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F617" w14:textId="77777777" w:rsidR="006C64A5" w:rsidRDefault="00000000">
      <w:pPr>
        <w:spacing w:after="80"/>
      </w:pPr>
      <w:r>
        <w:rPr>
          <w:rFonts w:hint="cs"/>
          <w:b/>
          <w:bCs/>
          <w:color w:val="17365D"/>
          <w:rtl/>
        </w:rPr>
        <w:t>מכללה: המרכז החרדי להכשרה מקצועית</w:t>
      </w:r>
    </w:p>
    <w:p w14:paraId="19C3B4E9" w14:textId="77777777" w:rsidR="006C64A5" w:rsidRDefault="00000000">
      <w:pPr>
        <w:spacing w:after="800"/>
      </w:pPr>
      <w:r>
        <w:rPr>
          <w:color w:val="5B6573"/>
          <w:rtl/>
        </w:rPr>
        <w:t>מגמת הנדסת תוכנה | מסלול הנדסאים</w:t>
      </w:r>
    </w:p>
    <w:p w14:paraId="04001F59" w14:textId="77777777" w:rsidR="006C64A5" w:rsidRDefault="00000000">
      <w:pPr>
        <w:spacing w:after="180"/>
        <w:jc w:val="center"/>
      </w:pPr>
      <w:r>
        <w:rPr>
          <w:b/>
          <w:bCs/>
          <w:color w:val="17365D"/>
          <w:sz w:val="42"/>
          <w:szCs w:val="42"/>
          <w:rtl/>
        </w:rPr>
        <w:t>ספר פרויקט גמר</w:t>
      </w:r>
    </w:p>
    <w:p w14:paraId="13BF3E80" w14:textId="77777777" w:rsidR="006C64A5" w:rsidRDefault="006C64A5">
      <w:pPr>
        <w:bidi w:val="0"/>
        <w:spacing w:after="0"/>
        <w:jc w:val="center"/>
        <w:rPr>
          <w:b/>
          <w:bCs/>
          <w:sz w:val="28"/>
          <w:szCs w:val="28"/>
        </w:rPr>
      </w:pPr>
      <w:hyperlink r:id="rId7">
        <w:r>
          <w:rPr>
            <w:rStyle w:val="Hyperlink"/>
            <w:b/>
            <w:bCs/>
            <w:sz w:val="48"/>
            <w:szCs w:val="48"/>
          </w:rPr>
          <w:t>Smart</w:t>
        </w:r>
        <w:r>
          <w:rPr>
            <w:rStyle w:val="Hyperlink"/>
            <w:b/>
            <w:bCs/>
            <w:sz w:val="48"/>
            <w:szCs w:val="48"/>
            <w:u w:val="none"/>
          </w:rPr>
          <w:t xml:space="preserve"> </w:t>
        </w:r>
        <w:r>
          <w:rPr>
            <w:rStyle w:val="Hyperlink"/>
            <w:b/>
            <w:bCs/>
            <w:sz w:val="48"/>
            <w:szCs w:val="48"/>
          </w:rPr>
          <w:t>Sales</w:t>
        </w:r>
      </w:hyperlink>
    </w:p>
    <w:p w14:paraId="2ACD6B93" w14:textId="77777777" w:rsidR="006C64A5" w:rsidRDefault="00000000">
      <w:pPr>
        <w:spacing w:after="850"/>
        <w:rPr>
          <w:b/>
          <w:bCs/>
          <w:sz w:val="28"/>
          <w:szCs w:val="28"/>
        </w:rPr>
      </w:pPr>
      <w:r>
        <w:rPr>
          <w:noProof/>
        </w:rPr>
        <w:drawing>
          <wp:anchor distT="0" distB="0" distL="114300" distR="114300" simplePos="0" relativeHeight="17" behindDoc="0" locked="0" layoutInCell="0" allowOverlap="1" wp14:anchorId="1403262E" wp14:editId="57DC5DCB">
            <wp:simplePos x="0" y="0"/>
            <wp:positionH relativeFrom="margin">
              <wp:posOffset>2941955</wp:posOffset>
            </wp:positionH>
            <wp:positionV relativeFrom="margin">
              <wp:posOffset>2462530</wp:posOffset>
            </wp:positionV>
            <wp:extent cx="1938020" cy="1828800"/>
            <wp:effectExtent l="0" t="0" r="0" b="0"/>
            <wp:wrapSquare wrapText="bothSides"/>
            <wp:docPr id="1" name="תמונה 1" descr="המרכז החרדי להכשרה מקצועי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descr="המרכז החרדי להכשרה מקצועית"/>
                    <pic:cNvPicPr>
                      <a:picLocks noChangeAspect="1" noChangeArrowheads="1"/>
                    </pic:cNvPicPr>
                  </pic:nvPicPr>
                  <pic:blipFill>
                    <a:blip r:embed="rId8"/>
                    <a:stretch>
                      <a:fillRect/>
                    </a:stretch>
                  </pic:blipFill>
                  <pic:spPr bwMode="auto">
                    <a:xfrm>
                      <a:off x="0" y="0"/>
                      <a:ext cx="1938020" cy="1828800"/>
                    </a:xfrm>
                    <a:prstGeom prst="rect">
                      <a:avLst/>
                    </a:prstGeom>
                    <a:noFill/>
                  </pic:spPr>
                </pic:pic>
              </a:graphicData>
            </a:graphic>
          </wp:anchor>
        </w:drawing>
      </w:r>
      <w:r>
        <w:rPr>
          <w:b/>
          <w:bCs/>
          <w:sz w:val="28"/>
          <w:szCs w:val="28"/>
          <w:rtl/>
        </w:rPr>
        <w:t>מערכת לניהול מכירות, מלאי, חשבונות והזמנות סחורה לסוכני ביגוד</w:t>
      </w:r>
    </w:p>
    <w:p w14:paraId="25A4AD49" w14:textId="77777777" w:rsidR="006C64A5" w:rsidRDefault="00000000">
      <w:pPr>
        <w:spacing w:before="500"/>
        <w:rPr>
          <w:i/>
          <w:iCs/>
          <w:color w:val="5B6573"/>
          <w:sz w:val="20"/>
          <w:szCs w:val="20"/>
        </w:rPr>
      </w:pPr>
      <w:r>
        <w:rPr>
          <w:i/>
          <w:iCs/>
          <w:noProof/>
          <w:color w:val="5B6573"/>
          <w:sz w:val="20"/>
          <w:szCs w:val="20"/>
          <w:rtl/>
        </w:rPr>
        <w:drawing>
          <wp:anchor distT="0" distB="0" distL="0" distR="0" simplePos="0" relativeHeight="16" behindDoc="1" locked="0" layoutInCell="1" allowOverlap="1" wp14:anchorId="3C071F98" wp14:editId="7853E4CE">
            <wp:simplePos x="0" y="0"/>
            <wp:positionH relativeFrom="column">
              <wp:posOffset>643255</wp:posOffset>
            </wp:positionH>
            <wp:positionV relativeFrom="paragraph">
              <wp:posOffset>12700</wp:posOffset>
            </wp:positionV>
            <wp:extent cx="1412875" cy="1412875"/>
            <wp:effectExtent l="0" t="0" r="0" b="0"/>
            <wp:wrapNone/>
            <wp:docPr id="2" name="תמונה 2" descr="מה&quot;ט (@100055157390014)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מה&quot;ט (@100055157390014) - Mentions | Facebook"/>
                    <pic:cNvPicPr>
                      <a:picLocks noChangeAspect="1" noChangeArrowheads="1"/>
                    </pic:cNvPicPr>
                  </pic:nvPicPr>
                  <pic:blipFill>
                    <a:blip r:embed="rId9"/>
                    <a:stretch>
                      <a:fillRect/>
                    </a:stretch>
                  </pic:blipFill>
                  <pic:spPr bwMode="auto">
                    <a:xfrm>
                      <a:off x="0" y="0"/>
                      <a:ext cx="1412875" cy="1412875"/>
                    </a:xfrm>
                    <a:prstGeom prst="rect">
                      <a:avLst/>
                    </a:prstGeom>
                    <a:noFill/>
                  </pic:spPr>
                </pic:pic>
              </a:graphicData>
            </a:graphic>
          </wp:anchor>
        </w:drawing>
      </w:r>
    </w:p>
    <w:p w14:paraId="39989CEA" w14:textId="77777777" w:rsidR="006C64A5" w:rsidRDefault="006C64A5">
      <w:pPr>
        <w:spacing w:before="500"/>
        <w:rPr>
          <w:i/>
          <w:iCs/>
          <w:color w:val="5B6573"/>
          <w:sz w:val="20"/>
          <w:szCs w:val="20"/>
        </w:rPr>
      </w:pPr>
    </w:p>
    <w:p w14:paraId="2EC89D38" w14:textId="77777777" w:rsidR="006C64A5" w:rsidRDefault="00000000">
      <w:pPr>
        <w:tabs>
          <w:tab w:val="left" w:pos="2003"/>
        </w:tabs>
        <w:spacing w:before="500"/>
        <w:rPr>
          <w:i/>
          <w:iCs/>
          <w:color w:val="5B6573"/>
          <w:sz w:val="20"/>
          <w:szCs w:val="20"/>
        </w:rPr>
      </w:pPr>
      <w:r>
        <w:rPr>
          <w:i/>
          <w:iCs/>
          <w:color w:val="5B6573"/>
          <w:sz w:val="20"/>
          <w:szCs w:val="20"/>
          <w:rtl/>
        </w:rPr>
        <w:tab/>
      </w:r>
      <w:r>
        <w:rPr>
          <w:i/>
          <w:iCs/>
          <w:color w:val="5B6573"/>
          <w:sz w:val="20"/>
          <w:szCs w:val="20"/>
          <w:rtl/>
        </w:rPr>
        <w:tab/>
      </w:r>
      <w:r>
        <w:rPr>
          <w:i/>
          <w:iCs/>
          <w:color w:val="5B6573"/>
          <w:sz w:val="20"/>
          <w:szCs w:val="20"/>
          <w:rtl/>
        </w:rPr>
        <w:tab/>
      </w:r>
    </w:p>
    <w:p w14:paraId="61442982" w14:textId="77777777" w:rsidR="006C64A5" w:rsidRDefault="00000000">
      <w:pPr>
        <w:bidi w:val="0"/>
        <w:spacing w:before="500"/>
      </w:pPr>
      <w:r>
        <w:rPr>
          <w:i/>
          <w:iCs/>
          <w:color w:val="5B6573"/>
          <w:sz w:val="20"/>
          <w:szCs w:val="20"/>
        </w:rPr>
        <w:t>.</w:t>
      </w:r>
    </w:p>
    <w:tbl>
      <w:tblPr>
        <w:tblpPr w:leftFromText="180" w:rightFromText="180" w:vertAnchor="text" w:horzAnchor="margin" w:tblpY="250"/>
        <w:bidiVisual/>
        <w:tblW w:w="8472" w:type="dxa"/>
        <w:tblLayout w:type="fixed"/>
        <w:tblCellMar>
          <w:left w:w="10" w:type="dxa"/>
          <w:right w:w="10" w:type="dxa"/>
        </w:tblCellMar>
        <w:tblLook w:val="04A0" w:firstRow="1" w:lastRow="0" w:firstColumn="1" w:lastColumn="0" w:noHBand="0" w:noVBand="1"/>
      </w:tblPr>
      <w:tblGrid>
        <w:gridCol w:w="4236"/>
        <w:gridCol w:w="4236"/>
      </w:tblGrid>
      <w:tr w:rsidR="006C64A5" w14:paraId="59D04739" w14:textId="77777777">
        <w:trPr>
          <w:trHeight w:val="328"/>
          <w:tblHeader/>
        </w:trPr>
        <w:tc>
          <w:tcPr>
            <w:tcW w:w="4236" w:type="dxa"/>
            <w:tcBorders>
              <w:top w:val="single" w:sz="4" w:space="0" w:color="C8D2DC"/>
              <w:left w:val="single" w:sz="4" w:space="0" w:color="C8D2DC"/>
              <w:bottom w:val="single" w:sz="4" w:space="0" w:color="C8D2DC"/>
              <w:right w:val="single" w:sz="4" w:space="0" w:color="C8D2DC"/>
            </w:tcBorders>
            <w:shd w:val="clear" w:color="auto" w:fill="17365D"/>
          </w:tcPr>
          <w:p w14:paraId="0EF95AF6" w14:textId="77777777" w:rsidR="006C64A5" w:rsidRDefault="006C64A5">
            <w:pPr>
              <w:spacing w:after="0" w:line="281" w:lineRule="auto"/>
              <w:jc w:val="both"/>
              <w:rPr>
                <w:b/>
                <w:bCs/>
                <w:color w:val="FFFFFF"/>
                <w:sz w:val="20"/>
                <w:szCs w:val="20"/>
              </w:rPr>
            </w:pPr>
          </w:p>
        </w:tc>
        <w:tc>
          <w:tcPr>
            <w:tcW w:w="4236" w:type="dxa"/>
            <w:tcBorders>
              <w:top w:val="single" w:sz="4" w:space="0" w:color="C8D2DC"/>
              <w:left w:val="single" w:sz="4" w:space="0" w:color="C8D2DC"/>
              <w:bottom w:val="single" w:sz="4" w:space="0" w:color="C8D2DC"/>
              <w:right w:val="single" w:sz="4" w:space="0" w:color="C8D2DC"/>
            </w:tcBorders>
            <w:shd w:val="clear" w:color="auto" w:fill="17365D"/>
            <w:tcMar>
              <w:top w:w="100" w:type="dxa"/>
              <w:left w:w="120" w:type="dxa"/>
              <w:bottom w:w="100" w:type="dxa"/>
              <w:right w:w="120" w:type="dxa"/>
            </w:tcMar>
            <w:vAlign w:val="center"/>
          </w:tcPr>
          <w:p w14:paraId="0F235714" w14:textId="77777777" w:rsidR="006C64A5" w:rsidRDefault="006C64A5">
            <w:pPr>
              <w:spacing w:after="0" w:line="281" w:lineRule="auto"/>
              <w:jc w:val="both"/>
            </w:pPr>
          </w:p>
        </w:tc>
      </w:tr>
      <w:tr w:rsidR="006C64A5" w14:paraId="30A5EEAC" w14:textId="77777777">
        <w:trPr>
          <w:cantSplit/>
          <w:trHeight w:val="253"/>
        </w:trPr>
        <w:tc>
          <w:tcPr>
            <w:tcW w:w="4236" w:type="dxa"/>
            <w:tcBorders>
              <w:top w:val="single" w:sz="4" w:space="0" w:color="C8D2DC"/>
              <w:left w:val="single" w:sz="4" w:space="0" w:color="C8D2DC"/>
              <w:bottom w:val="single" w:sz="4" w:space="0" w:color="C8D2DC"/>
              <w:right w:val="single" w:sz="4" w:space="0" w:color="C8D2DC"/>
            </w:tcBorders>
          </w:tcPr>
          <w:p w14:paraId="26492EF3" w14:textId="77777777" w:rsidR="006C64A5" w:rsidRDefault="00000000">
            <w:pPr>
              <w:spacing w:after="0" w:line="281" w:lineRule="auto"/>
              <w:jc w:val="center"/>
              <w:rPr>
                <w:sz w:val="19"/>
                <w:szCs w:val="19"/>
              </w:rPr>
            </w:pPr>
            <w:r>
              <w:rPr>
                <w:rtl/>
              </w:rPr>
              <w:t>דוד נחמן טייכמן</w:t>
            </w:r>
          </w:p>
        </w:tc>
        <w:tc>
          <w:tcPr>
            <w:tcW w:w="4236" w:type="dxa"/>
            <w:tcBorders>
              <w:top w:val="single" w:sz="4" w:space="0" w:color="C8D2DC"/>
              <w:left w:val="single" w:sz="4" w:space="0" w:color="C8D2DC"/>
              <w:bottom w:val="single" w:sz="4" w:space="0" w:color="C8D2DC"/>
              <w:right w:val="single" w:sz="4" w:space="0" w:color="C8D2DC"/>
            </w:tcBorders>
            <w:tcMar>
              <w:top w:w="100" w:type="dxa"/>
              <w:left w:w="120" w:type="dxa"/>
              <w:bottom w:w="100" w:type="dxa"/>
              <w:right w:w="120" w:type="dxa"/>
            </w:tcMar>
            <w:vAlign w:val="center"/>
          </w:tcPr>
          <w:p w14:paraId="609AE090" w14:textId="77777777" w:rsidR="006C64A5" w:rsidRDefault="00000000">
            <w:pPr>
              <w:spacing w:after="0" w:line="281" w:lineRule="auto"/>
              <w:jc w:val="both"/>
            </w:pPr>
            <w:r>
              <w:rPr>
                <w:sz w:val="19"/>
                <w:szCs w:val="19"/>
                <w:rtl/>
              </w:rPr>
              <w:t>שם הסטודנט</w:t>
            </w:r>
          </w:p>
        </w:tc>
      </w:tr>
      <w:tr w:rsidR="006C64A5" w14:paraId="27FDB25D" w14:textId="77777777">
        <w:trPr>
          <w:cantSplit/>
          <w:trHeight w:val="227"/>
        </w:trPr>
        <w:tc>
          <w:tcPr>
            <w:tcW w:w="4236" w:type="dxa"/>
            <w:tcBorders>
              <w:top w:val="single" w:sz="4" w:space="0" w:color="C8D2DC"/>
              <w:left w:val="single" w:sz="4" w:space="0" w:color="C8D2DC"/>
              <w:bottom w:val="single" w:sz="4" w:space="0" w:color="C8D2DC"/>
              <w:right w:val="single" w:sz="4" w:space="0" w:color="C8D2DC"/>
            </w:tcBorders>
          </w:tcPr>
          <w:p w14:paraId="68C207B6" w14:textId="77777777" w:rsidR="006C64A5" w:rsidRDefault="00000000">
            <w:pPr>
              <w:bidi w:val="0"/>
              <w:spacing w:after="0" w:line="281" w:lineRule="auto"/>
              <w:jc w:val="center"/>
              <w:rPr>
                <w:sz w:val="19"/>
                <w:szCs w:val="19"/>
              </w:rPr>
            </w:pPr>
            <w:r>
              <w:t>209215698</w:t>
            </w:r>
          </w:p>
        </w:tc>
        <w:tc>
          <w:tcPr>
            <w:tcW w:w="4236" w:type="dxa"/>
            <w:tcBorders>
              <w:top w:val="single" w:sz="4" w:space="0" w:color="C8D2DC"/>
              <w:left w:val="single" w:sz="4" w:space="0" w:color="C8D2DC"/>
              <w:bottom w:val="single" w:sz="4" w:space="0" w:color="C8D2DC"/>
              <w:right w:val="single" w:sz="4" w:space="0" w:color="C8D2DC"/>
            </w:tcBorders>
            <w:tcMar>
              <w:top w:w="100" w:type="dxa"/>
              <w:left w:w="120" w:type="dxa"/>
              <w:bottom w:w="100" w:type="dxa"/>
              <w:right w:w="120" w:type="dxa"/>
            </w:tcMar>
            <w:vAlign w:val="center"/>
          </w:tcPr>
          <w:p w14:paraId="76AEB90A" w14:textId="77777777" w:rsidR="006C64A5" w:rsidRDefault="00000000">
            <w:pPr>
              <w:spacing w:after="0" w:line="281" w:lineRule="auto"/>
              <w:jc w:val="both"/>
            </w:pPr>
            <w:r>
              <w:rPr>
                <w:sz w:val="19"/>
                <w:szCs w:val="19"/>
                <w:rtl/>
              </w:rPr>
              <w:t>מספר זהות</w:t>
            </w:r>
          </w:p>
        </w:tc>
      </w:tr>
      <w:tr w:rsidR="006C64A5" w14:paraId="578170DE" w14:textId="77777777">
        <w:trPr>
          <w:cantSplit/>
          <w:trHeight w:val="253"/>
        </w:trPr>
        <w:tc>
          <w:tcPr>
            <w:tcW w:w="4236" w:type="dxa"/>
            <w:tcBorders>
              <w:top w:val="single" w:sz="4" w:space="0" w:color="C8D2DC"/>
              <w:left w:val="single" w:sz="4" w:space="0" w:color="C8D2DC"/>
              <w:bottom w:val="single" w:sz="4" w:space="0" w:color="C8D2DC"/>
              <w:right w:val="single" w:sz="4" w:space="0" w:color="C8D2DC"/>
            </w:tcBorders>
          </w:tcPr>
          <w:p w14:paraId="4AB06BD5" w14:textId="77777777" w:rsidR="006C64A5" w:rsidRDefault="00000000">
            <w:pPr>
              <w:spacing w:after="0" w:line="281" w:lineRule="auto"/>
              <w:jc w:val="center"/>
              <w:rPr>
                <w:sz w:val="19"/>
                <w:szCs w:val="19"/>
              </w:rPr>
            </w:pPr>
            <w:r>
              <w:rPr>
                <w:rtl/>
              </w:rPr>
              <w:t>רונן שחר</w:t>
            </w:r>
          </w:p>
        </w:tc>
        <w:tc>
          <w:tcPr>
            <w:tcW w:w="4236" w:type="dxa"/>
            <w:tcBorders>
              <w:top w:val="single" w:sz="4" w:space="0" w:color="C8D2DC"/>
              <w:left w:val="single" w:sz="4" w:space="0" w:color="C8D2DC"/>
              <w:bottom w:val="single" w:sz="4" w:space="0" w:color="C8D2DC"/>
              <w:right w:val="single" w:sz="4" w:space="0" w:color="C8D2DC"/>
            </w:tcBorders>
            <w:tcMar>
              <w:top w:w="100" w:type="dxa"/>
              <w:left w:w="120" w:type="dxa"/>
              <w:bottom w:w="100" w:type="dxa"/>
              <w:right w:w="120" w:type="dxa"/>
            </w:tcMar>
            <w:vAlign w:val="center"/>
          </w:tcPr>
          <w:p w14:paraId="6D25A03F" w14:textId="77777777" w:rsidR="006C64A5" w:rsidRDefault="00000000">
            <w:pPr>
              <w:spacing w:after="0" w:line="281" w:lineRule="auto"/>
              <w:jc w:val="both"/>
            </w:pPr>
            <w:r>
              <w:rPr>
                <w:sz w:val="19"/>
                <w:szCs w:val="19"/>
                <w:rtl/>
              </w:rPr>
              <w:t>שם המנחה האישי</w:t>
            </w:r>
          </w:p>
        </w:tc>
      </w:tr>
      <w:tr w:rsidR="006C64A5" w14:paraId="531BBBC0" w14:textId="77777777">
        <w:trPr>
          <w:cantSplit/>
          <w:trHeight w:val="253"/>
        </w:trPr>
        <w:tc>
          <w:tcPr>
            <w:tcW w:w="4236" w:type="dxa"/>
            <w:tcBorders>
              <w:top w:val="single" w:sz="4" w:space="0" w:color="C8D2DC"/>
              <w:left w:val="single" w:sz="4" w:space="0" w:color="C8D2DC"/>
              <w:bottom w:val="single" w:sz="4" w:space="0" w:color="C8D2DC"/>
              <w:right w:val="single" w:sz="4" w:space="0" w:color="C8D2DC"/>
            </w:tcBorders>
          </w:tcPr>
          <w:p w14:paraId="1BD3E8B7" w14:textId="77777777" w:rsidR="006C64A5" w:rsidRDefault="00000000">
            <w:pPr>
              <w:spacing w:after="0" w:line="281" w:lineRule="auto"/>
              <w:jc w:val="center"/>
              <w:rPr>
                <w:sz w:val="19"/>
                <w:szCs w:val="19"/>
              </w:rPr>
            </w:pPr>
            <w:r>
              <w:rPr>
                <w:rtl/>
              </w:rPr>
              <w:t>המרכז החרדי להכשרה מקצועית</w:t>
            </w:r>
          </w:p>
        </w:tc>
        <w:tc>
          <w:tcPr>
            <w:tcW w:w="4236" w:type="dxa"/>
            <w:tcBorders>
              <w:top w:val="single" w:sz="4" w:space="0" w:color="C8D2DC"/>
              <w:left w:val="single" w:sz="4" w:space="0" w:color="C8D2DC"/>
              <w:bottom w:val="single" w:sz="4" w:space="0" w:color="C8D2DC"/>
              <w:right w:val="single" w:sz="4" w:space="0" w:color="C8D2DC"/>
            </w:tcBorders>
            <w:tcMar>
              <w:top w:w="100" w:type="dxa"/>
              <w:left w:w="120" w:type="dxa"/>
              <w:bottom w:w="100" w:type="dxa"/>
              <w:right w:w="120" w:type="dxa"/>
            </w:tcMar>
            <w:vAlign w:val="center"/>
          </w:tcPr>
          <w:p w14:paraId="2B9375D2" w14:textId="77777777" w:rsidR="006C64A5" w:rsidRDefault="00000000">
            <w:pPr>
              <w:spacing w:after="0" w:line="281" w:lineRule="auto"/>
              <w:jc w:val="both"/>
            </w:pPr>
            <w:r>
              <w:rPr>
                <w:sz w:val="19"/>
                <w:szCs w:val="19"/>
                <w:rtl/>
              </w:rPr>
              <w:t>מקום ביצוע הפרויקט</w:t>
            </w:r>
          </w:p>
        </w:tc>
      </w:tr>
      <w:tr w:rsidR="006C64A5" w14:paraId="3DDB63FB" w14:textId="77777777">
        <w:trPr>
          <w:cantSplit/>
          <w:trHeight w:val="253"/>
        </w:trPr>
        <w:tc>
          <w:tcPr>
            <w:tcW w:w="4236" w:type="dxa"/>
            <w:tcBorders>
              <w:top w:val="single" w:sz="4" w:space="0" w:color="C8D2DC"/>
              <w:left w:val="single" w:sz="4" w:space="0" w:color="C8D2DC"/>
              <w:bottom w:val="single" w:sz="4" w:space="0" w:color="C8D2DC"/>
              <w:right w:val="single" w:sz="4" w:space="0" w:color="C8D2DC"/>
            </w:tcBorders>
          </w:tcPr>
          <w:p w14:paraId="69FE9302" w14:textId="77777777" w:rsidR="006C64A5" w:rsidRDefault="00000000">
            <w:pPr>
              <w:bidi w:val="0"/>
              <w:spacing w:after="0" w:line="281" w:lineRule="auto"/>
              <w:jc w:val="center"/>
              <w:rPr>
                <w:sz w:val="19"/>
                <w:szCs w:val="19"/>
              </w:rPr>
            </w:pPr>
            <w:r>
              <w:t>27.08.2026</w:t>
            </w:r>
          </w:p>
        </w:tc>
        <w:tc>
          <w:tcPr>
            <w:tcW w:w="4236" w:type="dxa"/>
            <w:tcBorders>
              <w:top w:val="single" w:sz="4" w:space="0" w:color="C8D2DC"/>
              <w:left w:val="single" w:sz="4" w:space="0" w:color="C8D2DC"/>
              <w:bottom w:val="single" w:sz="4" w:space="0" w:color="C8D2DC"/>
              <w:right w:val="single" w:sz="4" w:space="0" w:color="C8D2DC"/>
            </w:tcBorders>
            <w:tcMar>
              <w:top w:w="100" w:type="dxa"/>
              <w:left w:w="120" w:type="dxa"/>
              <w:bottom w:w="100" w:type="dxa"/>
              <w:right w:w="120" w:type="dxa"/>
            </w:tcMar>
            <w:vAlign w:val="center"/>
          </w:tcPr>
          <w:p w14:paraId="665AA0E5" w14:textId="77777777" w:rsidR="006C64A5" w:rsidRDefault="00000000">
            <w:pPr>
              <w:spacing w:after="0" w:line="281" w:lineRule="auto"/>
              <w:jc w:val="both"/>
            </w:pPr>
            <w:r>
              <w:rPr>
                <w:sz w:val="19"/>
                <w:szCs w:val="19"/>
                <w:rtl/>
              </w:rPr>
              <w:t>תאריך הגשה</w:t>
            </w:r>
          </w:p>
        </w:tc>
      </w:tr>
    </w:tbl>
    <w:p w14:paraId="24977884" w14:textId="77777777" w:rsidR="006C64A5" w:rsidRDefault="006C64A5">
      <w:pPr>
        <w:spacing w:before="500"/>
      </w:pPr>
    </w:p>
    <w:p w14:paraId="61F71BBF" w14:textId="77777777" w:rsidR="006C64A5" w:rsidRDefault="006C64A5">
      <w:pPr>
        <w:spacing w:before="500"/>
        <w:rPr>
          <w:i/>
          <w:iCs/>
          <w:color w:val="5B6573"/>
          <w:sz w:val="20"/>
          <w:szCs w:val="20"/>
        </w:rPr>
      </w:pPr>
    </w:p>
    <w:p w14:paraId="5FF04647" w14:textId="77777777" w:rsidR="006C64A5" w:rsidRDefault="00000000">
      <w:pPr>
        <w:spacing w:before="500"/>
      </w:pPr>
      <w:r>
        <w:rPr>
          <w:i/>
          <w:iCs/>
          <w:color w:val="5B6573"/>
          <w:sz w:val="20"/>
          <w:szCs w:val="20"/>
          <w:rtl/>
        </w:rPr>
        <w:t xml:space="preserve">המסמך נבנה בהתאם לנוהל </w:t>
      </w:r>
      <w:proofErr w:type="spellStart"/>
      <w:r>
        <w:rPr>
          <w:i/>
          <w:iCs/>
          <w:color w:val="5B6573"/>
          <w:sz w:val="20"/>
          <w:szCs w:val="20"/>
          <w:rtl/>
        </w:rPr>
        <w:t>מה״ט</w:t>
      </w:r>
      <w:proofErr w:type="spellEnd"/>
      <w:r>
        <w:rPr>
          <w:i/>
          <w:iCs/>
          <w:color w:val="5B6573"/>
          <w:sz w:val="20"/>
          <w:szCs w:val="20"/>
          <w:rtl/>
        </w:rPr>
        <w:t xml:space="preserve"> לפרויקט גמר בהנדסת תוכנה, נובמבר </w:t>
      </w:r>
      <w:r>
        <w:rPr>
          <w:i/>
          <w:iCs/>
          <w:color w:val="5B6573"/>
          <w:sz w:val="20"/>
          <w:szCs w:val="20"/>
        </w:rPr>
        <w:t>2024</w:t>
      </w:r>
    </w:p>
    <w:p w14:paraId="1FC4EE1B" w14:textId="77777777" w:rsidR="006C64A5" w:rsidRDefault="006C64A5">
      <w:pPr>
        <w:spacing w:before="500"/>
        <w:rPr>
          <w:color w:val="EE0000"/>
        </w:rPr>
      </w:pPr>
    </w:p>
    <w:p w14:paraId="60EF5341" w14:textId="77777777" w:rsidR="006C64A5" w:rsidRDefault="006C64A5">
      <w:pPr>
        <w:spacing w:before="500"/>
      </w:pPr>
    </w:p>
    <w:p w14:paraId="5859CF76" w14:textId="77777777" w:rsidR="006C64A5" w:rsidRDefault="006C64A5"/>
    <w:p w14:paraId="0878BC76" w14:textId="77777777" w:rsidR="006C64A5" w:rsidRDefault="00000000">
      <w:pPr>
        <w:pStyle w:val="1"/>
        <w:jc w:val="left"/>
      </w:pPr>
      <w:bookmarkStart w:id="0" w:name="__RefHeading___Toc34491_1491639236"/>
      <w:bookmarkStart w:id="1" w:name="_Toc238739808"/>
      <w:bookmarkEnd w:id="0"/>
      <w:r>
        <w:rPr>
          <w:rtl/>
        </w:rPr>
        <w:lastRenderedPageBreak/>
        <w:t>הצהרת הסטודנט</w:t>
      </w:r>
      <w:bookmarkEnd w:id="1"/>
    </w:p>
    <w:p w14:paraId="1AE29F23" w14:textId="77777777" w:rsidR="006C64A5" w:rsidRDefault="00000000">
      <w:r>
        <w:rPr>
          <w:rtl/>
        </w:rPr>
        <w:t>אני מצהיר/ה כי פרויקט זה, התיעוד והקוד המצורף הוכנו על ידי, למעט מקורות וכלים שצוינו במפורש. ידוע לי כי עלי להיות מסוגל/ת להסביר ולהדגים את כל רכיבי המערכת במסגרת ההגנה.</w:t>
      </w:r>
    </w:p>
    <w:p w14:paraId="02FFB1E6" w14:textId="77777777" w:rsidR="006C64A5" w:rsidRDefault="00000000">
      <w:pPr>
        <w:spacing w:before="500"/>
      </w:pPr>
      <w:r>
        <w:rPr>
          <w:rFonts w:hint="cs"/>
          <w:rtl/>
        </w:rPr>
        <w:t xml:space="preserve">דוד נחמן טייכמן מ.ז. </w:t>
      </w:r>
      <w:r>
        <w:rPr>
          <w:rFonts w:hint="cs"/>
        </w:rPr>
        <w:t>209215698</w:t>
      </w:r>
      <w:r>
        <w:rPr>
          <w:rFonts w:hint="cs"/>
          <w:rtl/>
        </w:rPr>
        <w:t xml:space="preserve">, </w:t>
      </w:r>
    </w:p>
    <w:p w14:paraId="2658702A" w14:textId="77777777" w:rsidR="006C64A5" w:rsidRDefault="00000000">
      <w:pPr>
        <w:spacing w:before="500"/>
      </w:pPr>
      <w:r>
        <w:rPr>
          <w:rFonts w:hint="cs"/>
          <w:rtl/>
        </w:rPr>
        <w:t xml:space="preserve">תאריך: </w:t>
      </w:r>
      <w:r>
        <w:rPr>
          <w:rFonts w:hint="cs"/>
        </w:rPr>
        <w:t>27.08.2026</w:t>
      </w:r>
    </w:p>
    <w:p w14:paraId="29D3CA29" w14:textId="77777777" w:rsidR="006C64A5" w:rsidRDefault="00000000">
      <w:pPr>
        <w:spacing w:before="500"/>
      </w:pPr>
      <w:r>
        <w:rPr>
          <w:rFonts w:hint="cs"/>
          <w:rtl/>
        </w:rPr>
        <w:t xml:space="preserve"> חתימה _______________</w:t>
      </w:r>
      <w:r>
        <w:br w:type="page"/>
      </w:r>
    </w:p>
    <w:p w14:paraId="3CFF5BA4" w14:textId="77777777" w:rsidR="006C64A5" w:rsidRDefault="00000000">
      <w:pPr>
        <w:pStyle w:val="1"/>
        <w:spacing w:before="0"/>
        <w:jc w:val="left"/>
      </w:pPr>
      <w:bookmarkStart w:id="2" w:name="__RefHeading___Toc34493_1491639236"/>
      <w:bookmarkStart w:id="3" w:name="_Toc238739809"/>
      <w:bookmarkEnd w:id="2"/>
      <w:r>
        <w:rPr>
          <w:rtl/>
        </w:rPr>
        <w:lastRenderedPageBreak/>
        <w:t>תקציר מנהלים</w:t>
      </w:r>
      <w:bookmarkEnd w:id="3"/>
    </w:p>
    <w:p w14:paraId="2B6B66C4" w14:textId="77777777" w:rsidR="006C64A5" w:rsidRDefault="00000000">
      <w:r>
        <w:t>Sales Outfit</w:t>
      </w:r>
      <w:r>
        <w:rPr>
          <w:rtl/>
        </w:rPr>
        <w:t xml:space="preserve"> היא מערכת </w:t>
      </w:r>
      <w:r>
        <w:t>Web</w:t>
      </w:r>
      <w:r>
        <w:rPr>
          <w:rtl/>
        </w:rPr>
        <w:t xml:space="preserve"> מלאה לניהול פעילות מכירה מבוזרת של עסק ביגוד העובד באמצעות סוכנים. המערכת מאחדת במקום אחד מכירות, מלאי לפי מוצר ומידה, הקצאת סחורה לסוכנים, מחירון, יתרות והתחשבנות, הזמנות אספקה, תשלום מקוון וניתוח נתונים.</w:t>
      </w:r>
    </w:p>
    <w:p w14:paraId="52522BEB" w14:textId="77777777" w:rsidR="006C64A5" w:rsidRDefault="00000000">
      <w:r>
        <w:rPr>
          <w:rtl/>
        </w:rPr>
        <w:t>הפתרון ממומש בארכיטקטורת שרת-לקוח. ממשק המשתמש נכתב ב-</w:t>
      </w:r>
      <w:r>
        <w:t>React</w:t>
      </w:r>
      <w:r>
        <w:rPr>
          <w:rtl/>
        </w:rPr>
        <w:t xml:space="preserve"> ומותאם לעברית ולכיוון </w:t>
      </w:r>
      <w:r>
        <w:t>RTL</w:t>
      </w:r>
      <w:r>
        <w:rPr>
          <w:rtl/>
        </w:rPr>
        <w:t>; צד השרת נכתב ב-</w:t>
      </w:r>
      <w:r>
        <w:t>Python</w:t>
      </w:r>
      <w:r>
        <w:rPr>
          <w:rtl/>
        </w:rPr>
        <w:t xml:space="preserve"> באמצעות </w:t>
      </w:r>
      <w:proofErr w:type="spellStart"/>
      <w:r>
        <w:t>FastAPI</w:t>
      </w:r>
      <w:proofErr w:type="spellEnd"/>
      <w:r>
        <w:rPr>
          <w:rtl/>
        </w:rPr>
        <w:t>; הנתונים נשמרים ב-</w:t>
      </w:r>
      <w:proofErr w:type="spellStart"/>
      <w:r>
        <w:t>Supabase</w:t>
      </w:r>
      <w:proofErr w:type="spellEnd"/>
      <w:r>
        <w:rPr>
          <w:rtl/>
        </w:rPr>
        <w:t xml:space="preserve"> על גבי </w:t>
      </w:r>
      <w:r>
        <w:t>PostgreSQL</w:t>
      </w:r>
      <w:r>
        <w:rPr>
          <w:rtl/>
        </w:rPr>
        <w:t>. המערכת מבחינה בין משתמש מסוג סוכן לבין מנהל ומיישמת אימות מבוסס אסימון חתום והרשאות ברמת נתיב ונתונים.</w:t>
      </w:r>
    </w:p>
    <w:tbl>
      <w:tblPr>
        <w:bidiVisual/>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6C64A5" w14:paraId="7F84B716" w14:textId="77777777">
        <w:tc>
          <w:tcPr>
            <w:tcW w:w="9360" w:type="dxa"/>
            <w:tcBorders>
              <w:top w:val="single" w:sz="4" w:space="0" w:color="C8D2DC"/>
              <w:left w:val="single" w:sz="4" w:space="0" w:color="C8D2DC"/>
              <w:bottom w:val="single" w:sz="4" w:space="0" w:color="C8D2DC"/>
              <w:right w:val="single" w:sz="4" w:space="0" w:color="C8D2DC"/>
            </w:tcBorders>
            <w:shd w:val="clear" w:color="auto" w:fill="EAF2F8"/>
          </w:tcPr>
          <w:p w14:paraId="356BB17C" w14:textId="77777777" w:rsidR="006C64A5" w:rsidRDefault="00000000">
            <w:pPr>
              <w:spacing w:after="0"/>
            </w:pPr>
            <w:r>
              <w:rPr>
                <w:b/>
                <w:bCs/>
                <w:color w:val="2E75B6"/>
                <w:rtl/>
              </w:rPr>
              <w:t xml:space="preserve">התוצאה המרכזית: </w:t>
            </w:r>
            <w:r>
              <w:rPr>
                <w:rtl/>
              </w:rPr>
              <w:t>תהליך עבודה רציף: הקצאת סחורה לסוכן -&gt; מכירה -&gt; הפחתת מלאי מחושבת -&gt; עדכון מצב החשבון -&gt; ניתוח ובקרה ניהולית.</w:t>
            </w:r>
          </w:p>
        </w:tc>
      </w:tr>
    </w:tbl>
    <w:p w14:paraId="2170CD6A" w14:textId="77777777" w:rsidR="006C64A5" w:rsidRDefault="00000000">
      <w:pPr>
        <w:pStyle w:val="1"/>
        <w:spacing w:before="0"/>
        <w:jc w:val="left"/>
      </w:pPr>
      <w:r>
        <w:br w:type="page"/>
      </w:r>
      <w:bookmarkStart w:id="4" w:name="__RefHeading___Toc34495_1491639236"/>
      <w:bookmarkStart w:id="5" w:name="_Toc238739810"/>
      <w:bookmarkEnd w:id="4"/>
      <w:r>
        <w:rPr>
          <w:rtl/>
        </w:rPr>
        <w:lastRenderedPageBreak/>
        <w:t>תוכן עניינים</w:t>
      </w:r>
      <w:bookmarkEnd w:id="5"/>
    </w:p>
    <w:sdt>
      <w:sdtPr>
        <w:rPr>
          <w:rtl/>
        </w:rPr>
        <w:id w:val="1479333812"/>
        <w:docPartObj>
          <w:docPartGallery w:val="Table of Contents"/>
          <w:docPartUnique/>
        </w:docPartObj>
      </w:sdtPr>
      <w:sdtContent>
        <w:p w14:paraId="7F853040" w14:textId="77777777" w:rsidR="006C64A5" w:rsidRDefault="00000000">
          <w:pPr>
            <w:pStyle w:val="TOC1"/>
            <w:tabs>
              <w:tab w:val="right" w:leader="dot" w:pos="9071"/>
            </w:tabs>
          </w:pPr>
          <w:r>
            <w:rPr>
              <w:rtl/>
            </w:rPr>
            <w:fldChar w:fldCharType="begin"/>
          </w:r>
          <w:r>
            <w:rPr>
              <w:rStyle w:val="af0"/>
              <w:rtl/>
            </w:rPr>
            <w:instrText xml:space="preserve"> TOC \o "1-3" \h</w:instrText>
          </w:r>
          <w:r>
            <w:rPr>
              <w:rStyle w:val="af0"/>
              <w:rtl/>
            </w:rPr>
            <w:fldChar w:fldCharType="separate"/>
          </w:r>
          <w:hyperlink w:anchor="__RefHeading___Toc34491_1491639236" w:tooltip="הצהרת הסטודנט">
            <w:r w:rsidR="006C64A5">
              <w:rPr>
                <w:rStyle w:val="af0"/>
                <w:rtl/>
              </w:rPr>
              <w:t>הצהרת הסטודנט</w:t>
            </w:r>
            <w:r w:rsidR="006C64A5">
              <w:rPr>
                <w:rStyle w:val="af0"/>
                <w:rtl/>
              </w:rPr>
              <w:tab/>
            </w:r>
            <w:r w:rsidR="006C64A5">
              <w:rPr>
                <w:rStyle w:val="af0"/>
              </w:rPr>
              <w:t>2</w:t>
            </w:r>
          </w:hyperlink>
        </w:p>
        <w:p w14:paraId="3398F1CD" w14:textId="77777777" w:rsidR="006C64A5" w:rsidRDefault="006C64A5">
          <w:pPr>
            <w:pStyle w:val="TOC1"/>
            <w:tabs>
              <w:tab w:val="right" w:leader="dot" w:pos="9071"/>
            </w:tabs>
          </w:pPr>
          <w:hyperlink w:anchor="__RefHeading___Toc34493_1491639236" w:tooltip="תקציר מנהלים">
            <w:r>
              <w:rPr>
                <w:rStyle w:val="af0"/>
                <w:rtl/>
              </w:rPr>
              <w:t>תקציר מנהלים</w:t>
            </w:r>
            <w:r>
              <w:rPr>
                <w:rStyle w:val="af0"/>
                <w:rtl/>
              </w:rPr>
              <w:tab/>
            </w:r>
            <w:r>
              <w:rPr>
                <w:rStyle w:val="af0"/>
              </w:rPr>
              <w:t>3</w:t>
            </w:r>
          </w:hyperlink>
        </w:p>
        <w:p w14:paraId="0D810457" w14:textId="77777777" w:rsidR="006C64A5" w:rsidRDefault="006C64A5">
          <w:pPr>
            <w:pStyle w:val="TOC1"/>
            <w:tabs>
              <w:tab w:val="right" w:leader="dot" w:pos="9071"/>
            </w:tabs>
          </w:pPr>
          <w:hyperlink w:anchor="__RefHeading___Toc34495_1491639236" w:tooltip="תוכן עניינים">
            <w:r>
              <w:rPr>
                <w:rStyle w:val="af0"/>
                <w:rtl/>
              </w:rPr>
              <w:t>תוכן עניינים</w:t>
            </w:r>
            <w:r>
              <w:rPr>
                <w:rStyle w:val="af0"/>
                <w:rtl/>
              </w:rPr>
              <w:tab/>
            </w:r>
            <w:r>
              <w:rPr>
                <w:rStyle w:val="af0"/>
              </w:rPr>
              <w:t>4</w:t>
            </w:r>
          </w:hyperlink>
        </w:p>
        <w:p w14:paraId="2990404B" w14:textId="77777777" w:rsidR="006C64A5" w:rsidRDefault="006C64A5">
          <w:pPr>
            <w:pStyle w:val="TOC1"/>
            <w:tabs>
              <w:tab w:val="right" w:leader="dot" w:pos="9071"/>
            </w:tabs>
          </w:pPr>
          <w:hyperlink w:anchor="__RefHeading___Toc34497_1491639236" w:tooltip="1. מבוא ורקע כללי">
            <w:r>
              <w:rPr>
                <w:rStyle w:val="af0"/>
              </w:rPr>
              <w:t>1</w:t>
            </w:r>
            <w:r>
              <w:rPr>
                <w:rStyle w:val="af0"/>
                <w:rtl/>
              </w:rPr>
              <w:t>. מבוא ורקע כללי</w:t>
            </w:r>
            <w:r>
              <w:rPr>
                <w:rStyle w:val="af0"/>
                <w:rtl/>
              </w:rPr>
              <w:tab/>
            </w:r>
            <w:r>
              <w:rPr>
                <w:rStyle w:val="af0"/>
              </w:rPr>
              <w:t>7</w:t>
            </w:r>
          </w:hyperlink>
        </w:p>
        <w:p w14:paraId="1DFF4A0D" w14:textId="77777777" w:rsidR="006C64A5" w:rsidRDefault="006C64A5">
          <w:pPr>
            <w:pStyle w:val="TOC2"/>
            <w:tabs>
              <w:tab w:val="right" w:leader="dot" w:pos="9071"/>
            </w:tabs>
          </w:pPr>
          <w:hyperlink w:anchor="__RefHeading___Toc34499_1491639236" w:tooltip="1.1 הבעיה העסקית">
            <w:r>
              <w:rPr>
                <w:rStyle w:val="af0"/>
              </w:rPr>
              <w:t>1.1</w:t>
            </w:r>
            <w:r>
              <w:rPr>
                <w:rStyle w:val="af0"/>
                <w:rtl/>
              </w:rPr>
              <w:t xml:space="preserve"> הבעיה העסקית</w:t>
            </w:r>
            <w:r>
              <w:rPr>
                <w:rStyle w:val="af0"/>
                <w:rtl/>
              </w:rPr>
              <w:tab/>
            </w:r>
            <w:r>
              <w:rPr>
                <w:rStyle w:val="af0"/>
              </w:rPr>
              <w:t>7</w:t>
            </w:r>
          </w:hyperlink>
        </w:p>
        <w:p w14:paraId="65C88F2A" w14:textId="77777777" w:rsidR="006C64A5" w:rsidRDefault="006C64A5">
          <w:pPr>
            <w:pStyle w:val="TOC2"/>
            <w:tabs>
              <w:tab w:val="right" w:leader="dot" w:pos="9071"/>
            </w:tabs>
          </w:pPr>
          <w:hyperlink w:anchor="__RefHeading___Toc34501_1491639236" w:tooltip="1.2 קהל היעד">
            <w:r>
              <w:rPr>
                <w:rStyle w:val="af0"/>
              </w:rPr>
              <w:t>1.2</w:t>
            </w:r>
            <w:r>
              <w:rPr>
                <w:rStyle w:val="af0"/>
                <w:rtl/>
              </w:rPr>
              <w:t xml:space="preserve"> קהל היעד</w:t>
            </w:r>
            <w:r>
              <w:rPr>
                <w:rStyle w:val="af0"/>
                <w:rtl/>
              </w:rPr>
              <w:tab/>
            </w:r>
            <w:r>
              <w:rPr>
                <w:rStyle w:val="af0"/>
              </w:rPr>
              <w:t>7</w:t>
            </w:r>
          </w:hyperlink>
        </w:p>
        <w:p w14:paraId="5A29322C" w14:textId="77777777" w:rsidR="006C64A5" w:rsidRDefault="006C64A5">
          <w:pPr>
            <w:pStyle w:val="TOC2"/>
            <w:tabs>
              <w:tab w:val="right" w:leader="dot" w:pos="9071"/>
            </w:tabs>
          </w:pPr>
          <w:hyperlink w:anchor="__RefHeading___Toc34503_1491639236" w:tooltip="1.3 מטרות המערכת">
            <w:r>
              <w:rPr>
                <w:rStyle w:val="af0"/>
              </w:rPr>
              <w:t>1.3</w:t>
            </w:r>
            <w:r>
              <w:rPr>
                <w:rStyle w:val="af0"/>
                <w:rtl/>
              </w:rPr>
              <w:t xml:space="preserve"> מטרות המערכת</w:t>
            </w:r>
            <w:r>
              <w:rPr>
                <w:rStyle w:val="af0"/>
                <w:rtl/>
              </w:rPr>
              <w:tab/>
            </w:r>
            <w:r>
              <w:rPr>
                <w:rStyle w:val="af0"/>
              </w:rPr>
              <w:t>7</w:t>
            </w:r>
          </w:hyperlink>
        </w:p>
        <w:p w14:paraId="79769BBF" w14:textId="77777777" w:rsidR="006C64A5" w:rsidRDefault="006C64A5">
          <w:pPr>
            <w:pStyle w:val="TOC2"/>
            <w:tabs>
              <w:tab w:val="right" w:leader="dot" w:pos="9071"/>
            </w:tabs>
          </w:pPr>
          <w:hyperlink w:anchor="__RefHeading___Toc34505_1491639236" w:tooltip="1.4 מדדי הצלחה">
            <w:r>
              <w:rPr>
                <w:rStyle w:val="af0"/>
              </w:rPr>
              <w:t>1.4</w:t>
            </w:r>
            <w:r>
              <w:rPr>
                <w:rStyle w:val="af0"/>
                <w:rtl/>
              </w:rPr>
              <w:t xml:space="preserve"> מדדי הצלחה</w:t>
            </w:r>
            <w:r>
              <w:rPr>
                <w:rStyle w:val="af0"/>
                <w:rtl/>
              </w:rPr>
              <w:tab/>
            </w:r>
            <w:r>
              <w:rPr>
                <w:rStyle w:val="af0"/>
              </w:rPr>
              <w:t>7</w:t>
            </w:r>
          </w:hyperlink>
        </w:p>
        <w:p w14:paraId="5641DF74" w14:textId="77777777" w:rsidR="006C64A5" w:rsidRDefault="006C64A5">
          <w:pPr>
            <w:pStyle w:val="TOC1"/>
            <w:tabs>
              <w:tab w:val="right" w:leader="dot" w:pos="9071"/>
            </w:tabs>
          </w:pPr>
          <w:hyperlink w:anchor="__RefHeading___Toc34507_1491639236" w:tooltip="2. סקירת מצב קיים והחידוש">
            <w:r>
              <w:rPr>
                <w:rStyle w:val="af0"/>
              </w:rPr>
              <w:t>2</w:t>
            </w:r>
            <w:r>
              <w:rPr>
                <w:rStyle w:val="af0"/>
                <w:rtl/>
              </w:rPr>
              <w:t>. סקירת מצב קיים והחידוש</w:t>
            </w:r>
            <w:r>
              <w:rPr>
                <w:rStyle w:val="af0"/>
                <w:rtl/>
              </w:rPr>
              <w:tab/>
            </w:r>
            <w:r>
              <w:rPr>
                <w:rStyle w:val="af0"/>
              </w:rPr>
              <w:t>8</w:t>
            </w:r>
          </w:hyperlink>
        </w:p>
        <w:p w14:paraId="382642BA" w14:textId="77777777" w:rsidR="006C64A5" w:rsidRDefault="006C64A5">
          <w:pPr>
            <w:pStyle w:val="TOC2"/>
            <w:tabs>
              <w:tab w:val="right" w:leader="dot" w:pos="9071"/>
            </w:tabs>
          </w:pPr>
          <w:hyperlink w:anchor="__RefHeading___Toc34509_1491639236" w:tooltip="2.1 השיפור שמציע הפרויקט">
            <w:r>
              <w:rPr>
                <w:rStyle w:val="af0"/>
              </w:rPr>
              <w:t>2.1</w:t>
            </w:r>
            <w:r>
              <w:rPr>
                <w:rStyle w:val="af0"/>
                <w:rtl/>
              </w:rPr>
              <w:t xml:space="preserve"> השיפור שמציע הפרויקט</w:t>
            </w:r>
            <w:r>
              <w:rPr>
                <w:rStyle w:val="af0"/>
                <w:rtl/>
              </w:rPr>
              <w:tab/>
            </w:r>
            <w:r>
              <w:rPr>
                <w:rStyle w:val="af0"/>
              </w:rPr>
              <w:t>8</w:t>
            </w:r>
          </w:hyperlink>
        </w:p>
        <w:p w14:paraId="2EDAAE64" w14:textId="77777777" w:rsidR="006C64A5" w:rsidRDefault="006C64A5">
          <w:pPr>
            <w:pStyle w:val="TOC2"/>
            <w:tabs>
              <w:tab w:val="right" w:leader="dot" w:pos="9071"/>
            </w:tabs>
          </w:pPr>
          <w:hyperlink w:anchor="__RefHeading___Toc34511_1491639236" w:tooltip="2.2 גבולות המערכת">
            <w:r>
              <w:rPr>
                <w:rStyle w:val="af0"/>
              </w:rPr>
              <w:t>2.2</w:t>
            </w:r>
            <w:r>
              <w:rPr>
                <w:rStyle w:val="af0"/>
                <w:rtl/>
              </w:rPr>
              <w:t xml:space="preserve"> גבולות המערכת</w:t>
            </w:r>
            <w:r>
              <w:rPr>
                <w:rStyle w:val="af0"/>
                <w:rtl/>
              </w:rPr>
              <w:tab/>
            </w:r>
            <w:r>
              <w:rPr>
                <w:rStyle w:val="af0"/>
              </w:rPr>
              <w:t>8</w:t>
            </w:r>
          </w:hyperlink>
        </w:p>
        <w:p w14:paraId="1660FD7C" w14:textId="77777777" w:rsidR="006C64A5" w:rsidRDefault="006C64A5">
          <w:pPr>
            <w:pStyle w:val="TOC1"/>
            <w:tabs>
              <w:tab w:val="right" w:leader="dot" w:pos="9071"/>
            </w:tabs>
          </w:pPr>
          <w:hyperlink w:anchor="__RefHeading___Toc34513_1491639236" w:tooltip="3. דרישות המערכת">
            <w:r>
              <w:rPr>
                <w:rStyle w:val="af0"/>
              </w:rPr>
              <w:t>3</w:t>
            </w:r>
            <w:r>
              <w:rPr>
                <w:rStyle w:val="af0"/>
                <w:rtl/>
              </w:rPr>
              <w:t>. דרישות המערכת</w:t>
            </w:r>
            <w:r>
              <w:rPr>
                <w:rStyle w:val="af0"/>
                <w:rtl/>
              </w:rPr>
              <w:tab/>
            </w:r>
            <w:r>
              <w:rPr>
                <w:rStyle w:val="af0"/>
              </w:rPr>
              <w:t>9</w:t>
            </w:r>
          </w:hyperlink>
        </w:p>
        <w:p w14:paraId="21E938A5" w14:textId="77777777" w:rsidR="006C64A5" w:rsidRDefault="006C64A5">
          <w:pPr>
            <w:pStyle w:val="TOC2"/>
            <w:tabs>
              <w:tab w:val="right" w:leader="dot" w:pos="9071"/>
            </w:tabs>
          </w:pPr>
          <w:hyperlink w:anchor="__RefHeading___Toc34515_1491639236" w:tooltip="3.1 דרישות פונקציונליות">
            <w:r>
              <w:rPr>
                <w:rStyle w:val="af0"/>
              </w:rPr>
              <w:t>3.1</w:t>
            </w:r>
            <w:r>
              <w:rPr>
                <w:rStyle w:val="af0"/>
                <w:rtl/>
              </w:rPr>
              <w:t xml:space="preserve"> דרישות פונקציונליות</w:t>
            </w:r>
            <w:r>
              <w:rPr>
                <w:rStyle w:val="af0"/>
                <w:rtl/>
              </w:rPr>
              <w:tab/>
            </w:r>
            <w:r>
              <w:rPr>
                <w:rStyle w:val="af0"/>
              </w:rPr>
              <w:t>9</w:t>
            </w:r>
          </w:hyperlink>
        </w:p>
        <w:p w14:paraId="0B2EC712" w14:textId="77777777" w:rsidR="006C64A5" w:rsidRDefault="006C64A5">
          <w:pPr>
            <w:pStyle w:val="TOC2"/>
            <w:tabs>
              <w:tab w:val="right" w:leader="dot" w:pos="9071"/>
            </w:tabs>
          </w:pPr>
          <w:hyperlink w:anchor="__RefHeading___Toc34517_1491639236" w:tooltip="3.2 דרישות לא-פונקציונליות">
            <w:r>
              <w:rPr>
                <w:rStyle w:val="af0"/>
              </w:rPr>
              <w:t>3.2</w:t>
            </w:r>
            <w:r>
              <w:rPr>
                <w:rStyle w:val="af0"/>
                <w:rtl/>
              </w:rPr>
              <w:t xml:space="preserve"> דרישות לא-פונקציונליות</w:t>
            </w:r>
            <w:r>
              <w:rPr>
                <w:rStyle w:val="af0"/>
                <w:rtl/>
              </w:rPr>
              <w:tab/>
            </w:r>
            <w:r>
              <w:rPr>
                <w:rStyle w:val="af0"/>
              </w:rPr>
              <w:t>9</w:t>
            </w:r>
          </w:hyperlink>
        </w:p>
        <w:p w14:paraId="1C97A8B3" w14:textId="77777777" w:rsidR="006C64A5" w:rsidRDefault="006C64A5">
          <w:pPr>
            <w:pStyle w:val="TOC2"/>
            <w:tabs>
              <w:tab w:val="right" w:leader="dot" w:pos="9071"/>
            </w:tabs>
          </w:pPr>
          <w:hyperlink w:anchor="__RefHeading___Toc34519_1491639236" w:tooltip="3.3 הנחות יסוד ואילוצים">
            <w:r>
              <w:rPr>
                <w:rStyle w:val="af0"/>
              </w:rPr>
              <w:t>3.3</w:t>
            </w:r>
            <w:r>
              <w:rPr>
                <w:rStyle w:val="af0"/>
                <w:rtl/>
              </w:rPr>
              <w:t xml:space="preserve"> הנחות יסוד ואילוצים</w:t>
            </w:r>
            <w:r>
              <w:rPr>
                <w:rStyle w:val="af0"/>
                <w:rtl/>
              </w:rPr>
              <w:tab/>
            </w:r>
            <w:r>
              <w:rPr>
                <w:rStyle w:val="af0"/>
              </w:rPr>
              <w:t>9</w:t>
            </w:r>
          </w:hyperlink>
        </w:p>
        <w:p w14:paraId="012FA67C" w14:textId="77777777" w:rsidR="006C64A5" w:rsidRDefault="006C64A5">
          <w:pPr>
            <w:pStyle w:val="TOC1"/>
            <w:tabs>
              <w:tab w:val="right" w:leader="dot" w:pos="9071"/>
            </w:tabs>
          </w:pPr>
          <w:hyperlink w:anchor="__RefHeading___Toc34521_1491639236" w:tooltip="4. ניתוח חלופות">
            <w:r>
              <w:rPr>
                <w:rStyle w:val="af0"/>
              </w:rPr>
              <w:t>4</w:t>
            </w:r>
            <w:r>
              <w:rPr>
                <w:rStyle w:val="af0"/>
                <w:rtl/>
              </w:rPr>
              <w:t>. ניתוח חלופות</w:t>
            </w:r>
            <w:r>
              <w:rPr>
                <w:rStyle w:val="af0"/>
                <w:rtl/>
              </w:rPr>
              <w:tab/>
            </w:r>
            <w:r>
              <w:rPr>
                <w:rStyle w:val="af0"/>
              </w:rPr>
              <w:t>10</w:t>
            </w:r>
          </w:hyperlink>
        </w:p>
        <w:p w14:paraId="1C129327" w14:textId="77777777" w:rsidR="006C64A5" w:rsidRDefault="006C64A5">
          <w:pPr>
            <w:pStyle w:val="TOC2"/>
            <w:tabs>
              <w:tab w:val="right" w:leader="dot" w:pos="9071"/>
            </w:tabs>
          </w:pPr>
          <w:hyperlink w:anchor="__RefHeading___Toc34523_1491639236" w:tooltip="4.1 חלופות ארכיטקטוניות">
            <w:r>
              <w:rPr>
                <w:rStyle w:val="af0"/>
              </w:rPr>
              <w:t>4.1</w:t>
            </w:r>
            <w:r>
              <w:rPr>
                <w:rStyle w:val="af0"/>
                <w:rtl/>
              </w:rPr>
              <w:t xml:space="preserve"> חלופות ארכיטקטוניות</w:t>
            </w:r>
            <w:r>
              <w:rPr>
                <w:rStyle w:val="af0"/>
                <w:rtl/>
              </w:rPr>
              <w:tab/>
            </w:r>
            <w:r>
              <w:rPr>
                <w:rStyle w:val="af0"/>
              </w:rPr>
              <w:t>10</w:t>
            </w:r>
          </w:hyperlink>
        </w:p>
        <w:p w14:paraId="0FA40A2D" w14:textId="77777777" w:rsidR="006C64A5" w:rsidRDefault="006C64A5">
          <w:pPr>
            <w:pStyle w:val="TOC2"/>
            <w:tabs>
              <w:tab w:val="right" w:leader="dot" w:pos="9071"/>
            </w:tabs>
          </w:pPr>
          <w:hyperlink w:anchor="__RefHeading___Toc34525_1491639236" w:tooltip="4.2 חלופות שפה ומסגרות">
            <w:r>
              <w:rPr>
                <w:rStyle w:val="af0"/>
              </w:rPr>
              <w:t>4.2</w:t>
            </w:r>
            <w:r>
              <w:rPr>
                <w:rStyle w:val="af0"/>
                <w:rtl/>
              </w:rPr>
              <w:t xml:space="preserve"> חלופות שפה ומסגרות</w:t>
            </w:r>
            <w:r>
              <w:rPr>
                <w:rStyle w:val="af0"/>
                <w:rtl/>
              </w:rPr>
              <w:tab/>
            </w:r>
            <w:r>
              <w:rPr>
                <w:rStyle w:val="af0"/>
              </w:rPr>
              <w:t>10</w:t>
            </w:r>
          </w:hyperlink>
        </w:p>
        <w:p w14:paraId="23271882" w14:textId="77777777" w:rsidR="006C64A5" w:rsidRDefault="006C64A5">
          <w:pPr>
            <w:pStyle w:val="TOC2"/>
            <w:tabs>
              <w:tab w:val="right" w:leader="dot" w:pos="9071"/>
            </w:tabs>
          </w:pPr>
          <w:hyperlink w:anchor="__RefHeading___Toc34527_1491639236" w:tooltip="4.3 חלופות אבטחה">
            <w:r>
              <w:rPr>
                <w:rStyle w:val="af0"/>
              </w:rPr>
              <w:t>4.3</w:t>
            </w:r>
            <w:r>
              <w:rPr>
                <w:rStyle w:val="af0"/>
                <w:rtl/>
              </w:rPr>
              <w:t xml:space="preserve"> חלופות אבטחה</w:t>
            </w:r>
            <w:r>
              <w:rPr>
                <w:rStyle w:val="af0"/>
                <w:rtl/>
              </w:rPr>
              <w:tab/>
            </w:r>
            <w:r>
              <w:rPr>
                <w:rStyle w:val="af0"/>
              </w:rPr>
              <w:t>10</w:t>
            </w:r>
          </w:hyperlink>
        </w:p>
        <w:p w14:paraId="2DE3FF3E" w14:textId="77777777" w:rsidR="006C64A5" w:rsidRDefault="006C64A5">
          <w:pPr>
            <w:pStyle w:val="TOC1"/>
            <w:tabs>
              <w:tab w:val="right" w:leader="dot" w:pos="9071"/>
            </w:tabs>
          </w:pPr>
          <w:hyperlink w:anchor="__RefHeading___Toc34529_1491639236" w:tooltip="5. פתרון טכנולוגי וארכיטקטורה">
            <w:r>
              <w:rPr>
                <w:rStyle w:val="af0"/>
              </w:rPr>
              <w:t>5</w:t>
            </w:r>
            <w:r>
              <w:rPr>
                <w:rStyle w:val="af0"/>
                <w:rtl/>
              </w:rPr>
              <w:t>. פתרון טכנולוגי וארכיטקטורה</w:t>
            </w:r>
            <w:r>
              <w:rPr>
                <w:rStyle w:val="af0"/>
                <w:rtl/>
              </w:rPr>
              <w:tab/>
            </w:r>
            <w:r>
              <w:rPr>
                <w:rStyle w:val="af0"/>
              </w:rPr>
              <w:t>11</w:t>
            </w:r>
          </w:hyperlink>
        </w:p>
        <w:p w14:paraId="1EC3BEB6" w14:textId="77777777" w:rsidR="006C64A5" w:rsidRDefault="006C64A5">
          <w:pPr>
            <w:pStyle w:val="TOC2"/>
            <w:tabs>
              <w:tab w:val="right" w:leader="dot" w:pos="9071"/>
            </w:tabs>
          </w:pPr>
          <w:hyperlink w:anchor="__RefHeading___Toc34531_1491639236" w:tooltip="5.1 רכיבי הפריסה">
            <w:r>
              <w:rPr>
                <w:rStyle w:val="af0"/>
              </w:rPr>
              <w:t>5.1</w:t>
            </w:r>
            <w:r>
              <w:rPr>
                <w:rStyle w:val="af0"/>
                <w:rtl/>
              </w:rPr>
              <w:t xml:space="preserve"> רכיבי הפריסה</w:t>
            </w:r>
            <w:r>
              <w:rPr>
                <w:rStyle w:val="af0"/>
                <w:rtl/>
              </w:rPr>
              <w:tab/>
            </w:r>
            <w:r>
              <w:rPr>
                <w:rStyle w:val="af0"/>
              </w:rPr>
              <w:t>11</w:t>
            </w:r>
          </w:hyperlink>
        </w:p>
        <w:p w14:paraId="56780B65" w14:textId="77777777" w:rsidR="006C64A5" w:rsidRDefault="006C64A5">
          <w:pPr>
            <w:pStyle w:val="TOC2"/>
            <w:tabs>
              <w:tab w:val="right" w:leader="dot" w:pos="9071"/>
            </w:tabs>
          </w:pPr>
          <w:hyperlink w:anchor="__RefHeading___Toc34533_1491639236" w:tooltip="5.2 פרוטוקולים וממשקים">
            <w:r>
              <w:rPr>
                <w:rStyle w:val="af0"/>
              </w:rPr>
              <w:t>5.2</w:t>
            </w:r>
            <w:r>
              <w:rPr>
                <w:rStyle w:val="af0"/>
                <w:rtl/>
              </w:rPr>
              <w:t xml:space="preserve"> פרוטוקולים וממשקים</w:t>
            </w:r>
            <w:r>
              <w:rPr>
                <w:rStyle w:val="af0"/>
                <w:rtl/>
              </w:rPr>
              <w:tab/>
            </w:r>
            <w:r>
              <w:rPr>
                <w:rStyle w:val="af0"/>
              </w:rPr>
              <w:t>11</w:t>
            </w:r>
          </w:hyperlink>
        </w:p>
        <w:p w14:paraId="5659F785" w14:textId="77777777" w:rsidR="006C64A5" w:rsidRDefault="006C64A5">
          <w:pPr>
            <w:pStyle w:val="TOC1"/>
            <w:tabs>
              <w:tab w:val="right" w:leader="dot" w:pos="9071"/>
            </w:tabs>
          </w:pPr>
          <w:hyperlink w:anchor="__RefHeading___Toc34535_1491639236" w:tooltip="6. תכן צד השרת">
            <w:r>
              <w:rPr>
                <w:rStyle w:val="af0"/>
              </w:rPr>
              <w:t>6</w:t>
            </w:r>
            <w:r>
              <w:rPr>
                <w:rStyle w:val="af0"/>
                <w:rtl/>
              </w:rPr>
              <w:t>. תכן צד השרת</w:t>
            </w:r>
            <w:r>
              <w:rPr>
                <w:rStyle w:val="af0"/>
                <w:rtl/>
              </w:rPr>
              <w:tab/>
            </w:r>
            <w:r>
              <w:rPr>
                <w:rStyle w:val="af0"/>
              </w:rPr>
              <w:t>13</w:t>
            </w:r>
          </w:hyperlink>
        </w:p>
        <w:p w14:paraId="547998F5" w14:textId="77777777" w:rsidR="006C64A5" w:rsidRDefault="006C64A5">
          <w:pPr>
            <w:pStyle w:val="TOC2"/>
            <w:tabs>
              <w:tab w:val="right" w:leader="dot" w:pos="9071"/>
            </w:tabs>
          </w:pPr>
          <w:hyperlink w:anchor="__RefHeading___Toc34537_1491639236" w:tooltip="6.1 מבנה שכבות">
            <w:r>
              <w:rPr>
                <w:rStyle w:val="af0"/>
              </w:rPr>
              <w:t>6.1</w:t>
            </w:r>
            <w:r>
              <w:rPr>
                <w:rStyle w:val="af0"/>
                <w:rtl/>
              </w:rPr>
              <w:t xml:space="preserve"> מבנה שכבות</w:t>
            </w:r>
            <w:r>
              <w:rPr>
                <w:rStyle w:val="af0"/>
                <w:rtl/>
              </w:rPr>
              <w:tab/>
            </w:r>
            <w:r>
              <w:rPr>
                <w:rStyle w:val="af0"/>
              </w:rPr>
              <w:t>13</w:t>
            </w:r>
          </w:hyperlink>
        </w:p>
        <w:p w14:paraId="57EDE191" w14:textId="77777777" w:rsidR="006C64A5" w:rsidRDefault="006C64A5">
          <w:pPr>
            <w:pStyle w:val="TOC2"/>
            <w:tabs>
              <w:tab w:val="right" w:leader="dot" w:pos="9071"/>
            </w:tabs>
          </w:pPr>
          <w:hyperlink w:anchor="__RefHeading___Toc34539_1491639236" w:tooltip="6.2 נתיבי API מרכזיים">
            <w:r>
              <w:rPr>
                <w:rStyle w:val="af0"/>
              </w:rPr>
              <w:t>6.2</w:t>
            </w:r>
            <w:r>
              <w:rPr>
                <w:rStyle w:val="af0"/>
                <w:rtl/>
              </w:rPr>
              <w:t xml:space="preserve"> נתיבי </w:t>
            </w:r>
            <w:r>
              <w:rPr>
                <w:rStyle w:val="af0"/>
              </w:rPr>
              <w:t>API</w:t>
            </w:r>
            <w:r>
              <w:rPr>
                <w:rStyle w:val="af0"/>
                <w:rtl/>
              </w:rPr>
              <w:t xml:space="preserve"> מרכזיים</w:t>
            </w:r>
            <w:r>
              <w:rPr>
                <w:rStyle w:val="af0"/>
                <w:rtl/>
              </w:rPr>
              <w:tab/>
            </w:r>
            <w:r>
              <w:rPr>
                <w:rStyle w:val="af0"/>
              </w:rPr>
              <w:t>13</w:t>
            </w:r>
          </w:hyperlink>
        </w:p>
        <w:p w14:paraId="5BF36D76" w14:textId="77777777" w:rsidR="006C64A5" w:rsidRDefault="006C64A5">
          <w:pPr>
            <w:pStyle w:val="TOC2"/>
            <w:tabs>
              <w:tab w:val="right" w:leader="dot" w:pos="9071"/>
            </w:tabs>
          </w:pPr>
          <w:hyperlink w:anchor="__RefHeading___Toc34541_1491639236" w:tooltip="6.3 אימות והרשאות">
            <w:r>
              <w:rPr>
                <w:rStyle w:val="af0"/>
              </w:rPr>
              <w:t>6.3</w:t>
            </w:r>
            <w:r>
              <w:rPr>
                <w:rStyle w:val="af0"/>
                <w:rtl/>
              </w:rPr>
              <w:t xml:space="preserve"> אימות והרשאות</w:t>
            </w:r>
            <w:r>
              <w:rPr>
                <w:rStyle w:val="af0"/>
                <w:rtl/>
              </w:rPr>
              <w:tab/>
            </w:r>
            <w:r>
              <w:rPr>
                <w:rStyle w:val="af0"/>
              </w:rPr>
              <w:t>13</w:t>
            </w:r>
          </w:hyperlink>
        </w:p>
        <w:p w14:paraId="24BB3663" w14:textId="77777777" w:rsidR="006C64A5" w:rsidRDefault="006C64A5">
          <w:pPr>
            <w:pStyle w:val="TOC1"/>
            <w:tabs>
              <w:tab w:val="right" w:leader="dot" w:pos="9071"/>
            </w:tabs>
          </w:pPr>
          <w:hyperlink w:anchor="__RefHeading___Toc34543_1491639236" w:tooltip="7. תכן צד הלקוח וממשק משתמש">
            <w:r>
              <w:rPr>
                <w:rStyle w:val="af0"/>
              </w:rPr>
              <w:t>7</w:t>
            </w:r>
            <w:r>
              <w:rPr>
                <w:rStyle w:val="af0"/>
                <w:rtl/>
              </w:rPr>
              <w:t>. תכן צד הלקוח וממשק משתמש</w:t>
            </w:r>
            <w:r>
              <w:rPr>
                <w:rStyle w:val="af0"/>
                <w:rtl/>
              </w:rPr>
              <w:tab/>
            </w:r>
            <w:r>
              <w:rPr>
                <w:rStyle w:val="af0"/>
              </w:rPr>
              <w:t>14</w:t>
            </w:r>
          </w:hyperlink>
        </w:p>
        <w:p w14:paraId="3D224ABB" w14:textId="77777777" w:rsidR="006C64A5" w:rsidRDefault="006C64A5">
          <w:pPr>
            <w:pStyle w:val="TOC2"/>
            <w:tabs>
              <w:tab w:val="right" w:leader="dot" w:pos="9071"/>
            </w:tabs>
          </w:pPr>
          <w:hyperlink w:anchor="__RefHeading___Toc34545_1491639236" w:tooltip="7.1 מסכי סוכן">
            <w:r>
              <w:rPr>
                <w:rStyle w:val="af0"/>
              </w:rPr>
              <w:t>7.1</w:t>
            </w:r>
            <w:r>
              <w:rPr>
                <w:rStyle w:val="af0"/>
                <w:rtl/>
              </w:rPr>
              <w:t xml:space="preserve"> מסכי סוכן</w:t>
            </w:r>
            <w:r>
              <w:rPr>
                <w:rStyle w:val="af0"/>
                <w:rtl/>
              </w:rPr>
              <w:tab/>
            </w:r>
            <w:r>
              <w:rPr>
                <w:rStyle w:val="af0"/>
              </w:rPr>
              <w:t>14</w:t>
            </w:r>
          </w:hyperlink>
        </w:p>
        <w:p w14:paraId="6799CECF" w14:textId="77777777" w:rsidR="006C64A5" w:rsidRDefault="006C64A5">
          <w:pPr>
            <w:pStyle w:val="TOC2"/>
            <w:tabs>
              <w:tab w:val="right" w:leader="dot" w:pos="9071"/>
            </w:tabs>
          </w:pPr>
          <w:hyperlink w:anchor="__RefHeading___Toc34547_1491639236" w:tooltip="7.2 מסכי מנהל">
            <w:r>
              <w:rPr>
                <w:rStyle w:val="af0"/>
              </w:rPr>
              <w:t>7.2</w:t>
            </w:r>
            <w:r>
              <w:rPr>
                <w:rStyle w:val="af0"/>
                <w:rtl/>
              </w:rPr>
              <w:t xml:space="preserve"> מסכי מנהל</w:t>
            </w:r>
            <w:r>
              <w:rPr>
                <w:rStyle w:val="af0"/>
                <w:rtl/>
              </w:rPr>
              <w:tab/>
            </w:r>
            <w:r>
              <w:rPr>
                <w:rStyle w:val="af0"/>
              </w:rPr>
              <w:t>15</w:t>
            </w:r>
          </w:hyperlink>
        </w:p>
        <w:p w14:paraId="129FC41A" w14:textId="77777777" w:rsidR="006C64A5" w:rsidRDefault="006C64A5">
          <w:pPr>
            <w:pStyle w:val="TOC2"/>
            <w:tabs>
              <w:tab w:val="right" w:leader="dot" w:pos="9071"/>
            </w:tabs>
          </w:pPr>
          <w:hyperlink w:anchor="__RefHeading___Toc34549_1491639236" w:tooltip="7.3 עקרונות UX">
            <w:r>
              <w:rPr>
                <w:rStyle w:val="af0"/>
              </w:rPr>
              <w:t>7.3</w:t>
            </w:r>
            <w:r>
              <w:rPr>
                <w:rStyle w:val="af0"/>
                <w:rtl/>
              </w:rPr>
              <w:t xml:space="preserve"> עקרונות </w:t>
            </w:r>
            <w:r>
              <w:rPr>
                <w:rStyle w:val="af0"/>
              </w:rPr>
              <w:t>UX</w:t>
            </w:r>
            <w:r>
              <w:rPr>
                <w:rStyle w:val="af0"/>
                <w:rtl/>
              </w:rPr>
              <w:tab/>
            </w:r>
            <w:r>
              <w:rPr>
                <w:rStyle w:val="af0"/>
              </w:rPr>
              <w:t>15</w:t>
            </w:r>
          </w:hyperlink>
        </w:p>
        <w:p w14:paraId="1632D850" w14:textId="77777777" w:rsidR="006C64A5" w:rsidRDefault="006C64A5">
          <w:pPr>
            <w:pStyle w:val="TOC2"/>
            <w:tabs>
              <w:tab w:val="right" w:leader="dot" w:pos="9071"/>
            </w:tabs>
          </w:pPr>
          <w:hyperlink w:anchor="__RefHeading___Toc34551_1491639236" w:tooltip="7.4 צילומי מסך מהמערכת">
            <w:r>
              <w:rPr>
                <w:rStyle w:val="af0"/>
              </w:rPr>
              <w:t>7.4</w:t>
            </w:r>
            <w:r>
              <w:rPr>
                <w:rStyle w:val="af0"/>
                <w:rtl/>
              </w:rPr>
              <w:t xml:space="preserve"> צילומי מסך מהמערכת</w:t>
            </w:r>
            <w:r>
              <w:rPr>
                <w:rStyle w:val="af0"/>
                <w:rtl/>
              </w:rPr>
              <w:tab/>
            </w:r>
            <w:r>
              <w:rPr>
                <w:rStyle w:val="af0"/>
              </w:rPr>
              <w:t>16</w:t>
            </w:r>
          </w:hyperlink>
        </w:p>
        <w:p w14:paraId="37A137C0" w14:textId="77777777" w:rsidR="006C64A5" w:rsidRDefault="006C64A5">
          <w:pPr>
            <w:pStyle w:val="TOC1"/>
            <w:tabs>
              <w:tab w:val="right" w:leader="dot" w:pos="9071"/>
            </w:tabs>
          </w:pPr>
          <w:hyperlink w:anchor="__RefHeading___Toc34553_1491639236" w:tooltip="8. מסד הנתונים ומבני נתונים">
            <w:r>
              <w:rPr>
                <w:rStyle w:val="af0"/>
              </w:rPr>
              <w:t>8</w:t>
            </w:r>
            <w:r>
              <w:rPr>
                <w:rStyle w:val="af0"/>
                <w:rtl/>
              </w:rPr>
              <w:t>. מסד הנתונים ומבני נתונים</w:t>
            </w:r>
            <w:r>
              <w:rPr>
                <w:rStyle w:val="af0"/>
                <w:rtl/>
              </w:rPr>
              <w:tab/>
            </w:r>
            <w:r>
              <w:rPr>
                <w:rStyle w:val="af0"/>
              </w:rPr>
              <w:t>24</w:t>
            </w:r>
          </w:hyperlink>
        </w:p>
        <w:p w14:paraId="3EE48D8D" w14:textId="77777777" w:rsidR="006C64A5" w:rsidRDefault="006C64A5">
          <w:pPr>
            <w:pStyle w:val="TOC2"/>
            <w:tabs>
              <w:tab w:val="right" w:leader="dot" w:pos="9071"/>
            </w:tabs>
          </w:pPr>
          <w:hyperlink w:anchor="__RefHeading___Toc34555_1491639236" w:tooltip="8.1 ישויות מרכזיות">
            <w:r>
              <w:rPr>
                <w:rStyle w:val="af0"/>
              </w:rPr>
              <w:t>8.1</w:t>
            </w:r>
            <w:r>
              <w:rPr>
                <w:rStyle w:val="af0"/>
                <w:rtl/>
              </w:rPr>
              <w:t xml:space="preserve"> ישויות מרכזיות</w:t>
            </w:r>
            <w:r>
              <w:rPr>
                <w:rStyle w:val="af0"/>
                <w:rtl/>
              </w:rPr>
              <w:tab/>
            </w:r>
            <w:r>
              <w:rPr>
                <w:rStyle w:val="af0"/>
              </w:rPr>
              <w:t>24</w:t>
            </w:r>
          </w:hyperlink>
        </w:p>
        <w:p w14:paraId="61173B07" w14:textId="77777777" w:rsidR="006C64A5" w:rsidRDefault="006C64A5">
          <w:pPr>
            <w:pStyle w:val="TOC2"/>
            <w:tabs>
              <w:tab w:val="right" w:leader="dot" w:pos="9071"/>
            </w:tabs>
          </w:pPr>
          <w:hyperlink w:anchor="__RefHeading___Toc34557_1491639236" w:tooltip="8.2 חישוב מלאי">
            <w:r>
              <w:rPr>
                <w:rStyle w:val="af0"/>
              </w:rPr>
              <w:t>8.2</w:t>
            </w:r>
            <w:r>
              <w:rPr>
                <w:rStyle w:val="af0"/>
                <w:rtl/>
              </w:rPr>
              <w:t xml:space="preserve"> חישוב מלאי</w:t>
            </w:r>
            <w:r>
              <w:rPr>
                <w:rStyle w:val="af0"/>
                <w:rtl/>
              </w:rPr>
              <w:tab/>
            </w:r>
            <w:r>
              <w:rPr>
                <w:rStyle w:val="af0"/>
              </w:rPr>
              <w:t>24</w:t>
            </w:r>
          </w:hyperlink>
        </w:p>
        <w:p w14:paraId="53406F75" w14:textId="77777777" w:rsidR="006C64A5" w:rsidRDefault="006C64A5">
          <w:pPr>
            <w:pStyle w:val="TOC2"/>
            <w:tabs>
              <w:tab w:val="right" w:leader="dot" w:pos="9071"/>
            </w:tabs>
          </w:pPr>
          <w:hyperlink w:anchor="__RefHeading___Toc34559_1491639236" w:tooltip="8.3 אינדקסים ושלמות">
            <w:r>
              <w:rPr>
                <w:rStyle w:val="af0"/>
              </w:rPr>
              <w:t>8.3</w:t>
            </w:r>
            <w:r>
              <w:rPr>
                <w:rStyle w:val="af0"/>
                <w:rtl/>
              </w:rPr>
              <w:t xml:space="preserve"> אינדקסים ושלמות</w:t>
            </w:r>
            <w:r>
              <w:rPr>
                <w:rStyle w:val="af0"/>
                <w:rtl/>
              </w:rPr>
              <w:tab/>
            </w:r>
            <w:r>
              <w:rPr>
                <w:rStyle w:val="af0"/>
              </w:rPr>
              <w:t>24</w:t>
            </w:r>
          </w:hyperlink>
        </w:p>
        <w:p w14:paraId="6A00B544" w14:textId="77777777" w:rsidR="006C64A5" w:rsidRDefault="006C64A5">
          <w:pPr>
            <w:pStyle w:val="TOC2"/>
            <w:tabs>
              <w:tab w:val="right" w:leader="dot" w:pos="9071"/>
            </w:tabs>
          </w:pPr>
          <w:hyperlink w:anchor="__RefHeading___Toc34561_1491639236" w:tooltip="8.4 התאוששות וטרנזקציות">
            <w:r>
              <w:rPr>
                <w:rStyle w:val="af0"/>
              </w:rPr>
              <w:t>8.4</w:t>
            </w:r>
            <w:r>
              <w:rPr>
                <w:rStyle w:val="af0"/>
                <w:rtl/>
              </w:rPr>
              <w:t xml:space="preserve"> התאוששות וטרנזקציות</w:t>
            </w:r>
            <w:r>
              <w:rPr>
                <w:rStyle w:val="af0"/>
                <w:rtl/>
              </w:rPr>
              <w:tab/>
            </w:r>
            <w:r>
              <w:rPr>
                <w:rStyle w:val="af0"/>
              </w:rPr>
              <w:t>24</w:t>
            </w:r>
          </w:hyperlink>
        </w:p>
        <w:p w14:paraId="3836E2C5" w14:textId="77777777" w:rsidR="006C64A5" w:rsidRDefault="006C64A5">
          <w:pPr>
            <w:pStyle w:val="TOC1"/>
            <w:tabs>
              <w:tab w:val="right" w:leader="dot" w:pos="9071"/>
            </w:tabs>
          </w:pPr>
          <w:hyperlink w:anchor="__RefHeading___Toc34563_1491639236" w:tooltip="9. תהליכים ואלגוריתמים">
            <w:r>
              <w:rPr>
                <w:rStyle w:val="af0"/>
              </w:rPr>
              <w:t>9</w:t>
            </w:r>
            <w:r>
              <w:rPr>
                <w:rStyle w:val="af0"/>
                <w:rtl/>
              </w:rPr>
              <w:t>. תהליכים ואלגוריתמים</w:t>
            </w:r>
            <w:r>
              <w:rPr>
                <w:rStyle w:val="af0"/>
                <w:rtl/>
              </w:rPr>
              <w:tab/>
            </w:r>
            <w:r>
              <w:rPr>
                <w:rStyle w:val="af0"/>
              </w:rPr>
              <w:t>25</w:t>
            </w:r>
          </w:hyperlink>
        </w:p>
        <w:p w14:paraId="2CA67D14" w14:textId="77777777" w:rsidR="006C64A5" w:rsidRDefault="006C64A5">
          <w:pPr>
            <w:pStyle w:val="TOC2"/>
            <w:tabs>
              <w:tab w:val="right" w:leader="dot" w:pos="9071"/>
            </w:tabs>
          </w:pPr>
          <w:hyperlink w:anchor="__RefHeading___Toc34565_1491639236" w:tooltip="9.1 אלגוריתם סיכום מכירות">
            <w:r>
              <w:rPr>
                <w:rStyle w:val="af0"/>
              </w:rPr>
              <w:t>9.1</w:t>
            </w:r>
            <w:r>
              <w:rPr>
                <w:rStyle w:val="af0"/>
                <w:rtl/>
              </w:rPr>
              <w:t xml:space="preserve"> אלגוריתם סיכום מכירות</w:t>
            </w:r>
            <w:r>
              <w:rPr>
                <w:rStyle w:val="af0"/>
                <w:rtl/>
              </w:rPr>
              <w:tab/>
            </w:r>
            <w:r>
              <w:rPr>
                <w:rStyle w:val="af0"/>
              </w:rPr>
              <w:t>25</w:t>
            </w:r>
          </w:hyperlink>
        </w:p>
        <w:p w14:paraId="0A19361F" w14:textId="77777777" w:rsidR="006C64A5" w:rsidRDefault="006C64A5">
          <w:pPr>
            <w:pStyle w:val="TOC2"/>
            <w:tabs>
              <w:tab w:val="right" w:leader="dot" w:pos="9071"/>
            </w:tabs>
          </w:pPr>
          <w:hyperlink w:anchor="__RefHeading___Toc34567_1491639236" w:tooltip="9.2 אלגוריתם מלאי">
            <w:r>
              <w:rPr>
                <w:rStyle w:val="af0"/>
              </w:rPr>
              <w:t>9.2</w:t>
            </w:r>
            <w:r>
              <w:rPr>
                <w:rStyle w:val="af0"/>
                <w:rtl/>
              </w:rPr>
              <w:t xml:space="preserve"> אלגוריתם מלאי</w:t>
            </w:r>
            <w:r>
              <w:rPr>
                <w:rStyle w:val="af0"/>
                <w:rtl/>
              </w:rPr>
              <w:tab/>
            </w:r>
            <w:r>
              <w:rPr>
                <w:rStyle w:val="af0"/>
              </w:rPr>
              <w:t>25</w:t>
            </w:r>
          </w:hyperlink>
        </w:p>
        <w:p w14:paraId="043DEC2D" w14:textId="77777777" w:rsidR="006C64A5" w:rsidRDefault="006C64A5">
          <w:pPr>
            <w:pStyle w:val="TOC2"/>
            <w:tabs>
              <w:tab w:val="right" w:leader="dot" w:pos="9071"/>
            </w:tabs>
          </w:pPr>
          <w:hyperlink w:anchor="__RefHeading___Toc34569_1491639236" w:tooltip="9.3 חישוב מצב חשבון">
            <w:r>
              <w:rPr>
                <w:rStyle w:val="af0"/>
              </w:rPr>
              <w:t>9.3</w:t>
            </w:r>
            <w:r>
              <w:rPr>
                <w:rStyle w:val="af0"/>
                <w:rtl/>
              </w:rPr>
              <w:t xml:space="preserve"> חישוב מצב חשבון</w:t>
            </w:r>
            <w:r>
              <w:rPr>
                <w:rStyle w:val="af0"/>
                <w:rtl/>
              </w:rPr>
              <w:tab/>
            </w:r>
            <w:r>
              <w:rPr>
                <w:rStyle w:val="af0"/>
              </w:rPr>
              <w:t>25</w:t>
            </w:r>
          </w:hyperlink>
        </w:p>
        <w:p w14:paraId="569A3491" w14:textId="77777777" w:rsidR="006C64A5" w:rsidRDefault="006C64A5">
          <w:pPr>
            <w:pStyle w:val="TOC1"/>
            <w:tabs>
              <w:tab w:val="right" w:leader="dot" w:pos="9071"/>
            </w:tabs>
          </w:pPr>
          <w:hyperlink w:anchor="__RefHeading___Toc34571_1491639236" w:tooltip="10. אבטחת מידע">
            <w:r>
              <w:rPr>
                <w:rStyle w:val="af0"/>
              </w:rPr>
              <w:t>10</w:t>
            </w:r>
            <w:r>
              <w:rPr>
                <w:rStyle w:val="af0"/>
                <w:rtl/>
              </w:rPr>
              <w:t>. אבטחת מידע</w:t>
            </w:r>
            <w:r>
              <w:rPr>
                <w:rStyle w:val="af0"/>
                <w:rtl/>
              </w:rPr>
              <w:tab/>
            </w:r>
            <w:r>
              <w:rPr>
                <w:rStyle w:val="af0"/>
              </w:rPr>
              <w:t>26</w:t>
            </w:r>
          </w:hyperlink>
        </w:p>
        <w:p w14:paraId="74DF7DAF" w14:textId="77777777" w:rsidR="006C64A5" w:rsidRDefault="006C64A5">
          <w:pPr>
            <w:pStyle w:val="TOC2"/>
            <w:tabs>
              <w:tab w:val="right" w:leader="dot" w:pos="9071"/>
            </w:tabs>
          </w:pPr>
          <w:hyperlink w:anchor="__RefHeading___Toc34573_1491639236" w:tooltip="10.1 נכסים מוגנים">
            <w:r>
              <w:rPr>
                <w:rStyle w:val="af0"/>
              </w:rPr>
              <w:t>10.1</w:t>
            </w:r>
            <w:r>
              <w:rPr>
                <w:rStyle w:val="af0"/>
                <w:rtl/>
              </w:rPr>
              <w:t xml:space="preserve"> נכסים מוגנים</w:t>
            </w:r>
            <w:r>
              <w:rPr>
                <w:rStyle w:val="af0"/>
                <w:rtl/>
              </w:rPr>
              <w:tab/>
            </w:r>
            <w:r>
              <w:rPr>
                <w:rStyle w:val="af0"/>
              </w:rPr>
              <w:t>26</w:t>
            </w:r>
          </w:hyperlink>
        </w:p>
        <w:p w14:paraId="3CE588B4" w14:textId="77777777" w:rsidR="006C64A5" w:rsidRDefault="006C64A5">
          <w:pPr>
            <w:pStyle w:val="TOC2"/>
            <w:tabs>
              <w:tab w:val="right" w:leader="dot" w:pos="9071"/>
            </w:tabs>
          </w:pPr>
          <w:hyperlink w:anchor="__RefHeading___Toc34575_1491639236" w:tooltip="10.2 עשרה תרחישי איום ותגובה">
            <w:r>
              <w:rPr>
                <w:rStyle w:val="af0"/>
              </w:rPr>
              <w:t>10.2</w:t>
            </w:r>
            <w:r>
              <w:rPr>
                <w:rStyle w:val="af0"/>
                <w:rtl/>
              </w:rPr>
              <w:t xml:space="preserve"> עשרה תרחישי איום ותגובה</w:t>
            </w:r>
            <w:r>
              <w:rPr>
                <w:rStyle w:val="af0"/>
                <w:rtl/>
              </w:rPr>
              <w:tab/>
            </w:r>
            <w:r>
              <w:rPr>
                <w:rStyle w:val="af0"/>
              </w:rPr>
              <w:t>26</w:t>
            </w:r>
          </w:hyperlink>
        </w:p>
        <w:p w14:paraId="4CBA2B0B" w14:textId="77777777" w:rsidR="006C64A5" w:rsidRDefault="006C64A5">
          <w:pPr>
            <w:pStyle w:val="TOC2"/>
            <w:tabs>
              <w:tab w:val="right" w:leader="dot" w:pos="9071"/>
            </w:tabs>
          </w:pPr>
          <w:hyperlink w:anchor="__RefHeading___Toc34577_1491639236" w:tooltip="10.3 המלצות הקשחה">
            <w:r>
              <w:rPr>
                <w:rStyle w:val="af0"/>
              </w:rPr>
              <w:t>10.3</w:t>
            </w:r>
            <w:r>
              <w:rPr>
                <w:rStyle w:val="af0"/>
                <w:rtl/>
              </w:rPr>
              <w:t xml:space="preserve"> המלצות הקשחה</w:t>
            </w:r>
            <w:r>
              <w:rPr>
                <w:rStyle w:val="af0"/>
                <w:rtl/>
              </w:rPr>
              <w:tab/>
            </w:r>
            <w:r>
              <w:rPr>
                <w:rStyle w:val="af0"/>
              </w:rPr>
              <w:t>26</w:t>
            </w:r>
          </w:hyperlink>
        </w:p>
        <w:p w14:paraId="1D12340B" w14:textId="77777777" w:rsidR="006C64A5" w:rsidRDefault="006C64A5">
          <w:pPr>
            <w:pStyle w:val="TOC1"/>
            <w:tabs>
              <w:tab w:val="right" w:leader="dot" w:pos="9071"/>
            </w:tabs>
          </w:pPr>
          <w:hyperlink w:anchor="__RefHeading___Toc34579_1491639236" w:tooltip="11. תכנון בדיקות - STP">
            <w:r>
              <w:rPr>
                <w:rStyle w:val="af0"/>
              </w:rPr>
              <w:t>11</w:t>
            </w:r>
            <w:r>
              <w:rPr>
                <w:rStyle w:val="af0"/>
                <w:rtl/>
              </w:rPr>
              <w:t xml:space="preserve">. תכנון בדיקות - </w:t>
            </w:r>
            <w:r>
              <w:rPr>
                <w:rStyle w:val="af0"/>
              </w:rPr>
              <w:t>STP</w:t>
            </w:r>
            <w:r>
              <w:rPr>
                <w:rStyle w:val="af0"/>
                <w:rtl/>
              </w:rPr>
              <w:tab/>
            </w:r>
            <w:r>
              <w:rPr>
                <w:rStyle w:val="af0"/>
              </w:rPr>
              <w:t>27</w:t>
            </w:r>
          </w:hyperlink>
        </w:p>
        <w:p w14:paraId="5E6344D0" w14:textId="77777777" w:rsidR="006C64A5" w:rsidRDefault="006C64A5">
          <w:pPr>
            <w:pStyle w:val="TOC2"/>
            <w:tabs>
              <w:tab w:val="right" w:leader="dot" w:pos="9071"/>
            </w:tabs>
          </w:pPr>
          <w:hyperlink w:anchor="__RefHeading___Toc34581_1491639236" w:tooltip="11.1 בדיקות Full Flow">
            <w:r>
              <w:rPr>
                <w:rStyle w:val="af0"/>
              </w:rPr>
              <w:t>11.1</w:t>
            </w:r>
            <w:r>
              <w:rPr>
                <w:rStyle w:val="af0"/>
                <w:rtl/>
              </w:rPr>
              <w:t xml:space="preserve"> בדיקות </w:t>
            </w:r>
            <w:r>
              <w:rPr>
                <w:rStyle w:val="af0"/>
              </w:rPr>
              <w:t>Full Flow</w:t>
            </w:r>
            <w:r>
              <w:rPr>
                <w:rStyle w:val="af0"/>
                <w:rtl/>
              </w:rPr>
              <w:tab/>
            </w:r>
            <w:r>
              <w:rPr>
                <w:rStyle w:val="af0"/>
              </w:rPr>
              <w:t>27</w:t>
            </w:r>
          </w:hyperlink>
        </w:p>
        <w:p w14:paraId="2153CFF5" w14:textId="77777777" w:rsidR="006C64A5" w:rsidRDefault="006C64A5">
          <w:pPr>
            <w:pStyle w:val="TOC2"/>
            <w:tabs>
              <w:tab w:val="right" w:leader="dot" w:pos="9071"/>
            </w:tabs>
          </w:pPr>
          <w:hyperlink w:anchor="__RefHeading___Toc34583_1491639236" w:tooltip="11.2 בדיקות יחידה מייצגות">
            <w:r>
              <w:rPr>
                <w:rStyle w:val="af0"/>
              </w:rPr>
              <w:t>11.2</w:t>
            </w:r>
            <w:r>
              <w:rPr>
                <w:rStyle w:val="af0"/>
                <w:rtl/>
              </w:rPr>
              <w:t xml:space="preserve"> בדיקות יחידה מייצגות</w:t>
            </w:r>
            <w:r>
              <w:rPr>
                <w:rStyle w:val="af0"/>
                <w:rtl/>
              </w:rPr>
              <w:tab/>
            </w:r>
            <w:r>
              <w:rPr>
                <w:rStyle w:val="af0"/>
              </w:rPr>
              <w:t>27</w:t>
            </w:r>
          </w:hyperlink>
        </w:p>
        <w:p w14:paraId="275DAF2A" w14:textId="77777777" w:rsidR="006C64A5" w:rsidRDefault="006C64A5">
          <w:pPr>
            <w:pStyle w:val="TOC2"/>
            <w:tabs>
              <w:tab w:val="right" w:leader="dot" w:pos="9071"/>
            </w:tabs>
          </w:pPr>
          <w:hyperlink w:anchor="__RefHeading___Toc34585_1491639236" w:tooltip="11.3 תוצאות בדיקה">
            <w:r>
              <w:rPr>
                <w:rStyle w:val="af0"/>
              </w:rPr>
              <w:t>11.3</w:t>
            </w:r>
            <w:r>
              <w:rPr>
                <w:rStyle w:val="af0"/>
                <w:rtl/>
              </w:rPr>
              <w:t xml:space="preserve"> תוצאות בדיקה</w:t>
            </w:r>
            <w:r>
              <w:rPr>
                <w:rStyle w:val="af0"/>
                <w:rtl/>
              </w:rPr>
              <w:tab/>
            </w:r>
            <w:r>
              <w:rPr>
                <w:rStyle w:val="af0"/>
              </w:rPr>
              <w:t>27</w:t>
            </w:r>
          </w:hyperlink>
        </w:p>
        <w:p w14:paraId="5015AAD5" w14:textId="77777777" w:rsidR="006C64A5" w:rsidRDefault="006C64A5">
          <w:pPr>
            <w:pStyle w:val="TOC1"/>
            <w:tabs>
              <w:tab w:val="right" w:leader="dot" w:pos="9071"/>
            </w:tabs>
          </w:pPr>
          <w:hyperlink w:anchor="__RefHeading___Toc34587_1491639236" w:tooltip="12. בקרת גרסאות ותהליך פיתוח">
            <w:r>
              <w:rPr>
                <w:rStyle w:val="af0"/>
              </w:rPr>
              <w:t>12</w:t>
            </w:r>
            <w:r>
              <w:rPr>
                <w:rStyle w:val="af0"/>
                <w:rtl/>
              </w:rPr>
              <w:t>. בקרת גרסאות ותהליך פיתוח</w:t>
            </w:r>
            <w:r>
              <w:rPr>
                <w:rStyle w:val="af0"/>
                <w:rtl/>
              </w:rPr>
              <w:tab/>
            </w:r>
            <w:r>
              <w:rPr>
                <w:rStyle w:val="af0"/>
              </w:rPr>
              <w:t>28</w:t>
            </w:r>
          </w:hyperlink>
        </w:p>
        <w:p w14:paraId="6A479FA4" w14:textId="77777777" w:rsidR="006C64A5" w:rsidRDefault="006C64A5">
          <w:pPr>
            <w:pStyle w:val="TOC2"/>
            <w:tabs>
              <w:tab w:val="right" w:leader="dot" w:pos="9071"/>
            </w:tabs>
          </w:pPr>
          <w:hyperlink w:anchor="__RefHeading___Toc34589_1491639236" w:tooltip="12.1 תהליך עבודה מומלץ">
            <w:r>
              <w:rPr>
                <w:rStyle w:val="af0"/>
              </w:rPr>
              <w:t>12.1</w:t>
            </w:r>
            <w:r>
              <w:rPr>
                <w:rStyle w:val="af0"/>
                <w:rtl/>
              </w:rPr>
              <w:t xml:space="preserve"> תהליך עבודה מומלץ</w:t>
            </w:r>
            <w:r>
              <w:rPr>
                <w:rStyle w:val="af0"/>
                <w:rtl/>
              </w:rPr>
              <w:tab/>
            </w:r>
            <w:r>
              <w:rPr>
                <w:rStyle w:val="af0"/>
              </w:rPr>
              <w:t>28</w:t>
            </w:r>
          </w:hyperlink>
        </w:p>
        <w:p w14:paraId="58C456DB" w14:textId="77777777" w:rsidR="006C64A5" w:rsidRDefault="006C64A5">
          <w:pPr>
            <w:pStyle w:val="TOC2"/>
            <w:tabs>
              <w:tab w:val="right" w:leader="dot" w:pos="9071"/>
            </w:tabs>
          </w:pPr>
          <w:hyperlink w:anchor="__RefHeading___Toc34591_1491639236" w:tooltip="12.2 תכנית עבודה - 300 שעות">
            <w:r>
              <w:rPr>
                <w:rStyle w:val="af0"/>
              </w:rPr>
              <w:t>12.2</w:t>
            </w:r>
            <w:r>
              <w:rPr>
                <w:rStyle w:val="af0"/>
                <w:rtl/>
              </w:rPr>
              <w:t xml:space="preserve"> תכנית עבודה - </w:t>
            </w:r>
            <w:r>
              <w:rPr>
                <w:rStyle w:val="af0"/>
              </w:rPr>
              <w:t>300</w:t>
            </w:r>
            <w:r>
              <w:rPr>
                <w:rStyle w:val="af0"/>
                <w:rtl/>
              </w:rPr>
              <w:t xml:space="preserve"> שעות</w:t>
            </w:r>
            <w:r>
              <w:rPr>
                <w:rStyle w:val="af0"/>
                <w:rtl/>
              </w:rPr>
              <w:tab/>
            </w:r>
            <w:r>
              <w:rPr>
                <w:rStyle w:val="af0"/>
              </w:rPr>
              <w:t>28</w:t>
            </w:r>
          </w:hyperlink>
        </w:p>
        <w:p w14:paraId="7F44E832" w14:textId="77777777" w:rsidR="006C64A5" w:rsidRDefault="006C64A5">
          <w:pPr>
            <w:pStyle w:val="TOC1"/>
            <w:tabs>
              <w:tab w:val="right" w:leader="dot" w:pos="9071"/>
            </w:tabs>
          </w:pPr>
          <w:hyperlink w:anchor="__RefHeading___Toc34593_1491639236" w:tooltip="13. מדריך התקנה והפעלה">
            <w:r>
              <w:rPr>
                <w:rStyle w:val="af0"/>
              </w:rPr>
              <w:t>13</w:t>
            </w:r>
            <w:r>
              <w:rPr>
                <w:rStyle w:val="af0"/>
                <w:rtl/>
              </w:rPr>
              <w:t>. מדריך התקנה והפעלה</w:t>
            </w:r>
            <w:r>
              <w:rPr>
                <w:rStyle w:val="af0"/>
                <w:rtl/>
              </w:rPr>
              <w:tab/>
            </w:r>
            <w:r>
              <w:rPr>
                <w:rStyle w:val="af0"/>
              </w:rPr>
              <w:t>29</w:t>
            </w:r>
          </w:hyperlink>
        </w:p>
        <w:p w14:paraId="118CC1CD" w14:textId="77777777" w:rsidR="006C64A5" w:rsidRDefault="006C64A5">
          <w:pPr>
            <w:pStyle w:val="TOC2"/>
            <w:tabs>
              <w:tab w:val="right" w:leader="dot" w:pos="9071"/>
            </w:tabs>
          </w:pPr>
          <w:hyperlink w:anchor="__RefHeading___Toc34595_1491639236" w:tooltip="13.1 דרישות מוקדמות">
            <w:r>
              <w:rPr>
                <w:rStyle w:val="af0"/>
              </w:rPr>
              <w:t>13.1</w:t>
            </w:r>
            <w:r>
              <w:rPr>
                <w:rStyle w:val="af0"/>
                <w:rtl/>
              </w:rPr>
              <w:t xml:space="preserve"> דרישות מוקדמות</w:t>
            </w:r>
            <w:r>
              <w:rPr>
                <w:rStyle w:val="af0"/>
                <w:rtl/>
              </w:rPr>
              <w:tab/>
            </w:r>
            <w:r>
              <w:rPr>
                <w:rStyle w:val="af0"/>
              </w:rPr>
              <w:t>29</w:t>
            </w:r>
          </w:hyperlink>
        </w:p>
        <w:p w14:paraId="5FF37DDB" w14:textId="77777777" w:rsidR="006C64A5" w:rsidRDefault="006C64A5">
          <w:pPr>
            <w:pStyle w:val="TOC2"/>
            <w:tabs>
              <w:tab w:val="right" w:leader="dot" w:pos="9071"/>
            </w:tabs>
          </w:pPr>
          <w:hyperlink w:anchor="__RefHeading___Toc34597_1491639236" w:tooltip="13.2 הפעלה מקומית">
            <w:r>
              <w:rPr>
                <w:rStyle w:val="af0"/>
              </w:rPr>
              <w:t>13.2</w:t>
            </w:r>
            <w:r>
              <w:rPr>
                <w:rStyle w:val="af0"/>
                <w:rtl/>
              </w:rPr>
              <w:t xml:space="preserve"> הפעלה מקומית</w:t>
            </w:r>
            <w:r>
              <w:rPr>
                <w:rStyle w:val="af0"/>
                <w:rtl/>
              </w:rPr>
              <w:tab/>
            </w:r>
            <w:r>
              <w:rPr>
                <w:rStyle w:val="af0"/>
              </w:rPr>
              <w:t>29</w:t>
            </w:r>
          </w:hyperlink>
        </w:p>
        <w:p w14:paraId="1B303718" w14:textId="77777777" w:rsidR="006C64A5" w:rsidRDefault="006C64A5">
          <w:pPr>
            <w:pStyle w:val="TOC2"/>
            <w:tabs>
              <w:tab w:val="right" w:leader="dot" w:pos="9071"/>
            </w:tabs>
          </w:pPr>
          <w:hyperlink w:anchor="__RefHeading___Toc34599_1491639236" w:tooltip="13.3 משתני סביבה עיקריים">
            <w:r>
              <w:rPr>
                <w:rStyle w:val="af0"/>
              </w:rPr>
              <w:t>13.3</w:t>
            </w:r>
            <w:r>
              <w:rPr>
                <w:rStyle w:val="af0"/>
                <w:rtl/>
              </w:rPr>
              <w:t xml:space="preserve"> משתני סביבה עיקריים</w:t>
            </w:r>
            <w:r>
              <w:rPr>
                <w:rStyle w:val="af0"/>
                <w:rtl/>
              </w:rPr>
              <w:tab/>
            </w:r>
            <w:r>
              <w:rPr>
                <w:rStyle w:val="af0"/>
              </w:rPr>
              <w:t>29</w:t>
            </w:r>
          </w:hyperlink>
        </w:p>
        <w:p w14:paraId="23BE42DA" w14:textId="77777777" w:rsidR="006C64A5" w:rsidRDefault="006C64A5">
          <w:pPr>
            <w:pStyle w:val="TOC1"/>
            <w:tabs>
              <w:tab w:val="right" w:leader="dot" w:pos="9071"/>
            </w:tabs>
          </w:pPr>
          <w:hyperlink w:anchor="__RefHeading___Toc34601_1491639236" w:tooltip="14. מדריך משתמש">
            <w:r>
              <w:rPr>
                <w:rStyle w:val="af0"/>
              </w:rPr>
              <w:t>14</w:t>
            </w:r>
            <w:r>
              <w:rPr>
                <w:rStyle w:val="af0"/>
                <w:rtl/>
              </w:rPr>
              <w:t>. מדריך משתמש</w:t>
            </w:r>
            <w:r>
              <w:rPr>
                <w:rStyle w:val="af0"/>
                <w:rtl/>
              </w:rPr>
              <w:tab/>
            </w:r>
            <w:r>
              <w:rPr>
                <w:rStyle w:val="af0"/>
              </w:rPr>
              <w:t>30</w:t>
            </w:r>
          </w:hyperlink>
        </w:p>
        <w:p w14:paraId="55176256" w14:textId="77777777" w:rsidR="006C64A5" w:rsidRDefault="006C64A5">
          <w:pPr>
            <w:pStyle w:val="TOC2"/>
            <w:tabs>
              <w:tab w:val="right" w:leader="dot" w:pos="9071"/>
            </w:tabs>
          </w:pPr>
          <w:hyperlink w:anchor="__RefHeading___Toc34603_1491639236" w:tooltip="14.1 כניסה">
            <w:r>
              <w:rPr>
                <w:rStyle w:val="af0"/>
              </w:rPr>
              <w:t>14.1</w:t>
            </w:r>
            <w:r>
              <w:rPr>
                <w:rStyle w:val="af0"/>
                <w:rtl/>
              </w:rPr>
              <w:t xml:space="preserve"> כניסה</w:t>
            </w:r>
            <w:r>
              <w:rPr>
                <w:rStyle w:val="af0"/>
                <w:rtl/>
              </w:rPr>
              <w:tab/>
            </w:r>
            <w:r>
              <w:rPr>
                <w:rStyle w:val="af0"/>
              </w:rPr>
              <w:t>30</w:t>
            </w:r>
          </w:hyperlink>
        </w:p>
        <w:p w14:paraId="7D245F78" w14:textId="77777777" w:rsidR="006C64A5" w:rsidRDefault="006C64A5">
          <w:pPr>
            <w:pStyle w:val="TOC2"/>
            <w:tabs>
              <w:tab w:val="right" w:leader="dot" w:pos="9071"/>
            </w:tabs>
          </w:pPr>
          <w:hyperlink w:anchor="__RefHeading___Toc34605_1491639236" w:tooltip="14.2 רישום מכירה">
            <w:r>
              <w:rPr>
                <w:rStyle w:val="af0"/>
              </w:rPr>
              <w:t>14.2</w:t>
            </w:r>
            <w:r>
              <w:rPr>
                <w:rStyle w:val="af0"/>
                <w:rtl/>
              </w:rPr>
              <w:t xml:space="preserve"> רישום מכירה</w:t>
            </w:r>
            <w:r>
              <w:rPr>
                <w:rStyle w:val="af0"/>
                <w:rtl/>
              </w:rPr>
              <w:tab/>
            </w:r>
            <w:r>
              <w:rPr>
                <w:rStyle w:val="af0"/>
              </w:rPr>
              <w:t>30</w:t>
            </w:r>
          </w:hyperlink>
        </w:p>
        <w:p w14:paraId="776F83D0" w14:textId="77777777" w:rsidR="006C64A5" w:rsidRDefault="006C64A5">
          <w:pPr>
            <w:pStyle w:val="TOC2"/>
            <w:tabs>
              <w:tab w:val="right" w:leader="dot" w:pos="9071"/>
            </w:tabs>
          </w:pPr>
          <w:hyperlink w:anchor="__RefHeading___Toc34607_1491639236" w:tooltip="14.3 הזמנת סחורה">
            <w:r>
              <w:rPr>
                <w:rStyle w:val="af0"/>
              </w:rPr>
              <w:t>14.3</w:t>
            </w:r>
            <w:r>
              <w:rPr>
                <w:rStyle w:val="af0"/>
                <w:rtl/>
              </w:rPr>
              <w:t xml:space="preserve"> הזמנת סחורה</w:t>
            </w:r>
            <w:r>
              <w:rPr>
                <w:rStyle w:val="af0"/>
                <w:rtl/>
              </w:rPr>
              <w:tab/>
            </w:r>
            <w:r>
              <w:rPr>
                <w:rStyle w:val="af0"/>
              </w:rPr>
              <w:t>30</w:t>
            </w:r>
          </w:hyperlink>
        </w:p>
        <w:p w14:paraId="0C20C145" w14:textId="77777777" w:rsidR="006C64A5" w:rsidRDefault="006C64A5">
          <w:pPr>
            <w:pStyle w:val="TOC2"/>
            <w:tabs>
              <w:tab w:val="right" w:leader="dot" w:pos="9071"/>
            </w:tabs>
          </w:pPr>
          <w:hyperlink w:anchor="__RefHeading___Toc34609_1491639236" w:tooltip="14.4 פעולות מנהל">
            <w:r>
              <w:rPr>
                <w:rStyle w:val="af0"/>
              </w:rPr>
              <w:t>14.4</w:t>
            </w:r>
            <w:r>
              <w:rPr>
                <w:rStyle w:val="af0"/>
                <w:rtl/>
              </w:rPr>
              <w:t xml:space="preserve"> פעולות מנהל</w:t>
            </w:r>
            <w:r>
              <w:rPr>
                <w:rStyle w:val="af0"/>
                <w:rtl/>
              </w:rPr>
              <w:tab/>
            </w:r>
            <w:r>
              <w:rPr>
                <w:rStyle w:val="af0"/>
              </w:rPr>
              <w:t>30</w:t>
            </w:r>
          </w:hyperlink>
        </w:p>
        <w:p w14:paraId="5FA32D89" w14:textId="77777777" w:rsidR="006C64A5" w:rsidRDefault="006C64A5">
          <w:pPr>
            <w:pStyle w:val="TOC1"/>
            <w:tabs>
              <w:tab w:val="right" w:leader="dot" w:pos="9071"/>
            </w:tabs>
          </w:pPr>
          <w:hyperlink w:anchor="__RefHeading___Toc34611_1491639236" w:tooltip="15. סיכום, מסקנות ופיתוחים עתידיים">
            <w:r>
              <w:rPr>
                <w:rStyle w:val="af0"/>
              </w:rPr>
              <w:t>15</w:t>
            </w:r>
            <w:r>
              <w:rPr>
                <w:rStyle w:val="af0"/>
                <w:rtl/>
              </w:rPr>
              <w:t>. סיכום, מסקנות ופיתוחים עתידיים</w:t>
            </w:r>
            <w:r>
              <w:rPr>
                <w:rStyle w:val="af0"/>
                <w:rtl/>
              </w:rPr>
              <w:tab/>
            </w:r>
            <w:r>
              <w:rPr>
                <w:rStyle w:val="af0"/>
              </w:rPr>
              <w:t>31</w:t>
            </w:r>
          </w:hyperlink>
        </w:p>
        <w:p w14:paraId="1216C6D3" w14:textId="77777777" w:rsidR="006C64A5" w:rsidRDefault="006C64A5">
          <w:pPr>
            <w:pStyle w:val="TOC2"/>
            <w:tabs>
              <w:tab w:val="right" w:leader="dot" w:pos="9071"/>
            </w:tabs>
          </w:pPr>
          <w:hyperlink w:anchor="__RefHeading___Toc34613_1491639236" w:tooltip="15.1 מסקנות">
            <w:r>
              <w:rPr>
                <w:rStyle w:val="af0"/>
              </w:rPr>
              <w:t>15.1</w:t>
            </w:r>
            <w:r>
              <w:rPr>
                <w:rStyle w:val="af0"/>
                <w:rtl/>
              </w:rPr>
              <w:t xml:space="preserve"> מסקנות</w:t>
            </w:r>
            <w:r>
              <w:rPr>
                <w:rStyle w:val="af0"/>
                <w:rtl/>
              </w:rPr>
              <w:tab/>
            </w:r>
            <w:r>
              <w:rPr>
                <w:rStyle w:val="af0"/>
              </w:rPr>
              <w:t>31</w:t>
            </w:r>
          </w:hyperlink>
        </w:p>
        <w:p w14:paraId="0ED64F44" w14:textId="77777777" w:rsidR="006C64A5" w:rsidRDefault="006C64A5">
          <w:pPr>
            <w:pStyle w:val="TOC2"/>
            <w:tabs>
              <w:tab w:val="right" w:leader="dot" w:pos="9071"/>
            </w:tabs>
          </w:pPr>
          <w:hyperlink w:anchor="__RefHeading___Toc34615_1491639236" w:tooltip="15.2 פיתוחים עתידיים">
            <w:r>
              <w:rPr>
                <w:rStyle w:val="af0"/>
              </w:rPr>
              <w:t>15.2</w:t>
            </w:r>
            <w:r>
              <w:rPr>
                <w:rStyle w:val="af0"/>
                <w:rtl/>
              </w:rPr>
              <w:t xml:space="preserve"> פיתוחים עתידיים</w:t>
            </w:r>
            <w:r>
              <w:rPr>
                <w:rStyle w:val="af0"/>
                <w:rtl/>
              </w:rPr>
              <w:tab/>
            </w:r>
            <w:r>
              <w:rPr>
                <w:rStyle w:val="af0"/>
              </w:rPr>
              <w:t>31</w:t>
            </w:r>
          </w:hyperlink>
        </w:p>
        <w:p w14:paraId="4EABA989" w14:textId="77777777" w:rsidR="006C64A5" w:rsidRDefault="006C64A5">
          <w:pPr>
            <w:pStyle w:val="TOC2"/>
            <w:tabs>
              <w:tab w:val="right" w:leader="dot" w:pos="9071"/>
            </w:tabs>
          </w:pPr>
          <w:hyperlink w:anchor="__RefHeading___Toc34617_1491639236" w:tooltip="15.3 רפלקציה">
            <w:r>
              <w:rPr>
                <w:rStyle w:val="af0"/>
              </w:rPr>
              <w:t>15.3</w:t>
            </w:r>
            <w:r>
              <w:rPr>
                <w:rStyle w:val="af0"/>
                <w:rtl/>
              </w:rPr>
              <w:t xml:space="preserve"> רפלקציה</w:t>
            </w:r>
            <w:r>
              <w:rPr>
                <w:rStyle w:val="af0"/>
                <w:rtl/>
              </w:rPr>
              <w:tab/>
            </w:r>
            <w:r>
              <w:rPr>
                <w:rStyle w:val="af0"/>
              </w:rPr>
              <w:t>31</w:t>
            </w:r>
          </w:hyperlink>
        </w:p>
        <w:p w14:paraId="2A93D1B3" w14:textId="77777777" w:rsidR="006C64A5" w:rsidRDefault="006C64A5">
          <w:pPr>
            <w:pStyle w:val="TOC1"/>
            <w:tabs>
              <w:tab w:val="right" w:leader="dot" w:pos="9071"/>
            </w:tabs>
          </w:pPr>
          <w:hyperlink w:anchor="__RefHeading___Toc34619_1491639236" w:tooltip="16. ביבליוגרפיה">
            <w:r>
              <w:rPr>
                <w:rStyle w:val="af0"/>
              </w:rPr>
              <w:t>16</w:t>
            </w:r>
            <w:r>
              <w:rPr>
                <w:rStyle w:val="af0"/>
                <w:rtl/>
              </w:rPr>
              <w:t>. ביבליוגרפיה</w:t>
            </w:r>
            <w:r>
              <w:rPr>
                <w:rStyle w:val="af0"/>
                <w:rtl/>
              </w:rPr>
              <w:tab/>
            </w:r>
            <w:r>
              <w:rPr>
                <w:rStyle w:val="af0"/>
              </w:rPr>
              <w:t>32</w:t>
            </w:r>
          </w:hyperlink>
        </w:p>
        <w:p w14:paraId="03E08D35" w14:textId="77777777" w:rsidR="006C64A5" w:rsidRDefault="006C64A5">
          <w:pPr>
            <w:pStyle w:val="TOC1"/>
            <w:tabs>
              <w:tab w:val="right" w:leader="dot" w:pos="9071"/>
            </w:tabs>
          </w:pPr>
          <w:hyperlink w:anchor="__RefHeading___Toc34621_1491639236" w:tooltip="נספח א - מבנה קבצים">
            <w:r>
              <w:rPr>
                <w:rStyle w:val="af0"/>
                <w:rtl/>
              </w:rPr>
              <w:t>נספח א - מבנה קבצים</w:t>
            </w:r>
            <w:r>
              <w:rPr>
                <w:rStyle w:val="af0"/>
                <w:rtl/>
              </w:rPr>
              <w:tab/>
            </w:r>
            <w:r>
              <w:rPr>
                <w:rStyle w:val="af0"/>
              </w:rPr>
              <w:t>33</w:t>
            </w:r>
          </w:hyperlink>
        </w:p>
        <w:p w14:paraId="5895E12D" w14:textId="77777777" w:rsidR="006C64A5" w:rsidRDefault="006C64A5">
          <w:pPr>
            <w:pStyle w:val="TOC1"/>
            <w:tabs>
              <w:tab w:val="right" w:leader="dot" w:pos="9071"/>
            </w:tabs>
          </w:pPr>
          <w:hyperlink w:anchor="__RefHeading___Toc34623_1491639236" w:tooltip="נספח ב - מילון סטטוסים ושדות">
            <w:r>
              <w:rPr>
                <w:rStyle w:val="af0"/>
                <w:rtl/>
              </w:rPr>
              <w:t>נספח ב - מילון סטטוסים ושדות</w:t>
            </w:r>
            <w:r>
              <w:rPr>
                <w:rStyle w:val="af0"/>
                <w:rtl/>
              </w:rPr>
              <w:tab/>
            </w:r>
            <w:r>
              <w:rPr>
                <w:rStyle w:val="af0"/>
              </w:rPr>
              <w:t>34</w:t>
            </w:r>
          </w:hyperlink>
        </w:p>
        <w:p w14:paraId="08EC5AA9" w14:textId="77777777" w:rsidR="006C64A5" w:rsidRDefault="006C64A5">
          <w:pPr>
            <w:pStyle w:val="TOC1"/>
            <w:tabs>
              <w:tab w:val="right" w:leader="dot" w:pos="9071"/>
            </w:tabs>
          </w:pPr>
          <w:hyperlink w:anchor="__RefHeading___Toc5311_1918697698" w:tooltip="נספח ג תכנון מפורט של מסד הנתונים">
            <w:r>
              <w:rPr>
                <w:rStyle w:val="af0"/>
                <w:rtl/>
              </w:rPr>
              <w:t>נספח ג תכנון מפורט של מסד הנתונים</w:t>
            </w:r>
            <w:r>
              <w:rPr>
                <w:rStyle w:val="af0"/>
                <w:rtl/>
              </w:rPr>
              <w:tab/>
            </w:r>
            <w:r>
              <w:rPr>
                <w:rStyle w:val="af0"/>
              </w:rPr>
              <w:t>35</w:t>
            </w:r>
          </w:hyperlink>
        </w:p>
        <w:p w14:paraId="6E5EBAAB" w14:textId="77777777" w:rsidR="006C64A5" w:rsidRDefault="006C64A5">
          <w:pPr>
            <w:pStyle w:val="TOC2"/>
            <w:tabs>
              <w:tab w:val="right" w:leader="dot" w:pos="9071"/>
            </w:tabs>
          </w:pPr>
          <w:hyperlink w:anchor="__RefHeading___Toc5313_1918697698" w:tooltip="ג1 תרשים הישויות והקשרים">
            <w:r>
              <w:rPr>
                <w:rStyle w:val="af0"/>
                <w:rtl/>
              </w:rPr>
              <w:t>ג</w:t>
            </w:r>
            <w:r>
              <w:rPr>
                <w:rStyle w:val="af0"/>
              </w:rPr>
              <w:t>1</w:t>
            </w:r>
            <w:r>
              <w:rPr>
                <w:rStyle w:val="af0"/>
                <w:rtl/>
              </w:rPr>
              <w:t xml:space="preserve"> תרשים הישויות והקשרים</w:t>
            </w:r>
            <w:r>
              <w:rPr>
                <w:rStyle w:val="af0"/>
                <w:rtl/>
              </w:rPr>
              <w:tab/>
            </w:r>
            <w:r>
              <w:rPr>
                <w:rStyle w:val="af0"/>
              </w:rPr>
              <w:t>35</w:t>
            </w:r>
          </w:hyperlink>
        </w:p>
        <w:p w14:paraId="432C1194" w14:textId="77777777" w:rsidR="006C64A5" w:rsidRDefault="006C64A5">
          <w:pPr>
            <w:pStyle w:val="TOC1"/>
            <w:tabs>
              <w:tab w:val="right" w:leader="dot" w:pos="9071"/>
            </w:tabs>
          </w:pPr>
          <w:hyperlink w:anchor="__RefHeading___Toc5315_1918697698" w:tooltip="ג2 משתמשים קטלוג מוצרים וקשרים">
            <w:r>
              <w:rPr>
                <w:rStyle w:val="af0"/>
                <w:rtl/>
              </w:rPr>
              <w:t>ג</w:t>
            </w:r>
            <w:r>
              <w:rPr>
                <w:rStyle w:val="af0"/>
              </w:rPr>
              <w:t>2</w:t>
            </w:r>
            <w:r>
              <w:rPr>
                <w:rStyle w:val="af0"/>
                <w:rtl/>
              </w:rPr>
              <w:t xml:space="preserve"> משתמשים קטלוג מוצרים וקשרים</w:t>
            </w:r>
            <w:r>
              <w:rPr>
                <w:rStyle w:val="af0"/>
                <w:rtl/>
              </w:rPr>
              <w:tab/>
            </w:r>
            <w:r>
              <w:rPr>
                <w:rStyle w:val="af0"/>
              </w:rPr>
              <w:t>36</w:t>
            </w:r>
          </w:hyperlink>
        </w:p>
        <w:p w14:paraId="0CAB447E" w14:textId="77777777" w:rsidR="006C64A5" w:rsidRDefault="006C64A5">
          <w:pPr>
            <w:pStyle w:val="TOC2"/>
            <w:tabs>
              <w:tab w:val="right" w:leader="dot" w:pos="9071"/>
            </w:tabs>
          </w:pPr>
          <w:hyperlink w:anchor="__RefHeading___Toc5317_1918697698" w:tooltip="מזהים וקשרים">
            <w:r>
              <w:rPr>
                <w:rStyle w:val="af0"/>
                <w:rtl/>
              </w:rPr>
              <w:t>מזהים וקשרים</w:t>
            </w:r>
            <w:r>
              <w:rPr>
                <w:rStyle w:val="af0"/>
                <w:rtl/>
              </w:rPr>
              <w:tab/>
            </w:r>
            <w:r>
              <w:rPr>
                <w:rStyle w:val="af0"/>
              </w:rPr>
              <w:t>36</w:t>
            </w:r>
          </w:hyperlink>
        </w:p>
        <w:p w14:paraId="216F5491" w14:textId="77777777" w:rsidR="006C64A5" w:rsidRDefault="006C64A5">
          <w:pPr>
            <w:pStyle w:val="TOC2"/>
            <w:tabs>
              <w:tab w:val="right" w:leader="dot" w:pos="9071"/>
            </w:tabs>
          </w:pPr>
          <w:hyperlink w:anchor="__RefHeading___Toc5319_1918697698" w:tooltip="התאמת התרשים למימוש">
            <w:r>
              <w:rPr>
                <w:rStyle w:val="af0"/>
                <w:rtl/>
              </w:rPr>
              <w:t>התאמת התרשים למימוש</w:t>
            </w:r>
            <w:r>
              <w:rPr>
                <w:rStyle w:val="af0"/>
                <w:rtl/>
              </w:rPr>
              <w:tab/>
            </w:r>
            <w:r>
              <w:rPr>
                <w:rStyle w:val="af0"/>
              </w:rPr>
              <w:t>36</w:t>
            </w:r>
          </w:hyperlink>
        </w:p>
        <w:p w14:paraId="470BFA65" w14:textId="77777777" w:rsidR="006C64A5" w:rsidRDefault="006C64A5">
          <w:pPr>
            <w:pStyle w:val="TOC1"/>
            <w:tabs>
              <w:tab w:val="right" w:leader="dot" w:pos="9071"/>
            </w:tabs>
          </w:pPr>
          <w:hyperlink w:anchor="__RefHeading___Toc5321_1918697698" w:tooltip="ג3 מחזור חיי מכירה וחישוב מלאי">
            <w:r>
              <w:rPr>
                <w:rStyle w:val="af0"/>
                <w:rtl/>
              </w:rPr>
              <w:t>ג</w:t>
            </w:r>
            <w:r>
              <w:rPr>
                <w:rStyle w:val="af0"/>
              </w:rPr>
              <w:t>3</w:t>
            </w:r>
            <w:r>
              <w:rPr>
                <w:rStyle w:val="af0"/>
                <w:rtl/>
              </w:rPr>
              <w:t xml:space="preserve"> מחזור חיי מכירה וחישוב מלאי</w:t>
            </w:r>
            <w:r>
              <w:rPr>
                <w:rStyle w:val="af0"/>
                <w:rtl/>
              </w:rPr>
              <w:tab/>
            </w:r>
            <w:r>
              <w:rPr>
                <w:rStyle w:val="af0"/>
              </w:rPr>
              <w:t>37</w:t>
            </w:r>
          </w:hyperlink>
        </w:p>
        <w:p w14:paraId="3191C59D" w14:textId="77777777" w:rsidR="006C64A5" w:rsidRDefault="006C64A5">
          <w:pPr>
            <w:pStyle w:val="TOC2"/>
            <w:tabs>
              <w:tab w:val="right" w:leader="dot" w:pos="9071"/>
            </w:tabs>
          </w:pPr>
          <w:hyperlink w:anchor="__RefHeading___Toc5323_1918697698" w:tooltip="כתיבת מכירה ותנועה כספית">
            <w:r>
              <w:rPr>
                <w:rStyle w:val="af0"/>
                <w:rtl/>
              </w:rPr>
              <w:t>כתיבת מכירה ותנועה כספית</w:t>
            </w:r>
            <w:r>
              <w:rPr>
                <w:rStyle w:val="af0"/>
                <w:rtl/>
              </w:rPr>
              <w:tab/>
            </w:r>
            <w:r>
              <w:rPr>
                <w:rStyle w:val="af0"/>
              </w:rPr>
              <w:t>37</w:t>
            </w:r>
          </w:hyperlink>
        </w:p>
        <w:p w14:paraId="4056F878" w14:textId="77777777" w:rsidR="006C64A5" w:rsidRDefault="006C64A5">
          <w:pPr>
            <w:pStyle w:val="TOC2"/>
            <w:tabs>
              <w:tab w:val="right" w:leader="dot" w:pos="9071"/>
            </w:tabs>
          </w:pPr>
          <w:hyperlink w:anchor="__RefHeading___Toc5325_1918697698" w:tooltip="מלאי נגזר לכל סוכן ומידה">
            <w:r>
              <w:rPr>
                <w:rStyle w:val="af0"/>
                <w:rtl/>
              </w:rPr>
              <w:t>מלאי נגזר לכל סוכן ומידה</w:t>
            </w:r>
            <w:r>
              <w:rPr>
                <w:rStyle w:val="af0"/>
                <w:rtl/>
              </w:rPr>
              <w:tab/>
            </w:r>
            <w:r>
              <w:rPr>
                <w:rStyle w:val="af0"/>
              </w:rPr>
              <w:t>37</w:t>
            </w:r>
          </w:hyperlink>
        </w:p>
        <w:p w14:paraId="6386E4AA" w14:textId="77777777" w:rsidR="006C64A5" w:rsidRDefault="006C64A5">
          <w:pPr>
            <w:pStyle w:val="TOC1"/>
            <w:tabs>
              <w:tab w:val="right" w:leader="dot" w:pos="9071"/>
            </w:tabs>
          </w:pPr>
          <w:hyperlink w:anchor="__RefHeading___Toc5327_1918697698" w:tooltip="ג4 הזמנות סחורה והעברות לסוכנים">
            <w:r>
              <w:rPr>
                <w:rStyle w:val="af0"/>
                <w:rtl/>
              </w:rPr>
              <w:t>ג</w:t>
            </w:r>
            <w:r>
              <w:rPr>
                <w:rStyle w:val="af0"/>
              </w:rPr>
              <w:t>4</w:t>
            </w:r>
            <w:r>
              <w:rPr>
                <w:rStyle w:val="af0"/>
                <w:rtl/>
              </w:rPr>
              <w:t xml:space="preserve"> הזמנות סחורה והעברות לסוכנים</w:t>
            </w:r>
            <w:r>
              <w:rPr>
                <w:rStyle w:val="af0"/>
                <w:rtl/>
              </w:rPr>
              <w:tab/>
            </w:r>
            <w:r>
              <w:rPr>
                <w:rStyle w:val="af0"/>
              </w:rPr>
              <w:t>38</w:t>
            </w:r>
          </w:hyperlink>
        </w:p>
        <w:p w14:paraId="48FF3C21" w14:textId="77777777" w:rsidR="006C64A5" w:rsidRDefault="006C64A5">
          <w:pPr>
            <w:pStyle w:val="TOC2"/>
            <w:tabs>
              <w:tab w:val="right" w:leader="dot" w:pos="9071"/>
            </w:tabs>
          </w:pPr>
          <w:hyperlink w:anchor="__RefHeading___Toc5329_1918697698" w:tooltip="נקודת עדכון המלאי">
            <w:r>
              <w:rPr>
                <w:rStyle w:val="af0"/>
                <w:rtl/>
              </w:rPr>
              <w:t>נקודת עדכון המלאי</w:t>
            </w:r>
            <w:r>
              <w:rPr>
                <w:rStyle w:val="af0"/>
                <w:rtl/>
              </w:rPr>
              <w:tab/>
            </w:r>
            <w:r>
              <w:rPr>
                <w:rStyle w:val="af0"/>
              </w:rPr>
              <w:t>38</w:t>
            </w:r>
          </w:hyperlink>
        </w:p>
        <w:p w14:paraId="02B286D3" w14:textId="77777777" w:rsidR="006C64A5" w:rsidRDefault="006C64A5">
          <w:pPr>
            <w:pStyle w:val="TOC2"/>
            <w:tabs>
              <w:tab w:val="right" w:leader="dot" w:pos="9071"/>
            </w:tabs>
          </w:pPr>
          <w:hyperlink w:anchor="__RefHeading___Toc5331_1918697698" w:tooltip="תיעוד דיוור וכשל חלקי">
            <w:r>
              <w:rPr>
                <w:rStyle w:val="af0"/>
                <w:rtl/>
              </w:rPr>
              <w:t>תיעוד דיוור וכשל חלקי</w:t>
            </w:r>
            <w:r>
              <w:rPr>
                <w:rStyle w:val="af0"/>
                <w:rtl/>
              </w:rPr>
              <w:tab/>
            </w:r>
            <w:r>
              <w:rPr>
                <w:rStyle w:val="af0"/>
              </w:rPr>
              <w:t>38</w:t>
            </w:r>
          </w:hyperlink>
        </w:p>
        <w:p w14:paraId="15EAEF0C" w14:textId="77777777" w:rsidR="006C64A5" w:rsidRDefault="006C64A5">
          <w:pPr>
            <w:pStyle w:val="TOC1"/>
            <w:tabs>
              <w:tab w:val="right" w:leader="dot" w:pos="9071"/>
            </w:tabs>
          </w:pPr>
          <w:hyperlink w:anchor="__RefHeading___Toc5333_1918697698" w:tooltip="ג5 מחירון שלמות נתונים ובדיקות">
            <w:r>
              <w:rPr>
                <w:rStyle w:val="af0"/>
                <w:rtl/>
              </w:rPr>
              <w:t>ג</w:t>
            </w:r>
            <w:r>
              <w:rPr>
                <w:rStyle w:val="af0"/>
              </w:rPr>
              <w:t>5</w:t>
            </w:r>
            <w:r>
              <w:rPr>
                <w:rStyle w:val="af0"/>
                <w:rtl/>
              </w:rPr>
              <w:t xml:space="preserve"> מחירון שלמות נתונים ובדיקות</w:t>
            </w:r>
            <w:r>
              <w:rPr>
                <w:rStyle w:val="af0"/>
                <w:rtl/>
              </w:rPr>
              <w:tab/>
            </w:r>
            <w:r>
              <w:rPr>
                <w:rStyle w:val="af0"/>
              </w:rPr>
              <w:t>39</w:t>
            </w:r>
          </w:hyperlink>
        </w:p>
        <w:p w14:paraId="70E16125" w14:textId="77777777" w:rsidR="006C64A5" w:rsidRDefault="006C64A5">
          <w:pPr>
            <w:pStyle w:val="TOC2"/>
            <w:tabs>
              <w:tab w:val="right" w:leader="dot" w:pos="9071"/>
            </w:tabs>
          </w:pPr>
          <w:hyperlink w:anchor="__RefHeading___Toc5335_1918697698" w:tooltip="תמחור היסטורי וחישוב הכנסות">
            <w:r>
              <w:rPr>
                <w:rStyle w:val="af0"/>
                <w:rtl/>
              </w:rPr>
              <w:t>תמחור היסטורי וחישוב הכנסות</w:t>
            </w:r>
            <w:r>
              <w:rPr>
                <w:rStyle w:val="af0"/>
                <w:rtl/>
              </w:rPr>
              <w:tab/>
            </w:r>
            <w:r>
              <w:rPr>
                <w:rStyle w:val="af0"/>
              </w:rPr>
              <w:t>39</w:t>
            </w:r>
          </w:hyperlink>
        </w:p>
        <w:p w14:paraId="1158CBB8" w14:textId="77777777" w:rsidR="006C64A5" w:rsidRDefault="006C64A5">
          <w:pPr>
            <w:pStyle w:val="TOC2"/>
            <w:tabs>
              <w:tab w:val="right" w:leader="dot" w:pos="9071"/>
            </w:tabs>
          </w:pPr>
          <w:hyperlink w:anchor="__RefHeading___Toc5337_1918697698" w:tooltip="אילוצים ובדיקות מומלצות">
            <w:r>
              <w:rPr>
                <w:rStyle w:val="af0"/>
                <w:rtl/>
              </w:rPr>
              <w:t>אילוצים ובדיקות מומלצות</w:t>
            </w:r>
            <w:r>
              <w:rPr>
                <w:rStyle w:val="af0"/>
                <w:rtl/>
              </w:rPr>
              <w:tab/>
            </w:r>
            <w:r>
              <w:rPr>
                <w:rStyle w:val="af0"/>
              </w:rPr>
              <w:t>39</w:t>
            </w:r>
          </w:hyperlink>
        </w:p>
        <w:p w14:paraId="168C0E50" w14:textId="77777777" w:rsidR="006C64A5" w:rsidRDefault="006C64A5">
          <w:pPr>
            <w:pStyle w:val="TOC2"/>
            <w:tabs>
              <w:tab w:val="right" w:leader="dot" w:pos="9071"/>
            </w:tabs>
          </w:pPr>
          <w:hyperlink w:anchor="__RefHeading___Toc5339_1918697698" w:tooltip="מעקב ותחזוקה">
            <w:r>
              <w:rPr>
                <w:rStyle w:val="af0"/>
                <w:rtl/>
              </w:rPr>
              <w:t>מעקב ותחזוקה</w:t>
            </w:r>
            <w:r>
              <w:rPr>
                <w:rStyle w:val="af0"/>
                <w:rtl/>
              </w:rPr>
              <w:tab/>
            </w:r>
            <w:r>
              <w:rPr>
                <w:rStyle w:val="af0"/>
              </w:rPr>
              <w:t>39</w:t>
            </w:r>
          </w:hyperlink>
          <w:r w:rsidR="00000000">
            <w:rPr>
              <w:rStyle w:val="af0"/>
              <w:rtl/>
            </w:rPr>
            <w:fldChar w:fldCharType="end"/>
          </w:r>
        </w:p>
      </w:sdtContent>
    </w:sdt>
    <w:p w14:paraId="160DDCF2" w14:textId="77777777" w:rsidR="006C64A5" w:rsidRDefault="00000000">
      <w:r>
        <w:br w:type="page"/>
      </w:r>
    </w:p>
    <w:p w14:paraId="2CE1E723" w14:textId="77777777" w:rsidR="006C64A5" w:rsidRDefault="00000000">
      <w:pPr>
        <w:pStyle w:val="1"/>
        <w:spacing w:before="0"/>
        <w:jc w:val="left"/>
      </w:pPr>
      <w:bookmarkStart w:id="6" w:name="__RefHeading___Toc34497_1491639236"/>
      <w:bookmarkStart w:id="7" w:name="_Toc238739811"/>
      <w:bookmarkEnd w:id="6"/>
      <w:r>
        <w:lastRenderedPageBreak/>
        <w:t>1</w:t>
      </w:r>
      <w:r>
        <w:rPr>
          <w:rtl/>
        </w:rPr>
        <w:t>. מבוא ורקע כללי</w:t>
      </w:r>
      <w:bookmarkEnd w:id="7"/>
    </w:p>
    <w:p w14:paraId="716CFE88" w14:textId="77777777" w:rsidR="006C64A5" w:rsidRDefault="00000000">
      <w:pPr>
        <w:pStyle w:val="2"/>
        <w:jc w:val="left"/>
      </w:pPr>
      <w:bookmarkStart w:id="8" w:name="__RefHeading___Toc34499_1491639236"/>
      <w:bookmarkStart w:id="9" w:name="_Toc238739812"/>
      <w:bookmarkEnd w:id="8"/>
      <w:r>
        <w:t>1.1</w:t>
      </w:r>
      <w:r>
        <w:rPr>
          <w:rtl/>
        </w:rPr>
        <w:t xml:space="preserve"> הבעיה העסקית</w:t>
      </w:r>
      <w:bookmarkEnd w:id="9"/>
    </w:p>
    <w:p w14:paraId="7D6D98EB" w14:textId="77777777" w:rsidR="006C64A5" w:rsidRDefault="00000000">
      <w:r>
        <w:rPr>
          <w:rtl/>
        </w:rPr>
        <w:t>בעסק שבו מספר סוכנים מוכרים פריטי לבוש במידות ובמחירים שונים, ניהול ידני יוצר פער בין מלאי שהועבר לסוכן לבין מלאי שנמכר בפועל. בנוסף, רישום מכירות בערוצים נפרדים מקשה על חישוב יתרה כספית, איתור חריגות, עדכון מחירים והכנת הזמנות השלמה.</w:t>
      </w:r>
    </w:p>
    <w:p w14:paraId="709076C4" w14:textId="77777777" w:rsidR="006C64A5" w:rsidRDefault="00000000">
      <w:pPr>
        <w:pStyle w:val="2"/>
        <w:jc w:val="left"/>
      </w:pPr>
      <w:bookmarkStart w:id="10" w:name="__RefHeading___Toc34501_1491639236"/>
      <w:bookmarkStart w:id="11" w:name="_Toc238739813"/>
      <w:bookmarkEnd w:id="10"/>
      <w:r>
        <w:t>1.2</w:t>
      </w:r>
      <w:r>
        <w:rPr>
          <w:rtl/>
        </w:rPr>
        <w:t xml:space="preserve"> קהל היעד</w:t>
      </w:r>
      <w:bookmarkEnd w:id="11"/>
    </w:p>
    <w:p w14:paraId="71291FBB" w14:textId="77777777" w:rsidR="006C64A5" w:rsidRDefault="00000000">
      <w:pPr>
        <w:pStyle w:val="af7"/>
        <w:numPr>
          <w:ilvl w:val="0"/>
          <w:numId w:val="14"/>
        </w:numPr>
        <w:spacing w:after="100"/>
      </w:pPr>
      <w:r>
        <w:rPr>
          <w:rtl/>
        </w:rPr>
        <w:t>סוכן מכירות: רישום מכירה, צפייה במלאי, בדיקת מחיר, ניתוח פעילות והזמנת סחורה.</w:t>
      </w:r>
    </w:p>
    <w:p w14:paraId="51B343BE" w14:textId="77777777" w:rsidR="006C64A5" w:rsidRDefault="00000000">
      <w:pPr>
        <w:pStyle w:val="af7"/>
        <w:numPr>
          <w:ilvl w:val="0"/>
          <w:numId w:val="7"/>
        </w:numPr>
        <w:spacing w:after="100"/>
      </w:pPr>
      <w:r>
        <w:rPr>
          <w:rtl/>
        </w:rPr>
        <w:t>מנהל העסק: צפייה רוחבית, הקצאת מלאי, עדכון מחירון, התחשבנות, אישור וביטול הזמנות.</w:t>
      </w:r>
    </w:p>
    <w:p w14:paraId="653A9EC5" w14:textId="77777777" w:rsidR="006C64A5" w:rsidRDefault="00000000">
      <w:pPr>
        <w:pStyle w:val="2"/>
        <w:jc w:val="left"/>
      </w:pPr>
      <w:bookmarkStart w:id="12" w:name="__RefHeading___Toc34503_1491639236"/>
      <w:bookmarkStart w:id="13" w:name="_Toc238739814"/>
      <w:bookmarkEnd w:id="12"/>
      <w:r>
        <w:t>1.3</w:t>
      </w:r>
      <w:r>
        <w:rPr>
          <w:rtl/>
        </w:rPr>
        <w:t xml:space="preserve"> מטרות המערכת</w:t>
      </w:r>
      <w:bookmarkEnd w:id="13"/>
    </w:p>
    <w:p w14:paraId="14E9E81A" w14:textId="77777777" w:rsidR="006C64A5" w:rsidRDefault="00000000">
      <w:pPr>
        <w:pStyle w:val="af7"/>
        <w:numPr>
          <w:ilvl w:val="0"/>
          <w:numId w:val="7"/>
        </w:numPr>
        <w:spacing w:after="100"/>
      </w:pPr>
      <w:r>
        <w:rPr>
          <w:rtl/>
        </w:rPr>
        <w:t>יצירת מקור אמת אחד למכירות, מלאי, מחירים וחשבונות.</w:t>
      </w:r>
    </w:p>
    <w:p w14:paraId="6C79DC93" w14:textId="77777777" w:rsidR="006C64A5" w:rsidRDefault="00000000">
      <w:pPr>
        <w:pStyle w:val="af7"/>
        <w:numPr>
          <w:ilvl w:val="0"/>
          <w:numId w:val="7"/>
        </w:numPr>
        <w:spacing w:after="100"/>
      </w:pPr>
      <w:r>
        <w:rPr>
          <w:rtl/>
        </w:rPr>
        <w:t>מניעת מכירה של פריט שאינו תואם לקטלוג או למידה קיימת.</w:t>
      </w:r>
    </w:p>
    <w:p w14:paraId="1A0FD6E9" w14:textId="77777777" w:rsidR="006C64A5" w:rsidRDefault="00000000">
      <w:pPr>
        <w:pStyle w:val="af7"/>
        <w:numPr>
          <w:ilvl w:val="0"/>
          <w:numId w:val="7"/>
        </w:numPr>
        <w:spacing w:after="100"/>
      </w:pPr>
      <w:r>
        <w:rPr>
          <w:rtl/>
        </w:rPr>
        <w:t>בקרת גישה המבטיחה שסוכן יפעל רק על נתוניו.</w:t>
      </w:r>
    </w:p>
    <w:p w14:paraId="6CB46483" w14:textId="77777777" w:rsidR="006C64A5" w:rsidRDefault="00000000">
      <w:pPr>
        <w:pStyle w:val="af7"/>
        <w:numPr>
          <w:ilvl w:val="0"/>
          <w:numId w:val="7"/>
        </w:numPr>
        <w:spacing w:after="100"/>
      </w:pPr>
      <w:r>
        <w:rPr>
          <w:rtl/>
        </w:rPr>
        <w:t>הפקת סיכומים לפי מוצר, מוצר ומידה, יום וסוכן.</w:t>
      </w:r>
    </w:p>
    <w:p w14:paraId="5F80D473" w14:textId="77777777" w:rsidR="006C64A5" w:rsidRDefault="00000000">
      <w:pPr>
        <w:pStyle w:val="af7"/>
        <w:numPr>
          <w:ilvl w:val="0"/>
          <w:numId w:val="7"/>
        </w:numPr>
        <w:spacing w:after="100"/>
      </w:pPr>
      <w:r>
        <w:rPr>
          <w:rtl/>
        </w:rPr>
        <w:t xml:space="preserve">תמיכה בשנים עסקיות נפרדות באמצעות בחירת פרויקט </w:t>
      </w:r>
      <w:proofErr w:type="spellStart"/>
      <w:r>
        <w:t>Supabase</w:t>
      </w:r>
      <w:proofErr w:type="spellEnd"/>
      <w:r>
        <w:rPr>
          <w:rtl/>
        </w:rPr>
        <w:t xml:space="preserve"> לפי שנה.</w:t>
      </w:r>
    </w:p>
    <w:p w14:paraId="6C63181E" w14:textId="77777777" w:rsidR="006C64A5" w:rsidRDefault="00000000">
      <w:pPr>
        <w:pStyle w:val="2"/>
        <w:jc w:val="left"/>
      </w:pPr>
      <w:bookmarkStart w:id="14" w:name="__RefHeading___Toc34505_1491639236"/>
      <w:bookmarkStart w:id="15" w:name="_Toc238739815"/>
      <w:bookmarkEnd w:id="14"/>
      <w:r>
        <w:t>1.4</w:t>
      </w:r>
      <w:r>
        <w:rPr>
          <w:rtl/>
        </w:rPr>
        <w:t xml:space="preserve"> מדדי הצלחה</w:t>
      </w:r>
      <w:bookmarkEnd w:id="15"/>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1798"/>
        <w:gridCol w:w="3000"/>
        <w:gridCol w:w="4562"/>
      </w:tblGrid>
      <w:tr w:rsidR="006C64A5" w14:paraId="2746CB18" w14:textId="77777777">
        <w:trPr>
          <w:tblHeader/>
        </w:trPr>
        <w:tc>
          <w:tcPr>
            <w:tcW w:w="17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30A116A8" w14:textId="77777777" w:rsidR="006C64A5" w:rsidRDefault="00000000">
            <w:pPr>
              <w:spacing w:after="0" w:line="281" w:lineRule="auto"/>
            </w:pPr>
            <w:r>
              <w:rPr>
                <w:b/>
                <w:bCs/>
                <w:color w:val="FFFFFF"/>
                <w:sz w:val="20"/>
                <w:szCs w:val="20"/>
                <w:rtl/>
              </w:rPr>
              <w:t>מדד</w:t>
            </w:r>
          </w:p>
        </w:tc>
        <w:tc>
          <w:tcPr>
            <w:tcW w:w="30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2EEF0A44" w14:textId="77777777" w:rsidR="006C64A5" w:rsidRDefault="00000000">
            <w:pPr>
              <w:spacing w:after="0" w:line="281" w:lineRule="auto"/>
            </w:pPr>
            <w:r>
              <w:rPr>
                <w:b/>
                <w:bCs/>
                <w:color w:val="FFFFFF"/>
                <w:sz w:val="20"/>
                <w:szCs w:val="20"/>
                <w:rtl/>
              </w:rPr>
              <w:t>יעד</w:t>
            </w:r>
          </w:p>
        </w:tc>
        <w:tc>
          <w:tcPr>
            <w:tcW w:w="456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2369A760" w14:textId="77777777" w:rsidR="006C64A5" w:rsidRDefault="00000000">
            <w:pPr>
              <w:spacing w:after="0" w:line="281" w:lineRule="auto"/>
            </w:pPr>
            <w:r>
              <w:rPr>
                <w:b/>
                <w:bCs/>
                <w:color w:val="FFFFFF"/>
                <w:sz w:val="20"/>
                <w:szCs w:val="20"/>
                <w:rtl/>
              </w:rPr>
              <w:t>דרך אימות</w:t>
            </w:r>
          </w:p>
        </w:tc>
      </w:tr>
      <w:tr w:rsidR="006C64A5" w14:paraId="4ED0BD4B" w14:textId="77777777">
        <w:trPr>
          <w:cantSplit/>
        </w:trPr>
        <w:tc>
          <w:tcPr>
            <w:tcW w:w="1798" w:type="dxa"/>
            <w:tcBorders>
              <w:top w:val="single" w:sz="4" w:space="0" w:color="C8D2DC"/>
              <w:left w:val="single" w:sz="4" w:space="0" w:color="C8D2DC"/>
              <w:bottom w:val="single" w:sz="4" w:space="0" w:color="C8D2DC"/>
              <w:right w:val="single" w:sz="4" w:space="0" w:color="C8D2DC"/>
            </w:tcBorders>
            <w:vAlign w:val="center"/>
          </w:tcPr>
          <w:p w14:paraId="61EA1A8E" w14:textId="77777777" w:rsidR="006C64A5" w:rsidRDefault="00000000">
            <w:pPr>
              <w:spacing w:after="0" w:line="281" w:lineRule="auto"/>
            </w:pPr>
            <w:r>
              <w:rPr>
                <w:sz w:val="19"/>
                <w:szCs w:val="19"/>
                <w:rtl/>
              </w:rPr>
              <w:t>שלמות רישום מכירה</w:t>
            </w:r>
          </w:p>
        </w:tc>
        <w:tc>
          <w:tcPr>
            <w:tcW w:w="3000" w:type="dxa"/>
            <w:tcBorders>
              <w:top w:val="single" w:sz="4" w:space="0" w:color="C8D2DC"/>
              <w:left w:val="single" w:sz="4" w:space="0" w:color="C8D2DC"/>
              <w:bottom w:val="single" w:sz="4" w:space="0" w:color="C8D2DC"/>
              <w:right w:val="single" w:sz="4" w:space="0" w:color="C8D2DC"/>
            </w:tcBorders>
            <w:vAlign w:val="center"/>
          </w:tcPr>
          <w:p w14:paraId="6D099452" w14:textId="77777777" w:rsidR="006C64A5" w:rsidRDefault="00000000">
            <w:pPr>
              <w:spacing w:after="0" w:line="281" w:lineRule="auto"/>
            </w:pPr>
            <w:r>
              <w:rPr>
                <w:sz w:val="19"/>
                <w:szCs w:val="19"/>
                <w:rtl/>
              </w:rPr>
              <w:t>כל פרטי המכירה נשמרים ונשלפים</w:t>
            </w:r>
          </w:p>
        </w:tc>
        <w:tc>
          <w:tcPr>
            <w:tcW w:w="4562" w:type="dxa"/>
            <w:tcBorders>
              <w:top w:val="single" w:sz="4" w:space="0" w:color="C8D2DC"/>
              <w:left w:val="single" w:sz="4" w:space="0" w:color="C8D2DC"/>
              <w:bottom w:val="single" w:sz="4" w:space="0" w:color="C8D2DC"/>
              <w:right w:val="single" w:sz="4" w:space="0" w:color="C8D2DC"/>
            </w:tcBorders>
            <w:vAlign w:val="center"/>
          </w:tcPr>
          <w:p w14:paraId="238C0CB8" w14:textId="77777777" w:rsidR="006C64A5" w:rsidRDefault="00000000">
            <w:pPr>
              <w:spacing w:after="0" w:line="281" w:lineRule="auto"/>
            </w:pPr>
            <w:r>
              <w:rPr>
                <w:sz w:val="19"/>
                <w:szCs w:val="19"/>
              </w:rPr>
              <w:t>Full Flow</w:t>
            </w:r>
            <w:r>
              <w:rPr>
                <w:sz w:val="19"/>
                <w:szCs w:val="19"/>
                <w:rtl/>
              </w:rPr>
              <w:t xml:space="preserve"> יצירה -&gt; צפייה בהיסטוריה</w:t>
            </w:r>
          </w:p>
        </w:tc>
      </w:tr>
      <w:tr w:rsidR="006C64A5" w14:paraId="5F66AE7B" w14:textId="77777777">
        <w:trPr>
          <w:cantSplit/>
        </w:trPr>
        <w:tc>
          <w:tcPr>
            <w:tcW w:w="1798" w:type="dxa"/>
            <w:tcBorders>
              <w:top w:val="single" w:sz="4" w:space="0" w:color="C8D2DC"/>
              <w:left w:val="single" w:sz="4" w:space="0" w:color="C8D2DC"/>
              <w:bottom w:val="single" w:sz="4" w:space="0" w:color="C8D2DC"/>
              <w:right w:val="single" w:sz="4" w:space="0" w:color="C8D2DC"/>
            </w:tcBorders>
            <w:vAlign w:val="center"/>
          </w:tcPr>
          <w:p w14:paraId="38FAC6E8" w14:textId="77777777" w:rsidR="006C64A5" w:rsidRDefault="00000000">
            <w:pPr>
              <w:spacing w:after="0" w:line="281" w:lineRule="auto"/>
            </w:pPr>
            <w:r>
              <w:rPr>
                <w:sz w:val="19"/>
                <w:szCs w:val="19"/>
                <w:rtl/>
              </w:rPr>
              <w:t>עקביות מלאי</w:t>
            </w:r>
          </w:p>
        </w:tc>
        <w:tc>
          <w:tcPr>
            <w:tcW w:w="3000" w:type="dxa"/>
            <w:tcBorders>
              <w:top w:val="single" w:sz="4" w:space="0" w:color="C8D2DC"/>
              <w:left w:val="single" w:sz="4" w:space="0" w:color="C8D2DC"/>
              <w:bottom w:val="single" w:sz="4" w:space="0" w:color="C8D2DC"/>
              <w:right w:val="single" w:sz="4" w:space="0" w:color="C8D2DC"/>
            </w:tcBorders>
            <w:vAlign w:val="center"/>
          </w:tcPr>
          <w:p w14:paraId="07AD71E6" w14:textId="77777777" w:rsidR="006C64A5" w:rsidRDefault="00000000">
            <w:pPr>
              <w:spacing w:after="0" w:line="281" w:lineRule="auto"/>
            </w:pPr>
            <w:r>
              <w:rPr>
                <w:sz w:val="19"/>
                <w:szCs w:val="19"/>
                <w:rtl/>
              </w:rPr>
              <w:t>מלאי = הקצאות פחות מכירות</w:t>
            </w:r>
          </w:p>
        </w:tc>
        <w:tc>
          <w:tcPr>
            <w:tcW w:w="4562" w:type="dxa"/>
            <w:tcBorders>
              <w:top w:val="single" w:sz="4" w:space="0" w:color="C8D2DC"/>
              <w:left w:val="single" w:sz="4" w:space="0" w:color="C8D2DC"/>
              <w:bottom w:val="single" w:sz="4" w:space="0" w:color="C8D2DC"/>
              <w:right w:val="single" w:sz="4" w:space="0" w:color="C8D2DC"/>
            </w:tcBorders>
            <w:vAlign w:val="center"/>
          </w:tcPr>
          <w:p w14:paraId="23F74033" w14:textId="77777777" w:rsidR="006C64A5" w:rsidRDefault="00000000">
            <w:pPr>
              <w:spacing w:after="0" w:line="281" w:lineRule="auto"/>
            </w:pPr>
            <w:r>
              <w:rPr>
                <w:sz w:val="19"/>
                <w:szCs w:val="19"/>
                <w:rtl/>
              </w:rPr>
              <w:t xml:space="preserve">השוואה מול </w:t>
            </w:r>
            <w:r>
              <w:rPr>
                <w:sz w:val="19"/>
                <w:szCs w:val="19"/>
              </w:rPr>
              <w:t xml:space="preserve">view </w:t>
            </w:r>
            <w:proofErr w:type="spellStart"/>
            <w:r>
              <w:rPr>
                <w:sz w:val="19"/>
                <w:szCs w:val="19"/>
              </w:rPr>
              <w:t>agent_inventory</w:t>
            </w:r>
            <w:proofErr w:type="spellEnd"/>
          </w:p>
        </w:tc>
      </w:tr>
      <w:tr w:rsidR="006C64A5" w14:paraId="275B3CB7" w14:textId="77777777">
        <w:trPr>
          <w:cantSplit/>
        </w:trPr>
        <w:tc>
          <w:tcPr>
            <w:tcW w:w="1798" w:type="dxa"/>
            <w:tcBorders>
              <w:top w:val="single" w:sz="4" w:space="0" w:color="C8D2DC"/>
              <w:left w:val="single" w:sz="4" w:space="0" w:color="C8D2DC"/>
              <w:bottom w:val="single" w:sz="4" w:space="0" w:color="C8D2DC"/>
              <w:right w:val="single" w:sz="4" w:space="0" w:color="C8D2DC"/>
            </w:tcBorders>
            <w:vAlign w:val="center"/>
          </w:tcPr>
          <w:p w14:paraId="0140893E" w14:textId="77777777" w:rsidR="006C64A5" w:rsidRDefault="00000000">
            <w:pPr>
              <w:spacing w:after="0" w:line="281" w:lineRule="auto"/>
            </w:pPr>
            <w:r>
              <w:rPr>
                <w:sz w:val="19"/>
                <w:szCs w:val="19"/>
                <w:rtl/>
              </w:rPr>
              <w:t>אבטחת גישה</w:t>
            </w:r>
          </w:p>
        </w:tc>
        <w:tc>
          <w:tcPr>
            <w:tcW w:w="3000" w:type="dxa"/>
            <w:tcBorders>
              <w:top w:val="single" w:sz="4" w:space="0" w:color="C8D2DC"/>
              <w:left w:val="single" w:sz="4" w:space="0" w:color="C8D2DC"/>
              <w:bottom w:val="single" w:sz="4" w:space="0" w:color="C8D2DC"/>
              <w:right w:val="single" w:sz="4" w:space="0" w:color="C8D2DC"/>
            </w:tcBorders>
            <w:vAlign w:val="center"/>
          </w:tcPr>
          <w:p w14:paraId="23DDB9DC" w14:textId="77777777" w:rsidR="006C64A5" w:rsidRDefault="00000000">
            <w:pPr>
              <w:spacing w:after="0" w:line="281" w:lineRule="auto"/>
            </w:pPr>
            <w:r>
              <w:rPr>
                <w:sz w:val="19"/>
                <w:szCs w:val="19"/>
                <w:rtl/>
              </w:rPr>
              <w:t>אין גישה ללא אסימון תקין</w:t>
            </w:r>
          </w:p>
        </w:tc>
        <w:tc>
          <w:tcPr>
            <w:tcW w:w="4562" w:type="dxa"/>
            <w:tcBorders>
              <w:top w:val="single" w:sz="4" w:space="0" w:color="C8D2DC"/>
              <w:left w:val="single" w:sz="4" w:space="0" w:color="C8D2DC"/>
              <w:bottom w:val="single" w:sz="4" w:space="0" w:color="C8D2DC"/>
              <w:right w:val="single" w:sz="4" w:space="0" w:color="C8D2DC"/>
            </w:tcBorders>
            <w:vAlign w:val="center"/>
          </w:tcPr>
          <w:p w14:paraId="0C2FF874" w14:textId="77777777" w:rsidR="006C64A5" w:rsidRDefault="00000000">
            <w:pPr>
              <w:spacing w:after="0" w:line="281" w:lineRule="auto"/>
            </w:pPr>
            <w:r>
              <w:rPr>
                <w:sz w:val="19"/>
                <w:szCs w:val="19"/>
                <w:rtl/>
              </w:rPr>
              <w:t xml:space="preserve">בדיקות </w:t>
            </w:r>
            <w:r>
              <w:rPr>
                <w:sz w:val="19"/>
                <w:szCs w:val="19"/>
              </w:rPr>
              <w:t>401/403</w:t>
            </w:r>
          </w:p>
        </w:tc>
      </w:tr>
      <w:tr w:rsidR="006C64A5" w14:paraId="7B7CF36C" w14:textId="77777777">
        <w:trPr>
          <w:cantSplit/>
        </w:trPr>
        <w:tc>
          <w:tcPr>
            <w:tcW w:w="1798" w:type="dxa"/>
            <w:tcBorders>
              <w:top w:val="single" w:sz="4" w:space="0" w:color="C8D2DC"/>
              <w:left w:val="single" w:sz="4" w:space="0" w:color="C8D2DC"/>
              <w:bottom w:val="single" w:sz="4" w:space="0" w:color="C8D2DC"/>
              <w:right w:val="single" w:sz="4" w:space="0" w:color="C8D2DC"/>
            </w:tcBorders>
            <w:vAlign w:val="center"/>
          </w:tcPr>
          <w:p w14:paraId="72350E02" w14:textId="77777777" w:rsidR="006C64A5" w:rsidRDefault="00000000">
            <w:pPr>
              <w:spacing w:after="0" w:line="281" w:lineRule="auto"/>
            </w:pPr>
            <w:r>
              <w:rPr>
                <w:sz w:val="19"/>
                <w:szCs w:val="19"/>
                <w:rtl/>
              </w:rPr>
              <w:t>דיוק חשבונאי</w:t>
            </w:r>
          </w:p>
        </w:tc>
        <w:tc>
          <w:tcPr>
            <w:tcW w:w="3000" w:type="dxa"/>
            <w:tcBorders>
              <w:top w:val="single" w:sz="4" w:space="0" w:color="C8D2DC"/>
              <w:left w:val="single" w:sz="4" w:space="0" w:color="C8D2DC"/>
              <w:bottom w:val="single" w:sz="4" w:space="0" w:color="C8D2DC"/>
              <w:right w:val="single" w:sz="4" w:space="0" w:color="C8D2DC"/>
            </w:tcBorders>
            <w:vAlign w:val="center"/>
          </w:tcPr>
          <w:p w14:paraId="78675CE5" w14:textId="77777777" w:rsidR="006C64A5" w:rsidRDefault="00000000">
            <w:pPr>
              <w:spacing w:after="0" w:line="281" w:lineRule="auto"/>
            </w:pPr>
            <w:r>
              <w:rPr>
                <w:sz w:val="19"/>
                <w:szCs w:val="19"/>
                <w:rtl/>
              </w:rPr>
              <w:t>סכומים מחושבים לפי מחיר תקף ואמצעי תשלום</w:t>
            </w:r>
          </w:p>
        </w:tc>
        <w:tc>
          <w:tcPr>
            <w:tcW w:w="4562" w:type="dxa"/>
            <w:tcBorders>
              <w:top w:val="single" w:sz="4" w:space="0" w:color="C8D2DC"/>
              <w:left w:val="single" w:sz="4" w:space="0" w:color="C8D2DC"/>
              <w:bottom w:val="single" w:sz="4" w:space="0" w:color="C8D2DC"/>
              <w:right w:val="single" w:sz="4" w:space="0" w:color="C8D2DC"/>
            </w:tcBorders>
            <w:vAlign w:val="center"/>
          </w:tcPr>
          <w:p w14:paraId="3063B0A8" w14:textId="77777777" w:rsidR="006C64A5" w:rsidRDefault="00000000">
            <w:pPr>
              <w:spacing w:after="0" w:line="281" w:lineRule="auto"/>
            </w:pPr>
            <w:r>
              <w:rPr>
                <w:sz w:val="19"/>
                <w:szCs w:val="19"/>
                <w:rtl/>
              </w:rPr>
              <w:t xml:space="preserve">בדיקות שירות </w:t>
            </w:r>
            <w:r>
              <w:rPr>
                <w:sz w:val="19"/>
                <w:szCs w:val="19"/>
              </w:rPr>
              <w:t>accounting</w:t>
            </w:r>
          </w:p>
        </w:tc>
      </w:tr>
      <w:tr w:rsidR="006C64A5" w14:paraId="3B26E0C9" w14:textId="77777777">
        <w:trPr>
          <w:cantSplit/>
        </w:trPr>
        <w:tc>
          <w:tcPr>
            <w:tcW w:w="1798" w:type="dxa"/>
            <w:tcBorders>
              <w:top w:val="single" w:sz="4" w:space="0" w:color="C8D2DC"/>
              <w:left w:val="single" w:sz="4" w:space="0" w:color="C8D2DC"/>
              <w:bottom w:val="single" w:sz="4" w:space="0" w:color="C8D2DC"/>
              <w:right w:val="single" w:sz="4" w:space="0" w:color="C8D2DC"/>
            </w:tcBorders>
            <w:vAlign w:val="center"/>
          </w:tcPr>
          <w:p w14:paraId="039360A3" w14:textId="77777777" w:rsidR="006C64A5" w:rsidRDefault="00000000">
            <w:pPr>
              <w:spacing w:after="0" w:line="281" w:lineRule="auto"/>
            </w:pPr>
            <w:r>
              <w:rPr>
                <w:sz w:val="19"/>
                <w:szCs w:val="19"/>
                <w:rtl/>
              </w:rPr>
              <w:t>שימושיות</w:t>
            </w:r>
          </w:p>
        </w:tc>
        <w:tc>
          <w:tcPr>
            <w:tcW w:w="3000" w:type="dxa"/>
            <w:tcBorders>
              <w:top w:val="single" w:sz="4" w:space="0" w:color="C8D2DC"/>
              <w:left w:val="single" w:sz="4" w:space="0" w:color="C8D2DC"/>
              <w:bottom w:val="single" w:sz="4" w:space="0" w:color="C8D2DC"/>
              <w:right w:val="single" w:sz="4" w:space="0" w:color="C8D2DC"/>
            </w:tcBorders>
            <w:vAlign w:val="center"/>
          </w:tcPr>
          <w:p w14:paraId="47EEFDFE" w14:textId="77777777" w:rsidR="006C64A5" w:rsidRDefault="00000000">
            <w:pPr>
              <w:spacing w:after="0" w:line="281" w:lineRule="auto"/>
            </w:pPr>
            <w:r>
              <w:rPr>
                <w:sz w:val="19"/>
                <w:szCs w:val="19"/>
                <w:rtl/>
              </w:rPr>
              <w:t xml:space="preserve">ממשק עברי, </w:t>
            </w:r>
            <w:r>
              <w:rPr>
                <w:sz w:val="19"/>
                <w:szCs w:val="19"/>
              </w:rPr>
              <w:t>RTL</w:t>
            </w:r>
            <w:r>
              <w:rPr>
                <w:sz w:val="19"/>
                <w:szCs w:val="19"/>
                <w:rtl/>
              </w:rPr>
              <w:t xml:space="preserve"> </w:t>
            </w:r>
            <w:proofErr w:type="spellStart"/>
            <w:r>
              <w:rPr>
                <w:sz w:val="19"/>
                <w:szCs w:val="19"/>
                <w:rtl/>
              </w:rPr>
              <w:t>ורספונסיבי</w:t>
            </w:r>
            <w:proofErr w:type="spellEnd"/>
          </w:p>
        </w:tc>
        <w:tc>
          <w:tcPr>
            <w:tcW w:w="4562" w:type="dxa"/>
            <w:tcBorders>
              <w:top w:val="single" w:sz="4" w:space="0" w:color="C8D2DC"/>
              <w:left w:val="single" w:sz="4" w:space="0" w:color="C8D2DC"/>
              <w:bottom w:val="single" w:sz="4" w:space="0" w:color="C8D2DC"/>
              <w:right w:val="single" w:sz="4" w:space="0" w:color="C8D2DC"/>
            </w:tcBorders>
            <w:vAlign w:val="center"/>
          </w:tcPr>
          <w:p w14:paraId="3692DCA1" w14:textId="77777777" w:rsidR="006C64A5" w:rsidRDefault="00000000">
            <w:pPr>
              <w:spacing w:after="0" w:line="281" w:lineRule="auto"/>
            </w:pPr>
            <w:r>
              <w:rPr>
                <w:sz w:val="19"/>
                <w:szCs w:val="19"/>
                <w:rtl/>
              </w:rPr>
              <w:t>בדיקה ידנית בדפדפן ובנייד</w:t>
            </w:r>
          </w:p>
        </w:tc>
      </w:tr>
    </w:tbl>
    <w:p w14:paraId="5D8A3FC2" w14:textId="77777777" w:rsidR="006C64A5" w:rsidRDefault="00000000">
      <w:pPr>
        <w:pStyle w:val="1"/>
        <w:spacing w:before="0"/>
        <w:jc w:val="left"/>
      </w:pPr>
      <w:r>
        <w:br w:type="page"/>
      </w:r>
      <w:bookmarkStart w:id="16" w:name="__RefHeading___Toc34507_1491639236"/>
      <w:bookmarkStart w:id="17" w:name="_Toc238739816"/>
      <w:bookmarkEnd w:id="16"/>
      <w:r>
        <w:lastRenderedPageBreak/>
        <w:t>2</w:t>
      </w:r>
      <w:r>
        <w:rPr>
          <w:rtl/>
        </w:rPr>
        <w:t>. סקירת מצב קיים והחידוש</w:t>
      </w:r>
      <w:bookmarkEnd w:id="17"/>
    </w:p>
    <w:p w14:paraId="1BBCCCEC" w14:textId="77777777" w:rsidR="006C64A5" w:rsidRDefault="00000000">
      <w:r>
        <w:rPr>
          <w:rtl/>
        </w:rPr>
        <w:t xml:space="preserve">פתרונות בסיסיים כגון גיליון אלקטרוני או התכתבות בהודעות מאפשרים רישום מהיר אך אינם מספקים אכיפה, הרשאות, היסטוריה עקבית או </w:t>
      </w:r>
      <w:proofErr w:type="spellStart"/>
      <w:r>
        <w:rPr>
          <w:rtl/>
        </w:rPr>
        <w:t>טרנזקציה</w:t>
      </w:r>
      <w:proofErr w:type="spellEnd"/>
      <w:r>
        <w:rPr>
          <w:rtl/>
        </w:rPr>
        <w:t xml:space="preserve"> אחת המחברת בין מכירה למלאי ולחשבון. מערכות </w:t>
      </w:r>
      <w:r>
        <w:t>ERP</w:t>
      </w:r>
      <w:r>
        <w:rPr>
          <w:rtl/>
        </w:rPr>
        <w:t xml:space="preserve"> כלליות מספקות כיסוי רחב, אך הן כבדות יחסית לעסק קטן ותהליך הסוכן בהן אינו תמיד מותאם.</w:t>
      </w:r>
    </w:p>
    <w:p w14:paraId="350E2C3D" w14:textId="77777777" w:rsidR="006C64A5" w:rsidRDefault="00000000">
      <w:pPr>
        <w:pStyle w:val="2"/>
        <w:jc w:val="left"/>
      </w:pPr>
      <w:bookmarkStart w:id="18" w:name="__RefHeading___Toc34509_1491639236"/>
      <w:bookmarkStart w:id="19" w:name="_Toc238739817"/>
      <w:bookmarkEnd w:id="18"/>
      <w:r>
        <w:t>2.1</w:t>
      </w:r>
      <w:r>
        <w:rPr>
          <w:rtl/>
        </w:rPr>
        <w:t xml:space="preserve"> השיפור שמציע הפרויקט</w:t>
      </w:r>
      <w:bookmarkEnd w:id="19"/>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2998"/>
        <w:gridCol w:w="6362"/>
      </w:tblGrid>
      <w:tr w:rsidR="006C64A5" w14:paraId="13683B06" w14:textId="77777777">
        <w:trPr>
          <w:tblHeader/>
        </w:trPr>
        <w:tc>
          <w:tcPr>
            <w:tcW w:w="29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7BC3E3F8" w14:textId="77777777" w:rsidR="006C64A5" w:rsidRDefault="00000000">
            <w:pPr>
              <w:spacing w:after="0" w:line="281" w:lineRule="auto"/>
            </w:pPr>
            <w:r>
              <w:rPr>
                <w:b/>
                <w:bCs/>
                <w:color w:val="FFFFFF"/>
                <w:sz w:val="20"/>
                <w:szCs w:val="20"/>
                <w:rtl/>
              </w:rPr>
              <w:t>בעיה קיימת</w:t>
            </w:r>
          </w:p>
        </w:tc>
        <w:tc>
          <w:tcPr>
            <w:tcW w:w="636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250D89B2" w14:textId="77777777" w:rsidR="006C64A5" w:rsidRDefault="00000000">
            <w:pPr>
              <w:spacing w:after="0" w:line="281" w:lineRule="auto"/>
            </w:pPr>
            <w:r>
              <w:rPr>
                <w:b/>
                <w:bCs/>
                <w:color w:val="FFFFFF"/>
                <w:sz w:val="20"/>
                <w:szCs w:val="20"/>
                <w:rtl/>
              </w:rPr>
              <w:t>מענה במערכת</w:t>
            </w:r>
          </w:p>
        </w:tc>
      </w:tr>
      <w:tr w:rsidR="006C64A5" w14:paraId="23F19083" w14:textId="77777777">
        <w:trPr>
          <w:cantSplit/>
        </w:trPr>
        <w:tc>
          <w:tcPr>
            <w:tcW w:w="2998" w:type="dxa"/>
            <w:tcBorders>
              <w:top w:val="single" w:sz="4" w:space="0" w:color="C8D2DC"/>
              <w:left w:val="single" w:sz="4" w:space="0" w:color="C8D2DC"/>
              <w:bottom w:val="single" w:sz="4" w:space="0" w:color="C8D2DC"/>
              <w:right w:val="single" w:sz="4" w:space="0" w:color="C8D2DC"/>
            </w:tcBorders>
            <w:vAlign w:val="center"/>
          </w:tcPr>
          <w:p w14:paraId="20AD01FD" w14:textId="77777777" w:rsidR="006C64A5" w:rsidRDefault="00000000">
            <w:pPr>
              <w:spacing w:after="0" w:line="281" w:lineRule="auto"/>
            </w:pPr>
            <w:r>
              <w:rPr>
                <w:sz w:val="19"/>
                <w:szCs w:val="19"/>
                <w:rtl/>
              </w:rPr>
              <w:t>רישום כפול או חסר</w:t>
            </w:r>
          </w:p>
        </w:tc>
        <w:tc>
          <w:tcPr>
            <w:tcW w:w="6362" w:type="dxa"/>
            <w:tcBorders>
              <w:top w:val="single" w:sz="4" w:space="0" w:color="C8D2DC"/>
              <w:left w:val="single" w:sz="4" w:space="0" w:color="C8D2DC"/>
              <w:bottom w:val="single" w:sz="4" w:space="0" w:color="C8D2DC"/>
              <w:right w:val="single" w:sz="4" w:space="0" w:color="C8D2DC"/>
            </w:tcBorders>
            <w:vAlign w:val="center"/>
          </w:tcPr>
          <w:p w14:paraId="28321237" w14:textId="77777777" w:rsidR="006C64A5" w:rsidRDefault="00000000">
            <w:pPr>
              <w:spacing w:after="0" w:line="281" w:lineRule="auto"/>
            </w:pPr>
            <w:r>
              <w:rPr>
                <w:sz w:val="19"/>
                <w:szCs w:val="19"/>
                <w:rtl/>
              </w:rPr>
              <w:t>טופס מכירה מובנה ו-</w:t>
            </w:r>
            <w:r>
              <w:rPr>
                <w:sz w:val="19"/>
                <w:szCs w:val="19"/>
              </w:rPr>
              <w:t>API</w:t>
            </w:r>
            <w:r>
              <w:rPr>
                <w:sz w:val="19"/>
                <w:szCs w:val="19"/>
                <w:rtl/>
              </w:rPr>
              <w:t xml:space="preserve"> מאומת</w:t>
            </w:r>
          </w:p>
        </w:tc>
      </w:tr>
      <w:tr w:rsidR="006C64A5" w14:paraId="0E8B15DE" w14:textId="77777777">
        <w:trPr>
          <w:cantSplit/>
        </w:trPr>
        <w:tc>
          <w:tcPr>
            <w:tcW w:w="2998" w:type="dxa"/>
            <w:tcBorders>
              <w:top w:val="single" w:sz="4" w:space="0" w:color="C8D2DC"/>
              <w:left w:val="single" w:sz="4" w:space="0" w:color="C8D2DC"/>
              <w:bottom w:val="single" w:sz="4" w:space="0" w:color="C8D2DC"/>
              <w:right w:val="single" w:sz="4" w:space="0" w:color="C8D2DC"/>
            </w:tcBorders>
            <w:vAlign w:val="center"/>
          </w:tcPr>
          <w:p w14:paraId="0541C4D7" w14:textId="77777777" w:rsidR="006C64A5" w:rsidRDefault="00000000">
            <w:pPr>
              <w:spacing w:after="0" w:line="281" w:lineRule="auto"/>
            </w:pPr>
            <w:r>
              <w:rPr>
                <w:sz w:val="19"/>
                <w:szCs w:val="19"/>
                <w:rtl/>
              </w:rPr>
              <w:t>אי-ודאות לגבי מלאי אצל סוכן</w:t>
            </w:r>
          </w:p>
        </w:tc>
        <w:tc>
          <w:tcPr>
            <w:tcW w:w="6362" w:type="dxa"/>
            <w:tcBorders>
              <w:top w:val="single" w:sz="4" w:space="0" w:color="C8D2DC"/>
              <w:left w:val="single" w:sz="4" w:space="0" w:color="C8D2DC"/>
              <w:bottom w:val="single" w:sz="4" w:space="0" w:color="C8D2DC"/>
              <w:right w:val="single" w:sz="4" w:space="0" w:color="C8D2DC"/>
            </w:tcBorders>
            <w:vAlign w:val="center"/>
          </w:tcPr>
          <w:p w14:paraId="47291803" w14:textId="77777777" w:rsidR="006C64A5" w:rsidRDefault="00000000">
            <w:pPr>
              <w:spacing w:after="0" w:line="281" w:lineRule="auto"/>
            </w:pPr>
            <w:r>
              <w:rPr>
                <w:sz w:val="19"/>
                <w:szCs w:val="19"/>
              </w:rPr>
              <w:t>View</w:t>
            </w:r>
            <w:r>
              <w:rPr>
                <w:sz w:val="19"/>
                <w:szCs w:val="19"/>
                <w:rtl/>
              </w:rPr>
              <w:t xml:space="preserve"> המחבר הקצאות ומכירות לפי </w:t>
            </w:r>
            <w:r>
              <w:rPr>
                <w:sz w:val="19"/>
                <w:szCs w:val="19"/>
              </w:rPr>
              <w:t>variant</w:t>
            </w:r>
          </w:p>
        </w:tc>
      </w:tr>
      <w:tr w:rsidR="006C64A5" w14:paraId="5C471213" w14:textId="77777777">
        <w:trPr>
          <w:cantSplit/>
        </w:trPr>
        <w:tc>
          <w:tcPr>
            <w:tcW w:w="2998" w:type="dxa"/>
            <w:tcBorders>
              <w:top w:val="single" w:sz="4" w:space="0" w:color="C8D2DC"/>
              <w:left w:val="single" w:sz="4" w:space="0" w:color="C8D2DC"/>
              <w:bottom w:val="single" w:sz="4" w:space="0" w:color="C8D2DC"/>
              <w:right w:val="single" w:sz="4" w:space="0" w:color="C8D2DC"/>
            </w:tcBorders>
            <w:vAlign w:val="center"/>
          </w:tcPr>
          <w:p w14:paraId="08D292E9" w14:textId="77777777" w:rsidR="006C64A5" w:rsidRDefault="00000000">
            <w:pPr>
              <w:spacing w:after="0" w:line="281" w:lineRule="auto"/>
            </w:pPr>
            <w:r>
              <w:rPr>
                <w:sz w:val="19"/>
                <w:szCs w:val="19"/>
                <w:rtl/>
              </w:rPr>
              <w:t>מחיר לא אחיד</w:t>
            </w:r>
          </w:p>
        </w:tc>
        <w:tc>
          <w:tcPr>
            <w:tcW w:w="6362" w:type="dxa"/>
            <w:tcBorders>
              <w:top w:val="single" w:sz="4" w:space="0" w:color="C8D2DC"/>
              <w:left w:val="single" w:sz="4" w:space="0" w:color="C8D2DC"/>
              <w:bottom w:val="single" w:sz="4" w:space="0" w:color="C8D2DC"/>
              <w:right w:val="single" w:sz="4" w:space="0" w:color="C8D2DC"/>
            </w:tcBorders>
            <w:vAlign w:val="center"/>
          </w:tcPr>
          <w:p w14:paraId="115A9D09" w14:textId="77777777" w:rsidR="006C64A5" w:rsidRDefault="00000000">
            <w:pPr>
              <w:spacing w:after="0" w:line="281" w:lineRule="auto"/>
            </w:pPr>
            <w:r>
              <w:rPr>
                <w:sz w:val="19"/>
                <w:szCs w:val="19"/>
                <w:rtl/>
              </w:rPr>
              <w:t>מחירון מרכזי עם תאריך תחולה</w:t>
            </w:r>
          </w:p>
        </w:tc>
      </w:tr>
      <w:tr w:rsidR="006C64A5" w14:paraId="6B5F8665" w14:textId="77777777">
        <w:trPr>
          <w:cantSplit/>
        </w:trPr>
        <w:tc>
          <w:tcPr>
            <w:tcW w:w="2998" w:type="dxa"/>
            <w:tcBorders>
              <w:top w:val="single" w:sz="4" w:space="0" w:color="C8D2DC"/>
              <w:left w:val="single" w:sz="4" w:space="0" w:color="C8D2DC"/>
              <w:bottom w:val="single" w:sz="4" w:space="0" w:color="C8D2DC"/>
              <w:right w:val="single" w:sz="4" w:space="0" w:color="C8D2DC"/>
            </w:tcBorders>
            <w:vAlign w:val="center"/>
          </w:tcPr>
          <w:p w14:paraId="2D8D3866" w14:textId="77777777" w:rsidR="006C64A5" w:rsidRDefault="00000000">
            <w:pPr>
              <w:spacing w:after="0" w:line="281" w:lineRule="auto"/>
            </w:pPr>
            <w:r>
              <w:rPr>
                <w:sz w:val="19"/>
                <w:szCs w:val="19"/>
                <w:rtl/>
              </w:rPr>
              <w:t>קושי בהתחשבנות</w:t>
            </w:r>
          </w:p>
        </w:tc>
        <w:tc>
          <w:tcPr>
            <w:tcW w:w="6362" w:type="dxa"/>
            <w:tcBorders>
              <w:top w:val="single" w:sz="4" w:space="0" w:color="C8D2DC"/>
              <w:left w:val="single" w:sz="4" w:space="0" w:color="C8D2DC"/>
              <w:bottom w:val="single" w:sz="4" w:space="0" w:color="C8D2DC"/>
              <w:right w:val="single" w:sz="4" w:space="0" w:color="C8D2DC"/>
            </w:tcBorders>
            <w:vAlign w:val="center"/>
          </w:tcPr>
          <w:p w14:paraId="1DB95E33" w14:textId="77777777" w:rsidR="006C64A5" w:rsidRDefault="00000000">
            <w:pPr>
              <w:spacing w:after="0" w:line="281" w:lineRule="auto"/>
            </w:pPr>
            <w:r>
              <w:rPr>
                <w:sz w:val="19"/>
                <w:szCs w:val="19"/>
                <w:rtl/>
              </w:rPr>
              <w:t>יומן תנועות וסיכום יתרה</w:t>
            </w:r>
          </w:p>
        </w:tc>
      </w:tr>
      <w:tr w:rsidR="006C64A5" w14:paraId="61B75012" w14:textId="77777777">
        <w:trPr>
          <w:cantSplit/>
        </w:trPr>
        <w:tc>
          <w:tcPr>
            <w:tcW w:w="2998" w:type="dxa"/>
            <w:tcBorders>
              <w:top w:val="single" w:sz="4" w:space="0" w:color="C8D2DC"/>
              <w:left w:val="single" w:sz="4" w:space="0" w:color="C8D2DC"/>
              <w:bottom w:val="single" w:sz="4" w:space="0" w:color="C8D2DC"/>
              <w:right w:val="single" w:sz="4" w:space="0" w:color="C8D2DC"/>
            </w:tcBorders>
            <w:vAlign w:val="center"/>
          </w:tcPr>
          <w:p w14:paraId="4AB3AF8D" w14:textId="77777777" w:rsidR="006C64A5" w:rsidRDefault="00000000">
            <w:pPr>
              <w:spacing w:after="0" w:line="281" w:lineRule="auto"/>
            </w:pPr>
            <w:r>
              <w:rPr>
                <w:sz w:val="19"/>
                <w:szCs w:val="19"/>
                <w:rtl/>
              </w:rPr>
              <w:t>הזמנות סחורה לא מסודרות</w:t>
            </w:r>
          </w:p>
        </w:tc>
        <w:tc>
          <w:tcPr>
            <w:tcW w:w="6362" w:type="dxa"/>
            <w:tcBorders>
              <w:top w:val="single" w:sz="4" w:space="0" w:color="C8D2DC"/>
              <w:left w:val="single" w:sz="4" w:space="0" w:color="C8D2DC"/>
              <w:bottom w:val="single" w:sz="4" w:space="0" w:color="C8D2DC"/>
              <w:right w:val="single" w:sz="4" w:space="0" w:color="C8D2DC"/>
            </w:tcBorders>
            <w:vAlign w:val="center"/>
          </w:tcPr>
          <w:p w14:paraId="6A628C90" w14:textId="77777777" w:rsidR="006C64A5" w:rsidRDefault="00000000">
            <w:pPr>
              <w:spacing w:after="0" w:line="281" w:lineRule="auto"/>
            </w:pPr>
            <w:r>
              <w:rPr>
                <w:sz w:val="19"/>
                <w:szCs w:val="19"/>
                <w:rtl/>
              </w:rPr>
              <w:t xml:space="preserve">מסמך הזמנה עם סטטוסים </w:t>
            </w:r>
            <w:r>
              <w:rPr>
                <w:sz w:val="19"/>
                <w:szCs w:val="19"/>
              </w:rPr>
              <w:t>‎submitted/approved/received/cancelled‎</w:t>
            </w:r>
          </w:p>
        </w:tc>
      </w:tr>
      <w:tr w:rsidR="006C64A5" w14:paraId="6761E661" w14:textId="77777777">
        <w:trPr>
          <w:cantSplit/>
        </w:trPr>
        <w:tc>
          <w:tcPr>
            <w:tcW w:w="2998" w:type="dxa"/>
            <w:tcBorders>
              <w:top w:val="single" w:sz="4" w:space="0" w:color="C8D2DC"/>
              <w:left w:val="single" w:sz="4" w:space="0" w:color="C8D2DC"/>
              <w:bottom w:val="single" w:sz="4" w:space="0" w:color="C8D2DC"/>
              <w:right w:val="single" w:sz="4" w:space="0" w:color="C8D2DC"/>
            </w:tcBorders>
            <w:vAlign w:val="center"/>
          </w:tcPr>
          <w:p w14:paraId="5087A19F" w14:textId="77777777" w:rsidR="006C64A5" w:rsidRDefault="00000000">
            <w:pPr>
              <w:spacing w:after="0" w:line="281" w:lineRule="auto"/>
            </w:pPr>
            <w:r>
              <w:rPr>
                <w:sz w:val="19"/>
                <w:szCs w:val="19"/>
                <w:rtl/>
              </w:rPr>
              <w:t>פיצול בין שנים</w:t>
            </w:r>
          </w:p>
        </w:tc>
        <w:tc>
          <w:tcPr>
            <w:tcW w:w="6362" w:type="dxa"/>
            <w:tcBorders>
              <w:top w:val="single" w:sz="4" w:space="0" w:color="C8D2DC"/>
              <w:left w:val="single" w:sz="4" w:space="0" w:color="C8D2DC"/>
              <w:bottom w:val="single" w:sz="4" w:space="0" w:color="C8D2DC"/>
              <w:right w:val="single" w:sz="4" w:space="0" w:color="C8D2DC"/>
            </w:tcBorders>
            <w:vAlign w:val="center"/>
          </w:tcPr>
          <w:p w14:paraId="7E503DDB" w14:textId="77777777" w:rsidR="006C64A5" w:rsidRDefault="00000000">
            <w:pPr>
              <w:spacing w:after="0" w:line="281" w:lineRule="auto"/>
            </w:pPr>
            <w:r>
              <w:rPr>
                <w:sz w:val="19"/>
                <w:szCs w:val="19"/>
                <w:rtl/>
              </w:rPr>
              <w:t xml:space="preserve">כותרת </w:t>
            </w:r>
            <w:r>
              <w:rPr>
                <w:sz w:val="19"/>
                <w:szCs w:val="19"/>
              </w:rPr>
              <w:t>X-</w:t>
            </w:r>
            <w:proofErr w:type="spellStart"/>
            <w:r>
              <w:rPr>
                <w:sz w:val="19"/>
                <w:szCs w:val="19"/>
              </w:rPr>
              <w:t>Supabase</w:t>
            </w:r>
            <w:proofErr w:type="spellEnd"/>
            <w:r>
              <w:rPr>
                <w:sz w:val="19"/>
                <w:szCs w:val="19"/>
              </w:rPr>
              <w:t>-Year</w:t>
            </w:r>
            <w:r>
              <w:rPr>
                <w:sz w:val="19"/>
                <w:szCs w:val="19"/>
                <w:rtl/>
              </w:rPr>
              <w:t xml:space="preserve"> ובחירה מבוקרת בפרויקט נתונים</w:t>
            </w:r>
          </w:p>
        </w:tc>
      </w:tr>
    </w:tbl>
    <w:p w14:paraId="31CFFFC4" w14:textId="77777777" w:rsidR="006C64A5" w:rsidRDefault="00000000">
      <w:pPr>
        <w:pStyle w:val="2"/>
        <w:jc w:val="left"/>
      </w:pPr>
      <w:bookmarkStart w:id="20" w:name="__RefHeading___Toc34511_1491639236"/>
      <w:bookmarkStart w:id="21" w:name="_Toc238739818"/>
      <w:bookmarkEnd w:id="20"/>
      <w:r>
        <w:t>2.2</w:t>
      </w:r>
      <w:r>
        <w:rPr>
          <w:rtl/>
        </w:rPr>
        <w:t xml:space="preserve"> גבולות המערכת</w:t>
      </w:r>
      <w:bookmarkEnd w:id="21"/>
    </w:p>
    <w:p w14:paraId="1393C498" w14:textId="77777777" w:rsidR="006C64A5" w:rsidRDefault="00000000">
      <w:r>
        <w:rPr>
          <w:rtl/>
        </w:rPr>
        <w:t>המערכת אינה מחליפה הנהלת חשבונות חוקית או מערכת סליקה מלאה. היא מספקת שכבת תפעול פנימית לעסק ולסוכנים, וכן הכנה לתשלום דרך נדרים פלוס. ניהול ספקים, רכש חשבונאי ודוחות מס אינם חלק מהגרסה הנוכחית.</w:t>
      </w:r>
      <w:r>
        <w:br w:type="page"/>
      </w:r>
    </w:p>
    <w:p w14:paraId="26E9AC26" w14:textId="77777777" w:rsidR="006C64A5" w:rsidRDefault="00000000">
      <w:pPr>
        <w:pStyle w:val="1"/>
        <w:spacing w:before="0"/>
        <w:jc w:val="left"/>
      </w:pPr>
      <w:bookmarkStart w:id="22" w:name="__RefHeading___Toc34513_1491639236"/>
      <w:bookmarkStart w:id="23" w:name="_Toc238739819"/>
      <w:bookmarkEnd w:id="22"/>
      <w:r>
        <w:lastRenderedPageBreak/>
        <w:t>3</w:t>
      </w:r>
      <w:r>
        <w:rPr>
          <w:rtl/>
        </w:rPr>
        <w:t>. דרישות המערכת</w:t>
      </w:r>
      <w:bookmarkEnd w:id="23"/>
    </w:p>
    <w:p w14:paraId="6D7DF8BB" w14:textId="77777777" w:rsidR="006C64A5" w:rsidRDefault="00000000">
      <w:pPr>
        <w:pStyle w:val="2"/>
        <w:jc w:val="left"/>
      </w:pPr>
      <w:bookmarkStart w:id="24" w:name="__RefHeading___Toc34515_1491639236"/>
      <w:bookmarkStart w:id="25" w:name="_Toc238739820"/>
      <w:bookmarkEnd w:id="24"/>
      <w:r>
        <w:t>3.1</w:t>
      </w:r>
      <w:r>
        <w:rPr>
          <w:rtl/>
        </w:rPr>
        <w:t xml:space="preserve"> דרישות פונקציונליות</w:t>
      </w:r>
      <w:bookmarkEnd w:id="25"/>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998"/>
        <w:gridCol w:w="5861"/>
        <w:gridCol w:w="2501"/>
      </w:tblGrid>
      <w:tr w:rsidR="006C64A5" w14:paraId="3FAAEEDE" w14:textId="77777777">
        <w:trPr>
          <w:tblHeader/>
        </w:trPr>
        <w:tc>
          <w:tcPr>
            <w:tcW w:w="9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14BC105A" w14:textId="77777777" w:rsidR="006C64A5" w:rsidRDefault="00000000">
            <w:pPr>
              <w:spacing w:after="0" w:line="281" w:lineRule="auto"/>
            </w:pPr>
            <w:r>
              <w:rPr>
                <w:b/>
                <w:bCs/>
                <w:color w:val="FFFFFF"/>
                <w:sz w:val="20"/>
                <w:szCs w:val="20"/>
                <w:rtl/>
              </w:rPr>
              <w:t>מזהה</w:t>
            </w:r>
          </w:p>
        </w:tc>
        <w:tc>
          <w:tcPr>
            <w:tcW w:w="5861"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0DCC0E43" w14:textId="77777777" w:rsidR="006C64A5" w:rsidRDefault="00000000">
            <w:pPr>
              <w:spacing w:after="0" w:line="281" w:lineRule="auto"/>
            </w:pPr>
            <w:r>
              <w:rPr>
                <w:b/>
                <w:bCs/>
                <w:color w:val="FFFFFF"/>
                <w:sz w:val="20"/>
                <w:szCs w:val="20"/>
                <w:rtl/>
              </w:rPr>
              <w:t>דרישה</w:t>
            </w:r>
          </w:p>
        </w:tc>
        <w:tc>
          <w:tcPr>
            <w:tcW w:w="2501"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684BD157" w14:textId="77777777" w:rsidR="006C64A5" w:rsidRDefault="00000000">
            <w:pPr>
              <w:spacing w:after="0" w:line="281" w:lineRule="auto"/>
            </w:pPr>
            <w:r>
              <w:rPr>
                <w:b/>
                <w:bCs/>
                <w:color w:val="FFFFFF"/>
                <w:sz w:val="20"/>
                <w:szCs w:val="20"/>
                <w:rtl/>
              </w:rPr>
              <w:t>תפקיד</w:t>
            </w:r>
          </w:p>
        </w:tc>
      </w:tr>
      <w:tr w:rsidR="006C64A5" w14:paraId="4EFBE994"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1B9A8295" w14:textId="77777777" w:rsidR="006C64A5" w:rsidRDefault="00000000">
            <w:pPr>
              <w:bidi w:val="0"/>
              <w:spacing w:after="0" w:line="281" w:lineRule="auto"/>
            </w:pPr>
            <w:r>
              <w:rPr>
                <w:sz w:val="19"/>
                <w:szCs w:val="19"/>
              </w:rPr>
              <w:t>FR-01</w:t>
            </w:r>
          </w:p>
        </w:tc>
        <w:tc>
          <w:tcPr>
            <w:tcW w:w="5861" w:type="dxa"/>
            <w:tcBorders>
              <w:top w:val="single" w:sz="4" w:space="0" w:color="C8D2DC"/>
              <w:left w:val="single" w:sz="4" w:space="0" w:color="C8D2DC"/>
              <w:bottom w:val="single" w:sz="4" w:space="0" w:color="C8D2DC"/>
              <w:right w:val="single" w:sz="4" w:space="0" w:color="C8D2DC"/>
            </w:tcBorders>
            <w:vAlign w:val="center"/>
          </w:tcPr>
          <w:p w14:paraId="11904FFE" w14:textId="77777777" w:rsidR="006C64A5" w:rsidRDefault="00000000">
            <w:pPr>
              <w:spacing w:after="0" w:line="281" w:lineRule="auto"/>
            </w:pPr>
            <w:r>
              <w:rPr>
                <w:sz w:val="19"/>
                <w:szCs w:val="19"/>
                <w:rtl/>
              </w:rPr>
              <w:t xml:space="preserve">התחברות עם שם משתמש וסיסמה וקבלת </w:t>
            </w:r>
            <w:r>
              <w:rPr>
                <w:sz w:val="19"/>
                <w:szCs w:val="19"/>
              </w:rPr>
              <w:t>JWT</w:t>
            </w:r>
          </w:p>
        </w:tc>
        <w:tc>
          <w:tcPr>
            <w:tcW w:w="2501" w:type="dxa"/>
            <w:tcBorders>
              <w:top w:val="single" w:sz="4" w:space="0" w:color="C8D2DC"/>
              <w:left w:val="single" w:sz="4" w:space="0" w:color="C8D2DC"/>
              <w:bottom w:val="single" w:sz="4" w:space="0" w:color="C8D2DC"/>
              <w:right w:val="single" w:sz="4" w:space="0" w:color="C8D2DC"/>
            </w:tcBorders>
            <w:vAlign w:val="center"/>
          </w:tcPr>
          <w:p w14:paraId="68599026" w14:textId="77777777" w:rsidR="006C64A5" w:rsidRDefault="00000000">
            <w:pPr>
              <w:spacing w:after="0" w:line="281" w:lineRule="auto"/>
            </w:pPr>
            <w:r>
              <w:rPr>
                <w:sz w:val="19"/>
                <w:szCs w:val="19"/>
                <w:rtl/>
              </w:rPr>
              <w:t>כולם</w:t>
            </w:r>
          </w:p>
        </w:tc>
      </w:tr>
      <w:tr w:rsidR="006C64A5" w14:paraId="014E7E0B"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313CC28F" w14:textId="77777777" w:rsidR="006C64A5" w:rsidRDefault="00000000">
            <w:pPr>
              <w:bidi w:val="0"/>
              <w:spacing w:after="0" w:line="281" w:lineRule="auto"/>
            </w:pPr>
            <w:r>
              <w:rPr>
                <w:sz w:val="19"/>
                <w:szCs w:val="19"/>
              </w:rPr>
              <w:t>FR-02</w:t>
            </w:r>
          </w:p>
        </w:tc>
        <w:tc>
          <w:tcPr>
            <w:tcW w:w="5861" w:type="dxa"/>
            <w:tcBorders>
              <w:top w:val="single" w:sz="4" w:space="0" w:color="C8D2DC"/>
              <w:left w:val="single" w:sz="4" w:space="0" w:color="C8D2DC"/>
              <w:bottom w:val="single" w:sz="4" w:space="0" w:color="C8D2DC"/>
              <w:right w:val="single" w:sz="4" w:space="0" w:color="C8D2DC"/>
            </w:tcBorders>
            <w:vAlign w:val="center"/>
          </w:tcPr>
          <w:p w14:paraId="0300C218" w14:textId="77777777" w:rsidR="006C64A5" w:rsidRDefault="00000000">
            <w:pPr>
              <w:spacing w:after="0" w:line="281" w:lineRule="auto"/>
            </w:pPr>
            <w:r>
              <w:rPr>
                <w:sz w:val="19"/>
                <w:szCs w:val="19"/>
                <w:rtl/>
              </w:rPr>
              <w:t>רישום, עריכה ומחיקת מכירה בכפוף למדיניות</w:t>
            </w:r>
          </w:p>
        </w:tc>
        <w:tc>
          <w:tcPr>
            <w:tcW w:w="2501" w:type="dxa"/>
            <w:tcBorders>
              <w:top w:val="single" w:sz="4" w:space="0" w:color="C8D2DC"/>
              <w:left w:val="single" w:sz="4" w:space="0" w:color="C8D2DC"/>
              <w:bottom w:val="single" w:sz="4" w:space="0" w:color="C8D2DC"/>
              <w:right w:val="single" w:sz="4" w:space="0" w:color="C8D2DC"/>
            </w:tcBorders>
            <w:vAlign w:val="center"/>
          </w:tcPr>
          <w:p w14:paraId="4F22B389" w14:textId="77777777" w:rsidR="006C64A5" w:rsidRDefault="00000000">
            <w:pPr>
              <w:spacing w:after="0" w:line="281" w:lineRule="auto"/>
            </w:pPr>
            <w:r>
              <w:rPr>
                <w:sz w:val="19"/>
                <w:szCs w:val="19"/>
                <w:rtl/>
              </w:rPr>
              <w:t>סוכן/מנהל</w:t>
            </w:r>
          </w:p>
        </w:tc>
      </w:tr>
      <w:tr w:rsidR="006C64A5" w14:paraId="1CDB100E"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3B462C5C" w14:textId="77777777" w:rsidR="006C64A5" w:rsidRDefault="00000000">
            <w:pPr>
              <w:bidi w:val="0"/>
              <w:spacing w:after="0" w:line="281" w:lineRule="auto"/>
            </w:pPr>
            <w:r>
              <w:rPr>
                <w:sz w:val="19"/>
                <w:szCs w:val="19"/>
              </w:rPr>
              <w:t>FR-03</w:t>
            </w:r>
          </w:p>
        </w:tc>
        <w:tc>
          <w:tcPr>
            <w:tcW w:w="5861" w:type="dxa"/>
            <w:tcBorders>
              <w:top w:val="single" w:sz="4" w:space="0" w:color="C8D2DC"/>
              <w:left w:val="single" w:sz="4" w:space="0" w:color="C8D2DC"/>
              <w:bottom w:val="single" w:sz="4" w:space="0" w:color="C8D2DC"/>
              <w:right w:val="single" w:sz="4" w:space="0" w:color="C8D2DC"/>
            </w:tcBorders>
            <w:vAlign w:val="center"/>
          </w:tcPr>
          <w:p w14:paraId="0E20A064" w14:textId="77777777" w:rsidR="006C64A5" w:rsidRDefault="00000000">
            <w:pPr>
              <w:spacing w:after="0" w:line="281" w:lineRule="auto"/>
            </w:pPr>
            <w:r>
              <w:rPr>
                <w:sz w:val="19"/>
                <w:szCs w:val="19"/>
                <w:rtl/>
              </w:rPr>
              <w:t>סינון מכירות לפי מוצר, תאריך, תשלום וסוכן</w:t>
            </w:r>
          </w:p>
        </w:tc>
        <w:tc>
          <w:tcPr>
            <w:tcW w:w="2501" w:type="dxa"/>
            <w:tcBorders>
              <w:top w:val="single" w:sz="4" w:space="0" w:color="C8D2DC"/>
              <w:left w:val="single" w:sz="4" w:space="0" w:color="C8D2DC"/>
              <w:bottom w:val="single" w:sz="4" w:space="0" w:color="C8D2DC"/>
              <w:right w:val="single" w:sz="4" w:space="0" w:color="C8D2DC"/>
            </w:tcBorders>
            <w:vAlign w:val="center"/>
          </w:tcPr>
          <w:p w14:paraId="14B5C88A" w14:textId="77777777" w:rsidR="006C64A5" w:rsidRDefault="00000000">
            <w:pPr>
              <w:spacing w:after="0" w:line="281" w:lineRule="auto"/>
            </w:pPr>
            <w:r>
              <w:rPr>
                <w:sz w:val="19"/>
                <w:szCs w:val="19"/>
                <w:rtl/>
              </w:rPr>
              <w:t>סוכן/מנהל</w:t>
            </w:r>
          </w:p>
        </w:tc>
      </w:tr>
      <w:tr w:rsidR="006C64A5" w14:paraId="2B8D44F1"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1B03AC39" w14:textId="77777777" w:rsidR="006C64A5" w:rsidRDefault="00000000">
            <w:pPr>
              <w:bidi w:val="0"/>
              <w:spacing w:after="0" w:line="281" w:lineRule="auto"/>
            </w:pPr>
            <w:r>
              <w:rPr>
                <w:sz w:val="19"/>
                <w:szCs w:val="19"/>
              </w:rPr>
              <w:t>FR-04</w:t>
            </w:r>
          </w:p>
        </w:tc>
        <w:tc>
          <w:tcPr>
            <w:tcW w:w="5861" w:type="dxa"/>
            <w:tcBorders>
              <w:top w:val="single" w:sz="4" w:space="0" w:color="C8D2DC"/>
              <w:left w:val="single" w:sz="4" w:space="0" w:color="C8D2DC"/>
              <w:bottom w:val="single" w:sz="4" w:space="0" w:color="C8D2DC"/>
              <w:right w:val="single" w:sz="4" w:space="0" w:color="C8D2DC"/>
            </w:tcBorders>
            <w:vAlign w:val="center"/>
          </w:tcPr>
          <w:p w14:paraId="76F2D6F4" w14:textId="77777777" w:rsidR="006C64A5" w:rsidRDefault="00000000">
            <w:pPr>
              <w:spacing w:after="0" w:line="281" w:lineRule="auto"/>
            </w:pPr>
            <w:r>
              <w:rPr>
                <w:sz w:val="19"/>
                <w:szCs w:val="19"/>
                <w:rtl/>
              </w:rPr>
              <w:t>צפייה במלאי נוכחי לפי מוצר ומידה</w:t>
            </w:r>
          </w:p>
        </w:tc>
        <w:tc>
          <w:tcPr>
            <w:tcW w:w="2501" w:type="dxa"/>
            <w:tcBorders>
              <w:top w:val="single" w:sz="4" w:space="0" w:color="C8D2DC"/>
              <w:left w:val="single" w:sz="4" w:space="0" w:color="C8D2DC"/>
              <w:bottom w:val="single" w:sz="4" w:space="0" w:color="C8D2DC"/>
              <w:right w:val="single" w:sz="4" w:space="0" w:color="C8D2DC"/>
            </w:tcBorders>
            <w:vAlign w:val="center"/>
          </w:tcPr>
          <w:p w14:paraId="5D2D3D15" w14:textId="77777777" w:rsidR="006C64A5" w:rsidRDefault="00000000">
            <w:pPr>
              <w:spacing w:after="0" w:line="281" w:lineRule="auto"/>
            </w:pPr>
            <w:r>
              <w:rPr>
                <w:sz w:val="19"/>
                <w:szCs w:val="19"/>
                <w:rtl/>
              </w:rPr>
              <w:t>סוכן/מנהל</w:t>
            </w:r>
          </w:p>
        </w:tc>
      </w:tr>
      <w:tr w:rsidR="006C64A5" w14:paraId="5B9A50E2"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659AA41F" w14:textId="77777777" w:rsidR="006C64A5" w:rsidRDefault="00000000">
            <w:pPr>
              <w:bidi w:val="0"/>
              <w:spacing w:after="0" w:line="281" w:lineRule="auto"/>
            </w:pPr>
            <w:r>
              <w:rPr>
                <w:sz w:val="19"/>
                <w:szCs w:val="19"/>
              </w:rPr>
              <w:t>FR-05</w:t>
            </w:r>
          </w:p>
        </w:tc>
        <w:tc>
          <w:tcPr>
            <w:tcW w:w="5861" w:type="dxa"/>
            <w:tcBorders>
              <w:top w:val="single" w:sz="4" w:space="0" w:color="C8D2DC"/>
              <w:left w:val="single" w:sz="4" w:space="0" w:color="C8D2DC"/>
              <w:bottom w:val="single" w:sz="4" w:space="0" w:color="C8D2DC"/>
              <w:right w:val="single" w:sz="4" w:space="0" w:color="C8D2DC"/>
            </w:tcBorders>
            <w:vAlign w:val="center"/>
          </w:tcPr>
          <w:p w14:paraId="7897198B" w14:textId="77777777" w:rsidR="006C64A5" w:rsidRDefault="00000000">
            <w:pPr>
              <w:spacing w:after="0" w:line="281" w:lineRule="auto"/>
            </w:pPr>
            <w:r>
              <w:rPr>
                <w:sz w:val="19"/>
                <w:szCs w:val="19"/>
                <w:rtl/>
              </w:rPr>
              <w:t>העברת מלאי לסוכן</w:t>
            </w:r>
          </w:p>
        </w:tc>
        <w:tc>
          <w:tcPr>
            <w:tcW w:w="2501" w:type="dxa"/>
            <w:tcBorders>
              <w:top w:val="single" w:sz="4" w:space="0" w:color="C8D2DC"/>
              <w:left w:val="single" w:sz="4" w:space="0" w:color="C8D2DC"/>
              <w:bottom w:val="single" w:sz="4" w:space="0" w:color="C8D2DC"/>
              <w:right w:val="single" w:sz="4" w:space="0" w:color="C8D2DC"/>
            </w:tcBorders>
            <w:vAlign w:val="center"/>
          </w:tcPr>
          <w:p w14:paraId="57BBD2FE" w14:textId="77777777" w:rsidR="006C64A5" w:rsidRDefault="00000000">
            <w:pPr>
              <w:spacing w:after="0" w:line="281" w:lineRule="auto"/>
            </w:pPr>
            <w:r>
              <w:rPr>
                <w:sz w:val="19"/>
                <w:szCs w:val="19"/>
                <w:rtl/>
              </w:rPr>
              <w:t>מנהל</w:t>
            </w:r>
          </w:p>
        </w:tc>
      </w:tr>
      <w:tr w:rsidR="006C64A5" w14:paraId="2F939312"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4A1DDC8C" w14:textId="77777777" w:rsidR="006C64A5" w:rsidRDefault="00000000">
            <w:pPr>
              <w:bidi w:val="0"/>
              <w:spacing w:after="0" w:line="281" w:lineRule="auto"/>
            </w:pPr>
            <w:r>
              <w:rPr>
                <w:sz w:val="19"/>
                <w:szCs w:val="19"/>
              </w:rPr>
              <w:t>FR-06</w:t>
            </w:r>
          </w:p>
        </w:tc>
        <w:tc>
          <w:tcPr>
            <w:tcW w:w="5861" w:type="dxa"/>
            <w:tcBorders>
              <w:top w:val="single" w:sz="4" w:space="0" w:color="C8D2DC"/>
              <w:left w:val="single" w:sz="4" w:space="0" w:color="C8D2DC"/>
              <w:bottom w:val="single" w:sz="4" w:space="0" w:color="C8D2DC"/>
              <w:right w:val="single" w:sz="4" w:space="0" w:color="C8D2DC"/>
            </w:tcBorders>
            <w:vAlign w:val="center"/>
          </w:tcPr>
          <w:p w14:paraId="76A2B6A8" w14:textId="77777777" w:rsidR="006C64A5" w:rsidRDefault="00000000">
            <w:pPr>
              <w:spacing w:after="0" w:line="281" w:lineRule="auto"/>
            </w:pPr>
            <w:r>
              <w:rPr>
                <w:sz w:val="19"/>
                <w:szCs w:val="19"/>
                <w:rtl/>
              </w:rPr>
              <w:t>צפייה ועדכון מחירי בעלים ולקוח</w:t>
            </w:r>
          </w:p>
        </w:tc>
        <w:tc>
          <w:tcPr>
            <w:tcW w:w="2501" w:type="dxa"/>
            <w:tcBorders>
              <w:top w:val="single" w:sz="4" w:space="0" w:color="C8D2DC"/>
              <w:left w:val="single" w:sz="4" w:space="0" w:color="C8D2DC"/>
              <w:bottom w:val="single" w:sz="4" w:space="0" w:color="C8D2DC"/>
              <w:right w:val="single" w:sz="4" w:space="0" w:color="C8D2DC"/>
            </w:tcBorders>
            <w:vAlign w:val="center"/>
          </w:tcPr>
          <w:p w14:paraId="5B463607" w14:textId="77777777" w:rsidR="006C64A5" w:rsidRDefault="00000000">
            <w:pPr>
              <w:spacing w:after="0" w:line="281" w:lineRule="auto"/>
            </w:pPr>
            <w:r>
              <w:rPr>
                <w:sz w:val="19"/>
                <w:szCs w:val="19"/>
                <w:rtl/>
              </w:rPr>
              <w:t>מנהל</w:t>
            </w:r>
          </w:p>
        </w:tc>
      </w:tr>
      <w:tr w:rsidR="006C64A5" w14:paraId="526BB507"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4B7DDBED" w14:textId="77777777" w:rsidR="006C64A5" w:rsidRDefault="00000000">
            <w:pPr>
              <w:bidi w:val="0"/>
              <w:spacing w:after="0" w:line="281" w:lineRule="auto"/>
            </w:pPr>
            <w:r>
              <w:rPr>
                <w:sz w:val="19"/>
                <w:szCs w:val="19"/>
              </w:rPr>
              <w:t>FR-07</w:t>
            </w:r>
          </w:p>
        </w:tc>
        <w:tc>
          <w:tcPr>
            <w:tcW w:w="5861" w:type="dxa"/>
            <w:tcBorders>
              <w:top w:val="single" w:sz="4" w:space="0" w:color="C8D2DC"/>
              <w:left w:val="single" w:sz="4" w:space="0" w:color="C8D2DC"/>
              <w:bottom w:val="single" w:sz="4" w:space="0" w:color="C8D2DC"/>
              <w:right w:val="single" w:sz="4" w:space="0" w:color="C8D2DC"/>
            </w:tcBorders>
            <w:vAlign w:val="center"/>
          </w:tcPr>
          <w:p w14:paraId="366AEA64" w14:textId="77777777" w:rsidR="006C64A5" w:rsidRDefault="00000000">
            <w:pPr>
              <w:spacing w:after="0" w:line="281" w:lineRule="auto"/>
            </w:pPr>
            <w:r>
              <w:rPr>
                <w:sz w:val="19"/>
                <w:szCs w:val="19"/>
                <w:rtl/>
              </w:rPr>
              <w:t>חישוב מצב חשבון ויומן תנועות</w:t>
            </w:r>
          </w:p>
        </w:tc>
        <w:tc>
          <w:tcPr>
            <w:tcW w:w="2501" w:type="dxa"/>
            <w:tcBorders>
              <w:top w:val="single" w:sz="4" w:space="0" w:color="C8D2DC"/>
              <w:left w:val="single" w:sz="4" w:space="0" w:color="C8D2DC"/>
              <w:bottom w:val="single" w:sz="4" w:space="0" w:color="C8D2DC"/>
              <w:right w:val="single" w:sz="4" w:space="0" w:color="C8D2DC"/>
            </w:tcBorders>
            <w:vAlign w:val="center"/>
          </w:tcPr>
          <w:p w14:paraId="3EAEC942" w14:textId="77777777" w:rsidR="006C64A5" w:rsidRDefault="00000000">
            <w:pPr>
              <w:spacing w:after="0" w:line="281" w:lineRule="auto"/>
            </w:pPr>
            <w:r>
              <w:rPr>
                <w:sz w:val="19"/>
                <w:szCs w:val="19"/>
                <w:rtl/>
              </w:rPr>
              <w:t>סוכן/מנהל</w:t>
            </w:r>
          </w:p>
        </w:tc>
      </w:tr>
      <w:tr w:rsidR="006C64A5" w14:paraId="5CB5A66E"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090CB566" w14:textId="77777777" w:rsidR="006C64A5" w:rsidRDefault="00000000">
            <w:pPr>
              <w:bidi w:val="0"/>
              <w:spacing w:after="0" w:line="281" w:lineRule="auto"/>
            </w:pPr>
            <w:r>
              <w:rPr>
                <w:sz w:val="19"/>
                <w:szCs w:val="19"/>
              </w:rPr>
              <w:t>FR-08</w:t>
            </w:r>
          </w:p>
        </w:tc>
        <w:tc>
          <w:tcPr>
            <w:tcW w:w="5861" w:type="dxa"/>
            <w:tcBorders>
              <w:top w:val="single" w:sz="4" w:space="0" w:color="C8D2DC"/>
              <w:left w:val="single" w:sz="4" w:space="0" w:color="C8D2DC"/>
              <w:bottom w:val="single" w:sz="4" w:space="0" w:color="C8D2DC"/>
              <w:right w:val="single" w:sz="4" w:space="0" w:color="C8D2DC"/>
            </w:tcBorders>
            <w:vAlign w:val="center"/>
          </w:tcPr>
          <w:p w14:paraId="4797B417" w14:textId="77777777" w:rsidR="006C64A5" w:rsidRDefault="00000000">
            <w:pPr>
              <w:spacing w:after="0" w:line="281" w:lineRule="auto"/>
            </w:pPr>
            <w:r>
              <w:rPr>
                <w:sz w:val="19"/>
                <w:szCs w:val="19"/>
                <w:rtl/>
              </w:rPr>
              <w:t>יצירה, עריכה, אישור, קבלה וביטול הזמנת סחורה</w:t>
            </w:r>
          </w:p>
        </w:tc>
        <w:tc>
          <w:tcPr>
            <w:tcW w:w="2501" w:type="dxa"/>
            <w:tcBorders>
              <w:top w:val="single" w:sz="4" w:space="0" w:color="C8D2DC"/>
              <w:left w:val="single" w:sz="4" w:space="0" w:color="C8D2DC"/>
              <w:bottom w:val="single" w:sz="4" w:space="0" w:color="C8D2DC"/>
              <w:right w:val="single" w:sz="4" w:space="0" w:color="C8D2DC"/>
            </w:tcBorders>
            <w:vAlign w:val="center"/>
          </w:tcPr>
          <w:p w14:paraId="21E4AC60" w14:textId="77777777" w:rsidR="006C64A5" w:rsidRDefault="00000000">
            <w:pPr>
              <w:spacing w:after="0" w:line="281" w:lineRule="auto"/>
            </w:pPr>
            <w:r>
              <w:rPr>
                <w:sz w:val="19"/>
                <w:szCs w:val="19"/>
                <w:rtl/>
              </w:rPr>
              <w:t>סוכן/מנהל</w:t>
            </w:r>
          </w:p>
        </w:tc>
      </w:tr>
      <w:tr w:rsidR="006C64A5" w14:paraId="37147711"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3FBEB5B5" w14:textId="77777777" w:rsidR="006C64A5" w:rsidRDefault="00000000">
            <w:pPr>
              <w:bidi w:val="0"/>
              <w:spacing w:after="0" w:line="281" w:lineRule="auto"/>
            </w:pPr>
            <w:r>
              <w:rPr>
                <w:sz w:val="19"/>
                <w:szCs w:val="19"/>
              </w:rPr>
              <w:t>FR-09</w:t>
            </w:r>
          </w:p>
        </w:tc>
        <w:tc>
          <w:tcPr>
            <w:tcW w:w="5861" w:type="dxa"/>
            <w:tcBorders>
              <w:top w:val="single" w:sz="4" w:space="0" w:color="C8D2DC"/>
              <w:left w:val="single" w:sz="4" w:space="0" w:color="C8D2DC"/>
              <w:bottom w:val="single" w:sz="4" w:space="0" w:color="C8D2DC"/>
              <w:right w:val="single" w:sz="4" w:space="0" w:color="C8D2DC"/>
            </w:tcBorders>
            <w:vAlign w:val="center"/>
          </w:tcPr>
          <w:p w14:paraId="124DC23D" w14:textId="77777777" w:rsidR="006C64A5" w:rsidRDefault="00000000">
            <w:pPr>
              <w:spacing w:after="0" w:line="281" w:lineRule="auto"/>
            </w:pPr>
            <w:r>
              <w:rPr>
                <w:sz w:val="19"/>
                <w:szCs w:val="19"/>
                <w:rtl/>
              </w:rPr>
              <w:t>הכנת תשלום נדרים פלוס</w:t>
            </w:r>
          </w:p>
        </w:tc>
        <w:tc>
          <w:tcPr>
            <w:tcW w:w="2501" w:type="dxa"/>
            <w:tcBorders>
              <w:top w:val="single" w:sz="4" w:space="0" w:color="C8D2DC"/>
              <w:left w:val="single" w:sz="4" w:space="0" w:color="C8D2DC"/>
              <w:bottom w:val="single" w:sz="4" w:space="0" w:color="C8D2DC"/>
              <w:right w:val="single" w:sz="4" w:space="0" w:color="C8D2DC"/>
            </w:tcBorders>
            <w:vAlign w:val="center"/>
          </w:tcPr>
          <w:p w14:paraId="4C215DB3" w14:textId="77777777" w:rsidR="006C64A5" w:rsidRDefault="00000000">
            <w:pPr>
              <w:spacing w:after="0" w:line="281" w:lineRule="auto"/>
            </w:pPr>
            <w:r>
              <w:rPr>
                <w:sz w:val="19"/>
                <w:szCs w:val="19"/>
                <w:rtl/>
              </w:rPr>
              <w:t>סוכן</w:t>
            </w:r>
          </w:p>
        </w:tc>
      </w:tr>
      <w:tr w:rsidR="006C64A5" w14:paraId="384250D8"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27289541" w14:textId="77777777" w:rsidR="006C64A5" w:rsidRDefault="00000000">
            <w:pPr>
              <w:bidi w:val="0"/>
              <w:spacing w:after="0" w:line="281" w:lineRule="auto"/>
            </w:pPr>
            <w:r>
              <w:rPr>
                <w:sz w:val="19"/>
                <w:szCs w:val="19"/>
              </w:rPr>
              <w:t>FR-10</w:t>
            </w:r>
          </w:p>
        </w:tc>
        <w:tc>
          <w:tcPr>
            <w:tcW w:w="5861" w:type="dxa"/>
            <w:tcBorders>
              <w:top w:val="single" w:sz="4" w:space="0" w:color="C8D2DC"/>
              <w:left w:val="single" w:sz="4" w:space="0" w:color="C8D2DC"/>
              <w:bottom w:val="single" w:sz="4" w:space="0" w:color="C8D2DC"/>
              <w:right w:val="single" w:sz="4" w:space="0" w:color="C8D2DC"/>
            </w:tcBorders>
            <w:vAlign w:val="center"/>
          </w:tcPr>
          <w:p w14:paraId="5AF29C6E" w14:textId="77777777" w:rsidR="006C64A5" w:rsidRDefault="00000000">
            <w:pPr>
              <w:spacing w:after="0" w:line="281" w:lineRule="auto"/>
            </w:pPr>
            <w:r>
              <w:rPr>
                <w:sz w:val="19"/>
                <w:szCs w:val="19"/>
                <w:rtl/>
              </w:rPr>
              <w:t xml:space="preserve">בחירת שנת נתונים </w:t>
            </w:r>
            <w:r>
              <w:rPr>
                <w:sz w:val="19"/>
                <w:szCs w:val="19"/>
              </w:rPr>
              <w:t>2025/2026</w:t>
            </w:r>
          </w:p>
        </w:tc>
        <w:tc>
          <w:tcPr>
            <w:tcW w:w="2501" w:type="dxa"/>
            <w:tcBorders>
              <w:top w:val="single" w:sz="4" w:space="0" w:color="C8D2DC"/>
              <w:left w:val="single" w:sz="4" w:space="0" w:color="C8D2DC"/>
              <w:bottom w:val="single" w:sz="4" w:space="0" w:color="C8D2DC"/>
              <w:right w:val="single" w:sz="4" w:space="0" w:color="C8D2DC"/>
            </w:tcBorders>
            <w:vAlign w:val="center"/>
          </w:tcPr>
          <w:p w14:paraId="2867FC2F" w14:textId="77777777" w:rsidR="006C64A5" w:rsidRDefault="00000000">
            <w:pPr>
              <w:spacing w:after="0" w:line="281" w:lineRule="auto"/>
            </w:pPr>
            <w:r>
              <w:rPr>
                <w:sz w:val="19"/>
                <w:szCs w:val="19"/>
                <w:rtl/>
              </w:rPr>
              <w:t>כולם</w:t>
            </w:r>
          </w:p>
        </w:tc>
      </w:tr>
      <w:tr w:rsidR="006C64A5" w14:paraId="375891CF"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63244A08" w14:textId="77777777" w:rsidR="006C64A5" w:rsidRDefault="00000000">
            <w:pPr>
              <w:bidi w:val="0"/>
              <w:spacing w:after="0" w:line="281" w:lineRule="auto"/>
            </w:pPr>
            <w:r>
              <w:rPr>
                <w:sz w:val="19"/>
                <w:szCs w:val="19"/>
              </w:rPr>
              <w:t>FR-11</w:t>
            </w:r>
          </w:p>
        </w:tc>
        <w:tc>
          <w:tcPr>
            <w:tcW w:w="5861" w:type="dxa"/>
            <w:tcBorders>
              <w:top w:val="single" w:sz="4" w:space="0" w:color="C8D2DC"/>
              <w:left w:val="single" w:sz="4" w:space="0" w:color="C8D2DC"/>
              <w:bottom w:val="single" w:sz="4" w:space="0" w:color="C8D2DC"/>
              <w:right w:val="single" w:sz="4" w:space="0" w:color="C8D2DC"/>
            </w:tcBorders>
            <w:vAlign w:val="center"/>
          </w:tcPr>
          <w:p w14:paraId="0238ED67" w14:textId="77777777" w:rsidR="006C64A5" w:rsidRDefault="00000000">
            <w:pPr>
              <w:spacing w:after="0" w:line="281" w:lineRule="auto"/>
            </w:pPr>
            <w:r>
              <w:rPr>
                <w:sz w:val="19"/>
                <w:szCs w:val="19"/>
                <w:rtl/>
              </w:rPr>
              <w:t>שינוי סיסמה</w:t>
            </w:r>
          </w:p>
        </w:tc>
        <w:tc>
          <w:tcPr>
            <w:tcW w:w="2501" w:type="dxa"/>
            <w:tcBorders>
              <w:top w:val="single" w:sz="4" w:space="0" w:color="C8D2DC"/>
              <w:left w:val="single" w:sz="4" w:space="0" w:color="C8D2DC"/>
              <w:bottom w:val="single" w:sz="4" w:space="0" w:color="C8D2DC"/>
              <w:right w:val="single" w:sz="4" w:space="0" w:color="C8D2DC"/>
            </w:tcBorders>
            <w:vAlign w:val="center"/>
          </w:tcPr>
          <w:p w14:paraId="5CF82963" w14:textId="77777777" w:rsidR="006C64A5" w:rsidRDefault="00000000">
            <w:pPr>
              <w:spacing w:after="0" w:line="281" w:lineRule="auto"/>
            </w:pPr>
            <w:r>
              <w:rPr>
                <w:sz w:val="19"/>
                <w:szCs w:val="19"/>
                <w:rtl/>
              </w:rPr>
              <w:t>כולם</w:t>
            </w:r>
          </w:p>
        </w:tc>
      </w:tr>
      <w:tr w:rsidR="006C64A5" w14:paraId="2FA7345E" w14:textId="77777777">
        <w:trPr>
          <w:cantSplit/>
        </w:trPr>
        <w:tc>
          <w:tcPr>
            <w:tcW w:w="998" w:type="dxa"/>
            <w:tcBorders>
              <w:top w:val="single" w:sz="4" w:space="0" w:color="C8D2DC"/>
              <w:left w:val="single" w:sz="4" w:space="0" w:color="C8D2DC"/>
              <w:bottom w:val="single" w:sz="4" w:space="0" w:color="C8D2DC"/>
              <w:right w:val="single" w:sz="4" w:space="0" w:color="C8D2DC"/>
            </w:tcBorders>
            <w:vAlign w:val="center"/>
          </w:tcPr>
          <w:p w14:paraId="5BDE90AF" w14:textId="77777777" w:rsidR="006C64A5" w:rsidRDefault="00000000">
            <w:pPr>
              <w:bidi w:val="0"/>
              <w:spacing w:after="0" w:line="281" w:lineRule="auto"/>
            </w:pPr>
            <w:r>
              <w:rPr>
                <w:sz w:val="19"/>
                <w:szCs w:val="19"/>
              </w:rPr>
              <w:t>FR-12</w:t>
            </w:r>
          </w:p>
        </w:tc>
        <w:tc>
          <w:tcPr>
            <w:tcW w:w="5861" w:type="dxa"/>
            <w:tcBorders>
              <w:top w:val="single" w:sz="4" w:space="0" w:color="C8D2DC"/>
              <w:left w:val="single" w:sz="4" w:space="0" w:color="C8D2DC"/>
              <w:bottom w:val="single" w:sz="4" w:space="0" w:color="C8D2DC"/>
              <w:right w:val="single" w:sz="4" w:space="0" w:color="C8D2DC"/>
            </w:tcBorders>
            <w:vAlign w:val="center"/>
          </w:tcPr>
          <w:p w14:paraId="0461654A" w14:textId="77777777" w:rsidR="006C64A5" w:rsidRDefault="00000000">
            <w:pPr>
              <w:spacing w:after="0" w:line="281" w:lineRule="auto"/>
            </w:pPr>
            <w:r>
              <w:rPr>
                <w:sz w:val="19"/>
                <w:szCs w:val="19"/>
                <w:rtl/>
              </w:rPr>
              <w:t>ניתוח מכירות לפי מוצר, מידה ויום</w:t>
            </w:r>
          </w:p>
        </w:tc>
        <w:tc>
          <w:tcPr>
            <w:tcW w:w="2501" w:type="dxa"/>
            <w:tcBorders>
              <w:top w:val="single" w:sz="4" w:space="0" w:color="C8D2DC"/>
              <w:left w:val="single" w:sz="4" w:space="0" w:color="C8D2DC"/>
              <w:bottom w:val="single" w:sz="4" w:space="0" w:color="C8D2DC"/>
              <w:right w:val="single" w:sz="4" w:space="0" w:color="C8D2DC"/>
            </w:tcBorders>
            <w:vAlign w:val="center"/>
          </w:tcPr>
          <w:p w14:paraId="277787F3" w14:textId="77777777" w:rsidR="006C64A5" w:rsidRDefault="00000000">
            <w:pPr>
              <w:spacing w:after="0" w:line="281" w:lineRule="auto"/>
            </w:pPr>
            <w:r>
              <w:rPr>
                <w:sz w:val="19"/>
                <w:szCs w:val="19"/>
                <w:rtl/>
              </w:rPr>
              <w:t>כולם</w:t>
            </w:r>
          </w:p>
        </w:tc>
      </w:tr>
    </w:tbl>
    <w:p w14:paraId="3C90D1BD" w14:textId="77777777" w:rsidR="006C64A5" w:rsidRDefault="00000000">
      <w:pPr>
        <w:pStyle w:val="2"/>
        <w:jc w:val="left"/>
      </w:pPr>
      <w:bookmarkStart w:id="26" w:name="__RefHeading___Toc34517_1491639236"/>
      <w:bookmarkStart w:id="27" w:name="_Toc238739821"/>
      <w:bookmarkEnd w:id="26"/>
      <w:r>
        <w:t>3.2</w:t>
      </w:r>
      <w:r>
        <w:rPr>
          <w:rtl/>
        </w:rPr>
        <w:t xml:space="preserve"> דרישות לא-פונקציונליות</w:t>
      </w:r>
      <w:bookmarkEnd w:id="27"/>
    </w:p>
    <w:p w14:paraId="1ACB2677" w14:textId="77777777" w:rsidR="006C64A5" w:rsidRDefault="00000000">
      <w:pPr>
        <w:pStyle w:val="af7"/>
        <w:numPr>
          <w:ilvl w:val="0"/>
          <w:numId w:val="7"/>
        </w:numPr>
        <w:spacing w:after="100"/>
      </w:pPr>
      <w:r>
        <w:rPr>
          <w:rtl/>
        </w:rPr>
        <w:t xml:space="preserve">אבטחה: </w:t>
      </w:r>
      <w:r>
        <w:t>HTTPS</w:t>
      </w:r>
      <w:r>
        <w:rPr>
          <w:rtl/>
        </w:rPr>
        <w:t xml:space="preserve"> בפריסה, אסימון </w:t>
      </w:r>
      <w:r>
        <w:t>HS256</w:t>
      </w:r>
      <w:r>
        <w:rPr>
          <w:rtl/>
        </w:rPr>
        <w:t xml:space="preserve"> עם תפוגה, בקרת תפקיד ובדיקת בעלות על נתוני סוכן.</w:t>
      </w:r>
    </w:p>
    <w:p w14:paraId="7E8F5ECC" w14:textId="77777777" w:rsidR="006C64A5" w:rsidRDefault="00000000">
      <w:pPr>
        <w:pStyle w:val="af7"/>
        <w:numPr>
          <w:ilvl w:val="0"/>
          <w:numId w:val="7"/>
        </w:numPr>
        <w:spacing w:after="100"/>
      </w:pPr>
      <w:r>
        <w:rPr>
          <w:rtl/>
        </w:rPr>
        <w:t xml:space="preserve">אמינות: פעולת מכירה אטומית בצד מסד הנתונים, </w:t>
      </w:r>
      <w:proofErr w:type="spellStart"/>
      <w:r>
        <w:rPr>
          <w:rtl/>
        </w:rPr>
        <w:t>ולידציית</w:t>
      </w:r>
      <w:proofErr w:type="spellEnd"/>
      <w:r>
        <w:rPr>
          <w:rtl/>
        </w:rPr>
        <w:t xml:space="preserve"> </w:t>
      </w:r>
      <w:proofErr w:type="spellStart"/>
      <w:r>
        <w:t>Pydantic</w:t>
      </w:r>
      <w:proofErr w:type="spellEnd"/>
      <w:r>
        <w:rPr>
          <w:rtl/>
        </w:rPr>
        <w:t xml:space="preserve"> ומגבלות </w:t>
      </w:r>
      <w:r>
        <w:t>‎CHECK/FOREIGN‎ KEY</w:t>
      </w:r>
      <w:r>
        <w:rPr>
          <w:rtl/>
        </w:rPr>
        <w:t>.</w:t>
      </w:r>
    </w:p>
    <w:p w14:paraId="5D34A175" w14:textId="77777777" w:rsidR="006C64A5" w:rsidRDefault="00000000">
      <w:pPr>
        <w:pStyle w:val="af7"/>
        <w:numPr>
          <w:ilvl w:val="0"/>
          <w:numId w:val="7"/>
        </w:numPr>
        <w:spacing w:after="100"/>
      </w:pPr>
      <w:r>
        <w:rPr>
          <w:rtl/>
        </w:rPr>
        <w:t>ביצועים: מטמון קטלוג, אינדקסים במסד הנתונים וסינון בצד שרת.</w:t>
      </w:r>
    </w:p>
    <w:p w14:paraId="4722EE54" w14:textId="77777777" w:rsidR="006C64A5" w:rsidRDefault="00000000">
      <w:pPr>
        <w:pStyle w:val="af7"/>
        <w:numPr>
          <w:ilvl w:val="0"/>
          <w:numId w:val="7"/>
        </w:numPr>
        <w:spacing w:after="100"/>
      </w:pPr>
      <w:r>
        <w:rPr>
          <w:rtl/>
        </w:rPr>
        <w:t>תחזוקתיות: חלוקה ל-</w:t>
      </w:r>
      <w:r>
        <w:t>routes, services, schemas</w:t>
      </w:r>
      <w:r>
        <w:rPr>
          <w:rtl/>
        </w:rPr>
        <w:t xml:space="preserve"> ו-</w:t>
      </w:r>
      <w:r>
        <w:t>core</w:t>
      </w:r>
      <w:r>
        <w:rPr>
          <w:rtl/>
        </w:rPr>
        <w:t xml:space="preserve">; בצד לקוח חלוקה לפי </w:t>
      </w:r>
      <w:r>
        <w:t>features</w:t>
      </w:r>
      <w:r>
        <w:rPr>
          <w:rtl/>
        </w:rPr>
        <w:t>.</w:t>
      </w:r>
    </w:p>
    <w:p w14:paraId="221DEAC7" w14:textId="77777777" w:rsidR="006C64A5" w:rsidRDefault="00000000">
      <w:pPr>
        <w:pStyle w:val="af7"/>
        <w:numPr>
          <w:ilvl w:val="0"/>
          <w:numId w:val="7"/>
        </w:numPr>
        <w:spacing w:after="100"/>
      </w:pPr>
      <w:r>
        <w:rPr>
          <w:rtl/>
        </w:rPr>
        <w:t xml:space="preserve">שימושיות: </w:t>
      </w:r>
      <w:r>
        <w:t>RTL</w:t>
      </w:r>
      <w:r>
        <w:rPr>
          <w:rtl/>
        </w:rPr>
        <w:t xml:space="preserve">, טפסים ממוקדים, הודעות </w:t>
      </w:r>
      <w:r>
        <w:t>Toast</w:t>
      </w:r>
      <w:r>
        <w:rPr>
          <w:rtl/>
        </w:rPr>
        <w:t>, שמירת טיוטת הזמנה מקומית במקרה כשל.</w:t>
      </w:r>
    </w:p>
    <w:p w14:paraId="70C49B19" w14:textId="77777777" w:rsidR="006C64A5" w:rsidRDefault="00000000">
      <w:pPr>
        <w:pStyle w:val="2"/>
        <w:jc w:val="left"/>
      </w:pPr>
      <w:bookmarkStart w:id="28" w:name="__RefHeading___Toc34519_1491639236"/>
      <w:bookmarkStart w:id="29" w:name="_Toc238739822"/>
      <w:bookmarkEnd w:id="28"/>
      <w:r>
        <w:t>3.3</w:t>
      </w:r>
      <w:r>
        <w:rPr>
          <w:rtl/>
        </w:rPr>
        <w:t xml:space="preserve"> הנחות יסוד ואילוצים</w:t>
      </w:r>
      <w:bookmarkEnd w:id="29"/>
    </w:p>
    <w:p w14:paraId="417F00DF" w14:textId="77777777" w:rsidR="006C64A5" w:rsidRDefault="00000000">
      <w:pPr>
        <w:pStyle w:val="af7"/>
        <w:numPr>
          <w:ilvl w:val="0"/>
          <w:numId w:val="7"/>
        </w:numPr>
        <w:spacing w:after="100"/>
      </w:pPr>
      <w:r>
        <w:rPr>
          <w:rtl/>
        </w:rPr>
        <w:t>המשתמש מחובר לאינטרנט ומפעיל דפדפן מודרני.</w:t>
      </w:r>
    </w:p>
    <w:p w14:paraId="40514F57" w14:textId="77777777" w:rsidR="006C64A5" w:rsidRDefault="00000000">
      <w:pPr>
        <w:pStyle w:val="af7"/>
        <w:numPr>
          <w:ilvl w:val="0"/>
          <w:numId w:val="7"/>
        </w:numPr>
        <w:spacing w:after="100"/>
      </w:pPr>
      <w:r>
        <w:rPr>
          <w:rtl/>
        </w:rPr>
        <w:t xml:space="preserve">מפתחות </w:t>
      </w:r>
      <w:proofErr w:type="spellStart"/>
      <w:r>
        <w:t>Supabase</w:t>
      </w:r>
      <w:proofErr w:type="spellEnd"/>
      <w:r>
        <w:rPr>
          <w:rtl/>
        </w:rPr>
        <w:t xml:space="preserve"> ו-נדרים פלוס נשמרים במשתני סביבה ואינם נשלחים ללקוח.</w:t>
      </w:r>
    </w:p>
    <w:p w14:paraId="0A5D9EC4" w14:textId="77777777" w:rsidR="006C64A5" w:rsidRDefault="00000000">
      <w:pPr>
        <w:pStyle w:val="af7"/>
        <w:numPr>
          <w:ilvl w:val="0"/>
          <w:numId w:val="7"/>
        </w:numPr>
        <w:spacing w:after="100"/>
      </w:pPr>
      <w:r>
        <w:rPr>
          <w:rtl/>
        </w:rPr>
        <w:t>קטלוג המוצרים והמידות מוגדר מראש במסד הנתונים.</w:t>
      </w:r>
    </w:p>
    <w:p w14:paraId="44A076BB" w14:textId="77777777" w:rsidR="006C64A5" w:rsidRDefault="00000000">
      <w:pPr>
        <w:pStyle w:val="af7"/>
        <w:numPr>
          <w:ilvl w:val="0"/>
          <w:numId w:val="7"/>
        </w:numPr>
        <w:spacing w:after="100"/>
      </w:pPr>
      <w:r>
        <w:rPr>
          <w:rtl/>
        </w:rPr>
        <w:t>מחיקת/עריכת מכירה מוגבלת לפי חלון זמן וההרשאות שהוגדרו בשרת.</w:t>
      </w:r>
      <w:r>
        <w:br w:type="page"/>
      </w:r>
    </w:p>
    <w:p w14:paraId="5AF7C03E" w14:textId="77777777" w:rsidR="006C64A5" w:rsidRDefault="00000000">
      <w:pPr>
        <w:pStyle w:val="1"/>
        <w:spacing w:before="0"/>
        <w:jc w:val="left"/>
      </w:pPr>
      <w:bookmarkStart w:id="30" w:name="__RefHeading___Toc34521_1491639236"/>
      <w:bookmarkStart w:id="31" w:name="_Toc238739823"/>
      <w:bookmarkEnd w:id="30"/>
      <w:r>
        <w:lastRenderedPageBreak/>
        <w:t>4</w:t>
      </w:r>
      <w:r>
        <w:rPr>
          <w:rtl/>
        </w:rPr>
        <w:t>. ניתוח חלופות</w:t>
      </w:r>
      <w:bookmarkEnd w:id="31"/>
    </w:p>
    <w:p w14:paraId="6D970255" w14:textId="77777777" w:rsidR="006C64A5" w:rsidRDefault="00000000">
      <w:pPr>
        <w:pStyle w:val="2"/>
        <w:jc w:val="left"/>
      </w:pPr>
      <w:bookmarkStart w:id="32" w:name="__RefHeading___Toc34523_1491639236"/>
      <w:bookmarkStart w:id="33" w:name="_Toc238739824"/>
      <w:bookmarkEnd w:id="32"/>
      <w:r>
        <w:t>4.1</w:t>
      </w:r>
      <w:r>
        <w:rPr>
          <w:rtl/>
        </w:rPr>
        <w:t xml:space="preserve"> חלופות ארכיטקטוניות</w:t>
      </w:r>
      <w:bookmarkEnd w:id="33"/>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1900"/>
        <w:gridCol w:w="2500"/>
        <w:gridCol w:w="2858"/>
        <w:gridCol w:w="2102"/>
      </w:tblGrid>
      <w:tr w:rsidR="006C64A5" w14:paraId="1C58D616" w14:textId="77777777">
        <w:trPr>
          <w:tblHeader/>
        </w:trPr>
        <w:tc>
          <w:tcPr>
            <w:tcW w:w="19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554161BA" w14:textId="77777777" w:rsidR="006C64A5" w:rsidRDefault="00000000">
            <w:pPr>
              <w:spacing w:after="0" w:line="281" w:lineRule="auto"/>
            </w:pPr>
            <w:r>
              <w:rPr>
                <w:b/>
                <w:bCs/>
                <w:color w:val="FFFFFF"/>
                <w:sz w:val="20"/>
                <w:szCs w:val="20"/>
                <w:rtl/>
              </w:rPr>
              <w:t>חלופה</w:t>
            </w:r>
          </w:p>
        </w:tc>
        <w:tc>
          <w:tcPr>
            <w:tcW w:w="25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484EF74F" w14:textId="77777777" w:rsidR="006C64A5" w:rsidRDefault="00000000">
            <w:pPr>
              <w:spacing w:after="0" w:line="281" w:lineRule="auto"/>
            </w:pPr>
            <w:r>
              <w:rPr>
                <w:b/>
                <w:bCs/>
                <w:color w:val="FFFFFF"/>
                <w:sz w:val="20"/>
                <w:szCs w:val="20"/>
                <w:rtl/>
              </w:rPr>
              <w:t>יתרונות</w:t>
            </w:r>
          </w:p>
        </w:tc>
        <w:tc>
          <w:tcPr>
            <w:tcW w:w="285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18726A44" w14:textId="77777777" w:rsidR="006C64A5" w:rsidRDefault="00000000">
            <w:pPr>
              <w:spacing w:after="0" w:line="281" w:lineRule="auto"/>
            </w:pPr>
            <w:r>
              <w:rPr>
                <w:b/>
                <w:bCs/>
                <w:color w:val="FFFFFF"/>
                <w:sz w:val="20"/>
                <w:szCs w:val="20"/>
                <w:rtl/>
              </w:rPr>
              <w:t>חסרונות</w:t>
            </w:r>
          </w:p>
        </w:tc>
        <w:tc>
          <w:tcPr>
            <w:tcW w:w="210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78638100" w14:textId="77777777" w:rsidR="006C64A5" w:rsidRDefault="00000000">
            <w:pPr>
              <w:spacing w:after="0" w:line="281" w:lineRule="auto"/>
            </w:pPr>
            <w:r>
              <w:rPr>
                <w:b/>
                <w:bCs/>
                <w:color w:val="FFFFFF"/>
                <w:sz w:val="20"/>
                <w:szCs w:val="20"/>
                <w:rtl/>
              </w:rPr>
              <w:t>החלטה</w:t>
            </w:r>
          </w:p>
        </w:tc>
      </w:tr>
      <w:tr w:rsidR="006C64A5" w14:paraId="0D781A09"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1719D1DA" w14:textId="77777777" w:rsidR="006C64A5" w:rsidRDefault="00000000">
            <w:pPr>
              <w:bidi w:val="0"/>
              <w:spacing w:after="0" w:line="281" w:lineRule="auto"/>
            </w:pPr>
            <w:r>
              <w:rPr>
                <w:sz w:val="19"/>
                <w:szCs w:val="19"/>
              </w:rPr>
              <w:t>Monolith Server-rendered</w:t>
            </w:r>
          </w:p>
        </w:tc>
        <w:tc>
          <w:tcPr>
            <w:tcW w:w="2500" w:type="dxa"/>
            <w:tcBorders>
              <w:top w:val="single" w:sz="4" w:space="0" w:color="C8D2DC"/>
              <w:left w:val="single" w:sz="4" w:space="0" w:color="C8D2DC"/>
              <w:bottom w:val="single" w:sz="4" w:space="0" w:color="C8D2DC"/>
              <w:right w:val="single" w:sz="4" w:space="0" w:color="C8D2DC"/>
            </w:tcBorders>
            <w:vAlign w:val="center"/>
          </w:tcPr>
          <w:p w14:paraId="54945317" w14:textId="77777777" w:rsidR="006C64A5" w:rsidRDefault="00000000">
            <w:pPr>
              <w:spacing w:after="0" w:line="281" w:lineRule="auto"/>
            </w:pPr>
            <w:r>
              <w:rPr>
                <w:sz w:val="19"/>
                <w:szCs w:val="19"/>
                <w:rtl/>
              </w:rPr>
              <w:t>פריסה פשוטה, מעט רכיבים</w:t>
            </w:r>
          </w:p>
        </w:tc>
        <w:tc>
          <w:tcPr>
            <w:tcW w:w="2858" w:type="dxa"/>
            <w:tcBorders>
              <w:top w:val="single" w:sz="4" w:space="0" w:color="C8D2DC"/>
              <w:left w:val="single" w:sz="4" w:space="0" w:color="C8D2DC"/>
              <w:bottom w:val="single" w:sz="4" w:space="0" w:color="C8D2DC"/>
              <w:right w:val="single" w:sz="4" w:space="0" w:color="C8D2DC"/>
            </w:tcBorders>
            <w:vAlign w:val="center"/>
          </w:tcPr>
          <w:p w14:paraId="59446A5A" w14:textId="77777777" w:rsidR="006C64A5" w:rsidRDefault="00000000">
            <w:pPr>
              <w:spacing w:after="0" w:line="281" w:lineRule="auto"/>
            </w:pPr>
            <w:r>
              <w:rPr>
                <w:sz w:val="19"/>
                <w:szCs w:val="19"/>
              </w:rPr>
              <w:t>UX</w:t>
            </w:r>
            <w:r>
              <w:rPr>
                <w:sz w:val="19"/>
                <w:szCs w:val="19"/>
                <w:rtl/>
              </w:rPr>
              <w:t xml:space="preserve"> פחות דינמי ותלות הדוקה בין שכבות</w:t>
            </w:r>
          </w:p>
        </w:tc>
        <w:tc>
          <w:tcPr>
            <w:tcW w:w="2102" w:type="dxa"/>
            <w:tcBorders>
              <w:top w:val="single" w:sz="4" w:space="0" w:color="C8D2DC"/>
              <w:left w:val="single" w:sz="4" w:space="0" w:color="C8D2DC"/>
              <w:bottom w:val="single" w:sz="4" w:space="0" w:color="C8D2DC"/>
              <w:right w:val="single" w:sz="4" w:space="0" w:color="C8D2DC"/>
            </w:tcBorders>
            <w:vAlign w:val="center"/>
          </w:tcPr>
          <w:p w14:paraId="30B0E619" w14:textId="77777777" w:rsidR="006C64A5" w:rsidRDefault="00000000">
            <w:pPr>
              <w:spacing w:after="0" w:line="281" w:lineRule="auto"/>
            </w:pPr>
            <w:r>
              <w:rPr>
                <w:sz w:val="19"/>
                <w:szCs w:val="19"/>
                <w:rtl/>
              </w:rPr>
              <w:t>לא נבחרה</w:t>
            </w:r>
          </w:p>
        </w:tc>
      </w:tr>
      <w:tr w:rsidR="006C64A5" w14:paraId="4DE05995"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538B93A6" w14:textId="77777777" w:rsidR="006C64A5" w:rsidRDefault="00000000">
            <w:pPr>
              <w:bidi w:val="0"/>
              <w:spacing w:after="0" w:line="281" w:lineRule="auto"/>
            </w:pPr>
            <w:r>
              <w:rPr>
                <w:sz w:val="19"/>
                <w:szCs w:val="19"/>
              </w:rPr>
              <w:t>SPA + REST API</w:t>
            </w:r>
          </w:p>
        </w:tc>
        <w:tc>
          <w:tcPr>
            <w:tcW w:w="2500" w:type="dxa"/>
            <w:tcBorders>
              <w:top w:val="single" w:sz="4" w:space="0" w:color="C8D2DC"/>
              <w:left w:val="single" w:sz="4" w:space="0" w:color="C8D2DC"/>
              <w:bottom w:val="single" w:sz="4" w:space="0" w:color="C8D2DC"/>
              <w:right w:val="single" w:sz="4" w:space="0" w:color="C8D2DC"/>
            </w:tcBorders>
            <w:vAlign w:val="center"/>
          </w:tcPr>
          <w:p w14:paraId="2CAC32FA" w14:textId="77777777" w:rsidR="006C64A5" w:rsidRDefault="00000000">
            <w:pPr>
              <w:spacing w:after="0" w:line="281" w:lineRule="auto"/>
            </w:pPr>
            <w:r>
              <w:rPr>
                <w:sz w:val="19"/>
                <w:szCs w:val="19"/>
                <w:rtl/>
              </w:rPr>
              <w:t xml:space="preserve">הפרדת אחריות, </w:t>
            </w:r>
            <w:r>
              <w:rPr>
                <w:sz w:val="19"/>
                <w:szCs w:val="19"/>
              </w:rPr>
              <w:t>UX</w:t>
            </w:r>
            <w:r>
              <w:rPr>
                <w:sz w:val="19"/>
                <w:szCs w:val="19"/>
                <w:rtl/>
              </w:rPr>
              <w:t xml:space="preserve"> עשיר, </w:t>
            </w:r>
            <w:r>
              <w:rPr>
                <w:sz w:val="19"/>
                <w:szCs w:val="19"/>
              </w:rPr>
              <w:t>API</w:t>
            </w:r>
            <w:r>
              <w:rPr>
                <w:sz w:val="19"/>
                <w:szCs w:val="19"/>
                <w:rtl/>
              </w:rPr>
              <w:t xml:space="preserve"> ניתן לבדיקה</w:t>
            </w:r>
          </w:p>
        </w:tc>
        <w:tc>
          <w:tcPr>
            <w:tcW w:w="2858" w:type="dxa"/>
            <w:tcBorders>
              <w:top w:val="single" w:sz="4" w:space="0" w:color="C8D2DC"/>
              <w:left w:val="single" w:sz="4" w:space="0" w:color="C8D2DC"/>
              <w:bottom w:val="single" w:sz="4" w:space="0" w:color="C8D2DC"/>
              <w:right w:val="single" w:sz="4" w:space="0" w:color="C8D2DC"/>
            </w:tcBorders>
            <w:vAlign w:val="center"/>
          </w:tcPr>
          <w:p w14:paraId="652C7B55" w14:textId="77777777" w:rsidR="006C64A5" w:rsidRDefault="00000000">
            <w:pPr>
              <w:spacing w:after="0" w:line="281" w:lineRule="auto"/>
            </w:pPr>
            <w:r>
              <w:rPr>
                <w:sz w:val="19"/>
                <w:szCs w:val="19"/>
                <w:rtl/>
              </w:rPr>
              <w:t>נדרש טיפול באימות וב-</w:t>
            </w:r>
            <w:r>
              <w:rPr>
                <w:sz w:val="19"/>
                <w:szCs w:val="19"/>
              </w:rPr>
              <w:t>CORS</w:t>
            </w:r>
          </w:p>
        </w:tc>
        <w:tc>
          <w:tcPr>
            <w:tcW w:w="2102" w:type="dxa"/>
            <w:tcBorders>
              <w:top w:val="single" w:sz="4" w:space="0" w:color="C8D2DC"/>
              <w:left w:val="single" w:sz="4" w:space="0" w:color="C8D2DC"/>
              <w:bottom w:val="single" w:sz="4" w:space="0" w:color="C8D2DC"/>
              <w:right w:val="single" w:sz="4" w:space="0" w:color="C8D2DC"/>
            </w:tcBorders>
            <w:vAlign w:val="center"/>
          </w:tcPr>
          <w:p w14:paraId="768455E6" w14:textId="77777777" w:rsidR="006C64A5" w:rsidRDefault="00000000">
            <w:pPr>
              <w:spacing w:after="0" w:line="281" w:lineRule="auto"/>
            </w:pPr>
            <w:r>
              <w:rPr>
                <w:sz w:val="19"/>
                <w:szCs w:val="19"/>
                <w:rtl/>
              </w:rPr>
              <w:t>נבחרה</w:t>
            </w:r>
          </w:p>
        </w:tc>
      </w:tr>
      <w:tr w:rsidR="006C64A5" w14:paraId="76BF2750"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32D97AE0" w14:textId="77777777" w:rsidR="006C64A5" w:rsidRDefault="00000000">
            <w:pPr>
              <w:spacing w:after="0" w:line="281" w:lineRule="auto"/>
            </w:pPr>
            <w:r>
              <w:rPr>
                <w:sz w:val="19"/>
                <w:szCs w:val="19"/>
              </w:rPr>
              <w:t>Serverless</w:t>
            </w:r>
            <w:r>
              <w:rPr>
                <w:sz w:val="19"/>
                <w:szCs w:val="19"/>
                <w:rtl/>
              </w:rPr>
              <w:t xml:space="preserve"> מלא</w:t>
            </w:r>
          </w:p>
        </w:tc>
        <w:tc>
          <w:tcPr>
            <w:tcW w:w="2500" w:type="dxa"/>
            <w:tcBorders>
              <w:top w:val="single" w:sz="4" w:space="0" w:color="C8D2DC"/>
              <w:left w:val="single" w:sz="4" w:space="0" w:color="C8D2DC"/>
              <w:bottom w:val="single" w:sz="4" w:space="0" w:color="C8D2DC"/>
              <w:right w:val="single" w:sz="4" w:space="0" w:color="C8D2DC"/>
            </w:tcBorders>
            <w:vAlign w:val="center"/>
          </w:tcPr>
          <w:p w14:paraId="5C4BC3BB" w14:textId="77777777" w:rsidR="006C64A5" w:rsidRDefault="00000000">
            <w:pPr>
              <w:spacing w:after="0" w:line="281" w:lineRule="auto"/>
            </w:pPr>
            <w:r>
              <w:rPr>
                <w:sz w:val="19"/>
                <w:szCs w:val="19"/>
              </w:rPr>
              <w:t>Scaling</w:t>
            </w:r>
            <w:r>
              <w:rPr>
                <w:sz w:val="19"/>
                <w:szCs w:val="19"/>
                <w:rtl/>
              </w:rPr>
              <w:t xml:space="preserve"> אוטומטי ותשלום לפי שימוש</w:t>
            </w:r>
          </w:p>
        </w:tc>
        <w:tc>
          <w:tcPr>
            <w:tcW w:w="2858" w:type="dxa"/>
            <w:tcBorders>
              <w:top w:val="single" w:sz="4" w:space="0" w:color="C8D2DC"/>
              <w:left w:val="single" w:sz="4" w:space="0" w:color="C8D2DC"/>
              <w:bottom w:val="single" w:sz="4" w:space="0" w:color="C8D2DC"/>
              <w:right w:val="single" w:sz="4" w:space="0" w:color="C8D2DC"/>
            </w:tcBorders>
            <w:vAlign w:val="center"/>
          </w:tcPr>
          <w:p w14:paraId="61A0CD66" w14:textId="77777777" w:rsidR="006C64A5" w:rsidRDefault="00000000">
            <w:pPr>
              <w:spacing w:after="0" w:line="281" w:lineRule="auto"/>
            </w:pPr>
            <w:r>
              <w:rPr>
                <w:sz w:val="19"/>
                <w:szCs w:val="19"/>
                <w:rtl/>
              </w:rPr>
              <w:t xml:space="preserve">נעילת ספק ומורכבות </w:t>
            </w:r>
            <w:proofErr w:type="spellStart"/>
            <w:r>
              <w:rPr>
                <w:sz w:val="19"/>
                <w:szCs w:val="19"/>
                <w:rtl/>
              </w:rPr>
              <w:t>טרנזקציות</w:t>
            </w:r>
            <w:proofErr w:type="spellEnd"/>
          </w:p>
        </w:tc>
        <w:tc>
          <w:tcPr>
            <w:tcW w:w="2102" w:type="dxa"/>
            <w:tcBorders>
              <w:top w:val="single" w:sz="4" w:space="0" w:color="C8D2DC"/>
              <w:left w:val="single" w:sz="4" w:space="0" w:color="C8D2DC"/>
              <w:bottom w:val="single" w:sz="4" w:space="0" w:color="C8D2DC"/>
              <w:right w:val="single" w:sz="4" w:space="0" w:color="C8D2DC"/>
            </w:tcBorders>
            <w:vAlign w:val="center"/>
          </w:tcPr>
          <w:p w14:paraId="70F4B48B" w14:textId="77777777" w:rsidR="006C64A5" w:rsidRDefault="00000000">
            <w:pPr>
              <w:spacing w:after="0" w:line="281" w:lineRule="auto"/>
            </w:pPr>
            <w:r>
              <w:rPr>
                <w:sz w:val="19"/>
                <w:szCs w:val="19"/>
                <w:rtl/>
              </w:rPr>
              <w:t>נשמרה לשלב עתידי</w:t>
            </w:r>
          </w:p>
        </w:tc>
      </w:tr>
    </w:tbl>
    <w:p w14:paraId="1E541AC8" w14:textId="77777777" w:rsidR="006C64A5" w:rsidRDefault="00000000">
      <w:pPr>
        <w:pStyle w:val="2"/>
        <w:jc w:val="left"/>
      </w:pPr>
      <w:bookmarkStart w:id="34" w:name="__RefHeading___Toc34525_1491639236"/>
      <w:bookmarkStart w:id="35" w:name="_Toc238739825"/>
      <w:bookmarkEnd w:id="34"/>
      <w:r>
        <w:t>4.2</w:t>
      </w:r>
      <w:r>
        <w:rPr>
          <w:rtl/>
        </w:rPr>
        <w:t xml:space="preserve"> חלופות שפה ומסגרות</w:t>
      </w:r>
      <w:bookmarkEnd w:id="35"/>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1698"/>
        <w:gridCol w:w="3000"/>
        <w:gridCol w:w="4662"/>
      </w:tblGrid>
      <w:tr w:rsidR="006C64A5" w14:paraId="23F16C00" w14:textId="77777777">
        <w:trPr>
          <w:tblHeader/>
        </w:trPr>
        <w:tc>
          <w:tcPr>
            <w:tcW w:w="16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1B9421BB" w14:textId="77777777" w:rsidR="006C64A5" w:rsidRDefault="00000000">
            <w:pPr>
              <w:spacing w:after="0" w:line="281" w:lineRule="auto"/>
            </w:pPr>
            <w:r>
              <w:rPr>
                <w:b/>
                <w:bCs/>
                <w:color w:val="FFFFFF"/>
                <w:sz w:val="20"/>
                <w:szCs w:val="20"/>
                <w:rtl/>
              </w:rPr>
              <w:t>שכבה</w:t>
            </w:r>
          </w:p>
        </w:tc>
        <w:tc>
          <w:tcPr>
            <w:tcW w:w="30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1CDEC9D1" w14:textId="77777777" w:rsidR="006C64A5" w:rsidRDefault="00000000">
            <w:pPr>
              <w:spacing w:after="0" w:line="281" w:lineRule="auto"/>
            </w:pPr>
            <w:r>
              <w:rPr>
                <w:b/>
                <w:bCs/>
                <w:color w:val="FFFFFF"/>
                <w:sz w:val="20"/>
                <w:szCs w:val="20"/>
                <w:rtl/>
              </w:rPr>
              <w:t>חלופות שנבחנו</w:t>
            </w:r>
          </w:p>
        </w:tc>
        <w:tc>
          <w:tcPr>
            <w:tcW w:w="466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29F12A53" w14:textId="77777777" w:rsidR="006C64A5" w:rsidRDefault="00000000">
            <w:pPr>
              <w:spacing w:after="0" w:line="281" w:lineRule="auto"/>
            </w:pPr>
            <w:r>
              <w:rPr>
                <w:b/>
                <w:bCs/>
                <w:color w:val="FFFFFF"/>
                <w:sz w:val="20"/>
                <w:szCs w:val="20"/>
                <w:rtl/>
              </w:rPr>
              <w:t>בחירה ונימוק</w:t>
            </w:r>
          </w:p>
        </w:tc>
      </w:tr>
      <w:tr w:rsidR="006C64A5" w14:paraId="6859503E" w14:textId="77777777">
        <w:trPr>
          <w:cantSplit/>
        </w:trPr>
        <w:tc>
          <w:tcPr>
            <w:tcW w:w="1698" w:type="dxa"/>
            <w:tcBorders>
              <w:top w:val="single" w:sz="4" w:space="0" w:color="C8D2DC"/>
              <w:left w:val="single" w:sz="4" w:space="0" w:color="C8D2DC"/>
              <w:bottom w:val="single" w:sz="4" w:space="0" w:color="C8D2DC"/>
              <w:right w:val="single" w:sz="4" w:space="0" w:color="C8D2DC"/>
            </w:tcBorders>
            <w:vAlign w:val="center"/>
          </w:tcPr>
          <w:p w14:paraId="7FC8F82A" w14:textId="77777777" w:rsidR="006C64A5" w:rsidRDefault="00000000">
            <w:pPr>
              <w:spacing w:after="0" w:line="281" w:lineRule="auto"/>
            </w:pPr>
            <w:r>
              <w:rPr>
                <w:sz w:val="19"/>
                <w:szCs w:val="19"/>
                <w:rtl/>
              </w:rPr>
              <w:t>לקוח</w:t>
            </w:r>
          </w:p>
        </w:tc>
        <w:tc>
          <w:tcPr>
            <w:tcW w:w="3000" w:type="dxa"/>
            <w:tcBorders>
              <w:top w:val="single" w:sz="4" w:space="0" w:color="C8D2DC"/>
              <w:left w:val="single" w:sz="4" w:space="0" w:color="C8D2DC"/>
              <w:bottom w:val="single" w:sz="4" w:space="0" w:color="C8D2DC"/>
              <w:right w:val="single" w:sz="4" w:space="0" w:color="C8D2DC"/>
            </w:tcBorders>
            <w:vAlign w:val="center"/>
          </w:tcPr>
          <w:p w14:paraId="5BE55DFD" w14:textId="77777777" w:rsidR="006C64A5" w:rsidRDefault="00000000">
            <w:pPr>
              <w:bidi w:val="0"/>
              <w:spacing w:after="0" w:line="281" w:lineRule="auto"/>
            </w:pPr>
            <w:r>
              <w:rPr>
                <w:sz w:val="19"/>
                <w:szCs w:val="19"/>
              </w:rPr>
              <w:t>React, Vue, Vanilla JS</w:t>
            </w:r>
          </w:p>
        </w:tc>
        <w:tc>
          <w:tcPr>
            <w:tcW w:w="4662" w:type="dxa"/>
            <w:tcBorders>
              <w:top w:val="single" w:sz="4" w:space="0" w:color="C8D2DC"/>
              <w:left w:val="single" w:sz="4" w:space="0" w:color="C8D2DC"/>
              <w:bottom w:val="single" w:sz="4" w:space="0" w:color="C8D2DC"/>
              <w:right w:val="single" w:sz="4" w:space="0" w:color="C8D2DC"/>
            </w:tcBorders>
            <w:vAlign w:val="center"/>
          </w:tcPr>
          <w:p w14:paraId="0953A122" w14:textId="77777777" w:rsidR="006C64A5" w:rsidRDefault="00000000">
            <w:pPr>
              <w:spacing w:after="0" w:line="281" w:lineRule="auto"/>
            </w:pPr>
            <w:r>
              <w:rPr>
                <w:sz w:val="19"/>
                <w:szCs w:val="19"/>
              </w:rPr>
              <w:t>React</w:t>
            </w:r>
            <w:r>
              <w:rPr>
                <w:sz w:val="19"/>
                <w:szCs w:val="19"/>
                <w:rtl/>
              </w:rPr>
              <w:t xml:space="preserve">: רכיבים, </w:t>
            </w:r>
            <w:r>
              <w:rPr>
                <w:sz w:val="19"/>
                <w:szCs w:val="19"/>
              </w:rPr>
              <w:t>state</w:t>
            </w:r>
            <w:r>
              <w:rPr>
                <w:sz w:val="19"/>
                <w:szCs w:val="19"/>
                <w:rtl/>
              </w:rPr>
              <w:t xml:space="preserve"> וקהילה רחבה; מתאים למסכים דינמיים.</w:t>
            </w:r>
          </w:p>
        </w:tc>
      </w:tr>
      <w:tr w:rsidR="006C64A5" w14:paraId="3239594F" w14:textId="77777777">
        <w:trPr>
          <w:cantSplit/>
        </w:trPr>
        <w:tc>
          <w:tcPr>
            <w:tcW w:w="1698" w:type="dxa"/>
            <w:tcBorders>
              <w:top w:val="single" w:sz="4" w:space="0" w:color="C8D2DC"/>
              <w:left w:val="single" w:sz="4" w:space="0" w:color="C8D2DC"/>
              <w:bottom w:val="single" w:sz="4" w:space="0" w:color="C8D2DC"/>
              <w:right w:val="single" w:sz="4" w:space="0" w:color="C8D2DC"/>
            </w:tcBorders>
            <w:vAlign w:val="center"/>
          </w:tcPr>
          <w:p w14:paraId="456851E2" w14:textId="77777777" w:rsidR="006C64A5" w:rsidRDefault="00000000">
            <w:pPr>
              <w:spacing w:after="0" w:line="281" w:lineRule="auto"/>
            </w:pPr>
            <w:r>
              <w:rPr>
                <w:sz w:val="19"/>
                <w:szCs w:val="19"/>
                <w:rtl/>
              </w:rPr>
              <w:t>שרת</w:t>
            </w:r>
          </w:p>
        </w:tc>
        <w:tc>
          <w:tcPr>
            <w:tcW w:w="3000" w:type="dxa"/>
            <w:tcBorders>
              <w:top w:val="single" w:sz="4" w:space="0" w:color="C8D2DC"/>
              <w:left w:val="single" w:sz="4" w:space="0" w:color="C8D2DC"/>
              <w:bottom w:val="single" w:sz="4" w:space="0" w:color="C8D2DC"/>
              <w:right w:val="single" w:sz="4" w:space="0" w:color="C8D2DC"/>
            </w:tcBorders>
            <w:vAlign w:val="center"/>
          </w:tcPr>
          <w:p w14:paraId="4E1A3281" w14:textId="77777777" w:rsidR="006C64A5" w:rsidRDefault="00000000">
            <w:pPr>
              <w:bidi w:val="0"/>
              <w:spacing w:after="0" w:line="281" w:lineRule="auto"/>
            </w:pPr>
            <w:r>
              <w:rPr>
                <w:sz w:val="19"/>
                <w:szCs w:val="19"/>
              </w:rPr>
              <w:t>‎</w:t>
            </w:r>
            <w:proofErr w:type="spellStart"/>
            <w:r>
              <w:rPr>
                <w:sz w:val="19"/>
                <w:szCs w:val="19"/>
              </w:rPr>
              <w:t>FastAPI</w:t>
            </w:r>
            <w:proofErr w:type="spellEnd"/>
            <w:r>
              <w:rPr>
                <w:sz w:val="19"/>
                <w:szCs w:val="19"/>
              </w:rPr>
              <w:t>/Python‎, ‎Node/Express‎, ‎ASP.NET‎</w:t>
            </w:r>
          </w:p>
        </w:tc>
        <w:tc>
          <w:tcPr>
            <w:tcW w:w="4662" w:type="dxa"/>
            <w:tcBorders>
              <w:top w:val="single" w:sz="4" w:space="0" w:color="C8D2DC"/>
              <w:left w:val="single" w:sz="4" w:space="0" w:color="C8D2DC"/>
              <w:bottom w:val="single" w:sz="4" w:space="0" w:color="C8D2DC"/>
              <w:right w:val="single" w:sz="4" w:space="0" w:color="C8D2DC"/>
            </w:tcBorders>
            <w:vAlign w:val="center"/>
          </w:tcPr>
          <w:p w14:paraId="5E104BD0" w14:textId="77777777" w:rsidR="006C64A5" w:rsidRDefault="00000000">
            <w:pPr>
              <w:spacing w:after="0" w:line="281" w:lineRule="auto"/>
            </w:pPr>
            <w:proofErr w:type="spellStart"/>
            <w:r>
              <w:rPr>
                <w:sz w:val="19"/>
                <w:szCs w:val="19"/>
              </w:rPr>
              <w:t>FastAPI</w:t>
            </w:r>
            <w:proofErr w:type="spellEnd"/>
            <w:r>
              <w:rPr>
                <w:sz w:val="19"/>
                <w:szCs w:val="19"/>
                <w:rtl/>
              </w:rPr>
              <w:t xml:space="preserve">: סכמות </w:t>
            </w:r>
            <w:proofErr w:type="spellStart"/>
            <w:r>
              <w:rPr>
                <w:sz w:val="19"/>
                <w:szCs w:val="19"/>
              </w:rPr>
              <w:t>Pydantic</w:t>
            </w:r>
            <w:proofErr w:type="spellEnd"/>
            <w:r>
              <w:rPr>
                <w:sz w:val="19"/>
                <w:szCs w:val="19"/>
                <w:rtl/>
              </w:rPr>
              <w:t xml:space="preserve">, תיעוד </w:t>
            </w:r>
            <w:r>
              <w:rPr>
                <w:sz w:val="19"/>
                <w:szCs w:val="19"/>
              </w:rPr>
              <w:t>API</w:t>
            </w:r>
            <w:r>
              <w:rPr>
                <w:sz w:val="19"/>
                <w:szCs w:val="19"/>
                <w:rtl/>
              </w:rPr>
              <w:t xml:space="preserve"> אוטומטי ופיתוח מהיר.</w:t>
            </w:r>
          </w:p>
        </w:tc>
      </w:tr>
      <w:tr w:rsidR="006C64A5" w14:paraId="4D454FBD" w14:textId="77777777">
        <w:trPr>
          <w:cantSplit/>
        </w:trPr>
        <w:tc>
          <w:tcPr>
            <w:tcW w:w="1698" w:type="dxa"/>
            <w:tcBorders>
              <w:top w:val="single" w:sz="4" w:space="0" w:color="C8D2DC"/>
              <w:left w:val="single" w:sz="4" w:space="0" w:color="C8D2DC"/>
              <w:bottom w:val="single" w:sz="4" w:space="0" w:color="C8D2DC"/>
              <w:right w:val="single" w:sz="4" w:space="0" w:color="C8D2DC"/>
            </w:tcBorders>
            <w:vAlign w:val="center"/>
          </w:tcPr>
          <w:p w14:paraId="5D23F102" w14:textId="77777777" w:rsidR="006C64A5" w:rsidRDefault="00000000">
            <w:pPr>
              <w:spacing w:after="0" w:line="281" w:lineRule="auto"/>
            </w:pPr>
            <w:r>
              <w:rPr>
                <w:sz w:val="19"/>
                <w:szCs w:val="19"/>
                <w:rtl/>
              </w:rPr>
              <w:t>נתונים</w:t>
            </w:r>
          </w:p>
        </w:tc>
        <w:tc>
          <w:tcPr>
            <w:tcW w:w="3000" w:type="dxa"/>
            <w:tcBorders>
              <w:top w:val="single" w:sz="4" w:space="0" w:color="C8D2DC"/>
              <w:left w:val="single" w:sz="4" w:space="0" w:color="C8D2DC"/>
              <w:bottom w:val="single" w:sz="4" w:space="0" w:color="C8D2DC"/>
              <w:right w:val="single" w:sz="4" w:space="0" w:color="C8D2DC"/>
            </w:tcBorders>
            <w:vAlign w:val="center"/>
          </w:tcPr>
          <w:p w14:paraId="46E1B43D" w14:textId="77777777" w:rsidR="006C64A5" w:rsidRDefault="00000000">
            <w:pPr>
              <w:bidi w:val="0"/>
              <w:spacing w:after="0" w:line="281" w:lineRule="auto"/>
            </w:pPr>
            <w:r>
              <w:rPr>
                <w:sz w:val="19"/>
                <w:szCs w:val="19"/>
              </w:rPr>
              <w:t>PostgreSQL, SQLite, MongoDB</w:t>
            </w:r>
          </w:p>
        </w:tc>
        <w:tc>
          <w:tcPr>
            <w:tcW w:w="4662" w:type="dxa"/>
            <w:tcBorders>
              <w:top w:val="single" w:sz="4" w:space="0" w:color="C8D2DC"/>
              <w:left w:val="single" w:sz="4" w:space="0" w:color="C8D2DC"/>
              <w:bottom w:val="single" w:sz="4" w:space="0" w:color="C8D2DC"/>
              <w:right w:val="single" w:sz="4" w:space="0" w:color="C8D2DC"/>
            </w:tcBorders>
            <w:vAlign w:val="center"/>
          </w:tcPr>
          <w:p w14:paraId="5BCC722F" w14:textId="77777777" w:rsidR="006C64A5" w:rsidRDefault="00000000">
            <w:pPr>
              <w:spacing w:after="0" w:line="281" w:lineRule="auto"/>
            </w:pPr>
            <w:r>
              <w:rPr>
                <w:sz w:val="19"/>
                <w:szCs w:val="19"/>
              </w:rPr>
              <w:t>PostgreSQL</w:t>
            </w:r>
            <w:r>
              <w:rPr>
                <w:sz w:val="19"/>
                <w:szCs w:val="19"/>
                <w:rtl/>
              </w:rPr>
              <w:t xml:space="preserve"> דרך </w:t>
            </w:r>
            <w:proofErr w:type="spellStart"/>
            <w:r>
              <w:rPr>
                <w:sz w:val="19"/>
                <w:szCs w:val="19"/>
              </w:rPr>
              <w:t>Supabase</w:t>
            </w:r>
            <w:proofErr w:type="spellEnd"/>
            <w:r>
              <w:rPr>
                <w:sz w:val="19"/>
                <w:szCs w:val="19"/>
                <w:rtl/>
              </w:rPr>
              <w:t xml:space="preserve">: קשרים, </w:t>
            </w:r>
            <w:r>
              <w:rPr>
                <w:sz w:val="19"/>
                <w:szCs w:val="19"/>
              </w:rPr>
              <w:t>constraints, views</w:t>
            </w:r>
            <w:r>
              <w:rPr>
                <w:sz w:val="19"/>
                <w:szCs w:val="19"/>
                <w:rtl/>
              </w:rPr>
              <w:t xml:space="preserve"> ו-</w:t>
            </w:r>
            <w:r>
              <w:rPr>
                <w:sz w:val="19"/>
                <w:szCs w:val="19"/>
              </w:rPr>
              <w:t>RPC</w:t>
            </w:r>
            <w:r>
              <w:rPr>
                <w:sz w:val="19"/>
                <w:szCs w:val="19"/>
                <w:rtl/>
              </w:rPr>
              <w:t xml:space="preserve"> </w:t>
            </w:r>
            <w:proofErr w:type="spellStart"/>
            <w:r>
              <w:rPr>
                <w:sz w:val="19"/>
                <w:szCs w:val="19"/>
                <w:rtl/>
              </w:rPr>
              <w:t>טרנזקציוני</w:t>
            </w:r>
            <w:proofErr w:type="spellEnd"/>
            <w:r>
              <w:rPr>
                <w:sz w:val="19"/>
                <w:szCs w:val="19"/>
                <w:rtl/>
              </w:rPr>
              <w:t>.</w:t>
            </w:r>
          </w:p>
        </w:tc>
      </w:tr>
    </w:tbl>
    <w:p w14:paraId="7710D741" w14:textId="77777777" w:rsidR="006C64A5" w:rsidRDefault="00000000">
      <w:pPr>
        <w:pStyle w:val="2"/>
        <w:jc w:val="left"/>
      </w:pPr>
      <w:bookmarkStart w:id="36" w:name="__RefHeading___Toc34527_1491639236"/>
      <w:bookmarkStart w:id="37" w:name="_Toc238739826"/>
      <w:bookmarkEnd w:id="36"/>
      <w:r>
        <w:t>4.3</w:t>
      </w:r>
      <w:r>
        <w:rPr>
          <w:rtl/>
        </w:rPr>
        <w:t xml:space="preserve"> חלופות אבטחה</w:t>
      </w:r>
      <w:bookmarkEnd w:id="37"/>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2198"/>
        <w:gridCol w:w="3502"/>
        <w:gridCol w:w="3660"/>
      </w:tblGrid>
      <w:tr w:rsidR="006C64A5" w14:paraId="75EABB9B" w14:textId="77777777">
        <w:trPr>
          <w:tblHeader/>
        </w:trPr>
        <w:tc>
          <w:tcPr>
            <w:tcW w:w="21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5C1ED165" w14:textId="77777777" w:rsidR="006C64A5" w:rsidRDefault="00000000">
            <w:pPr>
              <w:spacing w:after="0" w:line="281" w:lineRule="auto"/>
            </w:pPr>
            <w:r>
              <w:rPr>
                <w:b/>
                <w:bCs/>
                <w:color w:val="FFFFFF"/>
                <w:sz w:val="20"/>
                <w:szCs w:val="20"/>
                <w:rtl/>
              </w:rPr>
              <w:t>חלופה</w:t>
            </w:r>
          </w:p>
        </w:tc>
        <w:tc>
          <w:tcPr>
            <w:tcW w:w="350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25540867" w14:textId="77777777" w:rsidR="006C64A5" w:rsidRDefault="00000000">
            <w:pPr>
              <w:spacing w:after="0" w:line="281" w:lineRule="auto"/>
            </w:pPr>
            <w:r>
              <w:rPr>
                <w:b/>
                <w:bCs/>
                <w:color w:val="FFFFFF"/>
                <w:sz w:val="20"/>
                <w:szCs w:val="20"/>
                <w:rtl/>
              </w:rPr>
              <w:t>הערכה</w:t>
            </w:r>
          </w:p>
        </w:tc>
        <w:tc>
          <w:tcPr>
            <w:tcW w:w="366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23D322CC" w14:textId="77777777" w:rsidR="006C64A5" w:rsidRDefault="00000000">
            <w:pPr>
              <w:spacing w:after="0" w:line="281" w:lineRule="auto"/>
            </w:pPr>
            <w:r>
              <w:rPr>
                <w:b/>
                <w:bCs/>
                <w:color w:val="FFFFFF"/>
                <w:sz w:val="20"/>
                <w:szCs w:val="20"/>
                <w:rtl/>
              </w:rPr>
              <w:t>יישום</w:t>
            </w:r>
          </w:p>
        </w:tc>
      </w:tr>
      <w:tr w:rsidR="006C64A5" w14:paraId="47D0962A"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492C1ECC" w14:textId="77777777" w:rsidR="006C64A5" w:rsidRDefault="00000000">
            <w:pPr>
              <w:spacing w:after="0" w:line="281" w:lineRule="auto"/>
            </w:pPr>
            <w:r>
              <w:rPr>
                <w:sz w:val="19"/>
                <w:szCs w:val="19"/>
              </w:rPr>
              <w:t>Session</w:t>
            </w:r>
            <w:r>
              <w:rPr>
                <w:sz w:val="19"/>
                <w:szCs w:val="19"/>
                <w:rtl/>
              </w:rPr>
              <w:t xml:space="preserve"> בצד שרת</w:t>
            </w:r>
          </w:p>
        </w:tc>
        <w:tc>
          <w:tcPr>
            <w:tcW w:w="3502" w:type="dxa"/>
            <w:tcBorders>
              <w:top w:val="single" w:sz="4" w:space="0" w:color="C8D2DC"/>
              <w:left w:val="single" w:sz="4" w:space="0" w:color="C8D2DC"/>
              <w:bottom w:val="single" w:sz="4" w:space="0" w:color="C8D2DC"/>
              <w:right w:val="single" w:sz="4" w:space="0" w:color="C8D2DC"/>
            </w:tcBorders>
            <w:vAlign w:val="center"/>
          </w:tcPr>
          <w:p w14:paraId="3CA64AC1" w14:textId="77777777" w:rsidR="006C64A5" w:rsidRDefault="00000000">
            <w:pPr>
              <w:spacing w:after="0" w:line="281" w:lineRule="auto"/>
            </w:pPr>
            <w:r>
              <w:rPr>
                <w:sz w:val="19"/>
                <w:szCs w:val="19"/>
                <w:rtl/>
              </w:rPr>
              <w:t xml:space="preserve">בטוח ונוח לביטול אך דורש </w:t>
            </w:r>
            <w:r>
              <w:rPr>
                <w:sz w:val="19"/>
                <w:szCs w:val="19"/>
              </w:rPr>
              <w:t>store</w:t>
            </w:r>
            <w:r>
              <w:rPr>
                <w:sz w:val="19"/>
                <w:szCs w:val="19"/>
                <w:rtl/>
              </w:rPr>
              <w:t xml:space="preserve"> משותף</w:t>
            </w:r>
          </w:p>
        </w:tc>
        <w:tc>
          <w:tcPr>
            <w:tcW w:w="3660" w:type="dxa"/>
            <w:tcBorders>
              <w:top w:val="single" w:sz="4" w:space="0" w:color="C8D2DC"/>
              <w:left w:val="single" w:sz="4" w:space="0" w:color="C8D2DC"/>
              <w:bottom w:val="single" w:sz="4" w:space="0" w:color="C8D2DC"/>
              <w:right w:val="single" w:sz="4" w:space="0" w:color="C8D2DC"/>
            </w:tcBorders>
            <w:vAlign w:val="center"/>
          </w:tcPr>
          <w:p w14:paraId="528EB55D" w14:textId="77777777" w:rsidR="006C64A5" w:rsidRDefault="00000000">
            <w:pPr>
              <w:spacing w:after="0" w:line="281" w:lineRule="auto"/>
            </w:pPr>
            <w:r>
              <w:rPr>
                <w:sz w:val="19"/>
                <w:szCs w:val="19"/>
                <w:rtl/>
              </w:rPr>
              <w:t>לא נבחר לגרסה זו</w:t>
            </w:r>
          </w:p>
        </w:tc>
      </w:tr>
      <w:tr w:rsidR="006C64A5" w14:paraId="4A1D6A26"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281D99E2" w14:textId="77777777" w:rsidR="006C64A5" w:rsidRDefault="00000000">
            <w:pPr>
              <w:spacing w:after="0" w:line="281" w:lineRule="auto"/>
            </w:pPr>
            <w:r>
              <w:rPr>
                <w:sz w:val="19"/>
                <w:szCs w:val="19"/>
              </w:rPr>
              <w:t>JWT</w:t>
            </w:r>
            <w:r>
              <w:rPr>
                <w:sz w:val="19"/>
                <w:szCs w:val="19"/>
                <w:rtl/>
              </w:rPr>
              <w:t xml:space="preserve"> חתום</w:t>
            </w:r>
          </w:p>
        </w:tc>
        <w:tc>
          <w:tcPr>
            <w:tcW w:w="3502" w:type="dxa"/>
            <w:tcBorders>
              <w:top w:val="single" w:sz="4" w:space="0" w:color="C8D2DC"/>
              <w:left w:val="single" w:sz="4" w:space="0" w:color="C8D2DC"/>
              <w:bottom w:val="single" w:sz="4" w:space="0" w:color="C8D2DC"/>
              <w:right w:val="single" w:sz="4" w:space="0" w:color="C8D2DC"/>
            </w:tcBorders>
            <w:vAlign w:val="center"/>
          </w:tcPr>
          <w:p w14:paraId="12A537AA" w14:textId="77777777" w:rsidR="006C64A5" w:rsidRDefault="00000000">
            <w:pPr>
              <w:spacing w:after="0" w:line="281" w:lineRule="auto"/>
            </w:pPr>
            <w:r>
              <w:rPr>
                <w:sz w:val="19"/>
                <w:szCs w:val="19"/>
                <w:rtl/>
              </w:rPr>
              <w:t xml:space="preserve">ללא </w:t>
            </w:r>
            <w:r>
              <w:rPr>
                <w:sz w:val="19"/>
                <w:szCs w:val="19"/>
              </w:rPr>
              <w:t>state</w:t>
            </w:r>
            <w:r>
              <w:rPr>
                <w:sz w:val="19"/>
                <w:szCs w:val="19"/>
                <w:rtl/>
              </w:rPr>
              <w:t xml:space="preserve"> בשרת, מתאים ל-</w:t>
            </w:r>
            <w:r>
              <w:rPr>
                <w:sz w:val="19"/>
                <w:szCs w:val="19"/>
              </w:rPr>
              <w:t>API</w:t>
            </w:r>
          </w:p>
        </w:tc>
        <w:tc>
          <w:tcPr>
            <w:tcW w:w="3660" w:type="dxa"/>
            <w:tcBorders>
              <w:top w:val="single" w:sz="4" w:space="0" w:color="C8D2DC"/>
              <w:left w:val="single" w:sz="4" w:space="0" w:color="C8D2DC"/>
              <w:bottom w:val="single" w:sz="4" w:space="0" w:color="C8D2DC"/>
              <w:right w:val="single" w:sz="4" w:space="0" w:color="C8D2DC"/>
            </w:tcBorders>
            <w:vAlign w:val="center"/>
          </w:tcPr>
          <w:p w14:paraId="67552FF3" w14:textId="77777777" w:rsidR="006C64A5" w:rsidRDefault="00000000">
            <w:pPr>
              <w:spacing w:after="0" w:line="281" w:lineRule="auto"/>
            </w:pPr>
            <w:r>
              <w:rPr>
                <w:sz w:val="19"/>
                <w:szCs w:val="19"/>
                <w:rtl/>
              </w:rPr>
              <w:t xml:space="preserve">נבחר: </w:t>
            </w:r>
            <w:r>
              <w:rPr>
                <w:sz w:val="19"/>
                <w:szCs w:val="19"/>
              </w:rPr>
              <w:t>HS256, exp, role</w:t>
            </w:r>
            <w:r>
              <w:rPr>
                <w:sz w:val="19"/>
                <w:szCs w:val="19"/>
                <w:rtl/>
              </w:rPr>
              <w:t xml:space="preserve"> ו-</w:t>
            </w:r>
            <w:r>
              <w:rPr>
                <w:sz w:val="19"/>
                <w:szCs w:val="19"/>
              </w:rPr>
              <w:t>sub</w:t>
            </w:r>
          </w:p>
        </w:tc>
      </w:tr>
      <w:tr w:rsidR="006C64A5" w14:paraId="46AB2FEA"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657E0AB8" w14:textId="77777777" w:rsidR="006C64A5" w:rsidRDefault="00000000">
            <w:pPr>
              <w:spacing w:after="0" w:line="281" w:lineRule="auto"/>
            </w:pPr>
            <w:r>
              <w:rPr>
                <w:sz w:val="19"/>
                <w:szCs w:val="19"/>
              </w:rPr>
              <w:t>API Key</w:t>
            </w:r>
            <w:r>
              <w:rPr>
                <w:sz w:val="19"/>
                <w:szCs w:val="19"/>
                <w:rtl/>
              </w:rPr>
              <w:t xml:space="preserve"> מנהל</w:t>
            </w:r>
          </w:p>
        </w:tc>
        <w:tc>
          <w:tcPr>
            <w:tcW w:w="3502" w:type="dxa"/>
            <w:tcBorders>
              <w:top w:val="single" w:sz="4" w:space="0" w:color="C8D2DC"/>
              <w:left w:val="single" w:sz="4" w:space="0" w:color="C8D2DC"/>
              <w:bottom w:val="single" w:sz="4" w:space="0" w:color="C8D2DC"/>
              <w:right w:val="single" w:sz="4" w:space="0" w:color="C8D2DC"/>
            </w:tcBorders>
            <w:vAlign w:val="center"/>
          </w:tcPr>
          <w:p w14:paraId="2F6E29A9" w14:textId="77777777" w:rsidR="006C64A5" w:rsidRDefault="00000000">
            <w:pPr>
              <w:spacing w:after="0" w:line="281" w:lineRule="auto"/>
            </w:pPr>
            <w:r>
              <w:rPr>
                <w:sz w:val="19"/>
                <w:szCs w:val="19"/>
                <w:rtl/>
              </w:rPr>
              <w:t>פשוט לאוטומציה אך בעל סיכון אם דלף</w:t>
            </w:r>
          </w:p>
        </w:tc>
        <w:tc>
          <w:tcPr>
            <w:tcW w:w="3660" w:type="dxa"/>
            <w:tcBorders>
              <w:top w:val="single" w:sz="4" w:space="0" w:color="C8D2DC"/>
              <w:left w:val="single" w:sz="4" w:space="0" w:color="C8D2DC"/>
              <w:bottom w:val="single" w:sz="4" w:space="0" w:color="C8D2DC"/>
              <w:right w:val="single" w:sz="4" w:space="0" w:color="C8D2DC"/>
            </w:tcBorders>
            <w:vAlign w:val="center"/>
          </w:tcPr>
          <w:p w14:paraId="3040F2B1" w14:textId="77777777" w:rsidR="006C64A5" w:rsidRDefault="00000000">
            <w:pPr>
              <w:spacing w:after="0" w:line="281" w:lineRule="auto"/>
            </w:pPr>
            <w:r>
              <w:rPr>
                <w:sz w:val="19"/>
                <w:szCs w:val="19"/>
                <w:rtl/>
              </w:rPr>
              <w:t>קיים כאפשרות מנהל מוגבלת בסביבה</w:t>
            </w:r>
          </w:p>
        </w:tc>
      </w:tr>
    </w:tbl>
    <w:p w14:paraId="305A0604" w14:textId="77777777" w:rsidR="006C64A5" w:rsidRDefault="00000000">
      <w:pPr>
        <w:pStyle w:val="1"/>
        <w:spacing w:before="0"/>
        <w:jc w:val="left"/>
      </w:pPr>
      <w:r>
        <w:br w:type="page"/>
      </w:r>
      <w:bookmarkStart w:id="38" w:name="__RefHeading___Toc34529_1491639236"/>
      <w:bookmarkStart w:id="39" w:name="_Toc238739827"/>
      <w:bookmarkEnd w:id="38"/>
      <w:r>
        <w:lastRenderedPageBreak/>
        <w:t>5</w:t>
      </w:r>
      <w:r>
        <w:rPr>
          <w:rtl/>
        </w:rPr>
        <w:t>. פתרון טכנולוגי וארכיטקטורה</w:t>
      </w:r>
      <w:bookmarkEnd w:id="39"/>
    </w:p>
    <w:p w14:paraId="08A59169" w14:textId="77777777" w:rsidR="006C64A5" w:rsidRDefault="00000000">
      <w:pPr>
        <w:spacing w:before="120" w:after="80"/>
      </w:pPr>
      <w:r>
        <w:rPr>
          <w:noProof/>
          <w:rtl/>
        </w:rPr>
        <w:drawing>
          <wp:inline distT="0" distB="0" distL="0" distR="0" wp14:anchorId="457DA3D4" wp14:editId="0002D290">
            <wp:extent cx="6191250" cy="336232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stretch>
                      <a:fillRect/>
                    </a:stretch>
                  </pic:blipFill>
                  <pic:spPr bwMode="auto">
                    <a:xfrm>
                      <a:off x="0" y="0"/>
                      <a:ext cx="6191250" cy="3362325"/>
                    </a:xfrm>
                    <a:prstGeom prst="rect">
                      <a:avLst/>
                    </a:prstGeom>
                    <a:noFill/>
                  </pic:spPr>
                </pic:pic>
              </a:graphicData>
            </a:graphic>
          </wp:inline>
        </w:drawing>
      </w:r>
    </w:p>
    <w:p w14:paraId="52C82756" w14:textId="77777777" w:rsidR="006C64A5" w:rsidRDefault="00000000">
      <w:pPr>
        <w:spacing w:after="180" w:line="281" w:lineRule="auto"/>
      </w:pPr>
      <w:r>
        <w:rPr>
          <w:i/>
          <w:iCs/>
          <w:color w:val="5B6573"/>
          <w:sz w:val="20"/>
          <w:szCs w:val="20"/>
          <w:rtl/>
        </w:rPr>
        <w:t xml:space="preserve">איור </w:t>
      </w:r>
      <w:r>
        <w:rPr>
          <w:i/>
          <w:iCs/>
          <w:color w:val="5B6573"/>
          <w:sz w:val="20"/>
          <w:szCs w:val="20"/>
        </w:rPr>
        <w:t>1</w:t>
      </w:r>
      <w:r>
        <w:rPr>
          <w:i/>
          <w:iCs/>
          <w:color w:val="5B6573"/>
          <w:sz w:val="20"/>
          <w:szCs w:val="20"/>
          <w:rtl/>
        </w:rPr>
        <w:t xml:space="preserve"> - </w:t>
      </w:r>
      <w:proofErr w:type="spellStart"/>
      <w:r>
        <w:rPr>
          <w:i/>
          <w:iCs/>
          <w:color w:val="5B6573"/>
          <w:sz w:val="20"/>
          <w:szCs w:val="20"/>
          <w:rtl/>
        </w:rPr>
        <w:t>טופולוגיית</w:t>
      </w:r>
      <w:proofErr w:type="spellEnd"/>
      <w:r>
        <w:rPr>
          <w:i/>
          <w:iCs/>
          <w:color w:val="5B6573"/>
          <w:sz w:val="20"/>
          <w:szCs w:val="20"/>
          <w:rtl/>
        </w:rPr>
        <w:t xml:space="preserve"> הפתרון הנבחר</w:t>
      </w:r>
    </w:p>
    <w:p w14:paraId="6399DEF0" w14:textId="77777777" w:rsidR="006C64A5" w:rsidRDefault="00000000">
      <w:pPr>
        <w:pStyle w:val="2"/>
        <w:jc w:val="left"/>
      </w:pPr>
      <w:bookmarkStart w:id="40" w:name="__RefHeading___Toc34531_1491639236"/>
      <w:bookmarkStart w:id="41" w:name="_Toc238739828"/>
      <w:bookmarkEnd w:id="40"/>
      <w:r>
        <w:t>5.1</w:t>
      </w:r>
      <w:r>
        <w:rPr>
          <w:rtl/>
        </w:rPr>
        <w:t xml:space="preserve"> רכיבי הפריסה</w:t>
      </w:r>
      <w:bookmarkEnd w:id="41"/>
    </w:p>
    <w:p w14:paraId="210A8F15" w14:textId="77777777" w:rsidR="006C64A5" w:rsidRDefault="00000000">
      <w:pPr>
        <w:pStyle w:val="af7"/>
        <w:numPr>
          <w:ilvl w:val="0"/>
          <w:numId w:val="7"/>
        </w:numPr>
        <w:spacing w:after="100"/>
      </w:pPr>
      <w:r>
        <w:rPr>
          <w:rtl/>
        </w:rPr>
        <w:t xml:space="preserve">דפדפן: </w:t>
      </w:r>
      <w:r>
        <w:t>React 19, React Router, CSS</w:t>
      </w:r>
      <w:r>
        <w:rPr>
          <w:rtl/>
        </w:rPr>
        <w:t xml:space="preserve"> ו-</w:t>
      </w:r>
      <w:proofErr w:type="spellStart"/>
      <w:r>
        <w:t>ApexCharts</w:t>
      </w:r>
      <w:proofErr w:type="spellEnd"/>
      <w:r>
        <w:rPr>
          <w:rtl/>
        </w:rPr>
        <w:t>.</w:t>
      </w:r>
    </w:p>
    <w:p w14:paraId="2D1FCFB4" w14:textId="77777777" w:rsidR="006C64A5" w:rsidRDefault="00000000">
      <w:pPr>
        <w:pStyle w:val="af7"/>
        <w:numPr>
          <w:ilvl w:val="0"/>
          <w:numId w:val="7"/>
        </w:numPr>
        <w:spacing w:after="100"/>
      </w:pPr>
      <w:r>
        <w:rPr>
          <w:rtl/>
        </w:rPr>
        <w:t xml:space="preserve">שרת יישום: </w:t>
      </w:r>
      <w:proofErr w:type="spellStart"/>
      <w:r>
        <w:t>FastAPI</w:t>
      </w:r>
      <w:proofErr w:type="spellEnd"/>
      <w:r>
        <w:t xml:space="preserve">, </w:t>
      </w:r>
      <w:proofErr w:type="spellStart"/>
      <w:r>
        <w:t>Pydantic</w:t>
      </w:r>
      <w:proofErr w:type="spellEnd"/>
      <w:r>
        <w:t>, Pandas</w:t>
      </w:r>
      <w:r>
        <w:rPr>
          <w:rtl/>
        </w:rPr>
        <w:t xml:space="preserve"> ושכבת שירותים עסקית.</w:t>
      </w:r>
    </w:p>
    <w:p w14:paraId="386FF346" w14:textId="3A92FEB0" w:rsidR="006C64A5" w:rsidRDefault="00D249B0">
      <w:pPr>
        <w:pStyle w:val="af7"/>
        <w:numPr>
          <w:ilvl w:val="0"/>
          <w:numId w:val="7"/>
        </w:numPr>
        <w:spacing w:after="100"/>
      </w:pPr>
      <w:r>
        <w:rPr>
          <w:noProof/>
        </w:rPr>
        <w:drawing>
          <wp:anchor distT="0" distB="0" distL="114300" distR="114300" simplePos="0" relativeHeight="251660288" behindDoc="1" locked="0" layoutInCell="1" allowOverlap="1" wp14:anchorId="206D17E8" wp14:editId="1A475E0B">
            <wp:simplePos x="0" y="0"/>
            <wp:positionH relativeFrom="column">
              <wp:posOffset>-17145</wp:posOffset>
            </wp:positionH>
            <wp:positionV relativeFrom="paragraph">
              <wp:posOffset>270510</wp:posOffset>
            </wp:positionV>
            <wp:extent cx="438785" cy="412750"/>
            <wp:effectExtent l="0" t="0" r="0" b="6350"/>
            <wp:wrapNone/>
            <wp:docPr id="9101" name="Supplied R logo" descr="הסמל שסופק לשירות הדיו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הורדה.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785" cy="412750"/>
                    </a:xfrm>
                    <a:prstGeom prst="rect">
                      <a:avLst/>
                    </a:prstGeom>
                  </pic:spPr>
                </pic:pic>
              </a:graphicData>
            </a:graphic>
          </wp:anchor>
        </w:drawing>
      </w:r>
      <w:r>
        <w:rPr>
          <w:noProof/>
          <w:rtl/>
        </w:rPr>
        <w:drawing>
          <wp:anchor distT="0" distB="0" distL="114300" distR="114300" simplePos="0" relativeHeight="251659264" behindDoc="1" locked="0" layoutInCell="1" allowOverlap="1" wp14:anchorId="075489ED" wp14:editId="4FAF7C7B">
            <wp:simplePos x="0" y="0"/>
            <wp:positionH relativeFrom="column">
              <wp:posOffset>554355</wp:posOffset>
            </wp:positionH>
            <wp:positionV relativeFrom="paragraph">
              <wp:posOffset>156210</wp:posOffset>
            </wp:positionV>
            <wp:extent cx="658495" cy="648970"/>
            <wp:effectExtent l="0" t="0" r="8255" b="0"/>
            <wp:wrapNone/>
            <wp:docPr id="4" name="Nedarim Plus Logo" descr="סמל נדרים פלו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darim Plus Logo" descr="סמל נדרים פלוס"/>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58495" cy="648970"/>
                    </a:xfrm>
                    <a:prstGeom prst="rect">
                      <a:avLst/>
                    </a:prstGeom>
                    <a:noFill/>
                  </pic:spPr>
                </pic:pic>
              </a:graphicData>
            </a:graphic>
          </wp:anchor>
        </w:drawing>
      </w:r>
      <w:r w:rsidR="00000000">
        <w:rPr>
          <w:rtl/>
        </w:rPr>
        <w:t xml:space="preserve">מסד נתונים: </w:t>
      </w:r>
      <w:r w:rsidR="00000000">
        <w:t>‎</w:t>
      </w:r>
      <w:proofErr w:type="spellStart"/>
      <w:r w:rsidR="00000000">
        <w:t>Supabase</w:t>
      </w:r>
      <w:proofErr w:type="spellEnd"/>
      <w:r w:rsidR="00000000">
        <w:t>/PostgreSQL‎</w:t>
      </w:r>
      <w:r w:rsidR="00000000">
        <w:rPr>
          <w:rtl/>
        </w:rPr>
        <w:t xml:space="preserve"> עם טבלאות, </w:t>
      </w:r>
      <w:r w:rsidR="00000000">
        <w:t>views</w:t>
      </w:r>
      <w:r w:rsidR="00000000">
        <w:rPr>
          <w:rtl/>
        </w:rPr>
        <w:t>, אינדקסים ו-</w:t>
      </w:r>
      <w:r w:rsidR="00000000">
        <w:t>RPC</w:t>
      </w:r>
      <w:r w:rsidR="00000000">
        <w:rPr>
          <w:rtl/>
        </w:rPr>
        <w:t>.</w:t>
      </w:r>
    </w:p>
    <w:p w14:paraId="39D497D3" w14:textId="4E980F62" w:rsidR="006C64A5" w:rsidRDefault="00000000">
      <w:pPr>
        <w:pStyle w:val="af7"/>
        <w:numPr>
          <w:ilvl w:val="0"/>
          <w:numId w:val="7"/>
        </w:numPr>
        <w:spacing w:after="100"/>
      </w:pPr>
      <w:r>
        <w:rPr>
          <w:rtl/>
        </w:rPr>
        <w:t>שירותים חיצוניים: נדרים פלוס לתהליך תשלום ו-</w:t>
      </w:r>
      <w:r>
        <w:t>‎Resend/SMTP‎</w:t>
      </w:r>
      <w:r>
        <w:rPr>
          <w:rtl/>
        </w:rPr>
        <w:t xml:space="preserve"> לדיוור הזמנות.</w:t>
      </w:r>
    </w:p>
    <w:p w14:paraId="2BD159DD" w14:textId="77777777" w:rsidR="006C64A5" w:rsidRDefault="00000000">
      <w:pPr>
        <w:pStyle w:val="2"/>
        <w:jc w:val="left"/>
        <w:rPr>
          <w:rFonts w:hint="cs"/>
          <w:rtl/>
        </w:rPr>
      </w:pPr>
      <w:bookmarkStart w:id="42" w:name="__RefHeading___Toc34533_1491639236"/>
      <w:bookmarkStart w:id="43" w:name="_Toc238739829"/>
      <w:bookmarkEnd w:id="42"/>
      <w:r>
        <w:t>5.2</w:t>
      </w:r>
      <w:r>
        <w:rPr>
          <w:rtl/>
        </w:rPr>
        <w:t xml:space="preserve"> פרוטוקולים וממשקים</w:t>
      </w:r>
      <w:bookmarkEnd w:id="43"/>
    </w:p>
    <w:p w14:paraId="19712F75" w14:textId="77777777" w:rsidR="006C64A5" w:rsidRDefault="00000000">
      <w:r>
        <w:rPr>
          <w:rtl/>
        </w:rPr>
        <w:t xml:space="preserve">הלקוח שולח בקשות </w:t>
      </w:r>
      <w:r>
        <w:t>‎HTTP/JSON‎</w:t>
      </w:r>
      <w:r>
        <w:rPr>
          <w:rtl/>
        </w:rPr>
        <w:t xml:space="preserve"> ל-</w:t>
      </w:r>
      <w:r>
        <w:t>REST API</w:t>
      </w:r>
      <w:r>
        <w:rPr>
          <w:rtl/>
        </w:rPr>
        <w:t xml:space="preserve">. אסימון </w:t>
      </w:r>
      <w:r>
        <w:t>Bearer</w:t>
      </w:r>
      <w:r>
        <w:rPr>
          <w:rtl/>
        </w:rPr>
        <w:t xml:space="preserve"> מועבר בכותרת </w:t>
      </w:r>
      <w:r>
        <w:t>Authorization</w:t>
      </w:r>
      <w:r>
        <w:rPr>
          <w:rtl/>
        </w:rPr>
        <w:t xml:space="preserve">, ושנת הנתונים בכותרת </w:t>
      </w:r>
      <w:r>
        <w:t>X-</w:t>
      </w:r>
      <w:proofErr w:type="spellStart"/>
      <w:r>
        <w:t>Supabase</w:t>
      </w:r>
      <w:proofErr w:type="spellEnd"/>
      <w:r>
        <w:t>-Year</w:t>
      </w:r>
      <w:r>
        <w:rPr>
          <w:rtl/>
        </w:rPr>
        <w:t>. בפריסה אמיתית התקשורת חייבת לעבור ב-</w:t>
      </w:r>
      <w:r>
        <w:t>HTTPS</w:t>
      </w:r>
      <w:r>
        <w:rPr>
          <w:rtl/>
        </w:rPr>
        <w:t>. צד השרת מתקשר ל-</w:t>
      </w:r>
      <w:proofErr w:type="spellStart"/>
      <w:r>
        <w:t>Supabase</w:t>
      </w:r>
      <w:proofErr w:type="spellEnd"/>
      <w:r>
        <w:rPr>
          <w:rtl/>
        </w:rPr>
        <w:t xml:space="preserve"> באמצעות ה-</w:t>
      </w:r>
      <w:r>
        <w:t>SDK</w:t>
      </w:r>
      <w:r>
        <w:rPr>
          <w:rtl/>
        </w:rPr>
        <w:t xml:space="preserve"> ולשירותי צד שלישי באמצעות קריאות שרת-לשרת.</w:t>
      </w:r>
    </w:p>
    <w:p w14:paraId="26364983" w14:textId="77777777" w:rsidR="006C64A5" w:rsidRDefault="00000000">
      <w:pPr>
        <w:spacing w:before="120" w:after="80"/>
      </w:pPr>
      <w:r>
        <w:rPr>
          <w:noProof/>
          <w:rtl/>
        </w:rPr>
        <w:lastRenderedPageBreak/>
        <w:drawing>
          <wp:inline distT="0" distB="0" distL="0" distR="0" wp14:anchorId="03B1C5CB" wp14:editId="55FDB35E">
            <wp:extent cx="6191250" cy="3362325"/>
            <wp:effectExtent l="0" t="0" r="0" b="0"/>
            <wp:docPr id="5" name="תמונה 171550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1715509428"/>
                    <pic:cNvPicPr>
                      <a:picLocks noChangeAspect="1" noChangeArrowheads="1"/>
                    </pic:cNvPicPr>
                  </pic:nvPicPr>
                  <pic:blipFill>
                    <a:blip r:embed="rId13"/>
                    <a:stretch>
                      <a:fillRect/>
                    </a:stretch>
                  </pic:blipFill>
                  <pic:spPr bwMode="auto">
                    <a:xfrm>
                      <a:off x="0" y="0"/>
                      <a:ext cx="6191250" cy="3362325"/>
                    </a:xfrm>
                    <a:prstGeom prst="rect">
                      <a:avLst/>
                    </a:prstGeom>
                    <a:noFill/>
                  </pic:spPr>
                </pic:pic>
              </a:graphicData>
            </a:graphic>
          </wp:inline>
        </w:drawing>
      </w:r>
    </w:p>
    <w:p w14:paraId="0BAEEE4D" w14:textId="77777777" w:rsidR="006C64A5" w:rsidRDefault="00000000">
      <w:pPr>
        <w:spacing w:after="180" w:line="281" w:lineRule="auto"/>
      </w:pPr>
      <w:r>
        <w:rPr>
          <w:i/>
          <w:iCs/>
          <w:color w:val="5B6573"/>
          <w:sz w:val="20"/>
          <w:szCs w:val="20"/>
          <w:rtl/>
        </w:rPr>
        <w:t xml:space="preserve">איור </w:t>
      </w:r>
      <w:r>
        <w:rPr>
          <w:i/>
          <w:iCs/>
          <w:color w:val="5B6573"/>
          <w:sz w:val="20"/>
          <w:szCs w:val="20"/>
        </w:rPr>
        <w:t>2</w:t>
      </w:r>
      <w:r>
        <w:rPr>
          <w:i/>
          <w:iCs/>
          <w:color w:val="5B6573"/>
          <w:sz w:val="20"/>
          <w:szCs w:val="20"/>
          <w:rtl/>
        </w:rPr>
        <w:t xml:space="preserve"> - חלוקת המערכת למודולים</w:t>
      </w:r>
      <w:r>
        <w:br w:type="page"/>
      </w:r>
    </w:p>
    <w:p w14:paraId="50F8ACEE" w14:textId="77777777" w:rsidR="006C64A5" w:rsidRDefault="00000000">
      <w:pPr>
        <w:pStyle w:val="1"/>
        <w:spacing w:before="0"/>
        <w:jc w:val="left"/>
      </w:pPr>
      <w:bookmarkStart w:id="44" w:name="__RefHeading___Toc34535_1491639236"/>
      <w:bookmarkStart w:id="45" w:name="_Toc238739830"/>
      <w:bookmarkEnd w:id="44"/>
      <w:r>
        <w:lastRenderedPageBreak/>
        <w:t>6</w:t>
      </w:r>
      <w:r>
        <w:rPr>
          <w:rtl/>
        </w:rPr>
        <w:t>. תכן צד השרת</w:t>
      </w:r>
      <w:bookmarkEnd w:id="45"/>
    </w:p>
    <w:p w14:paraId="6F0EFFB3" w14:textId="77777777" w:rsidR="006C64A5" w:rsidRDefault="00000000">
      <w:pPr>
        <w:pStyle w:val="2"/>
        <w:jc w:val="left"/>
      </w:pPr>
      <w:bookmarkStart w:id="46" w:name="__RefHeading___Toc34537_1491639236"/>
      <w:bookmarkStart w:id="47" w:name="_Toc238739831"/>
      <w:bookmarkEnd w:id="46"/>
      <w:r>
        <w:t>6.1</w:t>
      </w:r>
      <w:r>
        <w:rPr>
          <w:rtl/>
        </w:rPr>
        <w:t xml:space="preserve"> מבנה שכבות</w:t>
      </w:r>
      <w:bookmarkEnd w:id="47"/>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1500"/>
        <w:gridCol w:w="3000"/>
        <w:gridCol w:w="4860"/>
      </w:tblGrid>
      <w:tr w:rsidR="006C64A5" w14:paraId="6458A163" w14:textId="77777777">
        <w:trPr>
          <w:tblHeader/>
        </w:trPr>
        <w:tc>
          <w:tcPr>
            <w:tcW w:w="15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2D745CAE" w14:textId="77777777" w:rsidR="006C64A5" w:rsidRDefault="00000000">
            <w:pPr>
              <w:spacing w:after="0" w:line="281" w:lineRule="auto"/>
            </w:pPr>
            <w:r>
              <w:rPr>
                <w:b/>
                <w:bCs/>
                <w:color w:val="FFFFFF"/>
                <w:sz w:val="20"/>
                <w:szCs w:val="20"/>
                <w:rtl/>
              </w:rPr>
              <w:t>שכבה</w:t>
            </w:r>
          </w:p>
        </w:tc>
        <w:tc>
          <w:tcPr>
            <w:tcW w:w="30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6414535B" w14:textId="77777777" w:rsidR="006C64A5" w:rsidRDefault="00000000">
            <w:pPr>
              <w:spacing w:after="0" w:line="281" w:lineRule="auto"/>
            </w:pPr>
            <w:r>
              <w:rPr>
                <w:b/>
                <w:bCs/>
                <w:color w:val="FFFFFF"/>
                <w:sz w:val="20"/>
                <w:szCs w:val="20"/>
                <w:rtl/>
              </w:rPr>
              <w:t>תיקייה</w:t>
            </w:r>
          </w:p>
        </w:tc>
        <w:tc>
          <w:tcPr>
            <w:tcW w:w="486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7ACEA338" w14:textId="77777777" w:rsidR="006C64A5" w:rsidRDefault="00000000">
            <w:pPr>
              <w:spacing w:after="0" w:line="281" w:lineRule="auto"/>
            </w:pPr>
            <w:r>
              <w:rPr>
                <w:b/>
                <w:bCs/>
                <w:color w:val="FFFFFF"/>
                <w:sz w:val="20"/>
                <w:szCs w:val="20"/>
                <w:rtl/>
              </w:rPr>
              <w:t>אחריות</w:t>
            </w:r>
          </w:p>
        </w:tc>
      </w:tr>
      <w:tr w:rsidR="006C64A5" w14:paraId="130E8F0F" w14:textId="77777777">
        <w:trPr>
          <w:cantSplit/>
        </w:trPr>
        <w:tc>
          <w:tcPr>
            <w:tcW w:w="1500" w:type="dxa"/>
            <w:tcBorders>
              <w:top w:val="single" w:sz="4" w:space="0" w:color="C8D2DC"/>
              <w:left w:val="single" w:sz="4" w:space="0" w:color="C8D2DC"/>
              <w:bottom w:val="single" w:sz="4" w:space="0" w:color="C8D2DC"/>
              <w:right w:val="single" w:sz="4" w:space="0" w:color="C8D2DC"/>
            </w:tcBorders>
            <w:vAlign w:val="center"/>
          </w:tcPr>
          <w:p w14:paraId="37345185" w14:textId="77777777" w:rsidR="006C64A5" w:rsidRDefault="00000000">
            <w:pPr>
              <w:bidi w:val="0"/>
              <w:spacing w:after="0" w:line="281" w:lineRule="auto"/>
            </w:pPr>
            <w:r>
              <w:rPr>
                <w:sz w:val="19"/>
                <w:szCs w:val="19"/>
              </w:rPr>
              <w:t>API</w:t>
            </w:r>
          </w:p>
        </w:tc>
        <w:tc>
          <w:tcPr>
            <w:tcW w:w="3000" w:type="dxa"/>
            <w:tcBorders>
              <w:top w:val="single" w:sz="4" w:space="0" w:color="C8D2DC"/>
              <w:left w:val="single" w:sz="4" w:space="0" w:color="C8D2DC"/>
              <w:bottom w:val="single" w:sz="4" w:space="0" w:color="C8D2DC"/>
              <w:right w:val="single" w:sz="4" w:space="0" w:color="C8D2DC"/>
            </w:tcBorders>
            <w:vAlign w:val="center"/>
          </w:tcPr>
          <w:p w14:paraId="6D282D23" w14:textId="77777777" w:rsidR="006C64A5" w:rsidRDefault="00000000">
            <w:pPr>
              <w:bidi w:val="0"/>
              <w:spacing w:after="0" w:line="281" w:lineRule="auto"/>
              <w:rPr>
                <w:sz w:val="19"/>
                <w:szCs w:val="19"/>
              </w:rPr>
            </w:pPr>
            <w:r>
              <w:rPr>
                <w:sz w:val="19"/>
                <w:szCs w:val="19"/>
              </w:rPr>
              <w:t>‎backend/app/</w:t>
            </w:r>
            <w:proofErr w:type="spellStart"/>
            <w:r>
              <w:rPr>
                <w:sz w:val="19"/>
                <w:szCs w:val="19"/>
              </w:rPr>
              <w:t>api</w:t>
            </w:r>
            <w:proofErr w:type="spellEnd"/>
            <w:r>
              <w:rPr>
                <w:sz w:val="19"/>
                <w:szCs w:val="19"/>
              </w:rPr>
              <w:t>/routes‎</w:t>
            </w:r>
          </w:p>
        </w:tc>
        <w:tc>
          <w:tcPr>
            <w:tcW w:w="4860" w:type="dxa"/>
            <w:tcBorders>
              <w:top w:val="single" w:sz="4" w:space="0" w:color="C8D2DC"/>
              <w:left w:val="single" w:sz="4" w:space="0" w:color="C8D2DC"/>
              <w:bottom w:val="single" w:sz="4" w:space="0" w:color="C8D2DC"/>
              <w:right w:val="single" w:sz="4" w:space="0" w:color="C8D2DC"/>
            </w:tcBorders>
            <w:vAlign w:val="center"/>
          </w:tcPr>
          <w:p w14:paraId="39587F0B" w14:textId="77777777" w:rsidR="006C64A5" w:rsidRDefault="00000000">
            <w:pPr>
              <w:spacing w:after="0" w:line="281" w:lineRule="auto"/>
            </w:pPr>
            <w:r>
              <w:rPr>
                <w:sz w:val="19"/>
                <w:szCs w:val="19"/>
                <w:rtl/>
              </w:rPr>
              <w:t xml:space="preserve">נתיבים, </w:t>
            </w:r>
            <w:r>
              <w:rPr>
                <w:sz w:val="19"/>
                <w:szCs w:val="19"/>
              </w:rPr>
              <w:t>Depends, status codes</w:t>
            </w:r>
            <w:r>
              <w:rPr>
                <w:sz w:val="19"/>
                <w:szCs w:val="19"/>
                <w:rtl/>
              </w:rPr>
              <w:t xml:space="preserve"> ומיפוי שגיאות</w:t>
            </w:r>
          </w:p>
        </w:tc>
      </w:tr>
      <w:tr w:rsidR="006C64A5" w14:paraId="12AD3FFF" w14:textId="77777777">
        <w:trPr>
          <w:cantSplit/>
        </w:trPr>
        <w:tc>
          <w:tcPr>
            <w:tcW w:w="1500" w:type="dxa"/>
            <w:tcBorders>
              <w:top w:val="single" w:sz="4" w:space="0" w:color="C8D2DC"/>
              <w:left w:val="single" w:sz="4" w:space="0" w:color="C8D2DC"/>
              <w:bottom w:val="single" w:sz="4" w:space="0" w:color="C8D2DC"/>
              <w:right w:val="single" w:sz="4" w:space="0" w:color="C8D2DC"/>
            </w:tcBorders>
            <w:vAlign w:val="center"/>
          </w:tcPr>
          <w:p w14:paraId="3092DF8F" w14:textId="77777777" w:rsidR="006C64A5" w:rsidRDefault="00000000">
            <w:pPr>
              <w:bidi w:val="0"/>
              <w:spacing w:after="0" w:line="281" w:lineRule="auto"/>
            </w:pPr>
            <w:r>
              <w:rPr>
                <w:sz w:val="19"/>
                <w:szCs w:val="19"/>
              </w:rPr>
              <w:t>Schemas</w:t>
            </w:r>
          </w:p>
        </w:tc>
        <w:tc>
          <w:tcPr>
            <w:tcW w:w="3000" w:type="dxa"/>
            <w:tcBorders>
              <w:top w:val="single" w:sz="4" w:space="0" w:color="C8D2DC"/>
              <w:left w:val="single" w:sz="4" w:space="0" w:color="C8D2DC"/>
              <w:bottom w:val="single" w:sz="4" w:space="0" w:color="C8D2DC"/>
              <w:right w:val="single" w:sz="4" w:space="0" w:color="C8D2DC"/>
            </w:tcBorders>
            <w:vAlign w:val="center"/>
          </w:tcPr>
          <w:p w14:paraId="0D9731C4" w14:textId="77777777" w:rsidR="006C64A5" w:rsidRDefault="00000000">
            <w:pPr>
              <w:bidi w:val="0"/>
              <w:spacing w:after="0" w:line="281" w:lineRule="auto"/>
              <w:rPr>
                <w:sz w:val="19"/>
                <w:szCs w:val="19"/>
              </w:rPr>
            </w:pPr>
            <w:r>
              <w:rPr>
                <w:sz w:val="19"/>
                <w:szCs w:val="19"/>
              </w:rPr>
              <w:t>‎backend/app/schemas‎</w:t>
            </w:r>
          </w:p>
        </w:tc>
        <w:tc>
          <w:tcPr>
            <w:tcW w:w="4860" w:type="dxa"/>
            <w:tcBorders>
              <w:top w:val="single" w:sz="4" w:space="0" w:color="C8D2DC"/>
              <w:left w:val="single" w:sz="4" w:space="0" w:color="C8D2DC"/>
              <w:bottom w:val="single" w:sz="4" w:space="0" w:color="C8D2DC"/>
              <w:right w:val="single" w:sz="4" w:space="0" w:color="C8D2DC"/>
            </w:tcBorders>
            <w:vAlign w:val="center"/>
          </w:tcPr>
          <w:p w14:paraId="7C5CE43F" w14:textId="77777777" w:rsidR="006C64A5" w:rsidRDefault="00000000">
            <w:pPr>
              <w:spacing w:after="0" w:line="281" w:lineRule="auto"/>
            </w:pPr>
            <w:r>
              <w:rPr>
                <w:sz w:val="19"/>
                <w:szCs w:val="19"/>
              </w:rPr>
              <w:t>DTOs</w:t>
            </w:r>
            <w:r>
              <w:rPr>
                <w:sz w:val="19"/>
                <w:szCs w:val="19"/>
                <w:rtl/>
              </w:rPr>
              <w:t xml:space="preserve"> וולידציה באמצעות </w:t>
            </w:r>
            <w:proofErr w:type="spellStart"/>
            <w:r>
              <w:rPr>
                <w:sz w:val="19"/>
                <w:szCs w:val="19"/>
              </w:rPr>
              <w:t>Pydantic</w:t>
            </w:r>
            <w:proofErr w:type="spellEnd"/>
          </w:p>
        </w:tc>
      </w:tr>
      <w:tr w:rsidR="006C64A5" w14:paraId="2D891296" w14:textId="77777777">
        <w:trPr>
          <w:cantSplit/>
        </w:trPr>
        <w:tc>
          <w:tcPr>
            <w:tcW w:w="1500" w:type="dxa"/>
            <w:tcBorders>
              <w:top w:val="single" w:sz="4" w:space="0" w:color="C8D2DC"/>
              <w:left w:val="single" w:sz="4" w:space="0" w:color="C8D2DC"/>
              <w:bottom w:val="single" w:sz="4" w:space="0" w:color="C8D2DC"/>
              <w:right w:val="single" w:sz="4" w:space="0" w:color="C8D2DC"/>
            </w:tcBorders>
            <w:vAlign w:val="center"/>
          </w:tcPr>
          <w:p w14:paraId="1B7CDDE6" w14:textId="77777777" w:rsidR="006C64A5" w:rsidRDefault="00000000">
            <w:pPr>
              <w:bidi w:val="0"/>
              <w:spacing w:after="0" w:line="281" w:lineRule="auto"/>
            </w:pPr>
            <w:r>
              <w:rPr>
                <w:sz w:val="19"/>
                <w:szCs w:val="19"/>
              </w:rPr>
              <w:t>Services</w:t>
            </w:r>
          </w:p>
        </w:tc>
        <w:tc>
          <w:tcPr>
            <w:tcW w:w="3000" w:type="dxa"/>
            <w:tcBorders>
              <w:top w:val="single" w:sz="4" w:space="0" w:color="C8D2DC"/>
              <w:left w:val="single" w:sz="4" w:space="0" w:color="C8D2DC"/>
              <w:bottom w:val="single" w:sz="4" w:space="0" w:color="C8D2DC"/>
              <w:right w:val="single" w:sz="4" w:space="0" w:color="C8D2DC"/>
            </w:tcBorders>
            <w:vAlign w:val="center"/>
          </w:tcPr>
          <w:p w14:paraId="2059863E" w14:textId="77777777" w:rsidR="006C64A5" w:rsidRDefault="00000000">
            <w:pPr>
              <w:bidi w:val="0"/>
              <w:spacing w:after="0" w:line="281" w:lineRule="auto"/>
              <w:rPr>
                <w:sz w:val="19"/>
                <w:szCs w:val="19"/>
              </w:rPr>
            </w:pPr>
            <w:r>
              <w:rPr>
                <w:sz w:val="19"/>
                <w:szCs w:val="19"/>
              </w:rPr>
              <w:t>‎backend/app/services‎</w:t>
            </w:r>
          </w:p>
        </w:tc>
        <w:tc>
          <w:tcPr>
            <w:tcW w:w="4860" w:type="dxa"/>
            <w:tcBorders>
              <w:top w:val="single" w:sz="4" w:space="0" w:color="C8D2DC"/>
              <w:left w:val="single" w:sz="4" w:space="0" w:color="C8D2DC"/>
              <w:bottom w:val="single" w:sz="4" w:space="0" w:color="C8D2DC"/>
              <w:right w:val="single" w:sz="4" w:space="0" w:color="C8D2DC"/>
            </w:tcBorders>
            <w:vAlign w:val="center"/>
          </w:tcPr>
          <w:p w14:paraId="257FA927" w14:textId="77777777" w:rsidR="006C64A5" w:rsidRDefault="00000000">
            <w:pPr>
              <w:spacing w:after="0" w:line="281" w:lineRule="auto"/>
            </w:pPr>
            <w:r>
              <w:rPr>
                <w:sz w:val="19"/>
                <w:szCs w:val="19"/>
                <w:rtl/>
              </w:rPr>
              <w:t>לוגיקה עסקית, חישובים ושאילתות</w:t>
            </w:r>
          </w:p>
        </w:tc>
      </w:tr>
      <w:tr w:rsidR="006C64A5" w14:paraId="7FB6024C" w14:textId="77777777">
        <w:trPr>
          <w:cantSplit/>
        </w:trPr>
        <w:tc>
          <w:tcPr>
            <w:tcW w:w="1500" w:type="dxa"/>
            <w:tcBorders>
              <w:top w:val="single" w:sz="4" w:space="0" w:color="C8D2DC"/>
              <w:left w:val="single" w:sz="4" w:space="0" w:color="C8D2DC"/>
              <w:bottom w:val="single" w:sz="4" w:space="0" w:color="C8D2DC"/>
              <w:right w:val="single" w:sz="4" w:space="0" w:color="C8D2DC"/>
            </w:tcBorders>
            <w:vAlign w:val="center"/>
          </w:tcPr>
          <w:p w14:paraId="7E9AE106" w14:textId="77777777" w:rsidR="006C64A5" w:rsidRDefault="00000000">
            <w:pPr>
              <w:bidi w:val="0"/>
              <w:spacing w:after="0" w:line="281" w:lineRule="auto"/>
            </w:pPr>
            <w:r>
              <w:rPr>
                <w:sz w:val="19"/>
                <w:szCs w:val="19"/>
              </w:rPr>
              <w:t>Core</w:t>
            </w:r>
          </w:p>
        </w:tc>
        <w:tc>
          <w:tcPr>
            <w:tcW w:w="3000" w:type="dxa"/>
            <w:tcBorders>
              <w:top w:val="single" w:sz="4" w:space="0" w:color="C8D2DC"/>
              <w:left w:val="single" w:sz="4" w:space="0" w:color="C8D2DC"/>
              <w:bottom w:val="single" w:sz="4" w:space="0" w:color="C8D2DC"/>
              <w:right w:val="single" w:sz="4" w:space="0" w:color="C8D2DC"/>
            </w:tcBorders>
            <w:vAlign w:val="center"/>
          </w:tcPr>
          <w:p w14:paraId="16B7AFE6" w14:textId="77777777" w:rsidR="006C64A5" w:rsidRDefault="00000000">
            <w:pPr>
              <w:bidi w:val="0"/>
              <w:spacing w:after="0" w:line="281" w:lineRule="auto"/>
              <w:rPr>
                <w:sz w:val="19"/>
                <w:szCs w:val="19"/>
              </w:rPr>
            </w:pPr>
            <w:r>
              <w:rPr>
                <w:sz w:val="19"/>
                <w:szCs w:val="19"/>
              </w:rPr>
              <w:t>‎backend/app/core‎</w:t>
            </w:r>
          </w:p>
        </w:tc>
        <w:tc>
          <w:tcPr>
            <w:tcW w:w="4860" w:type="dxa"/>
            <w:tcBorders>
              <w:top w:val="single" w:sz="4" w:space="0" w:color="C8D2DC"/>
              <w:left w:val="single" w:sz="4" w:space="0" w:color="C8D2DC"/>
              <w:bottom w:val="single" w:sz="4" w:space="0" w:color="C8D2DC"/>
              <w:right w:val="single" w:sz="4" w:space="0" w:color="C8D2DC"/>
            </w:tcBorders>
            <w:vAlign w:val="center"/>
          </w:tcPr>
          <w:p w14:paraId="1FE3C2D4" w14:textId="77777777" w:rsidR="006C64A5" w:rsidRDefault="00000000">
            <w:pPr>
              <w:spacing w:after="0" w:line="281" w:lineRule="auto"/>
            </w:pPr>
            <w:r>
              <w:rPr>
                <w:sz w:val="19"/>
                <w:szCs w:val="19"/>
                <w:rtl/>
              </w:rPr>
              <w:t>הגדרות, אימות, תזמון</w:t>
            </w:r>
          </w:p>
        </w:tc>
      </w:tr>
      <w:tr w:rsidR="006C64A5" w14:paraId="5C07E650" w14:textId="77777777">
        <w:trPr>
          <w:cantSplit/>
        </w:trPr>
        <w:tc>
          <w:tcPr>
            <w:tcW w:w="1500" w:type="dxa"/>
            <w:tcBorders>
              <w:top w:val="single" w:sz="4" w:space="0" w:color="C8D2DC"/>
              <w:left w:val="single" w:sz="4" w:space="0" w:color="C8D2DC"/>
              <w:bottom w:val="single" w:sz="4" w:space="0" w:color="C8D2DC"/>
              <w:right w:val="single" w:sz="4" w:space="0" w:color="C8D2DC"/>
            </w:tcBorders>
            <w:vAlign w:val="center"/>
          </w:tcPr>
          <w:p w14:paraId="04832229" w14:textId="77777777" w:rsidR="006C64A5" w:rsidRDefault="00000000">
            <w:pPr>
              <w:bidi w:val="0"/>
              <w:spacing w:after="0" w:line="281" w:lineRule="auto"/>
            </w:pPr>
            <w:r>
              <w:rPr>
                <w:sz w:val="19"/>
                <w:szCs w:val="19"/>
              </w:rPr>
              <w:t>DB</w:t>
            </w:r>
          </w:p>
        </w:tc>
        <w:tc>
          <w:tcPr>
            <w:tcW w:w="3000" w:type="dxa"/>
            <w:tcBorders>
              <w:top w:val="single" w:sz="4" w:space="0" w:color="C8D2DC"/>
              <w:left w:val="single" w:sz="4" w:space="0" w:color="C8D2DC"/>
              <w:bottom w:val="single" w:sz="4" w:space="0" w:color="C8D2DC"/>
              <w:right w:val="single" w:sz="4" w:space="0" w:color="C8D2DC"/>
            </w:tcBorders>
            <w:vAlign w:val="center"/>
          </w:tcPr>
          <w:p w14:paraId="35C23ECF" w14:textId="77777777" w:rsidR="006C64A5" w:rsidRDefault="00000000">
            <w:pPr>
              <w:bidi w:val="0"/>
              <w:spacing w:after="0" w:line="281" w:lineRule="auto"/>
              <w:rPr>
                <w:sz w:val="19"/>
                <w:szCs w:val="19"/>
              </w:rPr>
            </w:pPr>
            <w:r>
              <w:rPr>
                <w:sz w:val="19"/>
                <w:szCs w:val="19"/>
              </w:rPr>
              <w:t>‎backend/app/</w:t>
            </w:r>
            <w:proofErr w:type="spellStart"/>
            <w:r>
              <w:rPr>
                <w:sz w:val="19"/>
                <w:szCs w:val="19"/>
              </w:rPr>
              <w:t>db</w:t>
            </w:r>
            <w:proofErr w:type="spellEnd"/>
            <w:r>
              <w:rPr>
                <w:sz w:val="19"/>
                <w:szCs w:val="19"/>
              </w:rPr>
              <w:t>‎</w:t>
            </w:r>
          </w:p>
        </w:tc>
        <w:tc>
          <w:tcPr>
            <w:tcW w:w="4860" w:type="dxa"/>
            <w:tcBorders>
              <w:top w:val="single" w:sz="4" w:space="0" w:color="C8D2DC"/>
              <w:left w:val="single" w:sz="4" w:space="0" w:color="C8D2DC"/>
              <w:bottom w:val="single" w:sz="4" w:space="0" w:color="C8D2DC"/>
              <w:right w:val="single" w:sz="4" w:space="0" w:color="C8D2DC"/>
            </w:tcBorders>
            <w:vAlign w:val="center"/>
          </w:tcPr>
          <w:p w14:paraId="77F062B6" w14:textId="77777777" w:rsidR="006C64A5" w:rsidRDefault="00000000">
            <w:pPr>
              <w:spacing w:after="0" w:line="281" w:lineRule="auto"/>
            </w:pPr>
            <w:r>
              <w:rPr>
                <w:sz w:val="19"/>
                <w:szCs w:val="19"/>
                <w:rtl/>
              </w:rPr>
              <w:t xml:space="preserve">בחירת פרויקט </w:t>
            </w:r>
            <w:proofErr w:type="spellStart"/>
            <w:r>
              <w:rPr>
                <w:sz w:val="19"/>
                <w:szCs w:val="19"/>
              </w:rPr>
              <w:t>Supabase</w:t>
            </w:r>
            <w:proofErr w:type="spellEnd"/>
            <w:r>
              <w:rPr>
                <w:sz w:val="19"/>
                <w:szCs w:val="19"/>
                <w:rtl/>
              </w:rPr>
              <w:t xml:space="preserve"> ויצירת </w:t>
            </w:r>
            <w:r>
              <w:rPr>
                <w:sz w:val="19"/>
                <w:szCs w:val="19"/>
              </w:rPr>
              <w:t>clients</w:t>
            </w:r>
          </w:p>
        </w:tc>
      </w:tr>
      <w:tr w:rsidR="006C64A5" w14:paraId="66D30D5D" w14:textId="77777777">
        <w:trPr>
          <w:cantSplit/>
        </w:trPr>
        <w:tc>
          <w:tcPr>
            <w:tcW w:w="1500" w:type="dxa"/>
            <w:tcBorders>
              <w:top w:val="single" w:sz="4" w:space="0" w:color="C8D2DC"/>
              <w:left w:val="single" w:sz="4" w:space="0" w:color="C8D2DC"/>
              <w:bottom w:val="single" w:sz="4" w:space="0" w:color="C8D2DC"/>
              <w:right w:val="single" w:sz="4" w:space="0" w:color="C8D2DC"/>
            </w:tcBorders>
            <w:vAlign w:val="center"/>
          </w:tcPr>
          <w:p w14:paraId="361B7131" w14:textId="77777777" w:rsidR="006C64A5" w:rsidRDefault="00000000">
            <w:pPr>
              <w:bidi w:val="0"/>
              <w:spacing w:after="0" w:line="281" w:lineRule="auto"/>
            </w:pPr>
            <w:r>
              <w:rPr>
                <w:sz w:val="19"/>
                <w:szCs w:val="19"/>
              </w:rPr>
              <w:t>Migrations</w:t>
            </w:r>
          </w:p>
        </w:tc>
        <w:tc>
          <w:tcPr>
            <w:tcW w:w="3000" w:type="dxa"/>
            <w:tcBorders>
              <w:top w:val="single" w:sz="4" w:space="0" w:color="C8D2DC"/>
              <w:left w:val="single" w:sz="4" w:space="0" w:color="C8D2DC"/>
              <w:bottom w:val="single" w:sz="4" w:space="0" w:color="C8D2DC"/>
              <w:right w:val="single" w:sz="4" w:space="0" w:color="C8D2DC"/>
            </w:tcBorders>
            <w:vAlign w:val="center"/>
          </w:tcPr>
          <w:p w14:paraId="55D22E61" w14:textId="77777777" w:rsidR="006C64A5" w:rsidRDefault="00000000">
            <w:pPr>
              <w:bidi w:val="0"/>
              <w:spacing w:after="0" w:line="281" w:lineRule="auto"/>
              <w:rPr>
                <w:sz w:val="19"/>
                <w:szCs w:val="19"/>
              </w:rPr>
            </w:pPr>
            <w:r>
              <w:rPr>
                <w:sz w:val="19"/>
                <w:szCs w:val="19"/>
              </w:rPr>
              <w:t>‎backend/</w:t>
            </w:r>
            <w:proofErr w:type="spellStart"/>
            <w:r>
              <w:rPr>
                <w:sz w:val="19"/>
                <w:szCs w:val="19"/>
              </w:rPr>
              <w:t>db</w:t>
            </w:r>
            <w:proofErr w:type="spellEnd"/>
            <w:r>
              <w:rPr>
                <w:sz w:val="19"/>
                <w:szCs w:val="19"/>
              </w:rPr>
              <w:t>/migrations‎</w:t>
            </w:r>
          </w:p>
        </w:tc>
        <w:tc>
          <w:tcPr>
            <w:tcW w:w="4860" w:type="dxa"/>
            <w:tcBorders>
              <w:top w:val="single" w:sz="4" w:space="0" w:color="C8D2DC"/>
              <w:left w:val="single" w:sz="4" w:space="0" w:color="C8D2DC"/>
              <w:bottom w:val="single" w:sz="4" w:space="0" w:color="C8D2DC"/>
              <w:right w:val="single" w:sz="4" w:space="0" w:color="C8D2DC"/>
            </w:tcBorders>
            <w:vAlign w:val="center"/>
          </w:tcPr>
          <w:p w14:paraId="7B4A274F" w14:textId="77777777" w:rsidR="006C64A5" w:rsidRDefault="00000000">
            <w:pPr>
              <w:spacing w:after="0" w:line="281" w:lineRule="auto"/>
            </w:pPr>
            <w:r>
              <w:rPr>
                <w:sz w:val="19"/>
                <w:szCs w:val="19"/>
                <w:rtl/>
              </w:rPr>
              <w:t xml:space="preserve">שינויי </w:t>
            </w:r>
            <w:r>
              <w:rPr>
                <w:sz w:val="19"/>
                <w:szCs w:val="19"/>
              </w:rPr>
              <w:t>schema</w:t>
            </w:r>
            <w:r>
              <w:rPr>
                <w:sz w:val="19"/>
                <w:szCs w:val="19"/>
                <w:rtl/>
              </w:rPr>
              <w:t xml:space="preserve"> מבוקרים</w:t>
            </w:r>
          </w:p>
        </w:tc>
      </w:tr>
    </w:tbl>
    <w:p w14:paraId="49B498CD" w14:textId="77777777" w:rsidR="006C64A5" w:rsidRDefault="00000000">
      <w:pPr>
        <w:pStyle w:val="2"/>
        <w:jc w:val="left"/>
      </w:pPr>
      <w:bookmarkStart w:id="48" w:name="__RefHeading___Toc34539_1491639236"/>
      <w:bookmarkStart w:id="49" w:name="_Toc238739832"/>
      <w:bookmarkEnd w:id="48"/>
      <w:r>
        <w:t>6.2</w:t>
      </w:r>
      <w:r>
        <w:rPr>
          <w:rtl/>
        </w:rPr>
        <w:t xml:space="preserve"> נתיבי </w:t>
      </w:r>
      <w:r>
        <w:t>API</w:t>
      </w:r>
      <w:r>
        <w:rPr>
          <w:rtl/>
        </w:rPr>
        <w:t xml:space="preserve"> מרכזיים</w:t>
      </w:r>
      <w:bookmarkEnd w:id="49"/>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1378"/>
        <w:gridCol w:w="3558"/>
        <w:gridCol w:w="4424"/>
      </w:tblGrid>
      <w:tr w:rsidR="006C64A5" w14:paraId="3B3A588C" w14:textId="77777777">
        <w:trPr>
          <w:tblHeader/>
        </w:trPr>
        <w:tc>
          <w:tcPr>
            <w:tcW w:w="137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3056DF85" w14:textId="77777777" w:rsidR="006C64A5" w:rsidRDefault="00000000">
            <w:pPr>
              <w:spacing w:after="0" w:line="281" w:lineRule="auto"/>
            </w:pPr>
            <w:r>
              <w:rPr>
                <w:b/>
                <w:bCs/>
                <w:color w:val="FFFFFF"/>
                <w:sz w:val="20"/>
                <w:szCs w:val="20"/>
                <w:rtl/>
              </w:rPr>
              <w:t>שיטה</w:t>
            </w:r>
          </w:p>
        </w:tc>
        <w:tc>
          <w:tcPr>
            <w:tcW w:w="355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0FC9AC23" w14:textId="77777777" w:rsidR="006C64A5" w:rsidRDefault="00000000">
            <w:pPr>
              <w:spacing w:after="0" w:line="281" w:lineRule="auto"/>
            </w:pPr>
            <w:r>
              <w:rPr>
                <w:b/>
                <w:bCs/>
                <w:color w:val="FFFFFF"/>
                <w:sz w:val="20"/>
                <w:szCs w:val="20"/>
                <w:rtl/>
              </w:rPr>
              <w:t>נתיב</w:t>
            </w:r>
          </w:p>
        </w:tc>
        <w:tc>
          <w:tcPr>
            <w:tcW w:w="4424"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46DD84BE" w14:textId="77777777" w:rsidR="006C64A5" w:rsidRDefault="00000000">
            <w:pPr>
              <w:spacing w:after="0" w:line="281" w:lineRule="auto"/>
            </w:pPr>
            <w:r>
              <w:rPr>
                <w:b/>
                <w:bCs/>
                <w:color w:val="FFFFFF"/>
                <w:sz w:val="20"/>
                <w:szCs w:val="20"/>
                <w:rtl/>
              </w:rPr>
              <w:t>מטרה</w:t>
            </w:r>
          </w:p>
        </w:tc>
      </w:tr>
      <w:tr w:rsidR="006C64A5" w14:paraId="0BD19F36"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4863BF70" w14:textId="77777777" w:rsidR="006C64A5" w:rsidRDefault="00000000">
            <w:pPr>
              <w:bidi w:val="0"/>
              <w:spacing w:after="0" w:line="281" w:lineRule="auto"/>
              <w:rPr>
                <w:sz w:val="18"/>
              </w:rPr>
            </w:pPr>
            <w:r>
              <w:rPr>
                <w:sz w:val="18"/>
                <w:szCs w:val="19"/>
              </w:rPr>
              <w:t>POST</w:t>
            </w:r>
          </w:p>
        </w:tc>
        <w:tc>
          <w:tcPr>
            <w:tcW w:w="3558" w:type="dxa"/>
            <w:tcBorders>
              <w:top w:val="single" w:sz="4" w:space="0" w:color="C8D2DC"/>
              <w:left w:val="single" w:sz="4" w:space="0" w:color="C8D2DC"/>
              <w:bottom w:val="single" w:sz="4" w:space="0" w:color="C8D2DC"/>
              <w:right w:val="single" w:sz="4" w:space="0" w:color="C8D2DC"/>
            </w:tcBorders>
            <w:vAlign w:val="center"/>
          </w:tcPr>
          <w:p w14:paraId="35B3F797" w14:textId="77777777" w:rsidR="006C64A5" w:rsidRDefault="00000000">
            <w:pPr>
              <w:bidi w:val="0"/>
              <w:spacing w:after="0" w:line="281" w:lineRule="auto"/>
              <w:rPr>
                <w:sz w:val="19"/>
                <w:szCs w:val="19"/>
              </w:rPr>
            </w:pPr>
            <w:r>
              <w:rPr>
                <w:sz w:val="19"/>
                <w:szCs w:val="19"/>
              </w:rPr>
              <w:t>‎/auth/login‎</w:t>
            </w:r>
          </w:p>
        </w:tc>
        <w:tc>
          <w:tcPr>
            <w:tcW w:w="4424" w:type="dxa"/>
            <w:tcBorders>
              <w:top w:val="single" w:sz="4" w:space="0" w:color="C8D2DC"/>
              <w:left w:val="single" w:sz="4" w:space="0" w:color="C8D2DC"/>
              <w:bottom w:val="single" w:sz="4" w:space="0" w:color="C8D2DC"/>
              <w:right w:val="single" w:sz="4" w:space="0" w:color="C8D2DC"/>
            </w:tcBorders>
            <w:vAlign w:val="center"/>
          </w:tcPr>
          <w:p w14:paraId="542E35C5" w14:textId="77777777" w:rsidR="006C64A5" w:rsidRDefault="00000000">
            <w:pPr>
              <w:spacing w:after="0" w:line="281" w:lineRule="auto"/>
            </w:pPr>
            <w:r>
              <w:rPr>
                <w:sz w:val="19"/>
                <w:szCs w:val="19"/>
                <w:rtl/>
              </w:rPr>
              <w:t>אימות והנפקת אסימון</w:t>
            </w:r>
          </w:p>
        </w:tc>
      </w:tr>
      <w:tr w:rsidR="006C64A5" w14:paraId="34F4A5B3"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03D58987" w14:textId="77777777" w:rsidR="006C64A5" w:rsidRDefault="00000000">
            <w:pPr>
              <w:bidi w:val="0"/>
              <w:spacing w:after="0" w:line="281" w:lineRule="auto"/>
              <w:rPr>
                <w:sz w:val="18"/>
                <w:szCs w:val="19"/>
              </w:rPr>
            </w:pPr>
            <w:r>
              <w:rPr>
                <w:sz w:val="18"/>
                <w:szCs w:val="19"/>
              </w:rPr>
              <w:t>‎GET/POST‎</w:t>
            </w:r>
          </w:p>
        </w:tc>
        <w:tc>
          <w:tcPr>
            <w:tcW w:w="3558" w:type="dxa"/>
            <w:tcBorders>
              <w:top w:val="single" w:sz="4" w:space="0" w:color="C8D2DC"/>
              <w:left w:val="single" w:sz="4" w:space="0" w:color="C8D2DC"/>
              <w:bottom w:val="single" w:sz="4" w:space="0" w:color="C8D2DC"/>
              <w:right w:val="single" w:sz="4" w:space="0" w:color="C8D2DC"/>
            </w:tcBorders>
            <w:vAlign w:val="center"/>
          </w:tcPr>
          <w:p w14:paraId="3209A848" w14:textId="77777777" w:rsidR="006C64A5" w:rsidRDefault="00000000">
            <w:pPr>
              <w:bidi w:val="0"/>
              <w:spacing w:after="0" w:line="281" w:lineRule="auto"/>
            </w:pPr>
            <w:r>
              <w:rPr>
                <w:sz w:val="19"/>
                <w:szCs w:val="19"/>
              </w:rPr>
              <w:t>/</w:t>
            </w:r>
            <w:proofErr w:type="gramStart"/>
            <w:r>
              <w:rPr>
                <w:sz w:val="19"/>
                <w:szCs w:val="19"/>
              </w:rPr>
              <w:t>sales</w:t>
            </w:r>
            <w:proofErr w:type="gramEnd"/>
          </w:p>
        </w:tc>
        <w:tc>
          <w:tcPr>
            <w:tcW w:w="4424" w:type="dxa"/>
            <w:tcBorders>
              <w:top w:val="single" w:sz="4" w:space="0" w:color="C8D2DC"/>
              <w:left w:val="single" w:sz="4" w:space="0" w:color="C8D2DC"/>
              <w:bottom w:val="single" w:sz="4" w:space="0" w:color="C8D2DC"/>
              <w:right w:val="single" w:sz="4" w:space="0" w:color="C8D2DC"/>
            </w:tcBorders>
            <w:vAlign w:val="center"/>
          </w:tcPr>
          <w:p w14:paraId="37899A63" w14:textId="77777777" w:rsidR="006C64A5" w:rsidRDefault="00000000">
            <w:pPr>
              <w:spacing w:after="0" w:line="281" w:lineRule="auto"/>
            </w:pPr>
            <w:r>
              <w:rPr>
                <w:sz w:val="19"/>
                <w:szCs w:val="19"/>
                <w:rtl/>
              </w:rPr>
              <w:t>שליפה ויצירת מכירות</w:t>
            </w:r>
          </w:p>
        </w:tc>
      </w:tr>
      <w:tr w:rsidR="006C64A5" w14:paraId="12920912"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2885A6C9" w14:textId="77777777" w:rsidR="006C64A5" w:rsidRDefault="00000000">
            <w:pPr>
              <w:bidi w:val="0"/>
              <w:spacing w:after="0" w:line="281" w:lineRule="auto"/>
              <w:rPr>
                <w:sz w:val="18"/>
                <w:szCs w:val="19"/>
              </w:rPr>
            </w:pPr>
            <w:r>
              <w:rPr>
                <w:sz w:val="18"/>
                <w:szCs w:val="19"/>
              </w:rPr>
              <w:t>‎PUT/DELETE‎</w:t>
            </w:r>
          </w:p>
        </w:tc>
        <w:tc>
          <w:tcPr>
            <w:tcW w:w="3558" w:type="dxa"/>
            <w:tcBorders>
              <w:top w:val="single" w:sz="4" w:space="0" w:color="C8D2DC"/>
              <w:left w:val="single" w:sz="4" w:space="0" w:color="C8D2DC"/>
              <w:bottom w:val="single" w:sz="4" w:space="0" w:color="C8D2DC"/>
              <w:right w:val="single" w:sz="4" w:space="0" w:color="C8D2DC"/>
            </w:tcBorders>
            <w:vAlign w:val="center"/>
          </w:tcPr>
          <w:p w14:paraId="2A5C2FEF" w14:textId="77777777" w:rsidR="006C64A5" w:rsidRDefault="00000000">
            <w:pPr>
              <w:bidi w:val="0"/>
              <w:spacing w:after="0" w:line="281" w:lineRule="auto"/>
              <w:rPr>
                <w:sz w:val="19"/>
                <w:szCs w:val="19"/>
              </w:rPr>
            </w:pPr>
            <w:r>
              <w:rPr>
                <w:sz w:val="19"/>
                <w:szCs w:val="19"/>
              </w:rPr>
              <w:t>‎/sales/{</w:t>
            </w:r>
            <w:proofErr w:type="spellStart"/>
            <w:r>
              <w:rPr>
                <w:sz w:val="19"/>
                <w:szCs w:val="19"/>
              </w:rPr>
              <w:t>sale_id</w:t>
            </w:r>
            <w:proofErr w:type="spellEnd"/>
            <w:r>
              <w:rPr>
                <w:sz w:val="19"/>
                <w:szCs w:val="19"/>
              </w:rPr>
              <w:t>}‎</w:t>
            </w:r>
          </w:p>
        </w:tc>
        <w:tc>
          <w:tcPr>
            <w:tcW w:w="4424" w:type="dxa"/>
            <w:tcBorders>
              <w:top w:val="single" w:sz="4" w:space="0" w:color="C8D2DC"/>
              <w:left w:val="single" w:sz="4" w:space="0" w:color="C8D2DC"/>
              <w:bottom w:val="single" w:sz="4" w:space="0" w:color="C8D2DC"/>
              <w:right w:val="single" w:sz="4" w:space="0" w:color="C8D2DC"/>
            </w:tcBorders>
            <w:vAlign w:val="center"/>
          </w:tcPr>
          <w:p w14:paraId="2DA79F2B" w14:textId="77777777" w:rsidR="006C64A5" w:rsidRDefault="00000000">
            <w:pPr>
              <w:spacing w:after="0" w:line="281" w:lineRule="auto"/>
            </w:pPr>
            <w:r>
              <w:rPr>
                <w:sz w:val="19"/>
                <w:szCs w:val="19"/>
                <w:rtl/>
              </w:rPr>
              <w:t>עריכה ומחיקה</w:t>
            </w:r>
          </w:p>
        </w:tc>
      </w:tr>
      <w:tr w:rsidR="006C64A5" w14:paraId="49E70477"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07729FDB" w14:textId="77777777" w:rsidR="006C64A5" w:rsidRDefault="00000000">
            <w:pPr>
              <w:bidi w:val="0"/>
              <w:spacing w:after="0" w:line="281" w:lineRule="auto"/>
              <w:rPr>
                <w:sz w:val="18"/>
              </w:rPr>
            </w:pPr>
            <w:r>
              <w:rPr>
                <w:sz w:val="18"/>
                <w:szCs w:val="19"/>
              </w:rPr>
              <w:t>GET</w:t>
            </w:r>
          </w:p>
        </w:tc>
        <w:tc>
          <w:tcPr>
            <w:tcW w:w="3558" w:type="dxa"/>
            <w:tcBorders>
              <w:top w:val="single" w:sz="4" w:space="0" w:color="C8D2DC"/>
              <w:left w:val="single" w:sz="4" w:space="0" w:color="C8D2DC"/>
              <w:bottom w:val="single" w:sz="4" w:space="0" w:color="C8D2DC"/>
              <w:right w:val="single" w:sz="4" w:space="0" w:color="C8D2DC"/>
            </w:tcBorders>
            <w:vAlign w:val="center"/>
          </w:tcPr>
          <w:p w14:paraId="536B3D65" w14:textId="77777777" w:rsidR="006C64A5" w:rsidRDefault="00000000">
            <w:pPr>
              <w:bidi w:val="0"/>
              <w:spacing w:after="0" w:line="281" w:lineRule="auto"/>
            </w:pPr>
            <w:r>
              <w:rPr>
                <w:sz w:val="19"/>
                <w:szCs w:val="19"/>
              </w:rPr>
              <w:t>/</w:t>
            </w:r>
            <w:proofErr w:type="gramStart"/>
            <w:r>
              <w:rPr>
                <w:sz w:val="19"/>
                <w:szCs w:val="19"/>
              </w:rPr>
              <w:t>inventory</w:t>
            </w:r>
            <w:proofErr w:type="gramEnd"/>
          </w:p>
        </w:tc>
        <w:tc>
          <w:tcPr>
            <w:tcW w:w="4424" w:type="dxa"/>
            <w:tcBorders>
              <w:top w:val="single" w:sz="4" w:space="0" w:color="C8D2DC"/>
              <w:left w:val="single" w:sz="4" w:space="0" w:color="C8D2DC"/>
              <w:bottom w:val="single" w:sz="4" w:space="0" w:color="C8D2DC"/>
              <w:right w:val="single" w:sz="4" w:space="0" w:color="C8D2DC"/>
            </w:tcBorders>
            <w:vAlign w:val="center"/>
          </w:tcPr>
          <w:p w14:paraId="541F254E" w14:textId="77777777" w:rsidR="006C64A5" w:rsidRDefault="00000000">
            <w:pPr>
              <w:spacing w:after="0" w:line="281" w:lineRule="auto"/>
            </w:pPr>
            <w:r>
              <w:rPr>
                <w:sz w:val="19"/>
                <w:szCs w:val="19"/>
                <w:rtl/>
              </w:rPr>
              <w:t>מלאי סוכן</w:t>
            </w:r>
          </w:p>
        </w:tc>
      </w:tr>
      <w:tr w:rsidR="006C64A5" w14:paraId="4EFECB31"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3EA32EFC" w14:textId="77777777" w:rsidR="006C64A5" w:rsidRDefault="00000000">
            <w:pPr>
              <w:bidi w:val="0"/>
              <w:spacing w:after="0" w:line="281" w:lineRule="auto"/>
              <w:rPr>
                <w:sz w:val="18"/>
              </w:rPr>
            </w:pPr>
            <w:r>
              <w:rPr>
                <w:sz w:val="18"/>
                <w:szCs w:val="19"/>
              </w:rPr>
              <w:t>POST</w:t>
            </w:r>
          </w:p>
        </w:tc>
        <w:tc>
          <w:tcPr>
            <w:tcW w:w="3558" w:type="dxa"/>
            <w:tcBorders>
              <w:top w:val="single" w:sz="4" w:space="0" w:color="C8D2DC"/>
              <w:left w:val="single" w:sz="4" w:space="0" w:color="C8D2DC"/>
              <w:bottom w:val="single" w:sz="4" w:space="0" w:color="C8D2DC"/>
              <w:right w:val="single" w:sz="4" w:space="0" w:color="C8D2DC"/>
            </w:tcBorders>
            <w:vAlign w:val="center"/>
          </w:tcPr>
          <w:p w14:paraId="154E46A7" w14:textId="77777777" w:rsidR="006C64A5" w:rsidRDefault="00000000">
            <w:pPr>
              <w:bidi w:val="0"/>
              <w:spacing w:after="0" w:line="281" w:lineRule="auto"/>
              <w:rPr>
                <w:sz w:val="19"/>
                <w:szCs w:val="19"/>
              </w:rPr>
            </w:pPr>
            <w:r>
              <w:rPr>
                <w:sz w:val="19"/>
                <w:szCs w:val="19"/>
              </w:rPr>
              <w:t>‎/admin/stock-transfers‎</w:t>
            </w:r>
          </w:p>
        </w:tc>
        <w:tc>
          <w:tcPr>
            <w:tcW w:w="4424" w:type="dxa"/>
            <w:tcBorders>
              <w:top w:val="single" w:sz="4" w:space="0" w:color="C8D2DC"/>
              <w:left w:val="single" w:sz="4" w:space="0" w:color="C8D2DC"/>
              <w:bottom w:val="single" w:sz="4" w:space="0" w:color="C8D2DC"/>
              <w:right w:val="single" w:sz="4" w:space="0" w:color="C8D2DC"/>
            </w:tcBorders>
            <w:vAlign w:val="center"/>
          </w:tcPr>
          <w:p w14:paraId="76F9249E" w14:textId="77777777" w:rsidR="006C64A5" w:rsidRDefault="00000000">
            <w:pPr>
              <w:spacing w:after="0" w:line="281" w:lineRule="auto"/>
            </w:pPr>
            <w:r>
              <w:rPr>
                <w:sz w:val="19"/>
                <w:szCs w:val="19"/>
                <w:rtl/>
              </w:rPr>
              <w:t>הקצאת סחורה</w:t>
            </w:r>
          </w:p>
        </w:tc>
      </w:tr>
      <w:tr w:rsidR="006C64A5" w14:paraId="622D52DB"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1FC5F224" w14:textId="77777777" w:rsidR="006C64A5" w:rsidRDefault="00000000">
            <w:pPr>
              <w:bidi w:val="0"/>
              <w:spacing w:after="0" w:line="281" w:lineRule="auto"/>
              <w:rPr>
                <w:sz w:val="18"/>
                <w:szCs w:val="19"/>
              </w:rPr>
            </w:pPr>
            <w:r>
              <w:rPr>
                <w:sz w:val="18"/>
                <w:szCs w:val="19"/>
              </w:rPr>
              <w:t>‎GET/PUT‎</w:t>
            </w:r>
          </w:p>
        </w:tc>
        <w:tc>
          <w:tcPr>
            <w:tcW w:w="3558" w:type="dxa"/>
            <w:tcBorders>
              <w:top w:val="single" w:sz="4" w:space="0" w:color="C8D2DC"/>
              <w:left w:val="single" w:sz="4" w:space="0" w:color="C8D2DC"/>
              <w:bottom w:val="single" w:sz="4" w:space="0" w:color="C8D2DC"/>
              <w:right w:val="single" w:sz="4" w:space="0" w:color="C8D2DC"/>
            </w:tcBorders>
            <w:vAlign w:val="center"/>
          </w:tcPr>
          <w:p w14:paraId="07E712AB" w14:textId="77777777" w:rsidR="006C64A5" w:rsidRDefault="00000000">
            <w:pPr>
              <w:bidi w:val="0"/>
              <w:spacing w:after="0" w:line="281" w:lineRule="auto"/>
              <w:rPr>
                <w:sz w:val="19"/>
                <w:szCs w:val="19"/>
              </w:rPr>
            </w:pPr>
            <w:r>
              <w:rPr>
                <w:sz w:val="19"/>
                <w:szCs w:val="19"/>
              </w:rPr>
              <w:t>‎/prices/current‎</w:t>
            </w:r>
          </w:p>
        </w:tc>
        <w:tc>
          <w:tcPr>
            <w:tcW w:w="4424" w:type="dxa"/>
            <w:tcBorders>
              <w:top w:val="single" w:sz="4" w:space="0" w:color="C8D2DC"/>
              <w:left w:val="single" w:sz="4" w:space="0" w:color="C8D2DC"/>
              <w:bottom w:val="single" w:sz="4" w:space="0" w:color="C8D2DC"/>
              <w:right w:val="single" w:sz="4" w:space="0" w:color="C8D2DC"/>
            </w:tcBorders>
            <w:vAlign w:val="center"/>
          </w:tcPr>
          <w:p w14:paraId="46C3D774" w14:textId="77777777" w:rsidR="006C64A5" w:rsidRDefault="00000000">
            <w:pPr>
              <w:spacing w:after="0" w:line="281" w:lineRule="auto"/>
            </w:pPr>
            <w:r>
              <w:rPr>
                <w:sz w:val="19"/>
                <w:szCs w:val="19"/>
                <w:rtl/>
              </w:rPr>
              <w:t>מחירון נוכחי</w:t>
            </w:r>
          </w:p>
        </w:tc>
      </w:tr>
      <w:tr w:rsidR="006C64A5" w14:paraId="7DAEC922"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7FD093F7" w14:textId="77777777" w:rsidR="006C64A5" w:rsidRDefault="00000000">
            <w:pPr>
              <w:bidi w:val="0"/>
              <w:spacing w:after="0" w:line="281" w:lineRule="auto"/>
              <w:rPr>
                <w:sz w:val="18"/>
              </w:rPr>
            </w:pPr>
            <w:r>
              <w:rPr>
                <w:sz w:val="18"/>
                <w:szCs w:val="19"/>
              </w:rPr>
              <w:t>GET</w:t>
            </w:r>
          </w:p>
        </w:tc>
        <w:tc>
          <w:tcPr>
            <w:tcW w:w="3558" w:type="dxa"/>
            <w:tcBorders>
              <w:top w:val="single" w:sz="4" w:space="0" w:color="C8D2DC"/>
              <w:left w:val="single" w:sz="4" w:space="0" w:color="C8D2DC"/>
              <w:bottom w:val="single" w:sz="4" w:space="0" w:color="C8D2DC"/>
              <w:right w:val="single" w:sz="4" w:space="0" w:color="C8D2DC"/>
            </w:tcBorders>
            <w:vAlign w:val="center"/>
          </w:tcPr>
          <w:p w14:paraId="7FC966F5" w14:textId="77777777" w:rsidR="006C64A5" w:rsidRDefault="00000000">
            <w:pPr>
              <w:bidi w:val="0"/>
              <w:spacing w:after="0" w:line="281" w:lineRule="auto"/>
              <w:rPr>
                <w:sz w:val="19"/>
                <w:szCs w:val="19"/>
              </w:rPr>
            </w:pPr>
            <w:r>
              <w:rPr>
                <w:sz w:val="19"/>
                <w:szCs w:val="19"/>
              </w:rPr>
              <w:t>‎/account/summary‎</w:t>
            </w:r>
          </w:p>
        </w:tc>
        <w:tc>
          <w:tcPr>
            <w:tcW w:w="4424" w:type="dxa"/>
            <w:tcBorders>
              <w:top w:val="single" w:sz="4" w:space="0" w:color="C8D2DC"/>
              <w:left w:val="single" w:sz="4" w:space="0" w:color="C8D2DC"/>
              <w:bottom w:val="single" w:sz="4" w:space="0" w:color="C8D2DC"/>
              <w:right w:val="single" w:sz="4" w:space="0" w:color="C8D2DC"/>
            </w:tcBorders>
            <w:vAlign w:val="center"/>
          </w:tcPr>
          <w:p w14:paraId="6C7FCB7F" w14:textId="77777777" w:rsidR="006C64A5" w:rsidRDefault="00000000">
            <w:pPr>
              <w:spacing w:after="0" w:line="281" w:lineRule="auto"/>
            </w:pPr>
            <w:r>
              <w:rPr>
                <w:sz w:val="19"/>
                <w:szCs w:val="19"/>
                <w:rtl/>
              </w:rPr>
              <w:t>סיכום חשבון</w:t>
            </w:r>
          </w:p>
        </w:tc>
      </w:tr>
      <w:tr w:rsidR="006C64A5" w14:paraId="5D3FF8AC"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35672340" w14:textId="77777777" w:rsidR="006C64A5" w:rsidRDefault="00000000">
            <w:pPr>
              <w:bidi w:val="0"/>
              <w:spacing w:after="0" w:line="281" w:lineRule="auto"/>
              <w:rPr>
                <w:sz w:val="18"/>
              </w:rPr>
            </w:pPr>
            <w:r>
              <w:rPr>
                <w:sz w:val="18"/>
                <w:szCs w:val="19"/>
              </w:rPr>
              <w:t>POST</w:t>
            </w:r>
          </w:p>
        </w:tc>
        <w:tc>
          <w:tcPr>
            <w:tcW w:w="3558" w:type="dxa"/>
            <w:tcBorders>
              <w:top w:val="single" w:sz="4" w:space="0" w:color="C8D2DC"/>
              <w:left w:val="single" w:sz="4" w:space="0" w:color="C8D2DC"/>
              <w:bottom w:val="single" w:sz="4" w:space="0" w:color="C8D2DC"/>
              <w:right w:val="single" w:sz="4" w:space="0" w:color="C8D2DC"/>
            </w:tcBorders>
            <w:vAlign w:val="center"/>
          </w:tcPr>
          <w:p w14:paraId="50C01881" w14:textId="77777777" w:rsidR="006C64A5" w:rsidRDefault="00000000">
            <w:pPr>
              <w:bidi w:val="0"/>
              <w:spacing w:after="0" w:line="281" w:lineRule="auto"/>
              <w:rPr>
                <w:sz w:val="19"/>
                <w:szCs w:val="19"/>
              </w:rPr>
            </w:pPr>
            <w:r>
              <w:rPr>
                <w:sz w:val="19"/>
                <w:szCs w:val="19"/>
              </w:rPr>
              <w:t>‎/account/admin/transactions‎</w:t>
            </w:r>
          </w:p>
        </w:tc>
        <w:tc>
          <w:tcPr>
            <w:tcW w:w="4424" w:type="dxa"/>
            <w:tcBorders>
              <w:top w:val="single" w:sz="4" w:space="0" w:color="C8D2DC"/>
              <w:left w:val="single" w:sz="4" w:space="0" w:color="C8D2DC"/>
              <w:bottom w:val="single" w:sz="4" w:space="0" w:color="C8D2DC"/>
              <w:right w:val="single" w:sz="4" w:space="0" w:color="C8D2DC"/>
            </w:tcBorders>
            <w:vAlign w:val="center"/>
          </w:tcPr>
          <w:p w14:paraId="7478E6ED" w14:textId="77777777" w:rsidR="006C64A5" w:rsidRDefault="00000000">
            <w:pPr>
              <w:spacing w:after="0" w:line="281" w:lineRule="auto"/>
            </w:pPr>
            <w:r>
              <w:rPr>
                <w:sz w:val="19"/>
                <w:szCs w:val="19"/>
                <w:rtl/>
              </w:rPr>
              <w:t>תנועה ידנית</w:t>
            </w:r>
          </w:p>
        </w:tc>
      </w:tr>
      <w:tr w:rsidR="006C64A5" w14:paraId="598CD291"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7A33D1F2" w14:textId="77777777" w:rsidR="006C64A5" w:rsidRDefault="00000000">
            <w:pPr>
              <w:bidi w:val="0"/>
              <w:spacing w:after="0" w:line="281" w:lineRule="auto"/>
              <w:rPr>
                <w:sz w:val="18"/>
                <w:szCs w:val="19"/>
              </w:rPr>
            </w:pPr>
            <w:r>
              <w:rPr>
                <w:sz w:val="18"/>
                <w:szCs w:val="19"/>
              </w:rPr>
              <w:t>‎GET/POST‎</w:t>
            </w:r>
          </w:p>
        </w:tc>
        <w:tc>
          <w:tcPr>
            <w:tcW w:w="3558" w:type="dxa"/>
            <w:tcBorders>
              <w:top w:val="single" w:sz="4" w:space="0" w:color="C8D2DC"/>
              <w:left w:val="single" w:sz="4" w:space="0" w:color="C8D2DC"/>
              <w:bottom w:val="single" w:sz="4" w:space="0" w:color="C8D2DC"/>
              <w:right w:val="single" w:sz="4" w:space="0" w:color="C8D2DC"/>
            </w:tcBorders>
            <w:vAlign w:val="center"/>
          </w:tcPr>
          <w:p w14:paraId="310A2D99" w14:textId="77777777" w:rsidR="006C64A5" w:rsidRDefault="00000000">
            <w:pPr>
              <w:bidi w:val="0"/>
              <w:spacing w:after="0" w:line="281" w:lineRule="auto"/>
            </w:pPr>
            <w:r>
              <w:rPr>
                <w:sz w:val="19"/>
                <w:szCs w:val="19"/>
              </w:rPr>
              <w:t>/</w:t>
            </w:r>
            <w:proofErr w:type="gramStart"/>
            <w:r>
              <w:rPr>
                <w:sz w:val="19"/>
                <w:szCs w:val="19"/>
              </w:rPr>
              <w:t>supply</w:t>
            </w:r>
            <w:proofErr w:type="gramEnd"/>
            <w:r>
              <w:rPr>
                <w:sz w:val="19"/>
                <w:szCs w:val="19"/>
              </w:rPr>
              <w:t>-orders</w:t>
            </w:r>
          </w:p>
        </w:tc>
        <w:tc>
          <w:tcPr>
            <w:tcW w:w="4424" w:type="dxa"/>
            <w:tcBorders>
              <w:top w:val="single" w:sz="4" w:space="0" w:color="C8D2DC"/>
              <w:left w:val="single" w:sz="4" w:space="0" w:color="C8D2DC"/>
              <w:bottom w:val="single" w:sz="4" w:space="0" w:color="C8D2DC"/>
              <w:right w:val="single" w:sz="4" w:space="0" w:color="C8D2DC"/>
            </w:tcBorders>
            <w:vAlign w:val="center"/>
          </w:tcPr>
          <w:p w14:paraId="6E8403A5" w14:textId="77777777" w:rsidR="006C64A5" w:rsidRDefault="00000000">
            <w:pPr>
              <w:spacing w:after="0" w:line="281" w:lineRule="auto"/>
            </w:pPr>
            <w:r>
              <w:rPr>
                <w:sz w:val="19"/>
                <w:szCs w:val="19"/>
                <w:rtl/>
              </w:rPr>
              <w:t>שליפה ויצירת הזמנות</w:t>
            </w:r>
          </w:p>
        </w:tc>
      </w:tr>
      <w:tr w:rsidR="006C64A5" w14:paraId="18198D53"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0A76E7CF" w14:textId="77777777" w:rsidR="006C64A5" w:rsidRDefault="00000000">
            <w:pPr>
              <w:bidi w:val="0"/>
              <w:spacing w:after="0" w:line="281" w:lineRule="auto"/>
              <w:rPr>
                <w:sz w:val="18"/>
              </w:rPr>
            </w:pPr>
            <w:r>
              <w:rPr>
                <w:sz w:val="18"/>
                <w:szCs w:val="19"/>
              </w:rPr>
              <w:t>POST</w:t>
            </w:r>
          </w:p>
        </w:tc>
        <w:tc>
          <w:tcPr>
            <w:tcW w:w="3558" w:type="dxa"/>
            <w:tcBorders>
              <w:top w:val="single" w:sz="4" w:space="0" w:color="C8D2DC"/>
              <w:left w:val="single" w:sz="4" w:space="0" w:color="C8D2DC"/>
              <w:bottom w:val="single" w:sz="4" w:space="0" w:color="C8D2DC"/>
              <w:right w:val="single" w:sz="4" w:space="0" w:color="C8D2DC"/>
            </w:tcBorders>
            <w:vAlign w:val="center"/>
          </w:tcPr>
          <w:p w14:paraId="0EA7AF98" w14:textId="77777777" w:rsidR="006C64A5" w:rsidRDefault="00000000">
            <w:pPr>
              <w:bidi w:val="0"/>
              <w:spacing w:after="0" w:line="281" w:lineRule="auto"/>
              <w:rPr>
                <w:sz w:val="19"/>
                <w:szCs w:val="19"/>
              </w:rPr>
            </w:pPr>
            <w:r>
              <w:rPr>
                <w:sz w:val="19"/>
                <w:szCs w:val="19"/>
              </w:rPr>
              <w:t>‎/admin/supply-orders/{id}/approve‎</w:t>
            </w:r>
          </w:p>
        </w:tc>
        <w:tc>
          <w:tcPr>
            <w:tcW w:w="4424" w:type="dxa"/>
            <w:tcBorders>
              <w:top w:val="single" w:sz="4" w:space="0" w:color="C8D2DC"/>
              <w:left w:val="single" w:sz="4" w:space="0" w:color="C8D2DC"/>
              <w:bottom w:val="single" w:sz="4" w:space="0" w:color="C8D2DC"/>
              <w:right w:val="single" w:sz="4" w:space="0" w:color="C8D2DC"/>
            </w:tcBorders>
            <w:vAlign w:val="center"/>
          </w:tcPr>
          <w:p w14:paraId="520800F5" w14:textId="77777777" w:rsidR="006C64A5" w:rsidRDefault="00000000">
            <w:pPr>
              <w:spacing w:after="0" w:line="281" w:lineRule="auto"/>
            </w:pPr>
            <w:r>
              <w:rPr>
                <w:sz w:val="19"/>
                <w:szCs w:val="19"/>
                <w:rtl/>
              </w:rPr>
              <w:t>אישור הזמנה</w:t>
            </w:r>
          </w:p>
        </w:tc>
      </w:tr>
      <w:tr w:rsidR="006C64A5" w14:paraId="25F2ECB3"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274F6639" w14:textId="77777777" w:rsidR="006C64A5" w:rsidRDefault="00000000">
            <w:pPr>
              <w:bidi w:val="0"/>
              <w:spacing w:after="0" w:line="281" w:lineRule="auto"/>
              <w:rPr>
                <w:sz w:val="18"/>
              </w:rPr>
            </w:pPr>
            <w:r>
              <w:rPr>
                <w:sz w:val="18"/>
                <w:szCs w:val="19"/>
              </w:rPr>
              <w:t>POST</w:t>
            </w:r>
          </w:p>
        </w:tc>
        <w:tc>
          <w:tcPr>
            <w:tcW w:w="3558" w:type="dxa"/>
            <w:tcBorders>
              <w:top w:val="single" w:sz="4" w:space="0" w:color="C8D2DC"/>
              <w:left w:val="single" w:sz="4" w:space="0" w:color="C8D2DC"/>
              <w:bottom w:val="single" w:sz="4" w:space="0" w:color="C8D2DC"/>
              <w:right w:val="single" w:sz="4" w:space="0" w:color="C8D2DC"/>
            </w:tcBorders>
            <w:vAlign w:val="center"/>
          </w:tcPr>
          <w:p w14:paraId="2C114D9C" w14:textId="77777777" w:rsidR="006C64A5" w:rsidRDefault="00000000">
            <w:pPr>
              <w:bidi w:val="0"/>
              <w:spacing w:after="0" w:line="281" w:lineRule="auto"/>
              <w:rPr>
                <w:sz w:val="19"/>
                <w:szCs w:val="19"/>
              </w:rPr>
            </w:pPr>
            <w:r>
              <w:rPr>
                <w:sz w:val="19"/>
                <w:szCs w:val="19"/>
              </w:rPr>
              <w:t>‎/payments/</w:t>
            </w:r>
            <w:proofErr w:type="spellStart"/>
            <w:r>
              <w:rPr>
                <w:sz w:val="19"/>
                <w:szCs w:val="19"/>
              </w:rPr>
              <w:t>nedarim</w:t>
            </w:r>
            <w:proofErr w:type="spellEnd"/>
            <w:r>
              <w:rPr>
                <w:sz w:val="19"/>
                <w:szCs w:val="19"/>
              </w:rPr>
              <w:t>/prepare‎</w:t>
            </w:r>
          </w:p>
        </w:tc>
        <w:tc>
          <w:tcPr>
            <w:tcW w:w="4424" w:type="dxa"/>
            <w:tcBorders>
              <w:top w:val="single" w:sz="4" w:space="0" w:color="C8D2DC"/>
              <w:left w:val="single" w:sz="4" w:space="0" w:color="C8D2DC"/>
              <w:bottom w:val="single" w:sz="4" w:space="0" w:color="C8D2DC"/>
              <w:right w:val="single" w:sz="4" w:space="0" w:color="C8D2DC"/>
            </w:tcBorders>
            <w:vAlign w:val="center"/>
          </w:tcPr>
          <w:p w14:paraId="2EDB164A" w14:textId="77777777" w:rsidR="006C64A5" w:rsidRDefault="00000000">
            <w:pPr>
              <w:spacing w:after="0" w:line="281" w:lineRule="auto"/>
            </w:pPr>
            <w:r>
              <w:rPr>
                <w:sz w:val="19"/>
                <w:szCs w:val="19"/>
                <w:rtl/>
              </w:rPr>
              <w:t>הכנת תשלום</w:t>
            </w:r>
          </w:p>
        </w:tc>
      </w:tr>
      <w:tr w:rsidR="006C64A5" w14:paraId="3264AB83" w14:textId="77777777">
        <w:trPr>
          <w:cantSplit/>
        </w:trPr>
        <w:tc>
          <w:tcPr>
            <w:tcW w:w="1378" w:type="dxa"/>
            <w:tcBorders>
              <w:top w:val="single" w:sz="4" w:space="0" w:color="C8D2DC"/>
              <w:left w:val="single" w:sz="4" w:space="0" w:color="C8D2DC"/>
              <w:bottom w:val="single" w:sz="4" w:space="0" w:color="C8D2DC"/>
              <w:right w:val="single" w:sz="4" w:space="0" w:color="C8D2DC"/>
            </w:tcBorders>
            <w:vAlign w:val="center"/>
          </w:tcPr>
          <w:p w14:paraId="736F645E" w14:textId="77777777" w:rsidR="006C64A5" w:rsidRDefault="00000000">
            <w:pPr>
              <w:bidi w:val="0"/>
              <w:spacing w:after="0" w:line="281" w:lineRule="auto"/>
              <w:rPr>
                <w:sz w:val="18"/>
              </w:rPr>
            </w:pPr>
            <w:r>
              <w:rPr>
                <w:sz w:val="18"/>
                <w:szCs w:val="19"/>
              </w:rPr>
              <w:t>GET</w:t>
            </w:r>
          </w:p>
        </w:tc>
        <w:tc>
          <w:tcPr>
            <w:tcW w:w="3558" w:type="dxa"/>
            <w:tcBorders>
              <w:top w:val="single" w:sz="4" w:space="0" w:color="C8D2DC"/>
              <w:left w:val="single" w:sz="4" w:space="0" w:color="C8D2DC"/>
              <w:bottom w:val="single" w:sz="4" w:space="0" w:color="C8D2DC"/>
              <w:right w:val="single" w:sz="4" w:space="0" w:color="C8D2DC"/>
            </w:tcBorders>
            <w:vAlign w:val="center"/>
          </w:tcPr>
          <w:p w14:paraId="136A6615" w14:textId="77777777" w:rsidR="006C64A5" w:rsidRDefault="00000000">
            <w:pPr>
              <w:bidi w:val="0"/>
              <w:spacing w:after="0" w:line="281" w:lineRule="auto"/>
            </w:pPr>
            <w:r>
              <w:rPr>
                <w:sz w:val="19"/>
                <w:szCs w:val="19"/>
              </w:rPr>
              <w:t>/</w:t>
            </w:r>
            <w:proofErr w:type="gramStart"/>
            <w:r>
              <w:rPr>
                <w:sz w:val="19"/>
                <w:szCs w:val="19"/>
              </w:rPr>
              <w:t>health</w:t>
            </w:r>
            <w:proofErr w:type="gramEnd"/>
          </w:p>
        </w:tc>
        <w:tc>
          <w:tcPr>
            <w:tcW w:w="4424" w:type="dxa"/>
            <w:tcBorders>
              <w:top w:val="single" w:sz="4" w:space="0" w:color="C8D2DC"/>
              <w:left w:val="single" w:sz="4" w:space="0" w:color="C8D2DC"/>
              <w:bottom w:val="single" w:sz="4" w:space="0" w:color="C8D2DC"/>
              <w:right w:val="single" w:sz="4" w:space="0" w:color="C8D2DC"/>
            </w:tcBorders>
            <w:vAlign w:val="center"/>
          </w:tcPr>
          <w:p w14:paraId="73DAF7E3" w14:textId="77777777" w:rsidR="006C64A5" w:rsidRDefault="00000000">
            <w:pPr>
              <w:spacing w:after="0" w:line="281" w:lineRule="auto"/>
            </w:pPr>
            <w:r>
              <w:rPr>
                <w:sz w:val="19"/>
                <w:szCs w:val="19"/>
                <w:rtl/>
              </w:rPr>
              <w:t>בדיקת זמינות</w:t>
            </w:r>
          </w:p>
        </w:tc>
      </w:tr>
    </w:tbl>
    <w:p w14:paraId="5B1497BB" w14:textId="77777777" w:rsidR="006C64A5" w:rsidRDefault="00000000">
      <w:pPr>
        <w:pStyle w:val="2"/>
        <w:jc w:val="left"/>
      </w:pPr>
      <w:bookmarkStart w:id="50" w:name="__RefHeading___Toc34541_1491639236"/>
      <w:bookmarkStart w:id="51" w:name="_Toc238739833"/>
      <w:bookmarkEnd w:id="50"/>
      <w:r>
        <w:t>6.3</w:t>
      </w:r>
      <w:r>
        <w:rPr>
          <w:rtl/>
        </w:rPr>
        <w:t xml:space="preserve"> אימות והרשאות</w:t>
      </w:r>
      <w:bookmarkEnd w:id="51"/>
    </w:p>
    <w:p w14:paraId="400DC44A" w14:textId="77777777" w:rsidR="006C64A5" w:rsidRDefault="00000000">
      <w:r>
        <w:rPr>
          <w:rtl/>
        </w:rPr>
        <w:t xml:space="preserve">השרת יוצר </w:t>
      </w:r>
      <w:r>
        <w:t>JWT</w:t>
      </w:r>
      <w:r>
        <w:rPr>
          <w:rtl/>
        </w:rPr>
        <w:t xml:space="preserve"> במימוש </w:t>
      </w:r>
      <w:r>
        <w:t>HMAC-SHA256</w:t>
      </w:r>
      <w:r>
        <w:rPr>
          <w:rtl/>
        </w:rPr>
        <w:t xml:space="preserve">. המטען כולל </w:t>
      </w:r>
      <w:r>
        <w:t xml:space="preserve">sub, </w:t>
      </w:r>
      <w:proofErr w:type="spellStart"/>
      <w:r>
        <w:t>user_id</w:t>
      </w:r>
      <w:proofErr w:type="spellEnd"/>
      <w:r>
        <w:t xml:space="preserve">, role, </w:t>
      </w:r>
      <w:proofErr w:type="spellStart"/>
      <w:r>
        <w:t>iat</w:t>
      </w:r>
      <w:proofErr w:type="spellEnd"/>
      <w:r>
        <w:rPr>
          <w:rtl/>
        </w:rPr>
        <w:t xml:space="preserve"> ו-</w:t>
      </w:r>
      <w:r>
        <w:t>exp</w:t>
      </w:r>
      <w:r>
        <w:rPr>
          <w:rtl/>
        </w:rPr>
        <w:t xml:space="preserve">. בכל נתיב מוגן </w:t>
      </w:r>
      <w:proofErr w:type="spellStart"/>
      <w:r>
        <w:t>get_current_user</w:t>
      </w:r>
      <w:proofErr w:type="spellEnd"/>
      <w:r>
        <w:rPr>
          <w:rtl/>
        </w:rPr>
        <w:t xml:space="preserve"> מאמת חתימה ותפוגה; </w:t>
      </w:r>
      <w:proofErr w:type="spellStart"/>
      <w:r>
        <w:t>require_admin</w:t>
      </w:r>
      <w:proofErr w:type="spellEnd"/>
      <w:r>
        <w:rPr>
          <w:rtl/>
        </w:rPr>
        <w:t xml:space="preserve"> מגביל פעולות מנהל; </w:t>
      </w:r>
      <w:proofErr w:type="spellStart"/>
      <w:r>
        <w:t>require_agent_access</w:t>
      </w:r>
      <w:proofErr w:type="spellEnd"/>
      <w:r>
        <w:rPr>
          <w:rtl/>
        </w:rPr>
        <w:t xml:space="preserve"> בודק שסוכן פועל על שמו בלבד.</w:t>
      </w:r>
    </w:p>
    <w:tbl>
      <w:tblPr>
        <w:bidiVisual/>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6C64A5" w14:paraId="3028E873" w14:textId="77777777">
        <w:tc>
          <w:tcPr>
            <w:tcW w:w="9360" w:type="dxa"/>
            <w:tcBorders>
              <w:top w:val="single" w:sz="4" w:space="0" w:color="C8D2DC"/>
              <w:left w:val="single" w:sz="4" w:space="0" w:color="C8D2DC"/>
              <w:bottom w:val="single" w:sz="4" w:space="0" w:color="C8D2DC"/>
              <w:right w:val="single" w:sz="4" w:space="0" w:color="C8D2DC"/>
            </w:tcBorders>
            <w:shd w:val="clear" w:color="auto" w:fill="EAF2F8"/>
          </w:tcPr>
          <w:p w14:paraId="6B301F2D" w14:textId="77777777" w:rsidR="006C64A5" w:rsidRDefault="00000000">
            <w:pPr>
              <w:spacing w:after="0"/>
            </w:pPr>
            <w:r>
              <w:rPr>
                <w:b/>
                <w:bCs/>
                <w:color w:val="2E75B6"/>
                <w:rtl/>
              </w:rPr>
              <w:t xml:space="preserve">הערת אבטחה: </w:t>
            </w:r>
            <w:r>
              <w:rPr>
                <w:rtl/>
              </w:rPr>
              <w:t>מומלץ בפריסה להגדיר סוד חזק ייעודי ב-</w:t>
            </w:r>
            <w:r>
              <w:t>AUTH_TOKEN_SECRET</w:t>
            </w:r>
            <w:r>
              <w:rPr>
                <w:rtl/>
              </w:rPr>
              <w:t xml:space="preserve">, לסובב מפתחות ולשקול </w:t>
            </w:r>
            <w:r>
              <w:t>refresh tokens</w:t>
            </w:r>
            <w:r>
              <w:rPr>
                <w:rtl/>
              </w:rPr>
              <w:t xml:space="preserve"> או </w:t>
            </w:r>
            <w:r>
              <w:t>session revocation</w:t>
            </w:r>
            <w:r>
              <w:rPr>
                <w:rtl/>
              </w:rPr>
              <w:t>.</w:t>
            </w:r>
          </w:p>
        </w:tc>
      </w:tr>
    </w:tbl>
    <w:p w14:paraId="2C6A5B38" w14:textId="77777777" w:rsidR="006C64A5" w:rsidRDefault="00000000">
      <w:pPr>
        <w:pStyle w:val="1"/>
        <w:spacing w:before="0"/>
        <w:jc w:val="left"/>
      </w:pPr>
      <w:r>
        <w:br w:type="page"/>
      </w:r>
      <w:bookmarkStart w:id="52" w:name="__RefHeading___Toc34543_1491639236"/>
      <w:bookmarkStart w:id="53" w:name="_Toc238739834"/>
      <w:bookmarkEnd w:id="52"/>
      <w:r>
        <w:lastRenderedPageBreak/>
        <w:t>7</w:t>
      </w:r>
      <w:r>
        <w:rPr>
          <w:rtl/>
        </w:rPr>
        <w:t>. תכן צד הלקוח וממשק משתמש</w:t>
      </w:r>
      <w:bookmarkEnd w:id="53"/>
    </w:p>
    <w:p w14:paraId="073A4C36" w14:textId="77777777" w:rsidR="006C64A5" w:rsidRDefault="00000000">
      <w:r>
        <w:rPr>
          <w:rtl/>
        </w:rPr>
        <w:t xml:space="preserve">הלקוח בנוי כאפליקציית </w:t>
      </w:r>
      <w:r>
        <w:t>SPA. ‎</w:t>
      </w:r>
      <w:proofErr w:type="spellStart"/>
      <w:r>
        <w:t>App.jsx</w:t>
      </w:r>
      <w:proofErr w:type="spellEnd"/>
      <w:r>
        <w:t>‎</w:t>
      </w:r>
      <w:r>
        <w:rPr>
          <w:rtl/>
        </w:rPr>
        <w:t xml:space="preserve"> אחראי לניתוב, שחזור </w:t>
      </w:r>
      <w:r>
        <w:t>session</w:t>
      </w:r>
      <w:r>
        <w:rPr>
          <w:rtl/>
        </w:rPr>
        <w:t xml:space="preserve">, בחירת שנת הנתונים והגבלת מסכים לפי תפקיד. כל תחום עסקי נמצא בתיקיית </w:t>
      </w:r>
      <w:r>
        <w:t>feature</w:t>
      </w:r>
      <w:r>
        <w:rPr>
          <w:rtl/>
        </w:rPr>
        <w:t xml:space="preserve"> נפרדת.</w:t>
      </w:r>
    </w:p>
    <w:p w14:paraId="628A776D" w14:textId="77777777" w:rsidR="006C64A5" w:rsidRDefault="00000000">
      <w:pPr>
        <w:spacing w:before="120" w:after="80"/>
      </w:pPr>
      <w:r>
        <w:rPr>
          <w:noProof/>
          <w:rtl/>
        </w:rPr>
        <w:drawing>
          <wp:inline distT="0" distB="0" distL="0" distR="0" wp14:anchorId="00D706F4" wp14:editId="54325E09">
            <wp:extent cx="6191250" cy="3362325"/>
            <wp:effectExtent l="0" t="0" r="0" b="0"/>
            <wp:docPr id="6" name="תמונה 7937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79371588"/>
                    <pic:cNvPicPr>
                      <a:picLocks noChangeAspect="1" noChangeArrowheads="1"/>
                    </pic:cNvPicPr>
                  </pic:nvPicPr>
                  <pic:blipFill>
                    <a:blip r:embed="rId14"/>
                    <a:stretch>
                      <a:fillRect/>
                    </a:stretch>
                  </pic:blipFill>
                  <pic:spPr bwMode="auto">
                    <a:xfrm>
                      <a:off x="0" y="0"/>
                      <a:ext cx="6191250" cy="3362325"/>
                    </a:xfrm>
                    <a:prstGeom prst="rect">
                      <a:avLst/>
                    </a:prstGeom>
                    <a:noFill/>
                  </pic:spPr>
                </pic:pic>
              </a:graphicData>
            </a:graphic>
          </wp:inline>
        </w:drawing>
      </w:r>
    </w:p>
    <w:p w14:paraId="75147932" w14:textId="77777777" w:rsidR="006C64A5" w:rsidRDefault="00000000">
      <w:pPr>
        <w:spacing w:after="180" w:line="281" w:lineRule="auto"/>
      </w:pPr>
      <w:r>
        <w:rPr>
          <w:i/>
          <w:iCs/>
          <w:color w:val="5B6573"/>
          <w:sz w:val="20"/>
          <w:szCs w:val="20"/>
          <w:rtl/>
        </w:rPr>
        <w:t xml:space="preserve">איור </w:t>
      </w:r>
      <w:r>
        <w:rPr>
          <w:i/>
          <w:iCs/>
          <w:color w:val="5B6573"/>
          <w:sz w:val="20"/>
          <w:szCs w:val="20"/>
        </w:rPr>
        <w:t>3</w:t>
      </w:r>
      <w:r>
        <w:rPr>
          <w:i/>
          <w:iCs/>
          <w:color w:val="5B6573"/>
          <w:sz w:val="20"/>
          <w:szCs w:val="20"/>
          <w:rtl/>
        </w:rPr>
        <w:t xml:space="preserve"> - זרימת המסכים הראשית</w:t>
      </w:r>
    </w:p>
    <w:p w14:paraId="2D7A62E2" w14:textId="77777777" w:rsidR="006C64A5" w:rsidRDefault="00000000">
      <w:pPr>
        <w:pStyle w:val="2"/>
        <w:jc w:val="left"/>
      </w:pPr>
      <w:bookmarkStart w:id="54" w:name="__RefHeading___Toc34545_1491639236"/>
      <w:bookmarkStart w:id="55" w:name="_Toc238739835"/>
      <w:bookmarkEnd w:id="54"/>
      <w:r>
        <w:t>7.1</w:t>
      </w:r>
      <w:r>
        <w:rPr>
          <w:rtl/>
        </w:rPr>
        <w:t xml:space="preserve"> מסכי סוכן</w:t>
      </w:r>
      <w:bookmarkEnd w:id="55"/>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2600"/>
        <w:gridCol w:w="6760"/>
      </w:tblGrid>
      <w:tr w:rsidR="006C64A5" w14:paraId="7ADE69B7" w14:textId="77777777">
        <w:trPr>
          <w:tblHeader/>
        </w:trPr>
        <w:tc>
          <w:tcPr>
            <w:tcW w:w="26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4B304B59" w14:textId="77777777" w:rsidR="006C64A5" w:rsidRDefault="00000000">
            <w:pPr>
              <w:spacing w:after="0" w:line="281" w:lineRule="auto"/>
            </w:pPr>
            <w:r>
              <w:rPr>
                <w:b/>
                <w:bCs/>
                <w:color w:val="FFFFFF"/>
                <w:sz w:val="20"/>
                <w:szCs w:val="20"/>
                <w:rtl/>
              </w:rPr>
              <w:t>מסך</w:t>
            </w:r>
          </w:p>
        </w:tc>
        <w:tc>
          <w:tcPr>
            <w:tcW w:w="676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16C7679B" w14:textId="77777777" w:rsidR="006C64A5" w:rsidRDefault="00000000">
            <w:pPr>
              <w:spacing w:after="0" w:line="281" w:lineRule="auto"/>
            </w:pPr>
            <w:r>
              <w:rPr>
                <w:b/>
                <w:bCs/>
                <w:color w:val="FFFFFF"/>
                <w:sz w:val="20"/>
                <w:szCs w:val="20"/>
                <w:rtl/>
              </w:rPr>
              <w:t>פעולות עיקריות</w:t>
            </w:r>
          </w:p>
        </w:tc>
      </w:tr>
      <w:tr w:rsidR="006C64A5" w14:paraId="74EBCD59"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418A8B77" w14:textId="77777777" w:rsidR="006C64A5" w:rsidRDefault="00000000">
            <w:pPr>
              <w:spacing w:after="0" w:line="281" w:lineRule="auto"/>
            </w:pPr>
            <w:r>
              <w:rPr>
                <w:sz w:val="19"/>
                <w:szCs w:val="19"/>
                <w:rtl/>
              </w:rPr>
              <w:t>התחברות</w:t>
            </w:r>
          </w:p>
        </w:tc>
        <w:tc>
          <w:tcPr>
            <w:tcW w:w="6760" w:type="dxa"/>
            <w:tcBorders>
              <w:top w:val="single" w:sz="4" w:space="0" w:color="C8D2DC"/>
              <w:left w:val="single" w:sz="4" w:space="0" w:color="C8D2DC"/>
              <w:bottom w:val="single" w:sz="4" w:space="0" w:color="C8D2DC"/>
              <w:right w:val="single" w:sz="4" w:space="0" w:color="C8D2DC"/>
            </w:tcBorders>
            <w:vAlign w:val="center"/>
          </w:tcPr>
          <w:p w14:paraId="7B1522FA" w14:textId="77777777" w:rsidR="006C64A5" w:rsidRDefault="00000000">
            <w:pPr>
              <w:spacing w:after="0" w:line="281" w:lineRule="auto"/>
            </w:pPr>
            <w:r>
              <w:rPr>
                <w:sz w:val="19"/>
                <w:szCs w:val="19"/>
                <w:rtl/>
              </w:rPr>
              <w:t>שם משתמש, סיסמה, בחירת שנה והצגת שגיאה</w:t>
            </w:r>
          </w:p>
        </w:tc>
      </w:tr>
      <w:tr w:rsidR="006C64A5" w14:paraId="24FB5A70"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1531CB57" w14:textId="77777777" w:rsidR="006C64A5" w:rsidRDefault="00000000">
            <w:pPr>
              <w:spacing w:after="0" w:line="281" w:lineRule="auto"/>
            </w:pPr>
            <w:r>
              <w:rPr>
                <w:sz w:val="19"/>
                <w:szCs w:val="19"/>
                <w:rtl/>
              </w:rPr>
              <w:t>לוח ראשי</w:t>
            </w:r>
          </w:p>
        </w:tc>
        <w:tc>
          <w:tcPr>
            <w:tcW w:w="6760" w:type="dxa"/>
            <w:tcBorders>
              <w:top w:val="single" w:sz="4" w:space="0" w:color="C8D2DC"/>
              <w:left w:val="single" w:sz="4" w:space="0" w:color="C8D2DC"/>
              <w:bottom w:val="single" w:sz="4" w:space="0" w:color="C8D2DC"/>
              <w:right w:val="single" w:sz="4" w:space="0" w:color="C8D2DC"/>
            </w:tcBorders>
            <w:vAlign w:val="center"/>
          </w:tcPr>
          <w:p w14:paraId="325293C2" w14:textId="77777777" w:rsidR="006C64A5" w:rsidRDefault="00000000">
            <w:pPr>
              <w:spacing w:after="0" w:line="281" w:lineRule="auto"/>
            </w:pPr>
            <w:r>
              <w:rPr>
                <w:sz w:val="19"/>
                <w:szCs w:val="19"/>
                <w:rtl/>
              </w:rPr>
              <w:t>כרטיסי ניווט לפעולות המותרות</w:t>
            </w:r>
          </w:p>
        </w:tc>
      </w:tr>
      <w:tr w:rsidR="006C64A5" w14:paraId="1941E773"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59C92FCF" w14:textId="77777777" w:rsidR="006C64A5" w:rsidRDefault="00000000">
            <w:pPr>
              <w:spacing w:after="0" w:line="281" w:lineRule="auto"/>
            </w:pPr>
            <w:r>
              <w:rPr>
                <w:sz w:val="19"/>
                <w:szCs w:val="19"/>
                <w:rtl/>
              </w:rPr>
              <w:t>הוספת מכירה</w:t>
            </w:r>
          </w:p>
        </w:tc>
        <w:tc>
          <w:tcPr>
            <w:tcW w:w="6760" w:type="dxa"/>
            <w:tcBorders>
              <w:top w:val="single" w:sz="4" w:space="0" w:color="C8D2DC"/>
              <w:left w:val="single" w:sz="4" w:space="0" w:color="C8D2DC"/>
              <w:bottom w:val="single" w:sz="4" w:space="0" w:color="C8D2DC"/>
              <w:right w:val="single" w:sz="4" w:space="0" w:color="C8D2DC"/>
            </w:tcBorders>
            <w:vAlign w:val="center"/>
          </w:tcPr>
          <w:p w14:paraId="163C1016" w14:textId="77777777" w:rsidR="006C64A5" w:rsidRDefault="00000000">
            <w:pPr>
              <w:spacing w:after="0" w:line="281" w:lineRule="auto"/>
            </w:pPr>
            <w:r>
              <w:rPr>
                <w:sz w:val="19"/>
                <w:szCs w:val="19"/>
                <w:rtl/>
              </w:rPr>
              <w:t>בחירת מוצר/מידה/כמות, לקוח, טלפון ואמצעי תשלום</w:t>
            </w:r>
          </w:p>
        </w:tc>
      </w:tr>
      <w:tr w:rsidR="006C64A5" w14:paraId="7DD849D3"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1058D6E2" w14:textId="77777777" w:rsidR="006C64A5" w:rsidRDefault="00000000">
            <w:pPr>
              <w:spacing w:after="0" w:line="281" w:lineRule="auto"/>
            </w:pPr>
            <w:r>
              <w:rPr>
                <w:sz w:val="19"/>
                <w:szCs w:val="19"/>
                <w:rtl/>
              </w:rPr>
              <w:t>לוח מכירות</w:t>
            </w:r>
          </w:p>
        </w:tc>
        <w:tc>
          <w:tcPr>
            <w:tcW w:w="6760" w:type="dxa"/>
            <w:tcBorders>
              <w:top w:val="single" w:sz="4" w:space="0" w:color="C8D2DC"/>
              <w:left w:val="single" w:sz="4" w:space="0" w:color="C8D2DC"/>
              <w:bottom w:val="single" w:sz="4" w:space="0" w:color="C8D2DC"/>
              <w:right w:val="single" w:sz="4" w:space="0" w:color="C8D2DC"/>
            </w:tcBorders>
            <w:vAlign w:val="center"/>
          </w:tcPr>
          <w:p w14:paraId="3B38671B" w14:textId="77777777" w:rsidR="006C64A5" w:rsidRDefault="00000000">
            <w:pPr>
              <w:spacing w:after="0" w:line="281" w:lineRule="auto"/>
            </w:pPr>
            <w:r>
              <w:rPr>
                <w:sz w:val="19"/>
                <w:szCs w:val="19"/>
                <w:rtl/>
              </w:rPr>
              <w:t>חיפוש, סינון, פירוט, עריכה ומחיקה לפי הרשאה</w:t>
            </w:r>
          </w:p>
        </w:tc>
      </w:tr>
      <w:tr w:rsidR="006C64A5" w14:paraId="5F1CDC56"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6D952DBE" w14:textId="77777777" w:rsidR="006C64A5" w:rsidRDefault="00000000">
            <w:pPr>
              <w:spacing w:after="0" w:line="281" w:lineRule="auto"/>
            </w:pPr>
            <w:r>
              <w:rPr>
                <w:sz w:val="19"/>
                <w:szCs w:val="19"/>
                <w:rtl/>
              </w:rPr>
              <w:t>ניתוח מכירות</w:t>
            </w:r>
          </w:p>
        </w:tc>
        <w:tc>
          <w:tcPr>
            <w:tcW w:w="6760" w:type="dxa"/>
            <w:tcBorders>
              <w:top w:val="single" w:sz="4" w:space="0" w:color="C8D2DC"/>
              <w:left w:val="single" w:sz="4" w:space="0" w:color="C8D2DC"/>
              <w:bottom w:val="single" w:sz="4" w:space="0" w:color="C8D2DC"/>
              <w:right w:val="single" w:sz="4" w:space="0" w:color="C8D2DC"/>
            </w:tcBorders>
            <w:vAlign w:val="center"/>
          </w:tcPr>
          <w:p w14:paraId="0F08C93D" w14:textId="77777777" w:rsidR="006C64A5" w:rsidRDefault="00000000">
            <w:pPr>
              <w:spacing w:after="0" w:line="281" w:lineRule="auto"/>
            </w:pPr>
            <w:r>
              <w:rPr>
                <w:sz w:val="19"/>
                <w:szCs w:val="19"/>
                <w:rtl/>
              </w:rPr>
              <w:t>סיכום לפי מוצר, מוצר ומידה או יום</w:t>
            </w:r>
          </w:p>
        </w:tc>
      </w:tr>
      <w:tr w:rsidR="006C64A5" w14:paraId="2F44A20D"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713DAB67" w14:textId="77777777" w:rsidR="006C64A5" w:rsidRDefault="00000000">
            <w:pPr>
              <w:spacing w:after="0" w:line="281" w:lineRule="auto"/>
            </w:pPr>
            <w:r>
              <w:rPr>
                <w:sz w:val="19"/>
                <w:szCs w:val="19"/>
                <w:rtl/>
              </w:rPr>
              <w:t>מלאי</w:t>
            </w:r>
          </w:p>
        </w:tc>
        <w:tc>
          <w:tcPr>
            <w:tcW w:w="6760" w:type="dxa"/>
            <w:tcBorders>
              <w:top w:val="single" w:sz="4" w:space="0" w:color="C8D2DC"/>
              <w:left w:val="single" w:sz="4" w:space="0" w:color="C8D2DC"/>
              <w:bottom w:val="single" w:sz="4" w:space="0" w:color="C8D2DC"/>
              <w:right w:val="single" w:sz="4" w:space="0" w:color="C8D2DC"/>
            </w:tcBorders>
            <w:vAlign w:val="center"/>
          </w:tcPr>
          <w:p w14:paraId="65E5784A" w14:textId="77777777" w:rsidR="006C64A5" w:rsidRDefault="00000000">
            <w:pPr>
              <w:spacing w:after="0" w:line="281" w:lineRule="auto"/>
            </w:pPr>
            <w:r>
              <w:rPr>
                <w:sz w:val="19"/>
                <w:szCs w:val="19"/>
                <w:rtl/>
              </w:rPr>
              <w:t>מלאי נוכחי לפי קטלוג ומידה</w:t>
            </w:r>
          </w:p>
        </w:tc>
      </w:tr>
      <w:tr w:rsidR="006C64A5" w14:paraId="049153D4"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7709872A" w14:textId="77777777" w:rsidR="006C64A5" w:rsidRDefault="00000000">
            <w:pPr>
              <w:spacing w:after="0" w:line="281" w:lineRule="auto"/>
            </w:pPr>
            <w:r>
              <w:rPr>
                <w:sz w:val="19"/>
                <w:szCs w:val="19"/>
                <w:rtl/>
              </w:rPr>
              <w:t>מצב חשבון</w:t>
            </w:r>
          </w:p>
        </w:tc>
        <w:tc>
          <w:tcPr>
            <w:tcW w:w="6760" w:type="dxa"/>
            <w:tcBorders>
              <w:top w:val="single" w:sz="4" w:space="0" w:color="C8D2DC"/>
              <w:left w:val="single" w:sz="4" w:space="0" w:color="C8D2DC"/>
              <w:bottom w:val="single" w:sz="4" w:space="0" w:color="C8D2DC"/>
              <w:right w:val="single" w:sz="4" w:space="0" w:color="C8D2DC"/>
            </w:tcBorders>
            <w:vAlign w:val="center"/>
          </w:tcPr>
          <w:p w14:paraId="43934A2C" w14:textId="77777777" w:rsidR="006C64A5" w:rsidRDefault="00000000">
            <w:pPr>
              <w:spacing w:after="0" w:line="281" w:lineRule="auto"/>
            </w:pPr>
            <w:r>
              <w:rPr>
                <w:sz w:val="19"/>
                <w:szCs w:val="19"/>
                <w:rtl/>
              </w:rPr>
              <w:t>יתרה, תנועות וסיכום</w:t>
            </w:r>
          </w:p>
        </w:tc>
      </w:tr>
      <w:tr w:rsidR="006C64A5" w14:paraId="7169B6B8"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56499753" w14:textId="77777777" w:rsidR="006C64A5" w:rsidRDefault="00000000">
            <w:pPr>
              <w:spacing w:after="0" w:line="281" w:lineRule="auto"/>
            </w:pPr>
            <w:r>
              <w:rPr>
                <w:sz w:val="19"/>
                <w:szCs w:val="19"/>
                <w:rtl/>
              </w:rPr>
              <w:t>הזמנת סחורה</w:t>
            </w:r>
          </w:p>
        </w:tc>
        <w:tc>
          <w:tcPr>
            <w:tcW w:w="6760" w:type="dxa"/>
            <w:tcBorders>
              <w:top w:val="single" w:sz="4" w:space="0" w:color="C8D2DC"/>
              <w:left w:val="single" w:sz="4" w:space="0" w:color="C8D2DC"/>
              <w:bottom w:val="single" w:sz="4" w:space="0" w:color="C8D2DC"/>
              <w:right w:val="single" w:sz="4" w:space="0" w:color="C8D2DC"/>
            </w:tcBorders>
            <w:vAlign w:val="center"/>
          </w:tcPr>
          <w:p w14:paraId="603F248A" w14:textId="77777777" w:rsidR="006C64A5" w:rsidRDefault="00000000">
            <w:pPr>
              <w:spacing w:after="0" w:line="281" w:lineRule="auto"/>
            </w:pPr>
            <w:r>
              <w:rPr>
                <w:sz w:val="19"/>
                <w:szCs w:val="19"/>
                <w:rtl/>
              </w:rPr>
              <w:t xml:space="preserve">טופס רגיל/מרוכז, שמירת טיוטה, הורדת </w:t>
            </w:r>
            <w:r>
              <w:rPr>
                <w:sz w:val="19"/>
                <w:szCs w:val="19"/>
              </w:rPr>
              <w:t>‎Excel/PDF‎</w:t>
            </w:r>
          </w:p>
        </w:tc>
      </w:tr>
      <w:tr w:rsidR="006C64A5" w14:paraId="62C187CB"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7F93A2F5" w14:textId="77777777" w:rsidR="006C64A5" w:rsidRDefault="00000000">
            <w:pPr>
              <w:spacing w:after="0" w:line="281" w:lineRule="auto"/>
            </w:pPr>
            <w:r>
              <w:rPr>
                <w:sz w:val="19"/>
                <w:szCs w:val="19"/>
                <w:rtl/>
              </w:rPr>
              <w:t>מחירים</w:t>
            </w:r>
          </w:p>
        </w:tc>
        <w:tc>
          <w:tcPr>
            <w:tcW w:w="6760" w:type="dxa"/>
            <w:tcBorders>
              <w:top w:val="single" w:sz="4" w:space="0" w:color="C8D2DC"/>
              <w:left w:val="single" w:sz="4" w:space="0" w:color="C8D2DC"/>
              <w:bottom w:val="single" w:sz="4" w:space="0" w:color="C8D2DC"/>
              <w:right w:val="single" w:sz="4" w:space="0" w:color="C8D2DC"/>
            </w:tcBorders>
            <w:vAlign w:val="center"/>
          </w:tcPr>
          <w:p w14:paraId="5DDF836B" w14:textId="77777777" w:rsidR="006C64A5" w:rsidRDefault="00000000">
            <w:pPr>
              <w:spacing w:after="0" w:line="281" w:lineRule="auto"/>
            </w:pPr>
            <w:r>
              <w:rPr>
                <w:sz w:val="19"/>
                <w:szCs w:val="19"/>
                <w:rtl/>
              </w:rPr>
              <w:t>מחיר בעלים, מחיר צרכן ורווח</w:t>
            </w:r>
          </w:p>
        </w:tc>
      </w:tr>
      <w:tr w:rsidR="006C64A5" w14:paraId="3017B247" w14:textId="77777777">
        <w:trPr>
          <w:cantSplit/>
        </w:trPr>
        <w:tc>
          <w:tcPr>
            <w:tcW w:w="2600" w:type="dxa"/>
            <w:tcBorders>
              <w:top w:val="single" w:sz="4" w:space="0" w:color="C8D2DC"/>
              <w:left w:val="single" w:sz="4" w:space="0" w:color="C8D2DC"/>
              <w:bottom w:val="single" w:sz="4" w:space="0" w:color="C8D2DC"/>
              <w:right w:val="single" w:sz="4" w:space="0" w:color="C8D2DC"/>
            </w:tcBorders>
            <w:vAlign w:val="center"/>
          </w:tcPr>
          <w:p w14:paraId="3583747A" w14:textId="77777777" w:rsidR="006C64A5" w:rsidRDefault="00000000">
            <w:pPr>
              <w:spacing w:after="0" w:line="281" w:lineRule="auto"/>
            </w:pPr>
            <w:r>
              <w:rPr>
                <w:sz w:val="19"/>
                <w:szCs w:val="19"/>
                <w:rtl/>
              </w:rPr>
              <w:t>שינוי סיסמה</w:t>
            </w:r>
          </w:p>
        </w:tc>
        <w:tc>
          <w:tcPr>
            <w:tcW w:w="6760" w:type="dxa"/>
            <w:tcBorders>
              <w:top w:val="single" w:sz="4" w:space="0" w:color="C8D2DC"/>
              <w:left w:val="single" w:sz="4" w:space="0" w:color="C8D2DC"/>
              <w:bottom w:val="single" w:sz="4" w:space="0" w:color="C8D2DC"/>
              <w:right w:val="single" w:sz="4" w:space="0" w:color="C8D2DC"/>
            </w:tcBorders>
            <w:vAlign w:val="center"/>
          </w:tcPr>
          <w:p w14:paraId="0F183E38" w14:textId="77777777" w:rsidR="006C64A5" w:rsidRDefault="00000000">
            <w:pPr>
              <w:spacing w:after="0" w:line="281" w:lineRule="auto"/>
            </w:pPr>
            <w:r>
              <w:rPr>
                <w:sz w:val="19"/>
                <w:szCs w:val="19"/>
                <w:rtl/>
              </w:rPr>
              <w:t>אימות סיסמה נוכחית ועדכון</w:t>
            </w:r>
          </w:p>
        </w:tc>
      </w:tr>
    </w:tbl>
    <w:p w14:paraId="181F0FA8" w14:textId="77777777" w:rsidR="006C64A5" w:rsidRDefault="00000000">
      <w:pPr>
        <w:pStyle w:val="2"/>
        <w:jc w:val="left"/>
      </w:pPr>
      <w:bookmarkStart w:id="56" w:name="__RefHeading___Toc34547_1491639236"/>
      <w:bookmarkStart w:id="57" w:name="_Toc238739836"/>
      <w:bookmarkEnd w:id="56"/>
      <w:r>
        <w:lastRenderedPageBreak/>
        <w:t>7.2</w:t>
      </w:r>
      <w:r>
        <w:rPr>
          <w:rtl/>
        </w:rPr>
        <w:t xml:space="preserve"> מסכי מנהל</w:t>
      </w:r>
      <w:bookmarkEnd w:id="57"/>
    </w:p>
    <w:p w14:paraId="7AA86CE8" w14:textId="77777777" w:rsidR="006C64A5" w:rsidRDefault="00000000">
      <w:r>
        <w:rPr>
          <w:rtl/>
        </w:rPr>
        <w:t>המנהל מקבל תצוגה רוחבית של כלל הסוכנים: לוח מכירות, ניתוח, יתרות, העברות מלאי, מלאי והקצאות, עריכת מחירון וטיפול בהזמנות סחורה.</w:t>
      </w:r>
    </w:p>
    <w:p w14:paraId="2A66E80F" w14:textId="77777777" w:rsidR="006C64A5" w:rsidRDefault="00000000">
      <w:pPr>
        <w:pStyle w:val="2"/>
        <w:jc w:val="left"/>
      </w:pPr>
      <w:bookmarkStart w:id="58" w:name="__RefHeading___Toc34549_1491639236"/>
      <w:bookmarkStart w:id="59" w:name="_Toc238739837"/>
      <w:bookmarkEnd w:id="58"/>
      <w:r>
        <w:t>7.3</w:t>
      </w:r>
      <w:r>
        <w:rPr>
          <w:rtl/>
        </w:rPr>
        <w:t xml:space="preserve"> עקרונות </w:t>
      </w:r>
      <w:r>
        <w:t>UX</w:t>
      </w:r>
      <w:bookmarkEnd w:id="59"/>
    </w:p>
    <w:p w14:paraId="48E150F4" w14:textId="77777777" w:rsidR="006C64A5" w:rsidRDefault="00000000">
      <w:pPr>
        <w:pStyle w:val="af7"/>
        <w:numPr>
          <w:ilvl w:val="0"/>
          <w:numId w:val="7"/>
        </w:numPr>
        <w:spacing w:after="100"/>
      </w:pPr>
      <w:r>
        <w:rPr>
          <w:rtl/>
        </w:rPr>
        <w:t xml:space="preserve">ממשק מלא בעברית ובכיוון </w:t>
      </w:r>
      <w:r>
        <w:t>RTL</w:t>
      </w:r>
      <w:r>
        <w:rPr>
          <w:rtl/>
        </w:rPr>
        <w:t>.</w:t>
      </w:r>
    </w:p>
    <w:p w14:paraId="06EB81C0" w14:textId="77777777" w:rsidR="006C64A5" w:rsidRDefault="00000000">
      <w:pPr>
        <w:pStyle w:val="af7"/>
        <w:numPr>
          <w:ilvl w:val="0"/>
          <w:numId w:val="7"/>
        </w:numPr>
        <w:spacing w:after="100"/>
      </w:pPr>
      <w:r>
        <w:rPr>
          <w:rtl/>
        </w:rPr>
        <w:t xml:space="preserve">רכיבים חוזרים: </w:t>
      </w:r>
      <w:r>
        <w:t>Panel, Table, Message</w:t>
      </w:r>
      <w:r>
        <w:rPr>
          <w:rtl/>
        </w:rPr>
        <w:t xml:space="preserve"> ו-</w:t>
      </w:r>
      <w:proofErr w:type="spellStart"/>
      <w:r>
        <w:t>ToastProvider</w:t>
      </w:r>
      <w:proofErr w:type="spellEnd"/>
      <w:r>
        <w:rPr>
          <w:rtl/>
        </w:rPr>
        <w:t>.</w:t>
      </w:r>
    </w:p>
    <w:p w14:paraId="13DD65D0" w14:textId="77777777" w:rsidR="006C64A5" w:rsidRDefault="00000000">
      <w:pPr>
        <w:pStyle w:val="af7"/>
        <w:numPr>
          <w:ilvl w:val="0"/>
          <w:numId w:val="7"/>
        </w:numPr>
        <w:spacing w:after="100"/>
      </w:pPr>
      <w:r>
        <w:rPr>
          <w:rtl/>
        </w:rPr>
        <w:t>מסלולים יציבים ב-</w:t>
      </w:r>
      <w:r>
        <w:t>React Router</w:t>
      </w:r>
      <w:r>
        <w:rPr>
          <w:rtl/>
        </w:rPr>
        <w:t xml:space="preserve"> ושחזור המסך האחרון.</w:t>
      </w:r>
    </w:p>
    <w:p w14:paraId="2F97A5D8" w14:textId="77777777" w:rsidR="006C64A5" w:rsidRDefault="00000000">
      <w:pPr>
        <w:pStyle w:val="af7"/>
        <w:numPr>
          <w:ilvl w:val="0"/>
          <w:numId w:val="7"/>
        </w:numPr>
        <w:spacing w:after="100"/>
      </w:pPr>
      <w:r>
        <w:rPr>
          <w:rtl/>
        </w:rPr>
        <w:t xml:space="preserve">התאמה למסכים שונים באמצעות </w:t>
      </w:r>
      <w:r>
        <w:t>CSS</w:t>
      </w:r>
      <w:r>
        <w:rPr>
          <w:rtl/>
        </w:rPr>
        <w:t xml:space="preserve"> </w:t>
      </w:r>
      <w:proofErr w:type="spellStart"/>
      <w:r>
        <w:rPr>
          <w:rtl/>
        </w:rPr>
        <w:t>רספונסיבי</w:t>
      </w:r>
      <w:proofErr w:type="spellEnd"/>
      <w:r>
        <w:rPr>
          <w:rtl/>
        </w:rPr>
        <w:t>.</w:t>
      </w:r>
      <w:r>
        <w:br w:type="page"/>
      </w:r>
    </w:p>
    <w:p w14:paraId="67C21BAB" w14:textId="77777777" w:rsidR="006C64A5" w:rsidRDefault="00000000">
      <w:pPr>
        <w:pStyle w:val="2"/>
        <w:spacing w:before="0"/>
        <w:jc w:val="left"/>
      </w:pPr>
      <w:bookmarkStart w:id="60" w:name="__RefHeading___Toc34551_1491639236"/>
      <w:bookmarkEnd w:id="60"/>
      <w:r>
        <w:lastRenderedPageBreak/>
        <w:t>7.4</w:t>
      </w:r>
      <w:r>
        <w:rPr>
          <w:rtl/>
        </w:rPr>
        <w:t xml:space="preserve"> צילומי מסך מהמערכת</w:t>
      </w:r>
    </w:p>
    <w:p w14:paraId="1CAC64E9" w14:textId="77777777" w:rsidR="006C64A5" w:rsidRDefault="00000000">
      <w:r>
        <w:rPr>
          <w:rtl/>
        </w:rPr>
        <w:t>הצילומים הבאים הופקו מהממשק הפעיל של הפרויקט באמצעות נתוני הדגמה אנונימיים, כדי להמחיש את חוויית המשתמש בלי לחשוף מידע עסקי או אישי אמיתי.</w:t>
      </w:r>
    </w:p>
    <w:p w14:paraId="1CA806CE" w14:textId="77777777" w:rsidR="006C64A5" w:rsidRDefault="00000000">
      <w:pPr>
        <w:keepNext/>
        <w:jc w:val="center"/>
      </w:pPr>
      <w:r>
        <w:rPr>
          <w:noProof/>
          <w:rtl/>
        </w:rPr>
        <w:drawing>
          <wp:inline distT="0" distB="0" distL="0" distR="0" wp14:anchorId="2B4E5D3B" wp14:editId="785B7D31">
            <wp:extent cx="5577840" cy="2646680"/>
            <wp:effectExtent l="0" t="0" r="0" b="0"/>
            <wp:docPr id="7" name="Picture 171550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15509429"/>
                    <pic:cNvPicPr>
                      <a:picLocks noChangeAspect="1" noChangeArrowheads="1"/>
                    </pic:cNvPicPr>
                  </pic:nvPicPr>
                  <pic:blipFill>
                    <a:blip r:embed="rId15"/>
                    <a:stretch>
                      <a:fillRect/>
                    </a:stretch>
                  </pic:blipFill>
                  <pic:spPr bwMode="auto">
                    <a:xfrm>
                      <a:off x="0" y="0"/>
                      <a:ext cx="5577840" cy="2646680"/>
                    </a:xfrm>
                    <a:prstGeom prst="rect">
                      <a:avLst/>
                    </a:prstGeom>
                    <a:noFill/>
                  </pic:spPr>
                </pic:pic>
              </a:graphicData>
            </a:graphic>
          </wp:inline>
        </w:drawing>
      </w:r>
    </w:p>
    <w:p w14:paraId="7519BD3D" w14:textId="77777777" w:rsidR="006C64A5" w:rsidRDefault="00000000">
      <w:pPr>
        <w:spacing w:after="160"/>
      </w:pPr>
      <w:r>
        <w:rPr>
          <w:rtl/>
        </w:rPr>
        <w:t xml:space="preserve">איור </w:t>
      </w:r>
      <w:r>
        <w:t>4</w:t>
      </w:r>
      <w:r>
        <w:rPr>
          <w:rtl/>
        </w:rPr>
        <w:t xml:space="preserve"> - מסך התחברות ובחירת שנת נתונים</w:t>
      </w:r>
      <w:r>
        <w:br w:type="page"/>
      </w:r>
    </w:p>
    <w:p w14:paraId="777DB409" w14:textId="77777777" w:rsidR="006C64A5" w:rsidRDefault="00000000">
      <w:pPr>
        <w:keepNext/>
        <w:jc w:val="center"/>
      </w:pPr>
      <w:r>
        <w:rPr>
          <w:noProof/>
          <w:rtl/>
        </w:rPr>
        <w:lastRenderedPageBreak/>
        <w:drawing>
          <wp:inline distT="0" distB="0" distL="0" distR="0" wp14:anchorId="68DEBC0E" wp14:editId="43E15DA5">
            <wp:extent cx="5577840" cy="2646680"/>
            <wp:effectExtent l="0" t="0" r="0" b="0"/>
            <wp:docPr id="8" name="Picture 171550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15509430"/>
                    <pic:cNvPicPr>
                      <a:picLocks noChangeAspect="1" noChangeArrowheads="1"/>
                    </pic:cNvPicPr>
                  </pic:nvPicPr>
                  <pic:blipFill>
                    <a:blip r:embed="rId16"/>
                    <a:stretch>
                      <a:fillRect/>
                    </a:stretch>
                  </pic:blipFill>
                  <pic:spPr bwMode="auto">
                    <a:xfrm>
                      <a:off x="0" y="0"/>
                      <a:ext cx="5577840" cy="2646680"/>
                    </a:xfrm>
                    <a:prstGeom prst="rect">
                      <a:avLst/>
                    </a:prstGeom>
                    <a:noFill/>
                  </pic:spPr>
                </pic:pic>
              </a:graphicData>
            </a:graphic>
          </wp:inline>
        </w:drawing>
      </w:r>
    </w:p>
    <w:p w14:paraId="2C70A63F" w14:textId="77777777" w:rsidR="006C64A5" w:rsidRDefault="00000000">
      <w:pPr>
        <w:spacing w:after="160"/>
      </w:pPr>
      <w:r>
        <w:rPr>
          <w:rtl/>
        </w:rPr>
        <w:t xml:space="preserve">איור </w:t>
      </w:r>
      <w:r>
        <w:t>5</w:t>
      </w:r>
      <w:r>
        <w:rPr>
          <w:rtl/>
        </w:rPr>
        <w:t xml:space="preserve"> - לוח הסוכן והפעולות הזמינות</w:t>
      </w:r>
      <w:r>
        <w:br w:type="page"/>
      </w:r>
    </w:p>
    <w:p w14:paraId="78A684CB" w14:textId="77777777" w:rsidR="006C64A5" w:rsidRDefault="00000000">
      <w:pPr>
        <w:keepNext/>
        <w:jc w:val="center"/>
      </w:pPr>
      <w:r>
        <w:rPr>
          <w:noProof/>
          <w:rtl/>
        </w:rPr>
        <w:lastRenderedPageBreak/>
        <w:drawing>
          <wp:inline distT="0" distB="0" distL="0" distR="0" wp14:anchorId="37D266BF" wp14:editId="1DBC8521">
            <wp:extent cx="5577840" cy="2647315"/>
            <wp:effectExtent l="0" t="0" r="0" b="0"/>
            <wp:docPr id="9" name="Picture 171550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15509431"/>
                    <pic:cNvPicPr>
                      <a:picLocks noChangeAspect="1" noChangeArrowheads="1"/>
                    </pic:cNvPicPr>
                  </pic:nvPicPr>
                  <pic:blipFill>
                    <a:blip r:embed="rId17"/>
                    <a:stretch>
                      <a:fillRect/>
                    </a:stretch>
                  </pic:blipFill>
                  <pic:spPr bwMode="auto">
                    <a:xfrm>
                      <a:off x="0" y="0"/>
                      <a:ext cx="5577840" cy="2647315"/>
                    </a:xfrm>
                    <a:prstGeom prst="rect">
                      <a:avLst/>
                    </a:prstGeom>
                    <a:noFill/>
                  </pic:spPr>
                </pic:pic>
              </a:graphicData>
            </a:graphic>
          </wp:inline>
        </w:drawing>
      </w:r>
    </w:p>
    <w:p w14:paraId="27414BA5" w14:textId="77777777" w:rsidR="006C64A5" w:rsidRDefault="00000000">
      <w:pPr>
        <w:spacing w:after="160"/>
      </w:pPr>
      <w:r>
        <w:rPr>
          <w:rtl/>
        </w:rPr>
        <w:t xml:space="preserve">איור </w:t>
      </w:r>
      <w:r>
        <w:t>6</w:t>
      </w:r>
      <w:r>
        <w:rPr>
          <w:rtl/>
        </w:rPr>
        <w:t xml:space="preserve"> - טופס הוספת מכירה מרובת פריטים</w:t>
      </w:r>
      <w:r>
        <w:br w:type="page"/>
      </w:r>
    </w:p>
    <w:p w14:paraId="0EFFC200" w14:textId="77777777" w:rsidR="006C64A5" w:rsidRDefault="00000000">
      <w:pPr>
        <w:keepNext/>
        <w:jc w:val="center"/>
      </w:pPr>
      <w:r>
        <w:rPr>
          <w:noProof/>
          <w:rtl/>
        </w:rPr>
        <w:lastRenderedPageBreak/>
        <w:drawing>
          <wp:inline distT="0" distB="0" distL="0" distR="0" wp14:anchorId="644C115D" wp14:editId="5542F679">
            <wp:extent cx="5577840" cy="2647315"/>
            <wp:effectExtent l="0" t="0" r="0" b="0"/>
            <wp:docPr id="10" name="Picture 171550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15509432"/>
                    <pic:cNvPicPr>
                      <a:picLocks noChangeAspect="1" noChangeArrowheads="1"/>
                    </pic:cNvPicPr>
                  </pic:nvPicPr>
                  <pic:blipFill>
                    <a:blip r:embed="rId18"/>
                    <a:stretch>
                      <a:fillRect/>
                    </a:stretch>
                  </pic:blipFill>
                  <pic:spPr bwMode="auto">
                    <a:xfrm>
                      <a:off x="0" y="0"/>
                      <a:ext cx="5577840" cy="2647315"/>
                    </a:xfrm>
                    <a:prstGeom prst="rect">
                      <a:avLst/>
                    </a:prstGeom>
                    <a:noFill/>
                  </pic:spPr>
                </pic:pic>
              </a:graphicData>
            </a:graphic>
          </wp:inline>
        </w:drawing>
      </w:r>
    </w:p>
    <w:p w14:paraId="04C2314D" w14:textId="77777777" w:rsidR="006C64A5" w:rsidRDefault="00000000">
      <w:pPr>
        <w:spacing w:after="160"/>
      </w:pPr>
      <w:r>
        <w:rPr>
          <w:rtl/>
        </w:rPr>
        <w:t xml:space="preserve">איור </w:t>
      </w:r>
      <w:r>
        <w:t>7</w:t>
      </w:r>
      <w:r>
        <w:rPr>
          <w:rtl/>
        </w:rPr>
        <w:t xml:space="preserve"> - לוח מכירות עם נתוני הדגמה וסינון</w:t>
      </w:r>
      <w:r>
        <w:br w:type="page"/>
      </w:r>
    </w:p>
    <w:p w14:paraId="28EA0C66" w14:textId="77777777" w:rsidR="006C64A5" w:rsidRDefault="00000000">
      <w:pPr>
        <w:keepNext/>
        <w:jc w:val="center"/>
      </w:pPr>
      <w:r>
        <w:rPr>
          <w:noProof/>
          <w:rtl/>
        </w:rPr>
        <w:lastRenderedPageBreak/>
        <w:drawing>
          <wp:inline distT="0" distB="0" distL="0" distR="0" wp14:anchorId="04F66A0F" wp14:editId="7C4F7CB7">
            <wp:extent cx="5577840" cy="2647315"/>
            <wp:effectExtent l="0" t="0" r="0" b="0"/>
            <wp:docPr id="11" name="Picture 171550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15509433"/>
                    <pic:cNvPicPr>
                      <a:picLocks noChangeAspect="1" noChangeArrowheads="1"/>
                    </pic:cNvPicPr>
                  </pic:nvPicPr>
                  <pic:blipFill>
                    <a:blip r:embed="rId19"/>
                    <a:stretch>
                      <a:fillRect/>
                    </a:stretch>
                  </pic:blipFill>
                  <pic:spPr bwMode="auto">
                    <a:xfrm>
                      <a:off x="0" y="0"/>
                      <a:ext cx="5577840" cy="2647315"/>
                    </a:xfrm>
                    <a:prstGeom prst="rect">
                      <a:avLst/>
                    </a:prstGeom>
                    <a:noFill/>
                  </pic:spPr>
                </pic:pic>
              </a:graphicData>
            </a:graphic>
          </wp:inline>
        </w:drawing>
      </w:r>
    </w:p>
    <w:p w14:paraId="35EA6C16" w14:textId="77777777" w:rsidR="006C64A5" w:rsidRDefault="00000000">
      <w:pPr>
        <w:spacing w:after="160"/>
      </w:pPr>
      <w:r>
        <w:rPr>
          <w:rtl/>
        </w:rPr>
        <w:t xml:space="preserve">איור </w:t>
      </w:r>
      <w:r>
        <w:t>8</w:t>
      </w:r>
      <w:r>
        <w:rPr>
          <w:rtl/>
        </w:rPr>
        <w:t xml:space="preserve"> - מסך ניתוח מכירות</w:t>
      </w:r>
      <w:r>
        <w:br w:type="page"/>
      </w:r>
    </w:p>
    <w:p w14:paraId="7D416952" w14:textId="77777777" w:rsidR="006C64A5" w:rsidRDefault="00000000">
      <w:pPr>
        <w:keepNext/>
        <w:jc w:val="center"/>
      </w:pPr>
      <w:r>
        <w:rPr>
          <w:noProof/>
          <w:rtl/>
        </w:rPr>
        <w:lastRenderedPageBreak/>
        <w:drawing>
          <wp:inline distT="0" distB="0" distL="0" distR="0" wp14:anchorId="10706C53" wp14:editId="43F858BC">
            <wp:extent cx="5577840" cy="2647315"/>
            <wp:effectExtent l="0" t="0" r="0" b="0"/>
            <wp:docPr id="12" name="Picture 171550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15509434"/>
                    <pic:cNvPicPr>
                      <a:picLocks noChangeAspect="1" noChangeArrowheads="1"/>
                    </pic:cNvPicPr>
                  </pic:nvPicPr>
                  <pic:blipFill>
                    <a:blip r:embed="rId20"/>
                    <a:stretch>
                      <a:fillRect/>
                    </a:stretch>
                  </pic:blipFill>
                  <pic:spPr bwMode="auto">
                    <a:xfrm>
                      <a:off x="0" y="0"/>
                      <a:ext cx="5577840" cy="2647315"/>
                    </a:xfrm>
                    <a:prstGeom prst="rect">
                      <a:avLst/>
                    </a:prstGeom>
                    <a:noFill/>
                  </pic:spPr>
                </pic:pic>
              </a:graphicData>
            </a:graphic>
          </wp:inline>
        </w:drawing>
      </w:r>
    </w:p>
    <w:p w14:paraId="51726D1E" w14:textId="77777777" w:rsidR="006C64A5" w:rsidRDefault="00000000">
      <w:pPr>
        <w:spacing w:after="160"/>
      </w:pPr>
      <w:r>
        <w:rPr>
          <w:rtl/>
        </w:rPr>
        <w:t xml:space="preserve">איור </w:t>
      </w:r>
      <w:r>
        <w:t>9</w:t>
      </w:r>
      <w:r>
        <w:rPr>
          <w:rtl/>
        </w:rPr>
        <w:t xml:space="preserve"> - תצוגת מלאי לפי מוצר ומידה</w:t>
      </w:r>
      <w:r>
        <w:br w:type="page"/>
      </w:r>
    </w:p>
    <w:p w14:paraId="2DD0FB54" w14:textId="77777777" w:rsidR="006C64A5" w:rsidRDefault="00000000">
      <w:pPr>
        <w:keepNext/>
        <w:jc w:val="center"/>
      </w:pPr>
      <w:r>
        <w:rPr>
          <w:noProof/>
          <w:rtl/>
        </w:rPr>
        <w:lastRenderedPageBreak/>
        <w:drawing>
          <wp:inline distT="0" distB="0" distL="0" distR="0" wp14:anchorId="2971010F" wp14:editId="6F427157">
            <wp:extent cx="5577840" cy="2647315"/>
            <wp:effectExtent l="0" t="0" r="0" b="0"/>
            <wp:docPr id="13" name="Picture 171550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15509435"/>
                    <pic:cNvPicPr>
                      <a:picLocks noChangeAspect="1" noChangeArrowheads="1"/>
                    </pic:cNvPicPr>
                  </pic:nvPicPr>
                  <pic:blipFill>
                    <a:blip r:embed="rId21"/>
                    <a:stretch>
                      <a:fillRect/>
                    </a:stretch>
                  </pic:blipFill>
                  <pic:spPr bwMode="auto">
                    <a:xfrm>
                      <a:off x="0" y="0"/>
                      <a:ext cx="5577840" cy="2647315"/>
                    </a:xfrm>
                    <a:prstGeom prst="rect">
                      <a:avLst/>
                    </a:prstGeom>
                    <a:noFill/>
                  </pic:spPr>
                </pic:pic>
              </a:graphicData>
            </a:graphic>
          </wp:inline>
        </w:drawing>
      </w:r>
    </w:p>
    <w:p w14:paraId="4546A0C7" w14:textId="77777777" w:rsidR="006C64A5" w:rsidRDefault="00000000">
      <w:pPr>
        <w:spacing w:after="160"/>
      </w:pPr>
      <w:r>
        <w:rPr>
          <w:rtl/>
        </w:rPr>
        <w:t xml:space="preserve">איור </w:t>
      </w:r>
      <w:r>
        <w:t>10</w:t>
      </w:r>
      <w:r>
        <w:rPr>
          <w:rtl/>
        </w:rPr>
        <w:t xml:space="preserve"> - יצירת הזמנת סחורה</w:t>
      </w:r>
      <w:r>
        <w:br w:type="page"/>
      </w:r>
    </w:p>
    <w:p w14:paraId="4192D546" w14:textId="77777777" w:rsidR="006C64A5" w:rsidRDefault="00000000">
      <w:pPr>
        <w:keepNext/>
        <w:jc w:val="center"/>
      </w:pPr>
      <w:r>
        <w:rPr>
          <w:noProof/>
          <w:rtl/>
        </w:rPr>
        <w:lastRenderedPageBreak/>
        <w:drawing>
          <wp:inline distT="0" distB="0" distL="0" distR="0" wp14:anchorId="63030F17" wp14:editId="0766C232">
            <wp:extent cx="5577840" cy="2646680"/>
            <wp:effectExtent l="0" t="0" r="0" b="0"/>
            <wp:docPr id="14" name="Picture 171550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15509436"/>
                    <pic:cNvPicPr>
                      <a:picLocks noChangeAspect="1" noChangeArrowheads="1"/>
                    </pic:cNvPicPr>
                  </pic:nvPicPr>
                  <pic:blipFill>
                    <a:blip r:embed="rId22"/>
                    <a:stretch>
                      <a:fillRect/>
                    </a:stretch>
                  </pic:blipFill>
                  <pic:spPr bwMode="auto">
                    <a:xfrm>
                      <a:off x="0" y="0"/>
                      <a:ext cx="5577840" cy="2646680"/>
                    </a:xfrm>
                    <a:prstGeom prst="rect">
                      <a:avLst/>
                    </a:prstGeom>
                    <a:noFill/>
                  </pic:spPr>
                </pic:pic>
              </a:graphicData>
            </a:graphic>
          </wp:inline>
        </w:drawing>
      </w:r>
    </w:p>
    <w:p w14:paraId="390CB63F" w14:textId="77777777" w:rsidR="006C64A5" w:rsidRDefault="00000000">
      <w:pPr>
        <w:spacing w:after="160"/>
      </w:pPr>
      <w:r>
        <w:rPr>
          <w:rtl/>
        </w:rPr>
        <w:t xml:space="preserve">איור </w:t>
      </w:r>
      <w:r>
        <w:t>11</w:t>
      </w:r>
      <w:r>
        <w:rPr>
          <w:rtl/>
        </w:rPr>
        <w:t xml:space="preserve"> - לוח המנהל והפעולות הניהוליות</w:t>
      </w:r>
      <w:r>
        <w:br w:type="page"/>
      </w:r>
    </w:p>
    <w:p w14:paraId="37B8643B" w14:textId="77777777" w:rsidR="006C64A5" w:rsidRDefault="00000000">
      <w:pPr>
        <w:pStyle w:val="1"/>
        <w:spacing w:before="0"/>
        <w:jc w:val="left"/>
      </w:pPr>
      <w:bookmarkStart w:id="61" w:name="__RefHeading___Toc34553_1491639236"/>
      <w:bookmarkStart w:id="62" w:name="_Toc238739838"/>
      <w:bookmarkEnd w:id="61"/>
      <w:r>
        <w:lastRenderedPageBreak/>
        <w:t>8</w:t>
      </w:r>
      <w:r>
        <w:rPr>
          <w:rtl/>
        </w:rPr>
        <w:t>. מסד הנתונים ומבני נתונים</w:t>
      </w:r>
      <w:bookmarkEnd w:id="62"/>
    </w:p>
    <w:p w14:paraId="37EA0101" w14:textId="77777777" w:rsidR="006C64A5" w:rsidRDefault="00000000">
      <w:pPr>
        <w:pStyle w:val="2"/>
        <w:jc w:val="left"/>
      </w:pPr>
      <w:bookmarkStart w:id="63" w:name="__RefHeading___Toc34555_1491639236"/>
      <w:bookmarkStart w:id="64" w:name="_Toc238739839"/>
      <w:bookmarkEnd w:id="63"/>
      <w:r>
        <w:t>8.1</w:t>
      </w:r>
      <w:r>
        <w:rPr>
          <w:rtl/>
        </w:rPr>
        <w:t xml:space="preserve"> ישויות מרכזיות</w:t>
      </w:r>
      <w:bookmarkEnd w:id="64"/>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1900"/>
        <w:gridCol w:w="1698"/>
        <w:gridCol w:w="5762"/>
      </w:tblGrid>
      <w:tr w:rsidR="006C64A5" w14:paraId="5071D2D0" w14:textId="77777777">
        <w:trPr>
          <w:tblHeader/>
        </w:trPr>
        <w:tc>
          <w:tcPr>
            <w:tcW w:w="19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2735477A" w14:textId="77777777" w:rsidR="006C64A5" w:rsidRDefault="00000000">
            <w:pPr>
              <w:spacing w:after="0" w:line="281" w:lineRule="auto"/>
            </w:pPr>
            <w:r>
              <w:rPr>
                <w:b/>
                <w:bCs/>
                <w:color w:val="FFFFFF"/>
                <w:sz w:val="20"/>
                <w:szCs w:val="20"/>
                <w:rtl/>
              </w:rPr>
              <w:t>ישות</w:t>
            </w:r>
          </w:p>
        </w:tc>
        <w:tc>
          <w:tcPr>
            <w:tcW w:w="16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4203CB11" w14:textId="77777777" w:rsidR="006C64A5" w:rsidRDefault="00000000">
            <w:pPr>
              <w:spacing w:after="0" w:line="281" w:lineRule="auto"/>
            </w:pPr>
            <w:r>
              <w:rPr>
                <w:b/>
                <w:bCs/>
                <w:color w:val="FFFFFF"/>
                <w:sz w:val="20"/>
                <w:szCs w:val="20"/>
                <w:rtl/>
              </w:rPr>
              <w:t>מפתח</w:t>
            </w:r>
          </w:p>
        </w:tc>
        <w:tc>
          <w:tcPr>
            <w:tcW w:w="576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26922A69" w14:textId="77777777" w:rsidR="006C64A5" w:rsidRDefault="00000000">
            <w:pPr>
              <w:spacing w:after="0" w:line="281" w:lineRule="auto"/>
            </w:pPr>
            <w:r>
              <w:rPr>
                <w:b/>
                <w:bCs/>
                <w:color w:val="FFFFFF"/>
                <w:sz w:val="20"/>
                <w:szCs w:val="20"/>
                <w:rtl/>
              </w:rPr>
              <w:t>קשרים ושימוש</w:t>
            </w:r>
          </w:p>
        </w:tc>
      </w:tr>
      <w:tr w:rsidR="006C64A5" w14:paraId="6F51FAF8"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39B15925" w14:textId="77777777" w:rsidR="006C64A5" w:rsidRDefault="00000000">
            <w:pPr>
              <w:bidi w:val="0"/>
              <w:spacing w:after="0" w:line="281" w:lineRule="auto"/>
            </w:pPr>
            <w:r>
              <w:rPr>
                <w:sz w:val="19"/>
                <w:szCs w:val="19"/>
              </w:rPr>
              <w:t>users</w:t>
            </w:r>
          </w:p>
        </w:tc>
        <w:tc>
          <w:tcPr>
            <w:tcW w:w="1698" w:type="dxa"/>
            <w:tcBorders>
              <w:top w:val="single" w:sz="4" w:space="0" w:color="C8D2DC"/>
              <w:left w:val="single" w:sz="4" w:space="0" w:color="C8D2DC"/>
              <w:bottom w:val="single" w:sz="4" w:space="0" w:color="C8D2DC"/>
              <w:right w:val="single" w:sz="4" w:space="0" w:color="C8D2DC"/>
            </w:tcBorders>
            <w:vAlign w:val="center"/>
          </w:tcPr>
          <w:p w14:paraId="63B5A347" w14:textId="77777777" w:rsidR="006C64A5" w:rsidRDefault="00000000">
            <w:pPr>
              <w:bidi w:val="0"/>
              <w:spacing w:after="0" w:line="281" w:lineRule="auto"/>
            </w:pPr>
            <w:r>
              <w:rPr>
                <w:sz w:val="19"/>
                <w:szCs w:val="19"/>
              </w:rPr>
              <w:t>id</w:t>
            </w:r>
          </w:p>
        </w:tc>
        <w:tc>
          <w:tcPr>
            <w:tcW w:w="5762" w:type="dxa"/>
            <w:tcBorders>
              <w:top w:val="single" w:sz="4" w:space="0" w:color="C8D2DC"/>
              <w:left w:val="single" w:sz="4" w:space="0" w:color="C8D2DC"/>
              <w:bottom w:val="single" w:sz="4" w:space="0" w:color="C8D2DC"/>
              <w:right w:val="single" w:sz="4" w:space="0" w:color="C8D2DC"/>
            </w:tcBorders>
            <w:vAlign w:val="center"/>
          </w:tcPr>
          <w:p w14:paraId="4A45B588" w14:textId="77777777" w:rsidR="006C64A5" w:rsidRDefault="00000000">
            <w:pPr>
              <w:spacing w:after="0" w:line="281" w:lineRule="auto"/>
            </w:pPr>
            <w:r>
              <w:rPr>
                <w:sz w:val="19"/>
                <w:szCs w:val="19"/>
                <w:rtl/>
              </w:rPr>
              <w:t>סוכנים, שם כניסה, סיסמה ו-</w:t>
            </w:r>
            <w:proofErr w:type="spellStart"/>
            <w:r>
              <w:rPr>
                <w:sz w:val="19"/>
                <w:szCs w:val="19"/>
              </w:rPr>
              <w:t>is_active</w:t>
            </w:r>
            <w:proofErr w:type="spellEnd"/>
          </w:p>
        </w:tc>
      </w:tr>
      <w:tr w:rsidR="006C64A5" w14:paraId="0BB8B3C1"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3715F0C2" w14:textId="77777777" w:rsidR="006C64A5" w:rsidRDefault="00000000">
            <w:pPr>
              <w:bidi w:val="0"/>
              <w:spacing w:after="0" w:line="281" w:lineRule="auto"/>
            </w:pPr>
            <w:proofErr w:type="spellStart"/>
            <w:r>
              <w:rPr>
                <w:sz w:val="19"/>
                <w:szCs w:val="19"/>
              </w:rPr>
              <w:t>product_names</w:t>
            </w:r>
            <w:proofErr w:type="spellEnd"/>
          </w:p>
        </w:tc>
        <w:tc>
          <w:tcPr>
            <w:tcW w:w="1698" w:type="dxa"/>
            <w:tcBorders>
              <w:top w:val="single" w:sz="4" w:space="0" w:color="C8D2DC"/>
              <w:left w:val="single" w:sz="4" w:space="0" w:color="C8D2DC"/>
              <w:bottom w:val="single" w:sz="4" w:space="0" w:color="C8D2DC"/>
              <w:right w:val="single" w:sz="4" w:space="0" w:color="C8D2DC"/>
            </w:tcBorders>
            <w:vAlign w:val="center"/>
          </w:tcPr>
          <w:p w14:paraId="5FC21545" w14:textId="77777777" w:rsidR="006C64A5" w:rsidRDefault="00000000">
            <w:pPr>
              <w:bidi w:val="0"/>
              <w:spacing w:after="0" w:line="281" w:lineRule="auto"/>
            </w:pPr>
            <w:proofErr w:type="spellStart"/>
            <w:r>
              <w:rPr>
                <w:sz w:val="19"/>
                <w:szCs w:val="19"/>
              </w:rPr>
              <w:t>product_id</w:t>
            </w:r>
            <w:proofErr w:type="spellEnd"/>
          </w:p>
        </w:tc>
        <w:tc>
          <w:tcPr>
            <w:tcW w:w="5762" w:type="dxa"/>
            <w:tcBorders>
              <w:top w:val="single" w:sz="4" w:space="0" w:color="C8D2DC"/>
              <w:left w:val="single" w:sz="4" w:space="0" w:color="C8D2DC"/>
              <w:bottom w:val="single" w:sz="4" w:space="0" w:color="C8D2DC"/>
              <w:right w:val="single" w:sz="4" w:space="0" w:color="C8D2DC"/>
            </w:tcBorders>
            <w:vAlign w:val="center"/>
          </w:tcPr>
          <w:p w14:paraId="33B6ED41" w14:textId="77777777" w:rsidR="006C64A5" w:rsidRDefault="00000000">
            <w:pPr>
              <w:spacing w:after="0" w:line="281" w:lineRule="auto"/>
            </w:pPr>
            <w:r>
              <w:rPr>
                <w:sz w:val="19"/>
                <w:szCs w:val="19"/>
                <w:rtl/>
              </w:rPr>
              <w:t>קטגוריה ושם מוצר</w:t>
            </w:r>
          </w:p>
        </w:tc>
      </w:tr>
      <w:tr w:rsidR="006C64A5" w14:paraId="4D400DA3"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47D49E1F" w14:textId="77777777" w:rsidR="006C64A5" w:rsidRDefault="00000000">
            <w:pPr>
              <w:bidi w:val="0"/>
              <w:spacing w:after="0" w:line="281" w:lineRule="auto"/>
            </w:pPr>
            <w:proofErr w:type="spellStart"/>
            <w:r>
              <w:rPr>
                <w:sz w:val="19"/>
                <w:szCs w:val="19"/>
              </w:rPr>
              <w:t>product_variants</w:t>
            </w:r>
            <w:proofErr w:type="spellEnd"/>
          </w:p>
        </w:tc>
        <w:tc>
          <w:tcPr>
            <w:tcW w:w="1698" w:type="dxa"/>
            <w:tcBorders>
              <w:top w:val="single" w:sz="4" w:space="0" w:color="C8D2DC"/>
              <w:left w:val="single" w:sz="4" w:space="0" w:color="C8D2DC"/>
              <w:bottom w:val="single" w:sz="4" w:space="0" w:color="C8D2DC"/>
              <w:right w:val="single" w:sz="4" w:space="0" w:color="C8D2DC"/>
            </w:tcBorders>
            <w:vAlign w:val="center"/>
          </w:tcPr>
          <w:p w14:paraId="42C2EF24" w14:textId="77777777" w:rsidR="006C64A5" w:rsidRDefault="00000000">
            <w:pPr>
              <w:bidi w:val="0"/>
              <w:spacing w:after="0" w:line="281" w:lineRule="auto"/>
            </w:pPr>
            <w:proofErr w:type="spellStart"/>
            <w:r>
              <w:rPr>
                <w:sz w:val="19"/>
                <w:szCs w:val="19"/>
              </w:rPr>
              <w:t>variant_id</w:t>
            </w:r>
            <w:proofErr w:type="spellEnd"/>
          </w:p>
        </w:tc>
        <w:tc>
          <w:tcPr>
            <w:tcW w:w="5762" w:type="dxa"/>
            <w:tcBorders>
              <w:top w:val="single" w:sz="4" w:space="0" w:color="C8D2DC"/>
              <w:left w:val="single" w:sz="4" w:space="0" w:color="C8D2DC"/>
              <w:bottom w:val="single" w:sz="4" w:space="0" w:color="C8D2DC"/>
              <w:right w:val="single" w:sz="4" w:space="0" w:color="C8D2DC"/>
            </w:tcBorders>
            <w:vAlign w:val="center"/>
          </w:tcPr>
          <w:p w14:paraId="4B5D16CA" w14:textId="77777777" w:rsidR="006C64A5" w:rsidRDefault="00000000">
            <w:pPr>
              <w:spacing w:after="0" w:line="281" w:lineRule="auto"/>
            </w:pPr>
            <w:r>
              <w:rPr>
                <w:sz w:val="19"/>
                <w:szCs w:val="19"/>
              </w:rPr>
              <w:t>FK</w:t>
            </w:r>
            <w:r>
              <w:rPr>
                <w:sz w:val="19"/>
                <w:szCs w:val="19"/>
                <w:rtl/>
              </w:rPr>
              <w:t xml:space="preserve"> למוצר + מידה ייחודית</w:t>
            </w:r>
          </w:p>
        </w:tc>
      </w:tr>
      <w:tr w:rsidR="006C64A5" w14:paraId="365F1C7C"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2D580048" w14:textId="77777777" w:rsidR="006C64A5" w:rsidRDefault="00000000">
            <w:pPr>
              <w:bidi w:val="0"/>
              <w:spacing w:after="0" w:line="281" w:lineRule="auto"/>
            </w:pPr>
            <w:r>
              <w:rPr>
                <w:sz w:val="19"/>
                <w:szCs w:val="19"/>
              </w:rPr>
              <w:t>sales</w:t>
            </w:r>
          </w:p>
        </w:tc>
        <w:tc>
          <w:tcPr>
            <w:tcW w:w="1698" w:type="dxa"/>
            <w:tcBorders>
              <w:top w:val="single" w:sz="4" w:space="0" w:color="C8D2DC"/>
              <w:left w:val="single" w:sz="4" w:space="0" w:color="C8D2DC"/>
              <w:bottom w:val="single" w:sz="4" w:space="0" w:color="C8D2DC"/>
              <w:right w:val="single" w:sz="4" w:space="0" w:color="C8D2DC"/>
            </w:tcBorders>
            <w:vAlign w:val="center"/>
          </w:tcPr>
          <w:p w14:paraId="240F8A5F" w14:textId="77777777" w:rsidR="006C64A5" w:rsidRDefault="00000000">
            <w:pPr>
              <w:bidi w:val="0"/>
              <w:spacing w:after="0" w:line="281" w:lineRule="auto"/>
            </w:pPr>
            <w:proofErr w:type="spellStart"/>
            <w:r>
              <w:rPr>
                <w:sz w:val="19"/>
                <w:szCs w:val="19"/>
              </w:rPr>
              <w:t>sale_id</w:t>
            </w:r>
            <w:proofErr w:type="spellEnd"/>
          </w:p>
        </w:tc>
        <w:tc>
          <w:tcPr>
            <w:tcW w:w="5762" w:type="dxa"/>
            <w:tcBorders>
              <w:top w:val="single" w:sz="4" w:space="0" w:color="C8D2DC"/>
              <w:left w:val="single" w:sz="4" w:space="0" w:color="C8D2DC"/>
              <w:bottom w:val="single" w:sz="4" w:space="0" w:color="C8D2DC"/>
              <w:right w:val="single" w:sz="4" w:space="0" w:color="C8D2DC"/>
            </w:tcBorders>
            <w:vAlign w:val="center"/>
          </w:tcPr>
          <w:p w14:paraId="033C2B8B" w14:textId="77777777" w:rsidR="006C64A5" w:rsidRDefault="00000000">
            <w:pPr>
              <w:spacing w:after="0" w:line="281" w:lineRule="auto"/>
            </w:pPr>
            <w:r>
              <w:rPr>
                <w:sz w:val="19"/>
                <w:szCs w:val="19"/>
              </w:rPr>
              <w:t>FK</w:t>
            </w:r>
            <w:r>
              <w:rPr>
                <w:sz w:val="19"/>
                <w:szCs w:val="19"/>
                <w:rtl/>
              </w:rPr>
              <w:t xml:space="preserve"> למשתמש, מוצר ו-</w:t>
            </w:r>
            <w:r>
              <w:rPr>
                <w:sz w:val="19"/>
                <w:szCs w:val="19"/>
              </w:rPr>
              <w:t>variant</w:t>
            </w:r>
            <w:r>
              <w:rPr>
                <w:sz w:val="19"/>
                <w:szCs w:val="19"/>
                <w:rtl/>
              </w:rPr>
              <w:t>; פרטי לקוח ותשלום</w:t>
            </w:r>
          </w:p>
        </w:tc>
      </w:tr>
      <w:tr w:rsidR="006C64A5" w14:paraId="1ECC83C2"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79D4823C" w14:textId="77777777" w:rsidR="006C64A5" w:rsidRDefault="00000000">
            <w:pPr>
              <w:bidi w:val="0"/>
              <w:spacing w:after="0" w:line="281" w:lineRule="auto"/>
            </w:pPr>
            <w:proofErr w:type="spellStart"/>
            <w:r>
              <w:rPr>
                <w:sz w:val="19"/>
                <w:szCs w:val="19"/>
              </w:rPr>
              <w:t>stock_transfers</w:t>
            </w:r>
            <w:proofErr w:type="spellEnd"/>
          </w:p>
        </w:tc>
        <w:tc>
          <w:tcPr>
            <w:tcW w:w="1698" w:type="dxa"/>
            <w:tcBorders>
              <w:top w:val="single" w:sz="4" w:space="0" w:color="C8D2DC"/>
              <w:left w:val="single" w:sz="4" w:space="0" w:color="C8D2DC"/>
              <w:bottom w:val="single" w:sz="4" w:space="0" w:color="C8D2DC"/>
              <w:right w:val="single" w:sz="4" w:space="0" w:color="C8D2DC"/>
            </w:tcBorders>
            <w:vAlign w:val="center"/>
          </w:tcPr>
          <w:p w14:paraId="689529B0" w14:textId="77777777" w:rsidR="006C64A5" w:rsidRDefault="00000000">
            <w:pPr>
              <w:bidi w:val="0"/>
              <w:spacing w:after="0" w:line="281" w:lineRule="auto"/>
            </w:pPr>
            <w:proofErr w:type="spellStart"/>
            <w:r>
              <w:rPr>
                <w:sz w:val="19"/>
                <w:szCs w:val="19"/>
              </w:rPr>
              <w:t>transfer_id</w:t>
            </w:r>
            <w:proofErr w:type="spellEnd"/>
          </w:p>
        </w:tc>
        <w:tc>
          <w:tcPr>
            <w:tcW w:w="5762" w:type="dxa"/>
            <w:tcBorders>
              <w:top w:val="single" w:sz="4" w:space="0" w:color="C8D2DC"/>
              <w:left w:val="single" w:sz="4" w:space="0" w:color="C8D2DC"/>
              <w:bottom w:val="single" w:sz="4" w:space="0" w:color="C8D2DC"/>
              <w:right w:val="single" w:sz="4" w:space="0" w:color="C8D2DC"/>
            </w:tcBorders>
            <w:vAlign w:val="center"/>
          </w:tcPr>
          <w:p w14:paraId="3D6D2260" w14:textId="77777777" w:rsidR="006C64A5" w:rsidRDefault="00000000">
            <w:pPr>
              <w:spacing w:after="0" w:line="281" w:lineRule="auto"/>
            </w:pPr>
            <w:r>
              <w:rPr>
                <w:sz w:val="19"/>
                <w:szCs w:val="19"/>
                <w:rtl/>
              </w:rPr>
              <w:t xml:space="preserve">הקצאת </w:t>
            </w:r>
            <w:r>
              <w:rPr>
                <w:sz w:val="19"/>
                <w:szCs w:val="19"/>
              </w:rPr>
              <w:t>variant</w:t>
            </w:r>
            <w:r>
              <w:rPr>
                <w:sz w:val="19"/>
                <w:szCs w:val="19"/>
                <w:rtl/>
              </w:rPr>
              <w:t xml:space="preserve"> וכמות לסוכן</w:t>
            </w:r>
          </w:p>
        </w:tc>
      </w:tr>
      <w:tr w:rsidR="006C64A5" w14:paraId="636A22BE"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26E77CE0" w14:textId="77777777" w:rsidR="006C64A5" w:rsidRDefault="00000000">
            <w:pPr>
              <w:bidi w:val="0"/>
              <w:spacing w:after="0" w:line="281" w:lineRule="auto"/>
            </w:pPr>
            <w:proofErr w:type="spellStart"/>
            <w:r>
              <w:rPr>
                <w:sz w:val="19"/>
                <w:szCs w:val="19"/>
              </w:rPr>
              <w:t>product_prices</w:t>
            </w:r>
            <w:proofErr w:type="spellEnd"/>
          </w:p>
        </w:tc>
        <w:tc>
          <w:tcPr>
            <w:tcW w:w="1698" w:type="dxa"/>
            <w:tcBorders>
              <w:top w:val="single" w:sz="4" w:space="0" w:color="C8D2DC"/>
              <w:left w:val="single" w:sz="4" w:space="0" w:color="C8D2DC"/>
              <w:bottom w:val="single" w:sz="4" w:space="0" w:color="C8D2DC"/>
              <w:right w:val="single" w:sz="4" w:space="0" w:color="C8D2DC"/>
            </w:tcBorders>
            <w:vAlign w:val="center"/>
          </w:tcPr>
          <w:p w14:paraId="19AE5739" w14:textId="77777777" w:rsidR="006C64A5" w:rsidRDefault="00000000">
            <w:pPr>
              <w:spacing w:after="0" w:line="281" w:lineRule="auto"/>
            </w:pPr>
            <w:r>
              <w:rPr>
                <w:sz w:val="19"/>
                <w:szCs w:val="19"/>
                <w:rtl/>
              </w:rPr>
              <w:t>מזהה מחיר</w:t>
            </w:r>
          </w:p>
        </w:tc>
        <w:tc>
          <w:tcPr>
            <w:tcW w:w="5762" w:type="dxa"/>
            <w:tcBorders>
              <w:top w:val="single" w:sz="4" w:space="0" w:color="C8D2DC"/>
              <w:left w:val="single" w:sz="4" w:space="0" w:color="C8D2DC"/>
              <w:bottom w:val="single" w:sz="4" w:space="0" w:color="C8D2DC"/>
              <w:right w:val="single" w:sz="4" w:space="0" w:color="C8D2DC"/>
            </w:tcBorders>
            <w:vAlign w:val="center"/>
          </w:tcPr>
          <w:p w14:paraId="5054E1E0" w14:textId="77777777" w:rsidR="006C64A5" w:rsidRDefault="00000000">
            <w:pPr>
              <w:spacing w:after="0" w:line="281" w:lineRule="auto"/>
            </w:pPr>
            <w:r>
              <w:rPr>
                <w:sz w:val="19"/>
                <w:szCs w:val="19"/>
                <w:rtl/>
              </w:rPr>
              <w:t>מחיר בעלים/לקוח ותאריך תחולה</w:t>
            </w:r>
          </w:p>
        </w:tc>
      </w:tr>
      <w:tr w:rsidR="006C64A5" w14:paraId="66AFDAA9"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79C3C117" w14:textId="77777777" w:rsidR="006C64A5" w:rsidRDefault="00000000">
            <w:pPr>
              <w:bidi w:val="0"/>
              <w:spacing w:after="0" w:line="281" w:lineRule="auto"/>
            </w:pPr>
            <w:proofErr w:type="spellStart"/>
            <w:r>
              <w:rPr>
                <w:sz w:val="19"/>
                <w:szCs w:val="19"/>
              </w:rPr>
              <w:t>agents_transactions</w:t>
            </w:r>
            <w:proofErr w:type="spellEnd"/>
          </w:p>
        </w:tc>
        <w:tc>
          <w:tcPr>
            <w:tcW w:w="1698" w:type="dxa"/>
            <w:tcBorders>
              <w:top w:val="single" w:sz="4" w:space="0" w:color="C8D2DC"/>
              <w:left w:val="single" w:sz="4" w:space="0" w:color="C8D2DC"/>
              <w:bottom w:val="single" w:sz="4" w:space="0" w:color="C8D2DC"/>
              <w:right w:val="single" w:sz="4" w:space="0" w:color="C8D2DC"/>
            </w:tcBorders>
            <w:vAlign w:val="center"/>
          </w:tcPr>
          <w:p w14:paraId="65D38909" w14:textId="77777777" w:rsidR="006C64A5" w:rsidRDefault="00000000">
            <w:pPr>
              <w:bidi w:val="0"/>
              <w:spacing w:after="0" w:line="281" w:lineRule="auto"/>
            </w:pPr>
            <w:proofErr w:type="spellStart"/>
            <w:r>
              <w:rPr>
                <w:sz w:val="19"/>
                <w:szCs w:val="19"/>
              </w:rPr>
              <w:t>transaction_id</w:t>
            </w:r>
            <w:proofErr w:type="spellEnd"/>
          </w:p>
        </w:tc>
        <w:tc>
          <w:tcPr>
            <w:tcW w:w="5762" w:type="dxa"/>
            <w:tcBorders>
              <w:top w:val="single" w:sz="4" w:space="0" w:color="C8D2DC"/>
              <w:left w:val="single" w:sz="4" w:space="0" w:color="C8D2DC"/>
              <w:bottom w:val="single" w:sz="4" w:space="0" w:color="C8D2DC"/>
              <w:right w:val="single" w:sz="4" w:space="0" w:color="C8D2DC"/>
            </w:tcBorders>
            <w:vAlign w:val="center"/>
          </w:tcPr>
          <w:p w14:paraId="7F3D1DDE" w14:textId="77777777" w:rsidR="006C64A5" w:rsidRDefault="00000000">
            <w:pPr>
              <w:spacing w:after="0" w:line="281" w:lineRule="auto"/>
            </w:pPr>
            <w:r>
              <w:rPr>
                <w:sz w:val="19"/>
                <w:szCs w:val="19"/>
                <w:rtl/>
              </w:rPr>
              <w:t>תנועות זכות/חובה וקישור אופציונלי למכירה</w:t>
            </w:r>
          </w:p>
        </w:tc>
      </w:tr>
      <w:tr w:rsidR="006C64A5" w14:paraId="3DF6902E"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03647FE8" w14:textId="77777777" w:rsidR="006C64A5" w:rsidRDefault="00000000">
            <w:pPr>
              <w:bidi w:val="0"/>
              <w:spacing w:after="0" w:line="281" w:lineRule="auto"/>
            </w:pPr>
            <w:proofErr w:type="spellStart"/>
            <w:r>
              <w:rPr>
                <w:sz w:val="19"/>
                <w:szCs w:val="19"/>
              </w:rPr>
              <w:t>supply_orders</w:t>
            </w:r>
            <w:proofErr w:type="spellEnd"/>
          </w:p>
        </w:tc>
        <w:tc>
          <w:tcPr>
            <w:tcW w:w="1698" w:type="dxa"/>
            <w:tcBorders>
              <w:top w:val="single" w:sz="4" w:space="0" w:color="C8D2DC"/>
              <w:left w:val="single" w:sz="4" w:space="0" w:color="C8D2DC"/>
              <w:bottom w:val="single" w:sz="4" w:space="0" w:color="C8D2DC"/>
              <w:right w:val="single" w:sz="4" w:space="0" w:color="C8D2DC"/>
            </w:tcBorders>
            <w:vAlign w:val="center"/>
          </w:tcPr>
          <w:p w14:paraId="418B9A15" w14:textId="77777777" w:rsidR="006C64A5" w:rsidRDefault="00000000">
            <w:pPr>
              <w:bidi w:val="0"/>
              <w:spacing w:after="0" w:line="281" w:lineRule="auto"/>
            </w:pPr>
            <w:proofErr w:type="spellStart"/>
            <w:r>
              <w:rPr>
                <w:sz w:val="19"/>
                <w:szCs w:val="19"/>
              </w:rPr>
              <w:t>order_id</w:t>
            </w:r>
            <w:proofErr w:type="spellEnd"/>
          </w:p>
        </w:tc>
        <w:tc>
          <w:tcPr>
            <w:tcW w:w="5762" w:type="dxa"/>
            <w:tcBorders>
              <w:top w:val="single" w:sz="4" w:space="0" w:color="C8D2DC"/>
              <w:left w:val="single" w:sz="4" w:space="0" w:color="C8D2DC"/>
              <w:bottom w:val="single" w:sz="4" w:space="0" w:color="C8D2DC"/>
              <w:right w:val="single" w:sz="4" w:space="0" w:color="C8D2DC"/>
            </w:tcBorders>
            <w:vAlign w:val="center"/>
          </w:tcPr>
          <w:p w14:paraId="23A2F750" w14:textId="77777777" w:rsidR="006C64A5" w:rsidRDefault="00000000">
            <w:pPr>
              <w:spacing w:after="0" w:line="281" w:lineRule="auto"/>
            </w:pPr>
            <w:r>
              <w:rPr>
                <w:sz w:val="19"/>
                <w:szCs w:val="19"/>
                <w:rtl/>
              </w:rPr>
              <w:t>סוכן, סטטוס ומועדי תהליך</w:t>
            </w:r>
          </w:p>
        </w:tc>
      </w:tr>
      <w:tr w:rsidR="006C64A5" w14:paraId="2B4203E1" w14:textId="77777777">
        <w:trPr>
          <w:cantSplit/>
        </w:trPr>
        <w:tc>
          <w:tcPr>
            <w:tcW w:w="1900" w:type="dxa"/>
            <w:tcBorders>
              <w:top w:val="single" w:sz="4" w:space="0" w:color="C8D2DC"/>
              <w:left w:val="single" w:sz="4" w:space="0" w:color="C8D2DC"/>
              <w:bottom w:val="single" w:sz="4" w:space="0" w:color="C8D2DC"/>
              <w:right w:val="single" w:sz="4" w:space="0" w:color="C8D2DC"/>
            </w:tcBorders>
            <w:vAlign w:val="center"/>
          </w:tcPr>
          <w:p w14:paraId="3705FF91" w14:textId="77777777" w:rsidR="006C64A5" w:rsidRDefault="00000000">
            <w:pPr>
              <w:bidi w:val="0"/>
              <w:spacing w:after="0" w:line="281" w:lineRule="auto"/>
            </w:pPr>
            <w:proofErr w:type="spellStart"/>
            <w:r>
              <w:rPr>
                <w:sz w:val="19"/>
                <w:szCs w:val="19"/>
              </w:rPr>
              <w:t>supply_order_items</w:t>
            </w:r>
            <w:proofErr w:type="spellEnd"/>
          </w:p>
        </w:tc>
        <w:tc>
          <w:tcPr>
            <w:tcW w:w="1698" w:type="dxa"/>
            <w:tcBorders>
              <w:top w:val="single" w:sz="4" w:space="0" w:color="C8D2DC"/>
              <w:left w:val="single" w:sz="4" w:space="0" w:color="C8D2DC"/>
              <w:bottom w:val="single" w:sz="4" w:space="0" w:color="C8D2DC"/>
              <w:right w:val="single" w:sz="4" w:space="0" w:color="C8D2DC"/>
            </w:tcBorders>
            <w:vAlign w:val="center"/>
          </w:tcPr>
          <w:p w14:paraId="7C2A22C2" w14:textId="77777777" w:rsidR="006C64A5" w:rsidRDefault="00000000">
            <w:pPr>
              <w:bidi w:val="0"/>
              <w:spacing w:after="0" w:line="281" w:lineRule="auto"/>
            </w:pPr>
            <w:proofErr w:type="spellStart"/>
            <w:r>
              <w:rPr>
                <w:sz w:val="19"/>
                <w:szCs w:val="19"/>
              </w:rPr>
              <w:t>item_id</w:t>
            </w:r>
            <w:proofErr w:type="spellEnd"/>
          </w:p>
        </w:tc>
        <w:tc>
          <w:tcPr>
            <w:tcW w:w="5762" w:type="dxa"/>
            <w:tcBorders>
              <w:top w:val="single" w:sz="4" w:space="0" w:color="C8D2DC"/>
              <w:left w:val="single" w:sz="4" w:space="0" w:color="C8D2DC"/>
              <w:bottom w:val="single" w:sz="4" w:space="0" w:color="C8D2DC"/>
              <w:right w:val="single" w:sz="4" w:space="0" w:color="C8D2DC"/>
            </w:tcBorders>
            <w:vAlign w:val="center"/>
          </w:tcPr>
          <w:p w14:paraId="77845872" w14:textId="77777777" w:rsidR="006C64A5" w:rsidRDefault="00000000">
            <w:pPr>
              <w:spacing w:after="0" w:line="281" w:lineRule="auto"/>
            </w:pPr>
            <w:r>
              <w:rPr>
                <w:sz w:val="19"/>
                <w:szCs w:val="19"/>
                <w:rtl/>
              </w:rPr>
              <w:t xml:space="preserve">פריטי הזמנה עם </w:t>
            </w:r>
            <w:r>
              <w:rPr>
                <w:sz w:val="19"/>
                <w:szCs w:val="19"/>
              </w:rPr>
              <w:t>ON DELETE CASCADE</w:t>
            </w:r>
          </w:p>
        </w:tc>
      </w:tr>
    </w:tbl>
    <w:p w14:paraId="1E9B88F6" w14:textId="77777777" w:rsidR="006C64A5" w:rsidRDefault="00000000">
      <w:pPr>
        <w:pStyle w:val="2"/>
        <w:jc w:val="left"/>
      </w:pPr>
      <w:bookmarkStart w:id="65" w:name="__RefHeading___Toc34557_1491639236"/>
      <w:bookmarkStart w:id="66" w:name="_Toc238739840"/>
      <w:bookmarkEnd w:id="65"/>
      <w:r>
        <w:t>8.2</w:t>
      </w:r>
      <w:r>
        <w:rPr>
          <w:rtl/>
        </w:rPr>
        <w:t xml:space="preserve"> חישוב מלאי</w:t>
      </w:r>
      <w:bookmarkEnd w:id="66"/>
    </w:p>
    <w:p w14:paraId="4FE1FE03" w14:textId="77777777" w:rsidR="006C64A5" w:rsidRDefault="00000000">
      <w:r>
        <w:rPr>
          <w:rtl/>
        </w:rPr>
        <w:t>ה-</w:t>
      </w:r>
      <w:r>
        <w:t xml:space="preserve">view </w:t>
      </w:r>
      <w:proofErr w:type="spellStart"/>
      <w:r>
        <w:t>agent_inventory</w:t>
      </w:r>
      <w:proofErr w:type="spellEnd"/>
      <w:r>
        <w:rPr>
          <w:rtl/>
        </w:rPr>
        <w:t xml:space="preserve"> יוצר צירוף של משתמשים וכל וריאציות המוצרים, מסכם הקצאות ומכירות, ומחשב </w:t>
      </w:r>
      <w:proofErr w:type="spellStart"/>
      <w:r>
        <w:t>current_stock</w:t>
      </w:r>
      <w:proofErr w:type="spellEnd"/>
      <w:r>
        <w:t xml:space="preserve"> = </w:t>
      </w:r>
      <w:proofErr w:type="spellStart"/>
      <w:r>
        <w:t>total_transferred</w:t>
      </w:r>
      <w:proofErr w:type="spellEnd"/>
      <w:r>
        <w:t xml:space="preserve"> - </w:t>
      </w:r>
      <w:proofErr w:type="spellStart"/>
      <w:r>
        <w:t>total_sold</w:t>
      </w:r>
      <w:proofErr w:type="spellEnd"/>
      <w:r>
        <w:rPr>
          <w:rtl/>
        </w:rPr>
        <w:t>. שימוש ב-</w:t>
      </w:r>
      <w:r>
        <w:t>COALESCE</w:t>
      </w:r>
      <w:r>
        <w:rPr>
          <w:rtl/>
        </w:rPr>
        <w:t xml:space="preserve"> מבטיח שערך חסר ייחשב אפס.</w:t>
      </w:r>
    </w:p>
    <w:p w14:paraId="2BDA9F38" w14:textId="77777777" w:rsidR="006C64A5" w:rsidRDefault="00000000">
      <w:pPr>
        <w:pStyle w:val="2"/>
        <w:jc w:val="left"/>
      </w:pPr>
      <w:bookmarkStart w:id="67" w:name="__RefHeading___Toc34559_1491639236"/>
      <w:bookmarkStart w:id="68" w:name="_Toc238739841"/>
      <w:bookmarkEnd w:id="67"/>
      <w:r>
        <w:t>8.3</w:t>
      </w:r>
      <w:r>
        <w:rPr>
          <w:rtl/>
        </w:rPr>
        <w:t xml:space="preserve"> אינדקסים ושלמות</w:t>
      </w:r>
      <w:bookmarkEnd w:id="68"/>
    </w:p>
    <w:p w14:paraId="7D1AF0EC" w14:textId="77777777" w:rsidR="006C64A5" w:rsidRDefault="00000000">
      <w:pPr>
        <w:pStyle w:val="af7"/>
        <w:numPr>
          <w:ilvl w:val="0"/>
          <w:numId w:val="7"/>
        </w:numPr>
        <w:spacing w:after="100"/>
      </w:pPr>
      <w:proofErr w:type="gramStart"/>
      <w:r>
        <w:t>UNIQUE(</w:t>
      </w:r>
      <w:proofErr w:type="gramEnd"/>
      <w:r>
        <w:t xml:space="preserve">category, </w:t>
      </w:r>
      <w:proofErr w:type="spellStart"/>
      <w:r>
        <w:t>product_name</w:t>
      </w:r>
      <w:proofErr w:type="spellEnd"/>
      <w:r>
        <w:t>)</w:t>
      </w:r>
      <w:r>
        <w:rPr>
          <w:rtl/>
        </w:rPr>
        <w:t xml:space="preserve"> ו-</w:t>
      </w:r>
      <w:proofErr w:type="gramStart"/>
      <w:r>
        <w:t>UNIQUE(</w:t>
      </w:r>
      <w:proofErr w:type="spellStart"/>
      <w:proofErr w:type="gramEnd"/>
      <w:r>
        <w:t>product_id</w:t>
      </w:r>
      <w:proofErr w:type="spellEnd"/>
      <w:r>
        <w:t>, size)</w:t>
      </w:r>
      <w:r>
        <w:rPr>
          <w:rtl/>
        </w:rPr>
        <w:t xml:space="preserve"> מונעים כפילויות קטלוג.</w:t>
      </w:r>
    </w:p>
    <w:p w14:paraId="0D9975D0" w14:textId="77777777" w:rsidR="006C64A5" w:rsidRDefault="00000000">
      <w:pPr>
        <w:pStyle w:val="af7"/>
        <w:numPr>
          <w:ilvl w:val="0"/>
          <w:numId w:val="7"/>
        </w:numPr>
        <w:spacing w:after="100"/>
      </w:pPr>
      <w:proofErr w:type="gramStart"/>
      <w:r>
        <w:t>CHECK(</w:t>
      </w:r>
      <w:proofErr w:type="gramEnd"/>
      <w:r>
        <w:t>quantity &gt; 0)</w:t>
      </w:r>
      <w:r>
        <w:rPr>
          <w:rtl/>
        </w:rPr>
        <w:t xml:space="preserve"> מונע כמויות לא חוקיות.</w:t>
      </w:r>
    </w:p>
    <w:p w14:paraId="53496B94" w14:textId="77777777" w:rsidR="006C64A5" w:rsidRDefault="00000000">
      <w:pPr>
        <w:pStyle w:val="af7"/>
        <w:numPr>
          <w:ilvl w:val="0"/>
          <w:numId w:val="7"/>
        </w:numPr>
        <w:spacing w:after="100"/>
      </w:pPr>
      <w:r>
        <w:t>Foreign Keys</w:t>
      </w:r>
      <w:r>
        <w:rPr>
          <w:rtl/>
        </w:rPr>
        <w:t xml:space="preserve"> שומרים על קשר בין סוכן, מוצר, וריאציה והזמנה.</w:t>
      </w:r>
    </w:p>
    <w:p w14:paraId="42B0DD63" w14:textId="77777777" w:rsidR="006C64A5" w:rsidRDefault="00000000">
      <w:pPr>
        <w:pStyle w:val="af7"/>
        <w:numPr>
          <w:ilvl w:val="0"/>
          <w:numId w:val="7"/>
        </w:numPr>
        <w:spacing w:after="100"/>
      </w:pPr>
      <w:r>
        <w:rPr>
          <w:rtl/>
        </w:rPr>
        <w:t xml:space="preserve">אינדקסים על </w:t>
      </w:r>
      <w:r>
        <w:t>‎user/product/variant‎</w:t>
      </w:r>
      <w:r>
        <w:rPr>
          <w:rtl/>
        </w:rPr>
        <w:t xml:space="preserve"> ועל </w:t>
      </w:r>
      <w:r>
        <w:t>‎agent/status‎</w:t>
      </w:r>
      <w:r>
        <w:rPr>
          <w:rtl/>
        </w:rPr>
        <w:t xml:space="preserve"> משפרים שאילתות תפעוליות.</w:t>
      </w:r>
    </w:p>
    <w:p w14:paraId="162A09E4" w14:textId="77777777" w:rsidR="006C64A5" w:rsidRDefault="00000000">
      <w:pPr>
        <w:pStyle w:val="2"/>
        <w:jc w:val="left"/>
      </w:pPr>
      <w:bookmarkStart w:id="69" w:name="__RefHeading___Toc34561_1491639236"/>
      <w:bookmarkStart w:id="70" w:name="_Toc238739842"/>
      <w:bookmarkEnd w:id="69"/>
      <w:r>
        <w:t>8.4</w:t>
      </w:r>
      <w:r>
        <w:rPr>
          <w:rtl/>
        </w:rPr>
        <w:t xml:space="preserve"> התאוששות </w:t>
      </w:r>
      <w:proofErr w:type="spellStart"/>
      <w:r>
        <w:rPr>
          <w:rtl/>
        </w:rPr>
        <w:t>וטרנזקציות</w:t>
      </w:r>
      <w:bookmarkEnd w:id="70"/>
      <w:proofErr w:type="spellEnd"/>
    </w:p>
    <w:p w14:paraId="65CA2B05" w14:textId="77777777" w:rsidR="006C64A5" w:rsidRDefault="00000000">
      <w:r>
        <w:rPr>
          <w:rtl/>
        </w:rPr>
        <w:t xml:space="preserve">יצירת מכירה נשענת על </w:t>
      </w:r>
      <w:r>
        <w:t>RPC</w:t>
      </w:r>
      <w:r>
        <w:rPr>
          <w:rtl/>
        </w:rPr>
        <w:t xml:space="preserve"> במסד הנתונים כדי לרכז פעולות קשורות ולצמצם מצב של שמירה חלקית. </w:t>
      </w:r>
      <w:r>
        <w:t>‎</w:t>
      </w:r>
      <w:proofErr w:type="spellStart"/>
      <w:r>
        <w:t>Supabase</w:t>
      </w:r>
      <w:proofErr w:type="spellEnd"/>
      <w:r>
        <w:t>/PostgreSQL‎</w:t>
      </w:r>
      <w:r>
        <w:rPr>
          <w:rtl/>
        </w:rPr>
        <w:t xml:space="preserve"> מספק מנגנוני </w:t>
      </w:r>
      <w:r>
        <w:t>WAL</w:t>
      </w:r>
      <w:r>
        <w:rPr>
          <w:rtl/>
        </w:rPr>
        <w:t>, גיבוי ושחזור בהתאם למסלול האירוח. ברמת האפליקציה שגיאות מוחזרות ללא חשיפת סודות, וטופס הזמנה כושל נשמר מקומית לצורך שחזור.</w:t>
      </w:r>
      <w:r>
        <w:br w:type="page"/>
      </w:r>
    </w:p>
    <w:p w14:paraId="17E14BB1" w14:textId="77777777" w:rsidR="006C64A5" w:rsidRDefault="00000000">
      <w:r>
        <w:rPr>
          <w:rFonts w:ascii="Arial" w:hAnsi="Arial" w:cs="Arial"/>
          <w:color w:val="000000"/>
          <w:sz w:val="22"/>
          <w:szCs w:val="22"/>
          <w:rtl/>
        </w:rPr>
        <w:lastRenderedPageBreak/>
        <w:t xml:space="preserve"> פירוט תרשים הישויות, הקשרים ותהליכי הנתונים מופיע בנספח ג.</w:t>
      </w:r>
    </w:p>
    <w:p w14:paraId="392175DB" w14:textId="77777777" w:rsidR="006C64A5" w:rsidRDefault="00000000">
      <w:pPr>
        <w:pStyle w:val="1"/>
        <w:jc w:val="left"/>
      </w:pPr>
      <w:bookmarkStart w:id="71" w:name="__RefHeading___Toc34563_1491639236"/>
      <w:bookmarkStart w:id="72" w:name="_Toc238739843"/>
      <w:bookmarkEnd w:id="71"/>
      <w:r>
        <w:t>9</w:t>
      </w:r>
      <w:r>
        <w:rPr>
          <w:rtl/>
        </w:rPr>
        <w:t>. תהליכים ואלגוריתמים</w:t>
      </w:r>
      <w:bookmarkEnd w:id="72"/>
    </w:p>
    <w:p w14:paraId="53B32102" w14:textId="77777777" w:rsidR="006C64A5" w:rsidRDefault="00000000">
      <w:pPr>
        <w:spacing w:before="120" w:after="80"/>
      </w:pPr>
      <w:r>
        <w:rPr>
          <w:noProof/>
          <w:rtl/>
        </w:rPr>
        <w:drawing>
          <wp:inline distT="0" distB="0" distL="0" distR="0" wp14:anchorId="0C34ADAB" wp14:editId="5BF720C2">
            <wp:extent cx="6191250" cy="3362325"/>
            <wp:effectExtent l="0" t="0" r="0" b="0"/>
            <wp:docPr id="15" name="תמונה 115718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תמונה 1157187774"/>
                    <pic:cNvPicPr>
                      <a:picLocks noChangeAspect="1" noChangeArrowheads="1"/>
                    </pic:cNvPicPr>
                  </pic:nvPicPr>
                  <pic:blipFill>
                    <a:blip r:embed="rId23"/>
                    <a:stretch>
                      <a:fillRect/>
                    </a:stretch>
                  </pic:blipFill>
                  <pic:spPr bwMode="auto">
                    <a:xfrm>
                      <a:off x="0" y="0"/>
                      <a:ext cx="6191250" cy="3362325"/>
                    </a:xfrm>
                    <a:prstGeom prst="rect">
                      <a:avLst/>
                    </a:prstGeom>
                    <a:noFill/>
                  </pic:spPr>
                </pic:pic>
              </a:graphicData>
            </a:graphic>
          </wp:inline>
        </w:drawing>
      </w:r>
    </w:p>
    <w:p w14:paraId="1A062A63" w14:textId="77777777" w:rsidR="006C64A5" w:rsidRDefault="00000000">
      <w:pPr>
        <w:spacing w:after="180" w:line="281" w:lineRule="auto"/>
      </w:pPr>
      <w:r>
        <w:rPr>
          <w:i/>
          <w:iCs/>
          <w:color w:val="5B6573"/>
          <w:sz w:val="20"/>
          <w:szCs w:val="20"/>
          <w:rtl/>
        </w:rPr>
        <w:t xml:space="preserve">איור </w:t>
      </w:r>
      <w:r>
        <w:rPr>
          <w:i/>
          <w:iCs/>
          <w:color w:val="5B6573"/>
          <w:sz w:val="20"/>
          <w:szCs w:val="20"/>
        </w:rPr>
        <w:t>12</w:t>
      </w:r>
      <w:r>
        <w:rPr>
          <w:i/>
          <w:iCs/>
          <w:color w:val="5B6573"/>
          <w:sz w:val="20"/>
          <w:szCs w:val="20"/>
          <w:rtl/>
        </w:rPr>
        <w:t xml:space="preserve"> - רצף רישום מכירה</w:t>
      </w:r>
    </w:p>
    <w:p w14:paraId="7994D793" w14:textId="77777777" w:rsidR="006C64A5" w:rsidRDefault="00000000">
      <w:pPr>
        <w:pStyle w:val="2"/>
        <w:jc w:val="left"/>
      </w:pPr>
      <w:bookmarkStart w:id="73" w:name="__RefHeading___Toc34565_1491639236"/>
      <w:bookmarkStart w:id="74" w:name="_Toc238739844"/>
      <w:bookmarkEnd w:id="73"/>
      <w:r>
        <w:t>9.1</w:t>
      </w:r>
      <w:r>
        <w:rPr>
          <w:rtl/>
        </w:rPr>
        <w:t xml:space="preserve"> אלגוריתם סיכום מכירות</w:t>
      </w:r>
      <w:bookmarkEnd w:id="74"/>
    </w:p>
    <w:p w14:paraId="5E1F2AC5" w14:textId="77777777" w:rsidR="006C64A5" w:rsidRDefault="00000000">
      <w:r>
        <w:rPr>
          <w:rtl/>
        </w:rPr>
        <w:t xml:space="preserve">הלקוח עובר על רשימת המכירות, בונה </w:t>
      </w:r>
      <w:r>
        <w:t>Map</w:t>
      </w:r>
      <w:r>
        <w:rPr>
          <w:rtl/>
        </w:rPr>
        <w:t xml:space="preserve"> לפי מפתח שנגזר ממצב הסיכום (מוצר, </w:t>
      </w:r>
      <w:proofErr w:type="spellStart"/>
      <w:r>
        <w:rPr>
          <w:rtl/>
        </w:rPr>
        <w:t>מוצר+מידה</w:t>
      </w:r>
      <w:proofErr w:type="spellEnd"/>
      <w:r>
        <w:rPr>
          <w:rtl/>
        </w:rPr>
        <w:t xml:space="preserve"> או יום), ומצטבר בו מספר יחידות וסכומים. לאחר מכן ה-</w:t>
      </w:r>
      <w:r>
        <w:t>Map</w:t>
      </w:r>
      <w:r>
        <w:rPr>
          <w:rtl/>
        </w:rPr>
        <w:t xml:space="preserve"> מומר לשורות תצוגה.</w:t>
      </w:r>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2500"/>
        <w:gridCol w:w="2798"/>
        <w:gridCol w:w="4062"/>
      </w:tblGrid>
      <w:tr w:rsidR="006C64A5" w14:paraId="7A0D5F33" w14:textId="77777777">
        <w:trPr>
          <w:tblHeader/>
        </w:trPr>
        <w:tc>
          <w:tcPr>
            <w:tcW w:w="25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6CB8B7E2" w14:textId="77777777" w:rsidR="006C64A5" w:rsidRDefault="00000000">
            <w:pPr>
              <w:spacing w:after="0" w:line="281" w:lineRule="auto"/>
            </w:pPr>
            <w:r>
              <w:rPr>
                <w:b/>
                <w:bCs/>
                <w:color w:val="FFFFFF"/>
                <w:sz w:val="20"/>
                <w:szCs w:val="20"/>
                <w:rtl/>
              </w:rPr>
              <w:t>שלב</w:t>
            </w:r>
          </w:p>
        </w:tc>
        <w:tc>
          <w:tcPr>
            <w:tcW w:w="27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05733DA9" w14:textId="77777777" w:rsidR="006C64A5" w:rsidRDefault="00000000">
            <w:pPr>
              <w:spacing w:after="0" w:line="281" w:lineRule="auto"/>
            </w:pPr>
            <w:r>
              <w:rPr>
                <w:b/>
                <w:bCs/>
                <w:color w:val="FFFFFF"/>
                <w:sz w:val="20"/>
                <w:szCs w:val="20"/>
                <w:rtl/>
              </w:rPr>
              <w:t>מבנה</w:t>
            </w:r>
          </w:p>
        </w:tc>
        <w:tc>
          <w:tcPr>
            <w:tcW w:w="406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311126E1" w14:textId="77777777" w:rsidR="006C64A5" w:rsidRDefault="00000000">
            <w:pPr>
              <w:spacing w:after="0" w:line="281" w:lineRule="auto"/>
            </w:pPr>
            <w:r>
              <w:rPr>
                <w:b/>
                <w:bCs/>
                <w:color w:val="FFFFFF"/>
                <w:sz w:val="20"/>
                <w:szCs w:val="20"/>
                <w:rtl/>
              </w:rPr>
              <w:t>סיבוכיות</w:t>
            </w:r>
          </w:p>
        </w:tc>
      </w:tr>
      <w:tr w:rsidR="006C64A5" w14:paraId="1058F772" w14:textId="77777777">
        <w:trPr>
          <w:cantSplit/>
        </w:trPr>
        <w:tc>
          <w:tcPr>
            <w:tcW w:w="2500" w:type="dxa"/>
            <w:tcBorders>
              <w:top w:val="single" w:sz="4" w:space="0" w:color="C8D2DC"/>
              <w:left w:val="single" w:sz="4" w:space="0" w:color="C8D2DC"/>
              <w:bottom w:val="single" w:sz="4" w:space="0" w:color="C8D2DC"/>
              <w:right w:val="single" w:sz="4" w:space="0" w:color="C8D2DC"/>
            </w:tcBorders>
            <w:vAlign w:val="center"/>
          </w:tcPr>
          <w:p w14:paraId="6E0A2315" w14:textId="77777777" w:rsidR="006C64A5" w:rsidRDefault="00000000">
            <w:pPr>
              <w:spacing w:after="0" w:line="281" w:lineRule="auto"/>
            </w:pPr>
            <w:r>
              <w:rPr>
                <w:sz w:val="19"/>
                <w:szCs w:val="19"/>
                <w:rtl/>
              </w:rPr>
              <w:t xml:space="preserve">מעבר על </w:t>
            </w:r>
            <w:r>
              <w:rPr>
                <w:sz w:val="19"/>
                <w:szCs w:val="19"/>
              </w:rPr>
              <w:t>n</w:t>
            </w:r>
            <w:r>
              <w:rPr>
                <w:sz w:val="19"/>
                <w:szCs w:val="19"/>
                <w:rtl/>
              </w:rPr>
              <w:t xml:space="preserve"> מכירות</w:t>
            </w:r>
          </w:p>
        </w:tc>
        <w:tc>
          <w:tcPr>
            <w:tcW w:w="2798" w:type="dxa"/>
            <w:tcBorders>
              <w:top w:val="single" w:sz="4" w:space="0" w:color="C8D2DC"/>
              <w:left w:val="single" w:sz="4" w:space="0" w:color="C8D2DC"/>
              <w:bottom w:val="single" w:sz="4" w:space="0" w:color="C8D2DC"/>
              <w:right w:val="single" w:sz="4" w:space="0" w:color="C8D2DC"/>
            </w:tcBorders>
            <w:vAlign w:val="center"/>
          </w:tcPr>
          <w:p w14:paraId="15F0CAB4" w14:textId="77777777" w:rsidR="006C64A5" w:rsidRDefault="00000000">
            <w:pPr>
              <w:bidi w:val="0"/>
              <w:spacing w:after="0" w:line="281" w:lineRule="auto"/>
            </w:pPr>
            <w:r>
              <w:rPr>
                <w:sz w:val="19"/>
                <w:szCs w:val="19"/>
              </w:rPr>
              <w:t>Map</w:t>
            </w:r>
          </w:p>
        </w:tc>
        <w:tc>
          <w:tcPr>
            <w:tcW w:w="4062" w:type="dxa"/>
            <w:tcBorders>
              <w:top w:val="single" w:sz="4" w:space="0" w:color="C8D2DC"/>
              <w:left w:val="single" w:sz="4" w:space="0" w:color="C8D2DC"/>
              <w:bottom w:val="single" w:sz="4" w:space="0" w:color="C8D2DC"/>
              <w:right w:val="single" w:sz="4" w:space="0" w:color="C8D2DC"/>
            </w:tcBorders>
            <w:vAlign w:val="center"/>
          </w:tcPr>
          <w:p w14:paraId="519D086C" w14:textId="77777777" w:rsidR="006C64A5" w:rsidRDefault="00000000">
            <w:pPr>
              <w:spacing w:after="0" w:line="281" w:lineRule="auto"/>
            </w:pPr>
            <w:r>
              <w:rPr>
                <w:sz w:val="19"/>
                <w:szCs w:val="19"/>
              </w:rPr>
              <w:t>O(n)</w:t>
            </w:r>
            <w:r>
              <w:rPr>
                <w:sz w:val="19"/>
                <w:szCs w:val="19"/>
                <w:rtl/>
              </w:rPr>
              <w:t xml:space="preserve"> זמן, </w:t>
            </w:r>
            <w:r>
              <w:rPr>
                <w:sz w:val="19"/>
                <w:szCs w:val="19"/>
              </w:rPr>
              <w:t>O(k)</w:t>
            </w:r>
            <w:r>
              <w:rPr>
                <w:sz w:val="19"/>
                <w:szCs w:val="19"/>
                <w:rtl/>
              </w:rPr>
              <w:t xml:space="preserve"> זיכרון</w:t>
            </w:r>
          </w:p>
        </w:tc>
      </w:tr>
      <w:tr w:rsidR="006C64A5" w14:paraId="69374692" w14:textId="77777777">
        <w:trPr>
          <w:cantSplit/>
        </w:trPr>
        <w:tc>
          <w:tcPr>
            <w:tcW w:w="2500" w:type="dxa"/>
            <w:tcBorders>
              <w:top w:val="single" w:sz="4" w:space="0" w:color="C8D2DC"/>
              <w:left w:val="single" w:sz="4" w:space="0" w:color="C8D2DC"/>
              <w:bottom w:val="single" w:sz="4" w:space="0" w:color="C8D2DC"/>
              <w:right w:val="single" w:sz="4" w:space="0" w:color="C8D2DC"/>
            </w:tcBorders>
            <w:vAlign w:val="center"/>
          </w:tcPr>
          <w:p w14:paraId="40198C95" w14:textId="77777777" w:rsidR="006C64A5" w:rsidRDefault="00000000">
            <w:pPr>
              <w:spacing w:after="0" w:line="281" w:lineRule="auto"/>
            </w:pPr>
            <w:r>
              <w:rPr>
                <w:sz w:val="19"/>
                <w:szCs w:val="19"/>
                <w:rtl/>
              </w:rPr>
              <w:t xml:space="preserve">מיון </w:t>
            </w:r>
            <w:r>
              <w:rPr>
                <w:sz w:val="19"/>
                <w:szCs w:val="19"/>
              </w:rPr>
              <w:t>k</w:t>
            </w:r>
            <w:r>
              <w:rPr>
                <w:sz w:val="19"/>
                <w:szCs w:val="19"/>
                <w:rtl/>
              </w:rPr>
              <w:t xml:space="preserve"> קבוצות</w:t>
            </w:r>
          </w:p>
        </w:tc>
        <w:tc>
          <w:tcPr>
            <w:tcW w:w="2798" w:type="dxa"/>
            <w:tcBorders>
              <w:top w:val="single" w:sz="4" w:space="0" w:color="C8D2DC"/>
              <w:left w:val="single" w:sz="4" w:space="0" w:color="C8D2DC"/>
              <w:bottom w:val="single" w:sz="4" w:space="0" w:color="C8D2DC"/>
              <w:right w:val="single" w:sz="4" w:space="0" w:color="C8D2DC"/>
            </w:tcBorders>
            <w:vAlign w:val="center"/>
          </w:tcPr>
          <w:p w14:paraId="2F330480" w14:textId="77777777" w:rsidR="006C64A5" w:rsidRDefault="00000000">
            <w:pPr>
              <w:bidi w:val="0"/>
              <w:spacing w:after="0" w:line="281" w:lineRule="auto"/>
              <w:rPr>
                <w:sz w:val="19"/>
                <w:szCs w:val="19"/>
              </w:rPr>
            </w:pPr>
            <w:r>
              <w:rPr>
                <w:sz w:val="19"/>
                <w:szCs w:val="19"/>
              </w:rPr>
              <w:t>‎</w:t>
            </w:r>
            <w:proofErr w:type="spellStart"/>
            <w:r>
              <w:rPr>
                <w:sz w:val="19"/>
                <w:szCs w:val="19"/>
              </w:rPr>
              <w:t>Array.sort</w:t>
            </w:r>
            <w:proofErr w:type="spellEnd"/>
            <w:r>
              <w:rPr>
                <w:sz w:val="19"/>
                <w:szCs w:val="19"/>
              </w:rPr>
              <w:t>‎</w:t>
            </w:r>
          </w:p>
        </w:tc>
        <w:tc>
          <w:tcPr>
            <w:tcW w:w="4062" w:type="dxa"/>
            <w:tcBorders>
              <w:top w:val="single" w:sz="4" w:space="0" w:color="C8D2DC"/>
              <w:left w:val="single" w:sz="4" w:space="0" w:color="C8D2DC"/>
              <w:bottom w:val="single" w:sz="4" w:space="0" w:color="C8D2DC"/>
              <w:right w:val="single" w:sz="4" w:space="0" w:color="C8D2DC"/>
            </w:tcBorders>
            <w:vAlign w:val="center"/>
          </w:tcPr>
          <w:p w14:paraId="53406A35" w14:textId="77777777" w:rsidR="006C64A5" w:rsidRDefault="00000000">
            <w:pPr>
              <w:bidi w:val="0"/>
              <w:spacing w:after="0" w:line="281" w:lineRule="auto"/>
            </w:pPr>
            <w:proofErr w:type="gramStart"/>
            <w:r>
              <w:rPr>
                <w:sz w:val="19"/>
                <w:szCs w:val="19"/>
              </w:rPr>
              <w:t>O(</w:t>
            </w:r>
            <w:proofErr w:type="gramEnd"/>
            <w:r>
              <w:rPr>
                <w:sz w:val="19"/>
                <w:szCs w:val="19"/>
              </w:rPr>
              <w:t>k log k)</w:t>
            </w:r>
          </w:p>
        </w:tc>
      </w:tr>
      <w:tr w:rsidR="006C64A5" w14:paraId="74D5B630" w14:textId="77777777">
        <w:trPr>
          <w:cantSplit/>
        </w:trPr>
        <w:tc>
          <w:tcPr>
            <w:tcW w:w="2500" w:type="dxa"/>
            <w:tcBorders>
              <w:top w:val="single" w:sz="4" w:space="0" w:color="C8D2DC"/>
              <w:left w:val="single" w:sz="4" w:space="0" w:color="C8D2DC"/>
              <w:bottom w:val="single" w:sz="4" w:space="0" w:color="C8D2DC"/>
              <w:right w:val="single" w:sz="4" w:space="0" w:color="C8D2DC"/>
            </w:tcBorders>
            <w:vAlign w:val="center"/>
          </w:tcPr>
          <w:p w14:paraId="089B4EA5" w14:textId="77777777" w:rsidR="006C64A5" w:rsidRDefault="00000000">
            <w:pPr>
              <w:spacing w:after="0" w:line="281" w:lineRule="auto"/>
            </w:pPr>
            <w:r>
              <w:rPr>
                <w:sz w:val="19"/>
                <w:szCs w:val="19"/>
                <w:rtl/>
              </w:rPr>
              <w:t>בניית שורות</w:t>
            </w:r>
          </w:p>
        </w:tc>
        <w:tc>
          <w:tcPr>
            <w:tcW w:w="2798" w:type="dxa"/>
            <w:tcBorders>
              <w:top w:val="single" w:sz="4" w:space="0" w:color="C8D2DC"/>
              <w:left w:val="single" w:sz="4" w:space="0" w:color="C8D2DC"/>
              <w:bottom w:val="single" w:sz="4" w:space="0" w:color="C8D2DC"/>
              <w:right w:val="single" w:sz="4" w:space="0" w:color="C8D2DC"/>
            </w:tcBorders>
            <w:vAlign w:val="center"/>
          </w:tcPr>
          <w:p w14:paraId="4924D03B" w14:textId="77777777" w:rsidR="006C64A5" w:rsidRDefault="00000000">
            <w:pPr>
              <w:bidi w:val="0"/>
              <w:spacing w:after="0" w:line="281" w:lineRule="auto"/>
              <w:rPr>
                <w:sz w:val="19"/>
                <w:szCs w:val="19"/>
              </w:rPr>
            </w:pPr>
            <w:r>
              <w:rPr>
                <w:sz w:val="19"/>
                <w:szCs w:val="19"/>
              </w:rPr>
              <w:t>‎</w:t>
            </w:r>
            <w:proofErr w:type="spellStart"/>
            <w:r>
              <w:rPr>
                <w:sz w:val="19"/>
                <w:szCs w:val="19"/>
              </w:rPr>
              <w:t>Array.map</w:t>
            </w:r>
            <w:proofErr w:type="spellEnd"/>
            <w:r>
              <w:rPr>
                <w:sz w:val="19"/>
                <w:szCs w:val="19"/>
              </w:rPr>
              <w:t>‎</w:t>
            </w:r>
          </w:p>
        </w:tc>
        <w:tc>
          <w:tcPr>
            <w:tcW w:w="4062" w:type="dxa"/>
            <w:tcBorders>
              <w:top w:val="single" w:sz="4" w:space="0" w:color="C8D2DC"/>
              <w:left w:val="single" w:sz="4" w:space="0" w:color="C8D2DC"/>
              <w:bottom w:val="single" w:sz="4" w:space="0" w:color="C8D2DC"/>
              <w:right w:val="single" w:sz="4" w:space="0" w:color="C8D2DC"/>
            </w:tcBorders>
            <w:vAlign w:val="center"/>
          </w:tcPr>
          <w:p w14:paraId="24553B6E" w14:textId="77777777" w:rsidR="006C64A5" w:rsidRDefault="00000000">
            <w:pPr>
              <w:bidi w:val="0"/>
              <w:spacing w:after="0" w:line="281" w:lineRule="auto"/>
            </w:pPr>
            <w:r>
              <w:rPr>
                <w:sz w:val="19"/>
                <w:szCs w:val="19"/>
              </w:rPr>
              <w:t>O(k)</w:t>
            </w:r>
          </w:p>
        </w:tc>
      </w:tr>
    </w:tbl>
    <w:p w14:paraId="45BB375D" w14:textId="77777777" w:rsidR="006C64A5" w:rsidRDefault="00000000">
      <w:pPr>
        <w:pStyle w:val="2"/>
        <w:jc w:val="left"/>
      </w:pPr>
      <w:bookmarkStart w:id="75" w:name="__RefHeading___Toc34567_1491639236"/>
      <w:bookmarkStart w:id="76" w:name="_Toc238739845"/>
      <w:bookmarkEnd w:id="75"/>
      <w:r>
        <w:t>9.2</w:t>
      </w:r>
      <w:r>
        <w:rPr>
          <w:rtl/>
        </w:rPr>
        <w:t xml:space="preserve"> אלגוריתם מלאי</w:t>
      </w:r>
      <w:bookmarkEnd w:id="76"/>
    </w:p>
    <w:p w14:paraId="3A47C23A" w14:textId="77777777" w:rsidR="006C64A5" w:rsidRDefault="00000000">
      <w:r>
        <w:rPr>
          <w:rtl/>
        </w:rPr>
        <w:t xml:space="preserve">במסד הנתונים מבוצעים </w:t>
      </w:r>
      <w:r>
        <w:t>GROUP BY</w:t>
      </w:r>
      <w:r>
        <w:rPr>
          <w:rtl/>
        </w:rPr>
        <w:t xml:space="preserve"> נפרדים להעברות ולמכירות. החיבור נעשה לפי </w:t>
      </w:r>
      <w:proofErr w:type="spellStart"/>
      <w:r>
        <w:t>user_id</w:t>
      </w:r>
      <w:proofErr w:type="spellEnd"/>
      <w:r>
        <w:rPr>
          <w:rtl/>
        </w:rPr>
        <w:t xml:space="preserve"> ו-</w:t>
      </w:r>
      <w:proofErr w:type="spellStart"/>
      <w:r>
        <w:t>variant_id</w:t>
      </w:r>
      <w:proofErr w:type="spellEnd"/>
      <w:r>
        <w:rPr>
          <w:rtl/>
        </w:rPr>
        <w:t>. מבחינה מושגית העלות נשלטת על ידי סריקת הרשומות והצטרפות באמצעות אינדקסים; לכן האינדקסים הם תנאי לביצועים יציבים כאשר הנתונים גדלים.</w:t>
      </w:r>
    </w:p>
    <w:p w14:paraId="6DF303EF" w14:textId="77777777" w:rsidR="006C64A5" w:rsidRDefault="00000000">
      <w:pPr>
        <w:pStyle w:val="2"/>
        <w:jc w:val="left"/>
      </w:pPr>
      <w:bookmarkStart w:id="77" w:name="__RefHeading___Toc34569_1491639236"/>
      <w:bookmarkStart w:id="78" w:name="_Toc238739846"/>
      <w:bookmarkEnd w:id="77"/>
      <w:r>
        <w:t>9.3</w:t>
      </w:r>
      <w:r>
        <w:rPr>
          <w:rtl/>
        </w:rPr>
        <w:t xml:space="preserve"> חישוב מצב חשבון</w:t>
      </w:r>
      <w:bookmarkEnd w:id="78"/>
    </w:p>
    <w:p w14:paraId="1EEAD200" w14:textId="77777777" w:rsidR="006C64A5" w:rsidRDefault="00000000">
      <w:r>
        <w:rPr>
          <w:rtl/>
        </w:rPr>
        <w:t xml:space="preserve">שירות </w:t>
      </w:r>
      <w:r>
        <w:t>accounting</w:t>
      </w:r>
      <w:r>
        <w:rPr>
          <w:rtl/>
        </w:rPr>
        <w:t xml:space="preserve"> מחשב סכומי מכירה לפי מחירון, מפריד בין אמצעי תשלום ישירים לבין מזומן, ומפיק יתרת סוכן מול הבעלים. מבנה מילון מצטבר שומר </w:t>
      </w:r>
      <w:proofErr w:type="spellStart"/>
      <w:r>
        <w:t>total_client</w:t>
      </w:r>
      <w:proofErr w:type="spellEnd"/>
      <w:r>
        <w:t xml:space="preserve">, </w:t>
      </w:r>
      <w:proofErr w:type="spellStart"/>
      <w:r>
        <w:t>total_owner</w:t>
      </w:r>
      <w:proofErr w:type="spellEnd"/>
      <w:r>
        <w:t>, profit</w:t>
      </w:r>
      <w:r>
        <w:rPr>
          <w:rtl/>
        </w:rPr>
        <w:t xml:space="preserve"> וסיכומי תשלום.</w:t>
      </w:r>
      <w:r>
        <w:br w:type="page"/>
      </w:r>
    </w:p>
    <w:p w14:paraId="31870C50" w14:textId="77777777" w:rsidR="006C64A5" w:rsidRDefault="00000000">
      <w:pPr>
        <w:pStyle w:val="1"/>
        <w:spacing w:before="0"/>
        <w:jc w:val="left"/>
      </w:pPr>
      <w:bookmarkStart w:id="79" w:name="__RefHeading___Toc34571_1491639236"/>
      <w:bookmarkStart w:id="80" w:name="_Toc238739847"/>
      <w:bookmarkEnd w:id="79"/>
      <w:r>
        <w:lastRenderedPageBreak/>
        <w:t>10</w:t>
      </w:r>
      <w:r>
        <w:rPr>
          <w:rtl/>
        </w:rPr>
        <w:t>. אבטחת מידע</w:t>
      </w:r>
      <w:bookmarkEnd w:id="80"/>
    </w:p>
    <w:p w14:paraId="24F02963" w14:textId="77777777" w:rsidR="006C64A5" w:rsidRDefault="00000000">
      <w:pPr>
        <w:pStyle w:val="2"/>
        <w:jc w:val="left"/>
      </w:pPr>
      <w:bookmarkStart w:id="81" w:name="__RefHeading___Toc34573_1491639236"/>
      <w:bookmarkStart w:id="82" w:name="_Toc238739848"/>
      <w:bookmarkEnd w:id="81"/>
      <w:r>
        <w:t>10.1</w:t>
      </w:r>
      <w:r>
        <w:rPr>
          <w:rtl/>
        </w:rPr>
        <w:t xml:space="preserve"> נכסים מוגנים</w:t>
      </w:r>
      <w:bookmarkEnd w:id="82"/>
    </w:p>
    <w:p w14:paraId="2C708A04" w14:textId="77777777" w:rsidR="006C64A5" w:rsidRDefault="00000000">
      <w:pPr>
        <w:pStyle w:val="af7"/>
        <w:numPr>
          <w:ilvl w:val="0"/>
          <w:numId w:val="7"/>
        </w:numPr>
        <w:spacing w:after="100"/>
      </w:pPr>
      <w:r>
        <w:rPr>
          <w:rtl/>
        </w:rPr>
        <w:t>חשבונות משתמשים וסיסמאות.</w:t>
      </w:r>
    </w:p>
    <w:p w14:paraId="746B8721" w14:textId="77777777" w:rsidR="006C64A5" w:rsidRDefault="00000000">
      <w:pPr>
        <w:pStyle w:val="af7"/>
        <w:numPr>
          <w:ilvl w:val="0"/>
          <w:numId w:val="7"/>
        </w:numPr>
        <w:spacing w:after="100"/>
      </w:pPr>
      <w:r>
        <w:rPr>
          <w:rtl/>
        </w:rPr>
        <w:t>נתוני מכירות, לקוחות וטלפונים.</w:t>
      </w:r>
    </w:p>
    <w:p w14:paraId="5C2BE85C" w14:textId="77777777" w:rsidR="006C64A5" w:rsidRDefault="00000000">
      <w:pPr>
        <w:pStyle w:val="af7"/>
        <w:numPr>
          <w:ilvl w:val="0"/>
          <w:numId w:val="7"/>
        </w:numPr>
        <w:spacing w:after="100"/>
      </w:pPr>
      <w:r>
        <w:rPr>
          <w:rtl/>
        </w:rPr>
        <w:t>מחירי בעלים, רווחים ויתרות חשבון.</w:t>
      </w:r>
    </w:p>
    <w:p w14:paraId="1B7DF681" w14:textId="77777777" w:rsidR="006C64A5" w:rsidRDefault="00000000">
      <w:pPr>
        <w:pStyle w:val="af7"/>
        <w:numPr>
          <w:ilvl w:val="0"/>
          <w:numId w:val="7"/>
        </w:numPr>
        <w:spacing w:after="100"/>
      </w:pPr>
      <w:r>
        <w:rPr>
          <w:rtl/>
        </w:rPr>
        <w:t xml:space="preserve">מפתחות </w:t>
      </w:r>
      <w:proofErr w:type="spellStart"/>
      <w:r>
        <w:t>Supabase</w:t>
      </w:r>
      <w:proofErr w:type="spellEnd"/>
      <w:r>
        <w:t>, API</w:t>
      </w:r>
      <w:r>
        <w:rPr>
          <w:rtl/>
        </w:rPr>
        <w:t xml:space="preserve"> ו-נדרים פלוס.</w:t>
      </w:r>
    </w:p>
    <w:p w14:paraId="4A66679D" w14:textId="77777777" w:rsidR="006C64A5" w:rsidRDefault="00000000">
      <w:pPr>
        <w:pStyle w:val="2"/>
        <w:jc w:val="left"/>
      </w:pPr>
      <w:bookmarkStart w:id="83" w:name="__RefHeading___Toc34575_1491639236"/>
      <w:bookmarkStart w:id="84" w:name="_Toc238739849"/>
      <w:bookmarkEnd w:id="83"/>
      <w:r>
        <w:t>10.2</w:t>
      </w:r>
      <w:r>
        <w:rPr>
          <w:rtl/>
        </w:rPr>
        <w:t xml:space="preserve"> עשרה תרחישי איום ותגובה</w:t>
      </w:r>
      <w:bookmarkEnd w:id="84"/>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599"/>
        <w:gridCol w:w="3301"/>
        <w:gridCol w:w="5460"/>
      </w:tblGrid>
      <w:tr w:rsidR="006C64A5" w14:paraId="20292A00" w14:textId="77777777">
        <w:trPr>
          <w:tblHeader/>
        </w:trPr>
        <w:tc>
          <w:tcPr>
            <w:tcW w:w="599"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55A1C714" w14:textId="77777777" w:rsidR="006C64A5" w:rsidRDefault="00000000">
            <w:pPr>
              <w:bidi w:val="0"/>
              <w:spacing w:after="0" w:line="281" w:lineRule="auto"/>
            </w:pPr>
            <w:r>
              <w:rPr>
                <w:b/>
                <w:bCs/>
                <w:color w:val="FFFFFF"/>
                <w:sz w:val="20"/>
                <w:szCs w:val="20"/>
              </w:rPr>
              <w:t>#</w:t>
            </w:r>
          </w:p>
        </w:tc>
        <w:tc>
          <w:tcPr>
            <w:tcW w:w="3301"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3A5F2A53" w14:textId="77777777" w:rsidR="006C64A5" w:rsidRDefault="00000000">
            <w:pPr>
              <w:spacing w:after="0" w:line="281" w:lineRule="auto"/>
            </w:pPr>
            <w:r>
              <w:rPr>
                <w:b/>
                <w:bCs/>
                <w:color w:val="FFFFFF"/>
                <w:sz w:val="20"/>
                <w:szCs w:val="20"/>
                <w:rtl/>
              </w:rPr>
              <w:t>תרחיש</w:t>
            </w:r>
          </w:p>
        </w:tc>
        <w:tc>
          <w:tcPr>
            <w:tcW w:w="546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6FE786BE" w14:textId="77777777" w:rsidR="006C64A5" w:rsidRDefault="00000000">
            <w:pPr>
              <w:spacing w:after="0" w:line="281" w:lineRule="auto"/>
            </w:pPr>
            <w:r>
              <w:rPr>
                <w:b/>
                <w:bCs/>
                <w:color w:val="FFFFFF"/>
                <w:sz w:val="20"/>
                <w:szCs w:val="20"/>
                <w:rtl/>
              </w:rPr>
              <w:t>תגובה קיימת/נדרשת</w:t>
            </w:r>
          </w:p>
        </w:tc>
      </w:tr>
      <w:tr w:rsidR="006C64A5" w14:paraId="5A34CBB3"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663D08F5" w14:textId="77777777" w:rsidR="006C64A5" w:rsidRDefault="00000000">
            <w:pPr>
              <w:bidi w:val="0"/>
              <w:spacing w:after="0" w:line="281" w:lineRule="auto"/>
            </w:pPr>
            <w:r>
              <w:rPr>
                <w:sz w:val="19"/>
                <w:szCs w:val="19"/>
              </w:rPr>
              <w:t>1</w:t>
            </w:r>
          </w:p>
        </w:tc>
        <w:tc>
          <w:tcPr>
            <w:tcW w:w="3301" w:type="dxa"/>
            <w:tcBorders>
              <w:top w:val="single" w:sz="4" w:space="0" w:color="C8D2DC"/>
              <w:left w:val="single" w:sz="4" w:space="0" w:color="C8D2DC"/>
              <w:bottom w:val="single" w:sz="4" w:space="0" w:color="C8D2DC"/>
              <w:right w:val="single" w:sz="4" w:space="0" w:color="C8D2DC"/>
            </w:tcBorders>
            <w:vAlign w:val="center"/>
          </w:tcPr>
          <w:p w14:paraId="4E8D795E" w14:textId="77777777" w:rsidR="006C64A5" w:rsidRDefault="00000000">
            <w:pPr>
              <w:spacing w:after="0" w:line="281" w:lineRule="auto"/>
            </w:pPr>
            <w:r>
              <w:rPr>
                <w:sz w:val="19"/>
                <w:szCs w:val="19"/>
                <w:rtl/>
              </w:rPr>
              <w:t>גישה ללא אסימון</w:t>
            </w:r>
          </w:p>
        </w:tc>
        <w:tc>
          <w:tcPr>
            <w:tcW w:w="5460" w:type="dxa"/>
            <w:tcBorders>
              <w:top w:val="single" w:sz="4" w:space="0" w:color="C8D2DC"/>
              <w:left w:val="single" w:sz="4" w:space="0" w:color="C8D2DC"/>
              <w:bottom w:val="single" w:sz="4" w:space="0" w:color="C8D2DC"/>
              <w:right w:val="single" w:sz="4" w:space="0" w:color="C8D2DC"/>
            </w:tcBorders>
            <w:vAlign w:val="center"/>
          </w:tcPr>
          <w:p w14:paraId="2475E73D" w14:textId="77777777" w:rsidR="006C64A5" w:rsidRDefault="00000000">
            <w:pPr>
              <w:spacing w:after="0" w:line="281" w:lineRule="auto"/>
            </w:pPr>
            <w:r>
              <w:rPr>
                <w:sz w:val="19"/>
                <w:szCs w:val="19"/>
                <w:rtl/>
              </w:rPr>
              <w:t xml:space="preserve">חסימה </w:t>
            </w:r>
            <w:r>
              <w:rPr>
                <w:sz w:val="19"/>
                <w:szCs w:val="19"/>
              </w:rPr>
              <w:t>403/401</w:t>
            </w:r>
          </w:p>
        </w:tc>
      </w:tr>
      <w:tr w:rsidR="006C64A5" w14:paraId="0F9C966C"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3677893D" w14:textId="77777777" w:rsidR="006C64A5" w:rsidRDefault="00000000">
            <w:pPr>
              <w:bidi w:val="0"/>
              <w:spacing w:after="0" w:line="281" w:lineRule="auto"/>
            </w:pPr>
            <w:r>
              <w:rPr>
                <w:sz w:val="19"/>
                <w:szCs w:val="19"/>
              </w:rPr>
              <w:t>2</w:t>
            </w:r>
          </w:p>
        </w:tc>
        <w:tc>
          <w:tcPr>
            <w:tcW w:w="3301" w:type="dxa"/>
            <w:tcBorders>
              <w:top w:val="single" w:sz="4" w:space="0" w:color="C8D2DC"/>
              <w:left w:val="single" w:sz="4" w:space="0" w:color="C8D2DC"/>
              <w:bottom w:val="single" w:sz="4" w:space="0" w:color="C8D2DC"/>
              <w:right w:val="single" w:sz="4" w:space="0" w:color="C8D2DC"/>
            </w:tcBorders>
            <w:vAlign w:val="center"/>
          </w:tcPr>
          <w:p w14:paraId="22D8C2A0" w14:textId="77777777" w:rsidR="006C64A5" w:rsidRDefault="00000000">
            <w:pPr>
              <w:spacing w:after="0" w:line="281" w:lineRule="auto"/>
            </w:pPr>
            <w:r>
              <w:rPr>
                <w:sz w:val="19"/>
                <w:szCs w:val="19"/>
                <w:rtl/>
              </w:rPr>
              <w:t>אסימון ששונה</w:t>
            </w:r>
          </w:p>
        </w:tc>
        <w:tc>
          <w:tcPr>
            <w:tcW w:w="5460" w:type="dxa"/>
            <w:tcBorders>
              <w:top w:val="single" w:sz="4" w:space="0" w:color="C8D2DC"/>
              <w:left w:val="single" w:sz="4" w:space="0" w:color="C8D2DC"/>
              <w:bottom w:val="single" w:sz="4" w:space="0" w:color="C8D2DC"/>
              <w:right w:val="single" w:sz="4" w:space="0" w:color="C8D2DC"/>
            </w:tcBorders>
            <w:vAlign w:val="center"/>
          </w:tcPr>
          <w:p w14:paraId="70AF4951" w14:textId="77777777" w:rsidR="006C64A5" w:rsidRDefault="00000000">
            <w:pPr>
              <w:bidi w:val="0"/>
              <w:spacing w:after="0" w:line="281" w:lineRule="auto"/>
            </w:pPr>
            <w:r>
              <w:rPr>
                <w:sz w:val="19"/>
                <w:szCs w:val="19"/>
              </w:rPr>
              <w:t xml:space="preserve">HMAC </w:t>
            </w:r>
            <w:proofErr w:type="spellStart"/>
            <w:r>
              <w:rPr>
                <w:sz w:val="19"/>
                <w:szCs w:val="19"/>
              </w:rPr>
              <w:t>compare_digest</w:t>
            </w:r>
            <w:proofErr w:type="spellEnd"/>
          </w:p>
        </w:tc>
      </w:tr>
      <w:tr w:rsidR="006C64A5" w14:paraId="1906527A"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05437997" w14:textId="77777777" w:rsidR="006C64A5" w:rsidRDefault="00000000">
            <w:pPr>
              <w:bidi w:val="0"/>
              <w:spacing w:after="0" w:line="281" w:lineRule="auto"/>
            </w:pPr>
            <w:r>
              <w:rPr>
                <w:sz w:val="19"/>
                <w:szCs w:val="19"/>
              </w:rPr>
              <w:t>3</w:t>
            </w:r>
          </w:p>
        </w:tc>
        <w:tc>
          <w:tcPr>
            <w:tcW w:w="3301" w:type="dxa"/>
            <w:tcBorders>
              <w:top w:val="single" w:sz="4" w:space="0" w:color="C8D2DC"/>
              <w:left w:val="single" w:sz="4" w:space="0" w:color="C8D2DC"/>
              <w:bottom w:val="single" w:sz="4" w:space="0" w:color="C8D2DC"/>
              <w:right w:val="single" w:sz="4" w:space="0" w:color="C8D2DC"/>
            </w:tcBorders>
            <w:vAlign w:val="center"/>
          </w:tcPr>
          <w:p w14:paraId="089C4CDB" w14:textId="77777777" w:rsidR="006C64A5" w:rsidRDefault="00000000">
            <w:pPr>
              <w:spacing w:after="0" w:line="281" w:lineRule="auto"/>
            </w:pPr>
            <w:r>
              <w:rPr>
                <w:sz w:val="19"/>
                <w:szCs w:val="19"/>
                <w:rtl/>
              </w:rPr>
              <w:t>אסימון שפג</w:t>
            </w:r>
          </w:p>
        </w:tc>
        <w:tc>
          <w:tcPr>
            <w:tcW w:w="5460" w:type="dxa"/>
            <w:tcBorders>
              <w:top w:val="single" w:sz="4" w:space="0" w:color="C8D2DC"/>
              <w:left w:val="single" w:sz="4" w:space="0" w:color="C8D2DC"/>
              <w:bottom w:val="single" w:sz="4" w:space="0" w:color="C8D2DC"/>
              <w:right w:val="single" w:sz="4" w:space="0" w:color="C8D2DC"/>
            </w:tcBorders>
            <w:vAlign w:val="center"/>
          </w:tcPr>
          <w:p w14:paraId="6F3D2D78" w14:textId="77777777" w:rsidR="006C64A5" w:rsidRDefault="00000000">
            <w:pPr>
              <w:spacing w:after="0" w:line="281" w:lineRule="auto"/>
            </w:pPr>
            <w:r>
              <w:rPr>
                <w:sz w:val="19"/>
                <w:szCs w:val="19"/>
                <w:rtl/>
              </w:rPr>
              <w:t xml:space="preserve">בדיקת </w:t>
            </w:r>
            <w:r>
              <w:rPr>
                <w:sz w:val="19"/>
                <w:szCs w:val="19"/>
              </w:rPr>
              <w:t>exp</w:t>
            </w:r>
            <w:r>
              <w:rPr>
                <w:sz w:val="19"/>
                <w:szCs w:val="19"/>
                <w:rtl/>
              </w:rPr>
              <w:t xml:space="preserve"> וניקוי </w:t>
            </w:r>
            <w:r>
              <w:rPr>
                <w:sz w:val="19"/>
                <w:szCs w:val="19"/>
              </w:rPr>
              <w:t>session</w:t>
            </w:r>
            <w:r>
              <w:rPr>
                <w:sz w:val="19"/>
                <w:szCs w:val="19"/>
                <w:rtl/>
              </w:rPr>
              <w:t xml:space="preserve"> בלקוח</w:t>
            </w:r>
          </w:p>
        </w:tc>
      </w:tr>
      <w:tr w:rsidR="006C64A5" w14:paraId="6CA388CE"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2296CBCB" w14:textId="77777777" w:rsidR="006C64A5" w:rsidRDefault="00000000">
            <w:pPr>
              <w:bidi w:val="0"/>
              <w:spacing w:after="0" w:line="281" w:lineRule="auto"/>
            </w:pPr>
            <w:r>
              <w:rPr>
                <w:sz w:val="19"/>
                <w:szCs w:val="19"/>
              </w:rPr>
              <w:t>4</w:t>
            </w:r>
          </w:p>
        </w:tc>
        <w:tc>
          <w:tcPr>
            <w:tcW w:w="3301" w:type="dxa"/>
            <w:tcBorders>
              <w:top w:val="single" w:sz="4" w:space="0" w:color="C8D2DC"/>
              <w:left w:val="single" w:sz="4" w:space="0" w:color="C8D2DC"/>
              <w:bottom w:val="single" w:sz="4" w:space="0" w:color="C8D2DC"/>
              <w:right w:val="single" w:sz="4" w:space="0" w:color="C8D2DC"/>
            </w:tcBorders>
            <w:vAlign w:val="center"/>
          </w:tcPr>
          <w:p w14:paraId="0E14EA70" w14:textId="77777777" w:rsidR="006C64A5" w:rsidRDefault="00000000">
            <w:pPr>
              <w:spacing w:after="0" w:line="281" w:lineRule="auto"/>
            </w:pPr>
            <w:r>
              <w:rPr>
                <w:sz w:val="19"/>
                <w:szCs w:val="19"/>
                <w:rtl/>
              </w:rPr>
              <w:t>סוכן מבקש נתוני סוכן אחר</w:t>
            </w:r>
          </w:p>
        </w:tc>
        <w:tc>
          <w:tcPr>
            <w:tcW w:w="5460" w:type="dxa"/>
            <w:tcBorders>
              <w:top w:val="single" w:sz="4" w:space="0" w:color="C8D2DC"/>
              <w:left w:val="single" w:sz="4" w:space="0" w:color="C8D2DC"/>
              <w:bottom w:val="single" w:sz="4" w:space="0" w:color="C8D2DC"/>
              <w:right w:val="single" w:sz="4" w:space="0" w:color="C8D2DC"/>
            </w:tcBorders>
            <w:vAlign w:val="center"/>
          </w:tcPr>
          <w:p w14:paraId="53728D4C" w14:textId="77777777" w:rsidR="006C64A5" w:rsidRDefault="00000000">
            <w:pPr>
              <w:bidi w:val="0"/>
              <w:spacing w:after="0" w:line="281" w:lineRule="auto"/>
            </w:pPr>
            <w:proofErr w:type="spellStart"/>
            <w:r>
              <w:rPr>
                <w:sz w:val="19"/>
                <w:szCs w:val="19"/>
              </w:rPr>
              <w:t>require_agent_access</w:t>
            </w:r>
            <w:proofErr w:type="spellEnd"/>
          </w:p>
        </w:tc>
      </w:tr>
      <w:tr w:rsidR="006C64A5" w14:paraId="2C84CF08"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58C42BC3" w14:textId="77777777" w:rsidR="006C64A5" w:rsidRDefault="00000000">
            <w:pPr>
              <w:bidi w:val="0"/>
              <w:spacing w:after="0" w:line="281" w:lineRule="auto"/>
            </w:pPr>
            <w:r>
              <w:rPr>
                <w:sz w:val="19"/>
                <w:szCs w:val="19"/>
              </w:rPr>
              <w:t>5</w:t>
            </w:r>
          </w:p>
        </w:tc>
        <w:tc>
          <w:tcPr>
            <w:tcW w:w="3301" w:type="dxa"/>
            <w:tcBorders>
              <w:top w:val="single" w:sz="4" w:space="0" w:color="C8D2DC"/>
              <w:left w:val="single" w:sz="4" w:space="0" w:color="C8D2DC"/>
              <w:bottom w:val="single" w:sz="4" w:space="0" w:color="C8D2DC"/>
              <w:right w:val="single" w:sz="4" w:space="0" w:color="C8D2DC"/>
            </w:tcBorders>
            <w:vAlign w:val="center"/>
          </w:tcPr>
          <w:p w14:paraId="78CFCB73" w14:textId="77777777" w:rsidR="006C64A5" w:rsidRDefault="00000000">
            <w:pPr>
              <w:spacing w:after="0" w:line="281" w:lineRule="auto"/>
            </w:pPr>
            <w:r>
              <w:rPr>
                <w:sz w:val="19"/>
                <w:szCs w:val="19"/>
                <w:rtl/>
              </w:rPr>
              <w:t>סוכן מפעיל נתיב מנהל</w:t>
            </w:r>
          </w:p>
        </w:tc>
        <w:tc>
          <w:tcPr>
            <w:tcW w:w="5460" w:type="dxa"/>
            <w:tcBorders>
              <w:top w:val="single" w:sz="4" w:space="0" w:color="C8D2DC"/>
              <w:left w:val="single" w:sz="4" w:space="0" w:color="C8D2DC"/>
              <w:bottom w:val="single" w:sz="4" w:space="0" w:color="C8D2DC"/>
              <w:right w:val="single" w:sz="4" w:space="0" w:color="C8D2DC"/>
            </w:tcBorders>
            <w:vAlign w:val="center"/>
          </w:tcPr>
          <w:p w14:paraId="56BD0565" w14:textId="77777777" w:rsidR="006C64A5" w:rsidRDefault="00000000">
            <w:pPr>
              <w:bidi w:val="0"/>
              <w:spacing w:after="0" w:line="281" w:lineRule="auto"/>
            </w:pPr>
            <w:proofErr w:type="spellStart"/>
            <w:r>
              <w:rPr>
                <w:sz w:val="19"/>
                <w:szCs w:val="19"/>
              </w:rPr>
              <w:t>require_admin</w:t>
            </w:r>
            <w:proofErr w:type="spellEnd"/>
          </w:p>
        </w:tc>
      </w:tr>
      <w:tr w:rsidR="006C64A5" w14:paraId="2105860F"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7E07297D" w14:textId="77777777" w:rsidR="006C64A5" w:rsidRDefault="00000000">
            <w:pPr>
              <w:bidi w:val="0"/>
              <w:spacing w:after="0" w:line="281" w:lineRule="auto"/>
            </w:pPr>
            <w:r>
              <w:rPr>
                <w:sz w:val="19"/>
                <w:szCs w:val="19"/>
              </w:rPr>
              <w:t>6</w:t>
            </w:r>
          </w:p>
        </w:tc>
        <w:tc>
          <w:tcPr>
            <w:tcW w:w="3301" w:type="dxa"/>
            <w:tcBorders>
              <w:top w:val="single" w:sz="4" w:space="0" w:color="C8D2DC"/>
              <w:left w:val="single" w:sz="4" w:space="0" w:color="C8D2DC"/>
              <w:bottom w:val="single" w:sz="4" w:space="0" w:color="C8D2DC"/>
              <w:right w:val="single" w:sz="4" w:space="0" w:color="C8D2DC"/>
            </w:tcBorders>
            <w:vAlign w:val="center"/>
          </w:tcPr>
          <w:p w14:paraId="73CF9A77" w14:textId="77777777" w:rsidR="006C64A5" w:rsidRDefault="00000000">
            <w:pPr>
              <w:spacing w:after="0" w:line="281" w:lineRule="auto"/>
            </w:pPr>
            <w:r>
              <w:rPr>
                <w:sz w:val="19"/>
                <w:szCs w:val="19"/>
                <w:rtl/>
              </w:rPr>
              <w:t>קלט כמות שלילית</w:t>
            </w:r>
          </w:p>
        </w:tc>
        <w:tc>
          <w:tcPr>
            <w:tcW w:w="5460" w:type="dxa"/>
            <w:tcBorders>
              <w:top w:val="single" w:sz="4" w:space="0" w:color="C8D2DC"/>
              <w:left w:val="single" w:sz="4" w:space="0" w:color="C8D2DC"/>
              <w:bottom w:val="single" w:sz="4" w:space="0" w:color="C8D2DC"/>
              <w:right w:val="single" w:sz="4" w:space="0" w:color="C8D2DC"/>
            </w:tcBorders>
            <w:vAlign w:val="center"/>
          </w:tcPr>
          <w:p w14:paraId="7E65C362" w14:textId="77777777" w:rsidR="006C64A5" w:rsidRDefault="00000000">
            <w:pPr>
              <w:bidi w:val="0"/>
              <w:spacing w:after="0" w:line="281" w:lineRule="auto"/>
            </w:pPr>
            <w:proofErr w:type="spellStart"/>
            <w:r>
              <w:rPr>
                <w:sz w:val="19"/>
                <w:szCs w:val="19"/>
              </w:rPr>
              <w:t>Pydantic</w:t>
            </w:r>
            <w:proofErr w:type="spellEnd"/>
            <w:r>
              <w:rPr>
                <w:sz w:val="19"/>
                <w:szCs w:val="19"/>
              </w:rPr>
              <w:t xml:space="preserve"> Field(</w:t>
            </w:r>
            <w:proofErr w:type="spellStart"/>
            <w:r>
              <w:rPr>
                <w:sz w:val="19"/>
                <w:szCs w:val="19"/>
              </w:rPr>
              <w:t>gt</w:t>
            </w:r>
            <w:proofErr w:type="spellEnd"/>
            <w:r>
              <w:rPr>
                <w:sz w:val="19"/>
                <w:szCs w:val="19"/>
              </w:rPr>
              <w:t>=0) + CHECK</w:t>
            </w:r>
          </w:p>
        </w:tc>
      </w:tr>
      <w:tr w:rsidR="006C64A5" w14:paraId="20D82564"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6BF49FE0" w14:textId="77777777" w:rsidR="006C64A5" w:rsidRDefault="00000000">
            <w:pPr>
              <w:bidi w:val="0"/>
              <w:spacing w:after="0" w:line="281" w:lineRule="auto"/>
            </w:pPr>
            <w:r>
              <w:rPr>
                <w:sz w:val="19"/>
                <w:szCs w:val="19"/>
              </w:rPr>
              <w:t>7</w:t>
            </w:r>
          </w:p>
        </w:tc>
        <w:tc>
          <w:tcPr>
            <w:tcW w:w="3301" w:type="dxa"/>
            <w:tcBorders>
              <w:top w:val="single" w:sz="4" w:space="0" w:color="C8D2DC"/>
              <w:left w:val="single" w:sz="4" w:space="0" w:color="C8D2DC"/>
              <w:bottom w:val="single" w:sz="4" w:space="0" w:color="C8D2DC"/>
              <w:right w:val="single" w:sz="4" w:space="0" w:color="C8D2DC"/>
            </w:tcBorders>
            <w:vAlign w:val="center"/>
          </w:tcPr>
          <w:p w14:paraId="22A63795" w14:textId="77777777" w:rsidR="006C64A5" w:rsidRDefault="00000000">
            <w:pPr>
              <w:spacing w:after="0" w:line="281" w:lineRule="auto"/>
            </w:pPr>
            <w:r>
              <w:rPr>
                <w:sz w:val="19"/>
                <w:szCs w:val="19"/>
                <w:rtl/>
              </w:rPr>
              <w:t>מזהה מוצר/מידה שאינו קיים</w:t>
            </w:r>
          </w:p>
        </w:tc>
        <w:tc>
          <w:tcPr>
            <w:tcW w:w="5460" w:type="dxa"/>
            <w:tcBorders>
              <w:top w:val="single" w:sz="4" w:space="0" w:color="C8D2DC"/>
              <w:left w:val="single" w:sz="4" w:space="0" w:color="C8D2DC"/>
              <w:bottom w:val="single" w:sz="4" w:space="0" w:color="C8D2DC"/>
              <w:right w:val="single" w:sz="4" w:space="0" w:color="C8D2DC"/>
            </w:tcBorders>
            <w:vAlign w:val="center"/>
          </w:tcPr>
          <w:p w14:paraId="5DAF157C" w14:textId="77777777" w:rsidR="006C64A5" w:rsidRDefault="00000000">
            <w:pPr>
              <w:spacing w:after="0" w:line="281" w:lineRule="auto"/>
            </w:pPr>
            <w:r>
              <w:rPr>
                <w:sz w:val="19"/>
                <w:szCs w:val="19"/>
              </w:rPr>
              <w:t>Foreign Key</w:t>
            </w:r>
            <w:r>
              <w:rPr>
                <w:sz w:val="19"/>
                <w:szCs w:val="19"/>
                <w:rtl/>
              </w:rPr>
              <w:t xml:space="preserve"> ובדיקת קטלוג</w:t>
            </w:r>
          </w:p>
        </w:tc>
      </w:tr>
      <w:tr w:rsidR="006C64A5" w14:paraId="034F0EEE"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1F1F4406" w14:textId="77777777" w:rsidR="006C64A5" w:rsidRDefault="00000000">
            <w:pPr>
              <w:bidi w:val="0"/>
              <w:spacing w:after="0" w:line="281" w:lineRule="auto"/>
            </w:pPr>
            <w:r>
              <w:rPr>
                <w:sz w:val="19"/>
                <w:szCs w:val="19"/>
              </w:rPr>
              <w:t>8</w:t>
            </w:r>
          </w:p>
        </w:tc>
        <w:tc>
          <w:tcPr>
            <w:tcW w:w="3301" w:type="dxa"/>
            <w:tcBorders>
              <w:top w:val="single" w:sz="4" w:space="0" w:color="C8D2DC"/>
              <w:left w:val="single" w:sz="4" w:space="0" w:color="C8D2DC"/>
              <w:bottom w:val="single" w:sz="4" w:space="0" w:color="C8D2DC"/>
              <w:right w:val="single" w:sz="4" w:space="0" w:color="C8D2DC"/>
            </w:tcBorders>
            <w:vAlign w:val="center"/>
          </w:tcPr>
          <w:p w14:paraId="0D8153BA" w14:textId="77777777" w:rsidR="006C64A5" w:rsidRDefault="00000000">
            <w:pPr>
              <w:spacing w:after="0" w:line="281" w:lineRule="auto"/>
            </w:pPr>
            <w:r>
              <w:rPr>
                <w:sz w:val="19"/>
                <w:szCs w:val="19"/>
                <w:rtl/>
              </w:rPr>
              <w:t>דליפת מפתח שירות ללקוח</w:t>
            </w:r>
          </w:p>
        </w:tc>
        <w:tc>
          <w:tcPr>
            <w:tcW w:w="5460" w:type="dxa"/>
            <w:tcBorders>
              <w:top w:val="single" w:sz="4" w:space="0" w:color="C8D2DC"/>
              <w:left w:val="single" w:sz="4" w:space="0" w:color="C8D2DC"/>
              <w:bottom w:val="single" w:sz="4" w:space="0" w:color="C8D2DC"/>
              <w:right w:val="single" w:sz="4" w:space="0" w:color="C8D2DC"/>
            </w:tcBorders>
            <w:vAlign w:val="center"/>
          </w:tcPr>
          <w:p w14:paraId="3575CD3B" w14:textId="77777777" w:rsidR="006C64A5" w:rsidRDefault="00000000">
            <w:pPr>
              <w:spacing w:after="0" w:line="281" w:lineRule="auto"/>
            </w:pPr>
            <w:r>
              <w:rPr>
                <w:sz w:val="19"/>
                <w:szCs w:val="19"/>
                <w:rtl/>
              </w:rPr>
              <w:t>המפתחות נשמרים ב-</w:t>
            </w:r>
            <w:r>
              <w:rPr>
                <w:sz w:val="19"/>
                <w:szCs w:val="19"/>
              </w:rPr>
              <w:t>‎.env‎</w:t>
            </w:r>
            <w:r>
              <w:rPr>
                <w:sz w:val="19"/>
                <w:szCs w:val="19"/>
                <w:rtl/>
              </w:rPr>
              <w:t xml:space="preserve"> בצד שרת בלבד</w:t>
            </w:r>
          </w:p>
        </w:tc>
      </w:tr>
      <w:tr w:rsidR="006C64A5" w14:paraId="39D7067C"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0AFC604F" w14:textId="77777777" w:rsidR="006C64A5" w:rsidRDefault="00000000">
            <w:pPr>
              <w:bidi w:val="0"/>
              <w:spacing w:after="0" w:line="281" w:lineRule="auto"/>
            </w:pPr>
            <w:r>
              <w:rPr>
                <w:sz w:val="19"/>
                <w:szCs w:val="19"/>
              </w:rPr>
              <w:t>9</w:t>
            </w:r>
          </w:p>
        </w:tc>
        <w:tc>
          <w:tcPr>
            <w:tcW w:w="3301" w:type="dxa"/>
            <w:tcBorders>
              <w:top w:val="single" w:sz="4" w:space="0" w:color="C8D2DC"/>
              <w:left w:val="single" w:sz="4" w:space="0" w:color="C8D2DC"/>
              <w:bottom w:val="single" w:sz="4" w:space="0" w:color="C8D2DC"/>
              <w:right w:val="single" w:sz="4" w:space="0" w:color="C8D2DC"/>
            </w:tcBorders>
            <w:vAlign w:val="center"/>
          </w:tcPr>
          <w:p w14:paraId="0F0771C0" w14:textId="77777777" w:rsidR="006C64A5" w:rsidRDefault="00000000">
            <w:pPr>
              <w:spacing w:after="0" w:line="281" w:lineRule="auto"/>
            </w:pPr>
            <w:r>
              <w:rPr>
                <w:sz w:val="19"/>
                <w:szCs w:val="19"/>
              </w:rPr>
              <w:t>Replay</w:t>
            </w:r>
            <w:r>
              <w:rPr>
                <w:sz w:val="19"/>
                <w:szCs w:val="19"/>
                <w:rtl/>
              </w:rPr>
              <w:t xml:space="preserve"> או גניבת </w:t>
            </w:r>
            <w:r>
              <w:rPr>
                <w:sz w:val="19"/>
                <w:szCs w:val="19"/>
              </w:rPr>
              <w:t>token</w:t>
            </w:r>
          </w:p>
        </w:tc>
        <w:tc>
          <w:tcPr>
            <w:tcW w:w="5460" w:type="dxa"/>
            <w:tcBorders>
              <w:top w:val="single" w:sz="4" w:space="0" w:color="C8D2DC"/>
              <w:left w:val="single" w:sz="4" w:space="0" w:color="C8D2DC"/>
              <w:bottom w:val="single" w:sz="4" w:space="0" w:color="C8D2DC"/>
              <w:right w:val="single" w:sz="4" w:space="0" w:color="C8D2DC"/>
            </w:tcBorders>
            <w:vAlign w:val="center"/>
          </w:tcPr>
          <w:p w14:paraId="2BA37BF4" w14:textId="77777777" w:rsidR="006C64A5" w:rsidRDefault="00000000">
            <w:pPr>
              <w:spacing w:after="0" w:line="281" w:lineRule="auto"/>
            </w:pPr>
            <w:r>
              <w:rPr>
                <w:sz w:val="19"/>
                <w:szCs w:val="19"/>
              </w:rPr>
              <w:t>HTTPS, TTL</w:t>
            </w:r>
            <w:r>
              <w:rPr>
                <w:sz w:val="19"/>
                <w:szCs w:val="19"/>
                <w:rtl/>
              </w:rPr>
              <w:t xml:space="preserve"> קצר; מומלץ </w:t>
            </w:r>
            <w:r>
              <w:rPr>
                <w:sz w:val="19"/>
                <w:szCs w:val="19"/>
              </w:rPr>
              <w:t>‎rotation/revocation‎</w:t>
            </w:r>
          </w:p>
        </w:tc>
      </w:tr>
      <w:tr w:rsidR="006C64A5" w14:paraId="7FEE8A04"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0920A625" w14:textId="77777777" w:rsidR="006C64A5" w:rsidRDefault="00000000">
            <w:pPr>
              <w:bidi w:val="0"/>
              <w:spacing w:after="0" w:line="281" w:lineRule="auto"/>
            </w:pPr>
            <w:r>
              <w:rPr>
                <w:sz w:val="19"/>
                <w:szCs w:val="19"/>
              </w:rPr>
              <w:t>10</w:t>
            </w:r>
          </w:p>
        </w:tc>
        <w:tc>
          <w:tcPr>
            <w:tcW w:w="3301" w:type="dxa"/>
            <w:tcBorders>
              <w:top w:val="single" w:sz="4" w:space="0" w:color="C8D2DC"/>
              <w:left w:val="single" w:sz="4" w:space="0" w:color="C8D2DC"/>
              <w:bottom w:val="single" w:sz="4" w:space="0" w:color="C8D2DC"/>
              <w:right w:val="single" w:sz="4" w:space="0" w:color="C8D2DC"/>
            </w:tcBorders>
            <w:vAlign w:val="center"/>
          </w:tcPr>
          <w:p w14:paraId="44928234" w14:textId="77777777" w:rsidR="006C64A5" w:rsidRDefault="00000000">
            <w:pPr>
              <w:spacing w:after="0" w:line="281" w:lineRule="auto"/>
            </w:pPr>
            <w:r>
              <w:rPr>
                <w:sz w:val="19"/>
                <w:szCs w:val="19"/>
                <w:rtl/>
              </w:rPr>
              <w:t>עומס בקשות</w:t>
            </w:r>
          </w:p>
        </w:tc>
        <w:tc>
          <w:tcPr>
            <w:tcW w:w="5460" w:type="dxa"/>
            <w:tcBorders>
              <w:top w:val="single" w:sz="4" w:space="0" w:color="C8D2DC"/>
              <w:left w:val="single" w:sz="4" w:space="0" w:color="C8D2DC"/>
              <w:bottom w:val="single" w:sz="4" w:space="0" w:color="C8D2DC"/>
              <w:right w:val="single" w:sz="4" w:space="0" w:color="C8D2DC"/>
            </w:tcBorders>
            <w:vAlign w:val="center"/>
          </w:tcPr>
          <w:p w14:paraId="4399D789" w14:textId="77777777" w:rsidR="006C64A5" w:rsidRDefault="00000000">
            <w:pPr>
              <w:spacing w:after="0" w:line="281" w:lineRule="auto"/>
            </w:pPr>
            <w:r>
              <w:rPr>
                <w:sz w:val="19"/>
                <w:szCs w:val="19"/>
                <w:rtl/>
              </w:rPr>
              <w:t xml:space="preserve">אינדקסים ומטמון; מומלץ </w:t>
            </w:r>
            <w:r>
              <w:rPr>
                <w:sz w:val="19"/>
                <w:szCs w:val="19"/>
              </w:rPr>
              <w:t>rate limiting</w:t>
            </w:r>
            <w:r>
              <w:rPr>
                <w:sz w:val="19"/>
                <w:szCs w:val="19"/>
                <w:rtl/>
              </w:rPr>
              <w:t xml:space="preserve"> ו-</w:t>
            </w:r>
            <w:r>
              <w:rPr>
                <w:sz w:val="19"/>
                <w:szCs w:val="19"/>
              </w:rPr>
              <w:t>WAF</w:t>
            </w:r>
          </w:p>
        </w:tc>
      </w:tr>
      <w:tr w:rsidR="006C64A5" w14:paraId="186AAEF2"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7D31C731" w14:textId="77777777" w:rsidR="006C64A5" w:rsidRDefault="00000000">
            <w:pPr>
              <w:bidi w:val="0"/>
              <w:spacing w:after="0" w:line="281" w:lineRule="auto"/>
            </w:pPr>
            <w:r>
              <w:rPr>
                <w:sz w:val="19"/>
                <w:szCs w:val="19"/>
              </w:rPr>
              <w:t>11</w:t>
            </w:r>
          </w:p>
        </w:tc>
        <w:tc>
          <w:tcPr>
            <w:tcW w:w="3301" w:type="dxa"/>
            <w:tcBorders>
              <w:top w:val="single" w:sz="4" w:space="0" w:color="C8D2DC"/>
              <w:left w:val="single" w:sz="4" w:space="0" w:color="C8D2DC"/>
              <w:bottom w:val="single" w:sz="4" w:space="0" w:color="C8D2DC"/>
              <w:right w:val="single" w:sz="4" w:space="0" w:color="C8D2DC"/>
            </w:tcBorders>
            <w:vAlign w:val="center"/>
          </w:tcPr>
          <w:p w14:paraId="79B399DC" w14:textId="77777777" w:rsidR="006C64A5" w:rsidRDefault="00000000">
            <w:pPr>
              <w:spacing w:after="0" w:line="281" w:lineRule="auto"/>
            </w:pPr>
            <w:r>
              <w:rPr>
                <w:sz w:val="19"/>
                <w:szCs w:val="19"/>
              </w:rPr>
              <w:t>XSS</w:t>
            </w:r>
            <w:r>
              <w:rPr>
                <w:sz w:val="19"/>
                <w:szCs w:val="19"/>
                <w:rtl/>
              </w:rPr>
              <w:t xml:space="preserve"> בשדות טקסט</w:t>
            </w:r>
          </w:p>
        </w:tc>
        <w:tc>
          <w:tcPr>
            <w:tcW w:w="5460" w:type="dxa"/>
            <w:tcBorders>
              <w:top w:val="single" w:sz="4" w:space="0" w:color="C8D2DC"/>
              <w:left w:val="single" w:sz="4" w:space="0" w:color="C8D2DC"/>
              <w:bottom w:val="single" w:sz="4" w:space="0" w:color="C8D2DC"/>
              <w:right w:val="single" w:sz="4" w:space="0" w:color="C8D2DC"/>
            </w:tcBorders>
            <w:vAlign w:val="center"/>
          </w:tcPr>
          <w:p w14:paraId="7A227EE2" w14:textId="77777777" w:rsidR="006C64A5" w:rsidRDefault="00000000">
            <w:pPr>
              <w:spacing w:after="0" w:line="281" w:lineRule="auto"/>
            </w:pPr>
            <w:r>
              <w:rPr>
                <w:sz w:val="19"/>
                <w:szCs w:val="19"/>
              </w:rPr>
              <w:t>React escaping</w:t>
            </w:r>
            <w:r>
              <w:rPr>
                <w:sz w:val="19"/>
                <w:szCs w:val="19"/>
                <w:rtl/>
              </w:rPr>
              <w:t xml:space="preserve">; לא להזריק </w:t>
            </w:r>
            <w:r>
              <w:rPr>
                <w:sz w:val="19"/>
                <w:szCs w:val="19"/>
              </w:rPr>
              <w:t>HTML</w:t>
            </w:r>
            <w:r>
              <w:rPr>
                <w:sz w:val="19"/>
                <w:szCs w:val="19"/>
                <w:rtl/>
              </w:rPr>
              <w:t xml:space="preserve"> לא מהימן</w:t>
            </w:r>
          </w:p>
        </w:tc>
      </w:tr>
      <w:tr w:rsidR="006C64A5" w14:paraId="28C39AFB" w14:textId="77777777">
        <w:trPr>
          <w:cantSplit/>
        </w:trPr>
        <w:tc>
          <w:tcPr>
            <w:tcW w:w="599" w:type="dxa"/>
            <w:tcBorders>
              <w:top w:val="single" w:sz="4" w:space="0" w:color="C8D2DC"/>
              <w:left w:val="single" w:sz="4" w:space="0" w:color="C8D2DC"/>
              <w:bottom w:val="single" w:sz="4" w:space="0" w:color="C8D2DC"/>
              <w:right w:val="single" w:sz="4" w:space="0" w:color="C8D2DC"/>
            </w:tcBorders>
            <w:vAlign w:val="center"/>
          </w:tcPr>
          <w:p w14:paraId="4FC643B8" w14:textId="77777777" w:rsidR="006C64A5" w:rsidRDefault="00000000">
            <w:pPr>
              <w:bidi w:val="0"/>
              <w:spacing w:after="0" w:line="281" w:lineRule="auto"/>
            </w:pPr>
            <w:r>
              <w:rPr>
                <w:sz w:val="19"/>
                <w:szCs w:val="19"/>
              </w:rPr>
              <w:t>12</w:t>
            </w:r>
          </w:p>
        </w:tc>
        <w:tc>
          <w:tcPr>
            <w:tcW w:w="3301" w:type="dxa"/>
            <w:tcBorders>
              <w:top w:val="single" w:sz="4" w:space="0" w:color="C8D2DC"/>
              <w:left w:val="single" w:sz="4" w:space="0" w:color="C8D2DC"/>
              <w:bottom w:val="single" w:sz="4" w:space="0" w:color="C8D2DC"/>
              <w:right w:val="single" w:sz="4" w:space="0" w:color="C8D2DC"/>
            </w:tcBorders>
            <w:vAlign w:val="center"/>
          </w:tcPr>
          <w:p w14:paraId="0420C077" w14:textId="77777777" w:rsidR="006C64A5" w:rsidRDefault="00000000">
            <w:pPr>
              <w:bidi w:val="0"/>
              <w:spacing w:after="0" w:line="281" w:lineRule="auto"/>
            </w:pPr>
            <w:r>
              <w:rPr>
                <w:sz w:val="19"/>
                <w:szCs w:val="19"/>
              </w:rPr>
              <w:t>CSRF</w:t>
            </w:r>
          </w:p>
        </w:tc>
        <w:tc>
          <w:tcPr>
            <w:tcW w:w="5460" w:type="dxa"/>
            <w:tcBorders>
              <w:top w:val="single" w:sz="4" w:space="0" w:color="C8D2DC"/>
              <w:left w:val="single" w:sz="4" w:space="0" w:color="C8D2DC"/>
              <w:bottom w:val="single" w:sz="4" w:space="0" w:color="C8D2DC"/>
              <w:right w:val="single" w:sz="4" w:space="0" w:color="C8D2DC"/>
            </w:tcBorders>
            <w:vAlign w:val="center"/>
          </w:tcPr>
          <w:p w14:paraId="778447CE" w14:textId="77777777" w:rsidR="006C64A5" w:rsidRDefault="00000000">
            <w:pPr>
              <w:spacing w:after="0" w:line="281" w:lineRule="auto"/>
            </w:pPr>
            <w:r>
              <w:rPr>
                <w:sz w:val="19"/>
                <w:szCs w:val="19"/>
              </w:rPr>
              <w:t>Bearer header</w:t>
            </w:r>
            <w:r>
              <w:rPr>
                <w:sz w:val="19"/>
                <w:szCs w:val="19"/>
                <w:rtl/>
              </w:rPr>
              <w:t xml:space="preserve"> מפחית חשיפה; אם עוברים ל-</w:t>
            </w:r>
            <w:r>
              <w:rPr>
                <w:sz w:val="19"/>
                <w:szCs w:val="19"/>
              </w:rPr>
              <w:t>cookie</w:t>
            </w:r>
            <w:r>
              <w:rPr>
                <w:sz w:val="19"/>
                <w:szCs w:val="19"/>
                <w:rtl/>
              </w:rPr>
              <w:t xml:space="preserve"> יש להוסיף </w:t>
            </w:r>
            <w:r>
              <w:rPr>
                <w:sz w:val="19"/>
                <w:szCs w:val="19"/>
              </w:rPr>
              <w:t>CSRF token</w:t>
            </w:r>
          </w:p>
        </w:tc>
      </w:tr>
    </w:tbl>
    <w:p w14:paraId="731D4D72" w14:textId="77777777" w:rsidR="006C64A5" w:rsidRDefault="00000000">
      <w:pPr>
        <w:pStyle w:val="2"/>
        <w:jc w:val="left"/>
      </w:pPr>
      <w:bookmarkStart w:id="85" w:name="__RefHeading___Toc34577_1491639236"/>
      <w:bookmarkStart w:id="86" w:name="_Toc238739850"/>
      <w:bookmarkEnd w:id="85"/>
      <w:r>
        <w:t>10.3</w:t>
      </w:r>
      <w:r>
        <w:rPr>
          <w:rtl/>
        </w:rPr>
        <w:t xml:space="preserve"> המלצות הקשחה</w:t>
      </w:r>
      <w:bookmarkEnd w:id="86"/>
    </w:p>
    <w:p w14:paraId="46310C72" w14:textId="77777777" w:rsidR="006C64A5" w:rsidRDefault="00000000">
      <w:pPr>
        <w:pStyle w:val="af7"/>
        <w:numPr>
          <w:ilvl w:val="0"/>
          <w:numId w:val="7"/>
        </w:numPr>
        <w:spacing w:after="100"/>
      </w:pPr>
      <w:r>
        <w:t>Hash</w:t>
      </w:r>
      <w:r>
        <w:rPr>
          <w:rtl/>
        </w:rPr>
        <w:t xml:space="preserve"> לסיסמאות באמצעות </w:t>
      </w:r>
      <w:r>
        <w:t>‎Argon2/</w:t>
      </w:r>
      <w:proofErr w:type="spellStart"/>
      <w:r>
        <w:t>bcrypt</w:t>
      </w:r>
      <w:proofErr w:type="spellEnd"/>
      <w:r>
        <w:t>‎</w:t>
      </w:r>
      <w:r>
        <w:rPr>
          <w:rtl/>
        </w:rPr>
        <w:t xml:space="preserve"> במקום שמירה גלויה, אם טרם מיושם במסד.</w:t>
      </w:r>
    </w:p>
    <w:p w14:paraId="62B738F8" w14:textId="77777777" w:rsidR="006C64A5" w:rsidRDefault="00000000">
      <w:pPr>
        <w:pStyle w:val="af7"/>
        <w:numPr>
          <w:ilvl w:val="0"/>
          <w:numId w:val="7"/>
        </w:numPr>
        <w:spacing w:after="100"/>
      </w:pPr>
      <w:r>
        <w:rPr>
          <w:rtl/>
        </w:rPr>
        <w:t>ניהול סודות בכספת סודות של ספק הענן.</w:t>
      </w:r>
    </w:p>
    <w:p w14:paraId="2A116DD8" w14:textId="77777777" w:rsidR="006C64A5" w:rsidRDefault="00000000">
      <w:pPr>
        <w:pStyle w:val="af7"/>
        <w:numPr>
          <w:ilvl w:val="0"/>
          <w:numId w:val="7"/>
        </w:numPr>
        <w:spacing w:after="100"/>
      </w:pPr>
      <w:r>
        <w:t>Rate limiting, audit log</w:t>
      </w:r>
      <w:r>
        <w:rPr>
          <w:rtl/>
        </w:rPr>
        <w:t xml:space="preserve"> ונעילת חשבון לאחר ניסיונות כושלים.</w:t>
      </w:r>
    </w:p>
    <w:p w14:paraId="79AFB295" w14:textId="77777777" w:rsidR="006C64A5" w:rsidRDefault="00000000">
      <w:pPr>
        <w:pStyle w:val="af7"/>
        <w:numPr>
          <w:ilvl w:val="0"/>
          <w:numId w:val="7"/>
        </w:numPr>
        <w:spacing w:after="100"/>
      </w:pPr>
      <w:r>
        <w:rPr>
          <w:rtl/>
        </w:rPr>
        <w:t xml:space="preserve">כותרות אבטחה </w:t>
      </w:r>
      <w:r>
        <w:t>CSP, HSTS, X-Content-Type-Options</w:t>
      </w:r>
      <w:r>
        <w:rPr>
          <w:rtl/>
        </w:rPr>
        <w:t>.</w:t>
      </w:r>
    </w:p>
    <w:p w14:paraId="64630A65" w14:textId="77777777" w:rsidR="006C64A5" w:rsidRDefault="00000000">
      <w:pPr>
        <w:pStyle w:val="af7"/>
        <w:numPr>
          <w:ilvl w:val="0"/>
          <w:numId w:val="7"/>
        </w:numPr>
        <w:spacing w:after="100"/>
      </w:pPr>
      <w:r>
        <w:rPr>
          <w:rtl/>
        </w:rPr>
        <w:t>גיבויים תקופתיים ובדיקת שחזור בפועל.</w:t>
      </w:r>
      <w:r>
        <w:br w:type="page"/>
      </w:r>
    </w:p>
    <w:p w14:paraId="46929FBB" w14:textId="77777777" w:rsidR="006C64A5" w:rsidRDefault="00000000">
      <w:pPr>
        <w:pStyle w:val="1"/>
        <w:spacing w:before="0"/>
        <w:jc w:val="left"/>
      </w:pPr>
      <w:bookmarkStart w:id="87" w:name="__RefHeading___Toc34579_1491639236"/>
      <w:bookmarkStart w:id="88" w:name="_Toc238739851"/>
      <w:bookmarkEnd w:id="87"/>
      <w:r>
        <w:lastRenderedPageBreak/>
        <w:t>11</w:t>
      </w:r>
      <w:r>
        <w:rPr>
          <w:rtl/>
        </w:rPr>
        <w:t xml:space="preserve">. תכנון בדיקות - </w:t>
      </w:r>
      <w:r>
        <w:t>STP</w:t>
      </w:r>
      <w:bookmarkEnd w:id="88"/>
    </w:p>
    <w:p w14:paraId="02069703" w14:textId="77777777" w:rsidR="006C64A5" w:rsidRDefault="00000000">
      <w:pPr>
        <w:pStyle w:val="2"/>
        <w:jc w:val="left"/>
      </w:pPr>
      <w:bookmarkStart w:id="89" w:name="__RefHeading___Toc34581_1491639236"/>
      <w:bookmarkStart w:id="90" w:name="_Toc238739852"/>
      <w:bookmarkEnd w:id="89"/>
      <w:r>
        <w:t>11.1</w:t>
      </w:r>
      <w:r>
        <w:rPr>
          <w:rtl/>
        </w:rPr>
        <w:t xml:space="preserve"> בדיקות </w:t>
      </w:r>
      <w:r>
        <w:t>Full Flow</w:t>
      </w:r>
      <w:bookmarkEnd w:id="90"/>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900"/>
        <w:gridCol w:w="2200"/>
        <w:gridCol w:w="2798"/>
        <w:gridCol w:w="3462"/>
      </w:tblGrid>
      <w:tr w:rsidR="006C64A5" w14:paraId="5D58196F" w14:textId="77777777">
        <w:trPr>
          <w:tblHeader/>
        </w:trPr>
        <w:tc>
          <w:tcPr>
            <w:tcW w:w="9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51DC0BE8" w14:textId="77777777" w:rsidR="006C64A5" w:rsidRDefault="00000000">
            <w:pPr>
              <w:spacing w:after="0" w:line="281" w:lineRule="auto"/>
            </w:pPr>
            <w:r>
              <w:rPr>
                <w:b/>
                <w:bCs/>
                <w:color w:val="FFFFFF"/>
                <w:sz w:val="20"/>
                <w:szCs w:val="20"/>
                <w:rtl/>
              </w:rPr>
              <w:t>מזהה</w:t>
            </w:r>
          </w:p>
        </w:tc>
        <w:tc>
          <w:tcPr>
            <w:tcW w:w="22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01C19782" w14:textId="77777777" w:rsidR="006C64A5" w:rsidRDefault="00000000">
            <w:pPr>
              <w:spacing w:after="0" w:line="281" w:lineRule="auto"/>
            </w:pPr>
            <w:r>
              <w:rPr>
                <w:b/>
                <w:bCs/>
                <w:color w:val="FFFFFF"/>
                <w:sz w:val="20"/>
                <w:szCs w:val="20"/>
                <w:rtl/>
              </w:rPr>
              <w:t>תהליך</w:t>
            </w:r>
          </w:p>
        </w:tc>
        <w:tc>
          <w:tcPr>
            <w:tcW w:w="27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7ADE00A2" w14:textId="77777777" w:rsidR="006C64A5" w:rsidRDefault="00000000">
            <w:pPr>
              <w:spacing w:after="0" w:line="281" w:lineRule="auto"/>
            </w:pPr>
            <w:r>
              <w:rPr>
                <w:b/>
                <w:bCs/>
                <w:color w:val="FFFFFF"/>
                <w:sz w:val="20"/>
                <w:szCs w:val="20"/>
                <w:rtl/>
              </w:rPr>
              <w:t>נתוני בדיקה</w:t>
            </w:r>
          </w:p>
        </w:tc>
        <w:tc>
          <w:tcPr>
            <w:tcW w:w="346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31CB3FB7" w14:textId="77777777" w:rsidR="006C64A5" w:rsidRDefault="00000000">
            <w:pPr>
              <w:spacing w:after="0" w:line="281" w:lineRule="auto"/>
            </w:pPr>
            <w:r>
              <w:rPr>
                <w:b/>
                <w:bCs/>
                <w:color w:val="FFFFFF"/>
                <w:sz w:val="20"/>
                <w:szCs w:val="20"/>
                <w:rtl/>
              </w:rPr>
              <w:t>תוצאה רצויה</w:t>
            </w:r>
          </w:p>
        </w:tc>
      </w:tr>
      <w:tr w:rsidR="006C64A5" w14:paraId="795F05C0"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17D49BE1" w14:textId="77777777" w:rsidR="006C64A5" w:rsidRDefault="00000000">
            <w:pPr>
              <w:bidi w:val="0"/>
              <w:spacing w:after="0" w:line="281" w:lineRule="auto"/>
            </w:pPr>
            <w:r>
              <w:rPr>
                <w:sz w:val="19"/>
                <w:szCs w:val="19"/>
              </w:rPr>
              <w:t>FF-01</w:t>
            </w:r>
          </w:p>
        </w:tc>
        <w:tc>
          <w:tcPr>
            <w:tcW w:w="2200" w:type="dxa"/>
            <w:tcBorders>
              <w:top w:val="single" w:sz="4" w:space="0" w:color="C8D2DC"/>
              <w:left w:val="single" w:sz="4" w:space="0" w:color="C8D2DC"/>
              <w:bottom w:val="single" w:sz="4" w:space="0" w:color="C8D2DC"/>
              <w:right w:val="single" w:sz="4" w:space="0" w:color="C8D2DC"/>
            </w:tcBorders>
            <w:vAlign w:val="center"/>
          </w:tcPr>
          <w:p w14:paraId="526CD76F" w14:textId="77777777" w:rsidR="006C64A5" w:rsidRDefault="00000000">
            <w:pPr>
              <w:spacing w:after="0" w:line="281" w:lineRule="auto"/>
            </w:pPr>
            <w:r>
              <w:rPr>
                <w:sz w:val="19"/>
                <w:szCs w:val="19"/>
                <w:rtl/>
              </w:rPr>
              <w:t>התחברות סוכן</w:t>
            </w:r>
          </w:p>
        </w:tc>
        <w:tc>
          <w:tcPr>
            <w:tcW w:w="2798" w:type="dxa"/>
            <w:tcBorders>
              <w:top w:val="single" w:sz="4" w:space="0" w:color="C8D2DC"/>
              <w:left w:val="single" w:sz="4" w:space="0" w:color="C8D2DC"/>
              <w:bottom w:val="single" w:sz="4" w:space="0" w:color="C8D2DC"/>
              <w:right w:val="single" w:sz="4" w:space="0" w:color="C8D2DC"/>
            </w:tcBorders>
            <w:vAlign w:val="center"/>
          </w:tcPr>
          <w:p w14:paraId="3491AF37" w14:textId="77777777" w:rsidR="006C64A5" w:rsidRDefault="00000000">
            <w:pPr>
              <w:spacing w:after="0" w:line="281" w:lineRule="auto"/>
            </w:pPr>
            <w:r>
              <w:rPr>
                <w:sz w:val="19"/>
                <w:szCs w:val="19"/>
                <w:rtl/>
              </w:rPr>
              <w:t>משתמש פעיל וסיסמה תקינה</w:t>
            </w:r>
          </w:p>
        </w:tc>
        <w:tc>
          <w:tcPr>
            <w:tcW w:w="3462" w:type="dxa"/>
            <w:tcBorders>
              <w:top w:val="single" w:sz="4" w:space="0" w:color="C8D2DC"/>
              <w:left w:val="single" w:sz="4" w:space="0" w:color="C8D2DC"/>
              <w:bottom w:val="single" w:sz="4" w:space="0" w:color="C8D2DC"/>
              <w:right w:val="single" w:sz="4" w:space="0" w:color="C8D2DC"/>
            </w:tcBorders>
            <w:vAlign w:val="center"/>
          </w:tcPr>
          <w:p w14:paraId="53FBAE6A" w14:textId="77777777" w:rsidR="006C64A5" w:rsidRDefault="00000000">
            <w:pPr>
              <w:spacing w:after="0" w:line="281" w:lineRule="auto"/>
            </w:pPr>
            <w:r>
              <w:rPr>
                <w:sz w:val="19"/>
                <w:szCs w:val="19"/>
              </w:rPr>
              <w:t>JWT</w:t>
            </w:r>
            <w:r>
              <w:rPr>
                <w:sz w:val="19"/>
                <w:szCs w:val="19"/>
                <w:rtl/>
              </w:rPr>
              <w:t xml:space="preserve"> ומעבר ללוח סוכן</w:t>
            </w:r>
          </w:p>
        </w:tc>
      </w:tr>
      <w:tr w:rsidR="006C64A5" w14:paraId="087BAE60"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4D6C9082" w14:textId="77777777" w:rsidR="006C64A5" w:rsidRDefault="00000000">
            <w:pPr>
              <w:bidi w:val="0"/>
              <w:spacing w:after="0" w:line="281" w:lineRule="auto"/>
            </w:pPr>
            <w:r>
              <w:rPr>
                <w:sz w:val="19"/>
                <w:szCs w:val="19"/>
              </w:rPr>
              <w:t>FF-02</w:t>
            </w:r>
          </w:p>
        </w:tc>
        <w:tc>
          <w:tcPr>
            <w:tcW w:w="2200" w:type="dxa"/>
            <w:tcBorders>
              <w:top w:val="single" w:sz="4" w:space="0" w:color="C8D2DC"/>
              <w:left w:val="single" w:sz="4" w:space="0" w:color="C8D2DC"/>
              <w:bottom w:val="single" w:sz="4" w:space="0" w:color="C8D2DC"/>
              <w:right w:val="single" w:sz="4" w:space="0" w:color="C8D2DC"/>
            </w:tcBorders>
            <w:vAlign w:val="center"/>
          </w:tcPr>
          <w:p w14:paraId="58F0AB82" w14:textId="77777777" w:rsidR="006C64A5" w:rsidRDefault="00000000">
            <w:pPr>
              <w:spacing w:after="0" w:line="281" w:lineRule="auto"/>
            </w:pPr>
            <w:r>
              <w:rPr>
                <w:sz w:val="19"/>
                <w:szCs w:val="19"/>
                <w:rtl/>
              </w:rPr>
              <w:t>התחברות שגויה</w:t>
            </w:r>
          </w:p>
        </w:tc>
        <w:tc>
          <w:tcPr>
            <w:tcW w:w="2798" w:type="dxa"/>
            <w:tcBorders>
              <w:top w:val="single" w:sz="4" w:space="0" w:color="C8D2DC"/>
              <w:left w:val="single" w:sz="4" w:space="0" w:color="C8D2DC"/>
              <w:bottom w:val="single" w:sz="4" w:space="0" w:color="C8D2DC"/>
              <w:right w:val="single" w:sz="4" w:space="0" w:color="C8D2DC"/>
            </w:tcBorders>
            <w:vAlign w:val="center"/>
          </w:tcPr>
          <w:p w14:paraId="23F083BA" w14:textId="77777777" w:rsidR="006C64A5" w:rsidRDefault="00000000">
            <w:pPr>
              <w:spacing w:after="0" w:line="281" w:lineRule="auto"/>
            </w:pPr>
            <w:r>
              <w:rPr>
                <w:sz w:val="19"/>
                <w:szCs w:val="19"/>
                <w:rtl/>
              </w:rPr>
              <w:t>סיסמה שגויה</w:t>
            </w:r>
          </w:p>
        </w:tc>
        <w:tc>
          <w:tcPr>
            <w:tcW w:w="3462" w:type="dxa"/>
            <w:tcBorders>
              <w:top w:val="single" w:sz="4" w:space="0" w:color="C8D2DC"/>
              <w:left w:val="single" w:sz="4" w:space="0" w:color="C8D2DC"/>
              <w:bottom w:val="single" w:sz="4" w:space="0" w:color="C8D2DC"/>
              <w:right w:val="single" w:sz="4" w:space="0" w:color="C8D2DC"/>
            </w:tcBorders>
            <w:vAlign w:val="center"/>
          </w:tcPr>
          <w:p w14:paraId="5CFA46D1" w14:textId="77777777" w:rsidR="006C64A5" w:rsidRDefault="00000000">
            <w:pPr>
              <w:spacing w:after="0" w:line="281" w:lineRule="auto"/>
            </w:pPr>
            <w:r>
              <w:rPr>
                <w:sz w:val="19"/>
                <w:szCs w:val="19"/>
              </w:rPr>
              <w:t>401</w:t>
            </w:r>
            <w:r>
              <w:rPr>
                <w:sz w:val="19"/>
                <w:szCs w:val="19"/>
                <w:rtl/>
              </w:rPr>
              <w:t xml:space="preserve"> והודעה ברורה</w:t>
            </w:r>
          </w:p>
        </w:tc>
      </w:tr>
      <w:tr w:rsidR="006C64A5" w14:paraId="09C71EBC"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0BDD4250" w14:textId="77777777" w:rsidR="006C64A5" w:rsidRDefault="00000000">
            <w:pPr>
              <w:bidi w:val="0"/>
              <w:spacing w:after="0" w:line="281" w:lineRule="auto"/>
            </w:pPr>
            <w:r>
              <w:rPr>
                <w:sz w:val="19"/>
                <w:szCs w:val="19"/>
              </w:rPr>
              <w:t>FF-03</w:t>
            </w:r>
          </w:p>
        </w:tc>
        <w:tc>
          <w:tcPr>
            <w:tcW w:w="2200" w:type="dxa"/>
            <w:tcBorders>
              <w:top w:val="single" w:sz="4" w:space="0" w:color="C8D2DC"/>
              <w:left w:val="single" w:sz="4" w:space="0" w:color="C8D2DC"/>
              <w:bottom w:val="single" w:sz="4" w:space="0" w:color="C8D2DC"/>
              <w:right w:val="single" w:sz="4" w:space="0" w:color="C8D2DC"/>
            </w:tcBorders>
            <w:vAlign w:val="center"/>
          </w:tcPr>
          <w:p w14:paraId="4245BBB2" w14:textId="77777777" w:rsidR="006C64A5" w:rsidRDefault="00000000">
            <w:pPr>
              <w:spacing w:after="0" w:line="281" w:lineRule="auto"/>
            </w:pPr>
            <w:r>
              <w:rPr>
                <w:sz w:val="19"/>
                <w:szCs w:val="19"/>
                <w:rtl/>
              </w:rPr>
              <w:t>רישום מכירה</w:t>
            </w:r>
          </w:p>
        </w:tc>
        <w:tc>
          <w:tcPr>
            <w:tcW w:w="2798" w:type="dxa"/>
            <w:tcBorders>
              <w:top w:val="single" w:sz="4" w:space="0" w:color="C8D2DC"/>
              <w:left w:val="single" w:sz="4" w:space="0" w:color="C8D2DC"/>
              <w:bottom w:val="single" w:sz="4" w:space="0" w:color="C8D2DC"/>
              <w:right w:val="single" w:sz="4" w:space="0" w:color="C8D2DC"/>
            </w:tcBorders>
            <w:vAlign w:val="center"/>
          </w:tcPr>
          <w:p w14:paraId="083E8431" w14:textId="77777777" w:rsidR="006C64A5" w:rsidRDefault="00000000">
            <w:pPr>
              <w:spacing w:after="0" w:line="281" w:lineRule="auto"/>
            </w:pPr>
            <w:r>
              <w:rPr>
                <w:sz w:val="19"/>
                <w:szCs w:val="19"/>
              </w:rPr>
              <w:t>variant</w:t>
            </w:r>
            <w:r>
              <w:rPr>
                <w:sz w:val="19"/>
                <w:szCs w:val="19"/>
                <w:rtl/>
              </w:rPr>
              <w:t xml:space="preserve"> קיים וכמות חיובית</w:t>
            </w:r>
          </w:p>
        </w:tc>
        <w:tc>
          <w:tcPr>
            <w:tcW w:w="3462" w:type="dxa"/>
            <w:tcBorders>
              <w:top w:val="single" w:sz="4" w:space="0" w:color="C8D2DC"/>
              <w:left w:val="single" w:sz="4" w:space="0" w:color="C8D2DC"/>
              <w:bottom w:val="single" w:sz="4" w:space="0" w:color="C8D2DC"/>
              <w:right w:val="single" w:sz="4" w:space="0" w:color="C8D2DC"/>
            </w:tcBorders>
            <w:vAlign w:val="center"/>
          </w:tcPr>
          <w:p w14:paraId="61620E2F" w14:textId="77777777" w:rsidR="006C64A5" w:rsidRDefault="00000000">
            <w:pPr>
              <w:spacing w:after="0" w:line="281" w:lineRule="auto"/>
            </w:pPr>
            <w:r>
              <w:rPr>
                <w:sz w:val="19"/>
                <w:szCs w:val="19"/>
                <w:rtl/>
              </w:rPr>
              <w:t>המכירה מופיעה והמלאי קטן</w:t>
            </w:r>
          </w:p>
        </w:tc>
      </w:tr>
      <w:tr w:rsidR="006C64A5" w14:paraId="2ED304EB"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36F2B6DD" w14:textId="77777777" w:rsidR="006C64A5" w:rsidRDefault="00000000">
            <w:pPr>
              <w:bidi w:val="0"/>
              <w:spacing w:after="0" w:line="281" w:lineRule="auto"/>
            </w:pPr>
            <w:r>
              <w:rPr>
                <w:sz w:val="19"/>
                <w:szCs w:val="19"/>
              </w:rPr>
              <w:t>FF-04</w:t>
            </w:r>
          </w:p>
        </w:tc>
        <w:tc>
          <w:tcPr>
            <w:tcW w:w="2200" w:type="dxa"/>
            <w:tcBorders>
              <w:top w:val="single" w:sz="4" w:space="0" w:color="C8D2DC"/>
              <w:left w:val="single" w:sz="4" w:space="0" w:color="C8D2DC"/>
              <w:bottom w:val="single" w:sz="4" w:space="0" w:color="C8D2DC"/>
              <w:right w:val="single" w:sz="4" w:space="0" w:color="C8D2DC"/>
            </w:tcBorders>
            <w:vAlign w:val="center"/>
          </w:tcPr>
          <w:p w14:paraId="185E0857" w14:textId="77777777" w:rsidR="006C64A5" w:rsidRDefault="00000000">
            <w:pPr>
              <w:spacing w:after="0" w:line="281" w:lineRule="auto"/>
            </w:pPr>
            <w:r>
              <w:rPr>
                <w:sz w:val="19"/>
                <w:szCs w:val="19"/>
                <w:rtl/>
              </w:rPr>
              <w:t>עריכת מכירה</w:t>
            </w:r>
          </w:p>
        </w:tc>
        <w:tc>
          <w:tcPr>
            <w:tcW w:w="2798" w:type="dxa"/>
            <w:tcBorders>
              <w:top w:val="single" w:sz="4" w:space="0" w:color="C8D2DC"/>
              <w:left w:val="single" w:sz="4" w:space="0" w:color="C8D2DC"/>
              <w:bottom w:val="single" w:sz="4" w:space="0" w:color="C8D2DC"/>
              <w:right w:val="single" w:sz="4" w:space="0" w:color="C8D2DC"/>
            </w:tcBorders>
            <w:vAlign w:val="center"/>
          </w:tcPr>
          <w:p w14:paraId="6A72B317" w14:textId="77777777" w:rsidR="006C64A5" w:rsidRDefault="00000000">
            <w:pPr>
              <w:spacing w:after="0" w:line="281" w:lineRule="auto"/>
            </w:pPr>
            <w:r>
              <w:rPr>
                <w:sz w:val="19"/>
                <w:szCs w:val="19"/>
                <w:rtl/>
              </w:rPr>
              <w:t>מכירה בחלון העריכה</w:t>
            </w:r>
          </w:p>
        </w:tc>
        <w:tc>
          <w:tcPr>
            <w:tcW w:w="3462" w:type="dxa"/>
            <w:tcBorders>
              <w:top w:val="single" w:sz="4" w:space="0" w:color="C8D2DC"/>
              <w:left w:val="single" w:sz="4" w:space="0" w:color="C8D2DC"/>
              <w:bottom w:val="single" w:sz="4" w:space="0" w:color="C8D2DC"/>
              <w:right w:val="single" w:sz="4" w:space="0" w:color="C8D2DC"/>
            </w:tcBorders>
            <w:vAlign w:val="center"/>
          </w:tcPr>
          <w:p w14:paraId="4D4D701E" w14:textId="77777777" w:rsidR="006C64A5" w:rsidRDefault="00000000">
            <w:pPr>
              <w:spacing w:after="0" w:line="281" w:lineRule="auto"/>
            </w:pPr>
            <w:r>
              <w:rPr>
                <w:sz w:val="19"/>
                <w:szCs w:val="19"/>
                <w:rtl/>
              </w:rPr>
              <w:t>הנתונים מתעדכנים פעם אחת</w:t>
            </w:r>
          </w:p>
        </w:tc>
      </w:tr>
      <w:tr w:rsidR="006C64A5" w14:paraId="0EC95789"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707072ED" w14:textId="77777777" w:rsidR="006C64A5" w:rsidRDefault="00000000">
            <w:pPr>
              <w:bidi w:val="0"/>
              <w:spacing w:after="0" w:line="281" w:lineRule="auto"/>
            </w:pPr>
            <w:r>
              <w:rPr>
                <w:sz w:val="19"/>
                <w:szCs w:val="19"/>
              </w:rPr>
              <w:t>FF-05</w:t>
            </w:r>
          </w:p>
        </w:tc>
        <w:tc>
          <w:tcPr>
            <w:tcW w:w="2200" w:type="dxa"/>
            <w:tcBorders>
              <w:top w:val="single" w:sz="4" w:space="0" w:color="C8D2DC"/>
              <w:left w:val="single" w:sz="4" w:space="0" w:color="C8D2DC"/>
              <w:bottom w:val="single" w:sz="4" w:space="0" w:color="C8D2DC"/>
              <w:right w:val="single" w:sz="4" w:space="0" w:color="C8D2DC"/>
            </w:tcBorders>
            <w:vAlign w:val="center"/>
          </w:tcPr>
          <w:p w14:paraId="24F5D9D9" w14:textId="77777777" w:rsidR="006C64A5" w:rsidRDefault="00000000">
            <w:pPr>
              <w:spacing w:after="0" w:line="281" w:lineRule="auto"/>
            </w:pPr>
            <w:r>
              <w:rPr>
                <w:sz w:val="19"/>
                <w:szCs w:val="19"/>
                <w:rtl/>
              </w:rPr>
              <w:t>מלאי סוכן</w:t>
            </w:r>
          </w:p>
        </w:tc>
        <w:tc>
          <w:tcPr>
            <w:tcW w:w="2798" w:type="dxa"/>
            <w:tcBorders>
              <w:top w:val="single" w:sz="4" w:space="0" w:color="C8D2DC"/>
              <w:left w:val="single" w:sz="4" w:space="0" w:color="C8D2DC"/>
              <w:bottom w:val="single" w:sz="4" w:space="0" w:color="C8D2DC"/>
              <w:right w:val="single" w:sz="4" w:space="0" w:color="C8D2DC"/>
            </w:tcBorders>
            <w:vAlign w:val="center"/>
          </w:tcPr>
          <w:p w14:paraId="06B3151B" w14:textId="77777777" w:rsidR="006C64A5" w:rsidRDefault="00000000">
            <w:pPr>
              <w:spacing w:after="0" w:line="281" w:lineRule="auto"/>
            </w:pPr>
            <w:r>
              <w:rPr>
                <w:sz w:val="19"/>
                <w:szCs w:val="19"/>
                <w:rtl/>
              </w:rPr>
              <w:t xml:space="preserve">הקצאה </w:t>
            </w:r>
            <w:r>
              <w:rPr>
                <w:sz w:val="19"/>
                <w:szCs w:val="19"/>
              </w:rPr>
              <w:t>10</w:t>
            </w:r>
            <w:r>
              <w:rPr>
                <w:sz w:val="19"/>
                <w:szCs w:val="19"/>
                <w:rtl/>
              </w:rPr>
              <w:t xml:space="preserve"> ומכירות </w:t>
            </w:r>
            <w:r>
              <w:rPr>
                <w:sz w:val="19"/>
                <w:szCs w:val="19"/>
              </w:rPr>
              <w:t>3</w:t>
            </w:r>
          </w:p>
        </w:tc>
        <w:tc>
          <w:tcPr>
            <w:tcW w:w="3462" w:type="dxa"/>
            <w:tcBorders>
              <w:top w:val="single" w:sz="4" w:space="0" w:color="C8D2DC"/>
              <w:left w:val="single" w:sz="4" w:space="0" w:color="C8D2DC"/>
              <w:bottom w:val="single" w:sz="4" w:space="0" w:color="C8D2DC"/>
              <w:right w:val="single" w:sz="4" w:space="0" w:color="C8D2DC"/>
            </w:tcBorders>
            <w:vAlign w:val="center"/>
          </w:tcPr>
          <w:p w14:paraId="1F3D53EC" w14:textId="77777777" w:rsidR="006C64A5" w:rsidRDefault="00000000">
            <w:pPr>
              <w:bidi w:val="0"/>
              <w:spacing w:after="0" w:line="281" w:lineRule="auto"/>
            </w:pPr>
            <w:proofErr w:type="spellStart"/>
            <w:r>
              <w:rPr>
                <w:sz w:val="19"/>
                <w:szCs w:val="19"/>
              </w:rPr>
              <w:t>current_stock</w:t>
            </w:r>
            <w:proofErr w:type="spellEnd"/>
            <w:r>
              <w:rPr>
                <w:sz w:val="19"/>
                <w:szCs w:val="19"/>
              </w:rPr>
              <w:t>=7</w:t>
            </w:r>
          </w:p>
        </w:tc>
      </w:tr>
      <w:tr w:rsidR="006C64A5" w14:paraId="7499E5E3"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5D2FCB3B" w14:textId="77777777" w:rsidR="006C64A5" w:rsidRDefault="00000000">
            <w:pPr>
              <w:bidi w:val="0"/>
              <w:spacing w:after="0" w:line="281" w:lineRule="auto"/>
            </w:pPr>
            <w:r>
              <w:rPr>
                <w:sz w:val="19"/>
                <w:szCs w:val="19"/>
              </w:rPr>
              <w:t>FF-06</w:t>
            </w:r>
          </w:p>
        </w:tc>
        <w:tc>
          <w:tcPr>
            <w:tcW w:w="2200" w:type="dxa"/>
            <w:tcBorders>
              <w:top w:val="single" w:sz="4" w:space="0" w:color="C8D2DC"/>
              <w:left w:val="single" w:sz="4" w:space="0" w:color="C8D2DC"/>
              <w:bottom w:val="single" w:sz="4" w:space="0" w:color="C8D2DC"/>
              <w:right w:val="single" w:sz="4" w:space="0" w:color="C8D2DC"/>
            </w:tcBorders>
            <w:vAlign w:val="center"/>
          </w:tcPr>
          <w:p w14:paraId="0D947393" w14:textId="77777777" w:rsidR="006C64A5" w:rsidRDefault="00000000">
            <w:pPr>
              <w:spacing w:after="0" w:line="281" w:lineRule="auto"/>
            </w:pPr>
            <w:r>
              <w:rPr>
                <w:sz w:val="19"/>
                <w:szCs w:val="19"/>
                <w:rtl/>
              </w:rPr>
              <w:t>העברת מלאי</w:t>
            </w:r>
          </w:p>
        </w:tc>
        <w:tc>
          <w:tcPr>
            <w:tcW w:w="2798" w:type="dxa"/>
            <w:tcBorders>
              <w:top w:val="single" w:sz="4" w:space="0" w:color="C8D2DC"/>
              <w:left w:val="single" w:sz="4" w:space="0" w:color="C8D2DC"/>
              <w:bottom w:val="single" w:sz="4" w:space="0" w:color="C8D2DC"/>
              <w:right w:val="single" w:sz="4" w:space="0" w:color="C8D2DC"/>
            </w:tcBorders>
            <w:vAlign w:val="center"/>
          </w:tcPr>
          <w:p w14:paraId="1322796A" w14:textId="77777777" w:rsidR="006C64A5" w:rsidRDefault="00000000">
            <w:pPr>
              <w:spacing w:after="0" w:line="281" w:lineRule="auto"/>
            </w:pPr>
            <w:r>
              <w:rPr>
                <w:sz w:val="19"/>
                <w:szCs w:val="19"/>
                <w:rtl/>
              </w:rPr>
              <w:t xml:space="preserve">מנהל, </w:t>
            </w:r>
            <w:r>
              <w:rPr>
                <w:sz w:val="19"/>
                <w:szCs w:val="19"/>
              </w:rPr>
              <w:t>variant</w:t>
            </w:r>
            <w:r>
              <w:rPr>
                <w:sz w:val="19"/>
                <w:szCs w:val="19"/>
                <w:rtl/>
              </w:rPr>
              <w:t xml:space="preserve"> וכמות</w:t>
            </w:r>
          </w:p>
        </w:tc>
        <w:tc>
          <w:tcPr>
            <w:tcW w:w="3462" w:type="dxa"/>
            <w:tcBorders>
              <w:top w:val="single" w:sz="4" w:space="0" w:color="C8D2DC"/>
              <w:left w:val="single" w:sz="4" w:space="0" w:color="C8D2DC"/>
              <w:bottom w:val="single" w:sz="4" w:space="0" w:color="C8D2DC"/>
              <w:right w:val="single" w:sz="4" w:space="0" w:color="C8D2DC"/>
            </w:tcBorders>
            <w:vAlign w:val="center"/>
          </w:tcPr>
          <w:p w14:paraId="2C989507" w14:textId="77777777" w:rsidR="006C64A5" w:rsidRDefault="00000000">
            <w:pPr>
              <w:spacing w:after="0" w:line="281" w:lineRule="auto"/>
            </w:pPr>
            <w:r>
              <w:rPr>
                <w:sz w:val="19"/>
                <w:szCs w:val="19"/>
                <w:rtl/>
              </w:rPr>
              <w:t xml:space="preserve">נוצרת </w:t>
            </w:r>
            <w:proofErr w:type="spellStart"/>
            <w:r>
              <w:rPr>
                <w:sz w:val="19"/>
                <w:szCs w:val="19"/>
              </w:rPr>
              <w:t>stock_transfer</w:t>
            </w:r>
            <w:proofErr w:type="spellEnd"/>
          </w:p>
        </w:tc>
      </w:tr>
      <w:tr w:rsidR="006C64A5" w14:paraId="6CBFFF7E"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4F152615" w14:textId="77777777" w:rsidR="006C64A5" w:rsidRDefault="00000000">
            <w:pPr>
              <w:bidi w:val="0"/>
              <w:spacing w:after="0" w:line="281" w:lineRule="auto"/>
            </w:pPr>
            <w:r>
              <w:rPr>
                <w:sz w:val="19"/>
                <w:szCs w:val="19"/>
              </w:rPr>
              <w:t>FF-07</w:t>
            </w:r>
          </w:p>
        </w:tc>
        <w:tc>
          <w:tcPr>
            <w:tcW w:w="2200" w:type="dxa"/>
            <w:tcBorders>
              <w:top w:val="single" w:sz="4" w:space="0" w:color="C8D2DC"/>
              <w:left w:val="single" w:sz="4" w:space="0" w:color="C8D2DC"/>
              <w:bottom w:val="single" w:sz="4" w:space="0" w:color="C8D2DC"/>
              <w:right w:val="single" w:sz="4" w:space="0" w:color="C8D2DC"/>
            </w:tcBorders>
            <w:vAlign w:val="center"/>
          </w:tcPr>
          <w:p w14:paraId="7962CDC4" w14:textId="77777777" w:rsidR="006C64A5" w:rsidRDefault="00000000">
            <w:pPr>
              <w:spacing w:after="0" w:line="281" w:lineRule="auto"/>
            </w:pPr>
            <w:r>
              <w:rPr>
                <w:sz w:val="19"/>
                <w:szCs w:val="19"/>
                <w:rtl/>
              </w:rPr>
              <w:t>עדכון מחיר</w:t>
            </w:r>
          </w:p>
        </w:tc>
        <w:tc>
          <w:tcPr>
            <w:tcW w:w="2798" w:type="dxa"/>
            <w:tcBorders>
              <w:top w:val="single" w:sz="4" w:space="0" w:color="C8D2DC"/>
              <w:left w:val="single" w:sz="4" w:space="0" w:color="C8D2DC"/>
              <w:bottom w:val="single" w:sz="4" w:space="0" w:color="C8D2DC"/>
              <w:right w:val="single" w:sz="4" w:space="0" w:color="C8D2DC"/>
            </w:tcBorders>
            <w:vAlign w:val="center"/>
          </w:tcPr>
          <w:p w14:paraId="5E7CC5BF" w14:textId="77777777" w:rsidR="006C64A5" w:rsidRDefault="00000000">
            <w:pPr>
              <w:spacing w:after="0" w:line="281" w:lineRule="auto"/>
            </w:pPr>
            <w:r>
              <w:rPr>
                <w:sz w:val="19"/>
                <w:szCs w:val="19"/>
                <w:rtl/>
              </w:rPr>
              <w:t>תאריך תחולה ומחירים תקינים</w:t>
            </w:r>
          </w:p>
        </w:tc>
        <w:tc>
          <w:tcPr>
            <w:tcW w:w="3462" w:type="dxa"/>
            <w:tcBorders>
              <w:top w:val="single" w:sz="4" w:space="0" w:color="C8D2DC"/>
              <w:left w:val="single" w:sz="4" w:space="0" w:color="C8D2DC"/>
              <w:bottom w:val="single" w:sz="4" w:space="0" w:color="C8D2DC"/>
              <w:right w:val="single" w:sz="4" w:space="0" w:color="C8D2DC"/>
            </w:tcBorders>
            <w:vAlign w:val="center"/>
          </w:tcPr>
          <w:p w14:paraId="73BB1FCD" w14:textId="77777777" w:rsidR="006C64A5" w:rsidRDefault="00000000">
            <w:pPr>
              <w:spacing w:after="0" w:line="281" w:lineRule="auto"/>
            </w:pPr>
            <w:r>
              <w:rPr>
                <w:sz w:val="19"/>
                <w:szCs w:val="19"/>
                <w:rtl/>
              </w:rPr>
              <w:t>המחיר הנוכחי משתנה</w:t>
            </w:r>
          </w:p>
        </w:tc>
      </w:tr>
      <w:tr w:rsidR="006C64A5" w14:paraId="016E5357"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1CB98714" w14:textId="77777777" w:rsidR="006C64A5" w:rsidRDefault="00000000">
            <w:pPr>
              <w:bidi w:val="0"/>
              <w:spacing w:after="0" w:line="281" w:lineRule="auto"/>
            </w:pPr>
            <w:r>
              <w:rPr>
                <w:sz w:val="19"/>
                <w:szCs w:val="19"/>
              </w:rPr>
              <w:t>FF-08</w:t>
            </w:r>
          </w:p>
        </w:tc>
        <w:tc>
          <w:tcPr>
            <w:tcW w:w="2200" w:type="dxa"/>
            <w:tcBorders>
              <w:top w:val="single" w:sz="4" w:space="0" w:color="C8D2DC"/>
              <w:left w:val="single" w:sz="4" w:space="0" w:color="C8D2DC"/>
              <w:bottom w:val="single" w:sz="4" w:space="0" w:color="C8D2DC"/>
              <w:right w:val="single" w:sz="4" w:space="0" w:color="C8D2DC"/>
            </w:tcBorders>
            <w:vAlign w:val="center"/>
          </w:tcPr>
          <w:p w14:paraId="147FB8F3" w14:textId="77777777" w:rsidR="006C64A5" w:rsidRDefault="00000000">
            <w:pPr>
              <w:spacing w:after="0" w:line="281" w:lineRule="auto"/>
            </w:pPr>
            <w:r>
              <w:rPr>
                <w:sz w:val="19"/>
                <w:szCs w:val="19"/>
                <w:rtl/>
              </w:rPr>
              <w:t>הזמנת סחורה</w:t>
            </w:r>
          </w:p>
        </w:tc>
        <w:tc>
          <w:tcPr>
            <w:tcW w:w="2798" w:type="dxa"/>
            <w:tcBorders>
              <w:top w:val="single" w:sz="4" w:space="0" w:color="C8D2DC"/>
              <w:left w:val="single" w:sz="4" w:space="0" w:color="C8D2DC"/>
              <w:bottom w:val="single" w:sz="4" w:space="0" w:color="C8D2DC"/>
              <w:right w:val="single" w:sz="4" w:space="0" w:color="C8D2DC"/>
            </w:tcBorders>
            <w:vAlign w:val="center"/>
          </w:tcPr>
          <w:p w14:paraId="02E6FBFA" w14:textId="77777777" w:rsidR="006C64A5" w:rsidRDefault="00000000">
            <w:pPr>
              <w:spacing w:after="0" w:line="281" w:lineRule="auto"/>
            </w:pPr>
            <w:r>
              <w:rPr>
                <w:sz w:val="19"/>
                <w:szCs w:val="19"/>
                <w:rtl/>
              </w:rPr>
              <w:t>מספר פריטים</w:t>
            </w:r>
          </w:p>
        </w:tc>
        <w:tc>
          <w:tcPr>
            <w:tcW w:w="3462" w:type="dxa"/>
            <w:tcBorders>
              <w:top w:val="single" w:sz="4" w:space="0" w:color="C8D2DC"/>
              <w:left w:val="single" w:sz="4" w:space="0" w:color="C8D2DC"/>
              <w:bottom w:val="single" w:sz="4" w:space="0" w:color="C8D2DC"/>
              <w:right w:val="single" w:sz="4" w:space="0" w:color="C8D2DC"/>
            </w:tcBorders>
            <w:vAlign w:val="center"/>
          </w:tcPr>
          <w:p w14:paraId="725D540C" w14:textId="77777777" w:rsidR="006C64A5" w:rsidRDefault="00000000">
            <w:pPr>
              <w:spacing w:after="0" w:line="281" w:lineRule="auto"/>
            </w:pPr>
            <w:r>
              <w:rPr>
                <w:sz w:val="19"/>
                <w:szCs w:val="19"/>
                <w:rtl/>
              </w:rPr>
              <w:t xml:space="preserve">סטטוס </w:t>
            </w:r>
            <w:r>
              <w:rPr>
                <w:sz w:val="19"/>
                <w:szCs w:val="19"/>
              </w:rPr>
              <w:t>submitted</w:t>
            </w:r>
            <w:r>
              <w:rPr>
                <w:sz w:val="19"/>
                <w:szCs w:val="19"/>
                <w:rtl/>
              </w:rPr>
              <w:t xml:space="preserve"> ומסמך זמין</w:t>
            </w:r>
          </w:p>
        </w:tc>
      </w:tr>
      <w:tr w:rsidR="006C64A5" w14:paraId="1198895D"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007FE848" w14:textId="77777777" w:rsidR="006C64A5" w:rsidRDefault="00000000">
            <w:pPr>
              <w:bidi w:val="0"/>
              <w:spacing w:after="0" w:line="281" w:lineRule="auto"/>
            </w:pPr>
            <w:r>
              <w:rPr>
                <w:sz w:val="19"/>
                <w:szCs w:val="19"/>
              </w:rPr>
              <w:t>FF-09</w:t>
            </w:r>
          </w:p>
        </w:tc>
        <w:tc>
          <w:tcPr>
            <w:tcW w:w="2200" w:type="dxa"/>
            <w:tcBorders>
              <w:top w:val="single" w:sz="4" w:space="0" w:color="C8D2DC"/>
              <w:left w:val="single" w:sz="4" w:space="0" w:color="C8D2DC"/>
              <w:bottom w:val="single" w:sz="4" w:space="0" w:color="C8D2DC"/>
              <w:right w:val="single" w:sz="4" w:space="0" w:color="C8D2DC"/>
            </w:tcBorders>
            <w:vAlign w:val="center"/>
          </w:tcPr>
          <w:p w14:paraId="45FEC40F" w14:textId="77777777" w:rsidR="006C64A5" w:rsidRDefault="00000000">
            <w:pPr>
              <w:spacing w:after="0" w:line="281" w:lineRule="auto"/>
            </w:pPr>
            <w:r>
              <w:rPr>
                <w:sz w:val="19"/>
                <w:szCs w:val="19"/>
                <w:rtl/>
              </w:rPr>
              <w:t>אישור וקבלה</w:t>
            </w:r>
          </w:p>
        </w:tc>
        <w:tc>
          <w:tcPr>
            <w:tcW w:w="2798" w:type="dxa"/>
            <w:tcBorders>
              <w:top w:val="single" w:sz="4" w:space="0" w:color="C8D2DC"/>
              <w:left w:val="single" w:sz="4" w:space="0" w:color="C8D2DC"/>
              <w:bottom w:val="single" w:sz="4" w:space="0" w:color="C8D2DC"/>
              <w:right w:val="single" w:sz="4" w:space="0" w:color="C8D2DC"/>
            </w:tcBorders>
            <w:vAlign w:val="center"/>
          </w:tcPr>
          <w:p w14:paraId="59B457BD" w14:textId="77777777" w:rsidR="006C64A5" w:rsidRDefault="00000000">
            <w:pPr>
              <w:spacing w:after="0" w:line="281" w:lineRule="auto"/>
            </w:pPr>
            <w:r>
              <w:rPr>
                <w:sz w:val="19"/>
                <w:szCs w:val="19"/>
                <w:rtl/>
              </w:rPr>
              <w:t>מנהל מאשר, סוכן מקבל</w:t>
            </w:r>
          </w:p>
        </w:tc>
        <w:tc>
          <w:tcPr>
            <w:tcW w:w="3462" w:type="dxa"/>
            <w:tcBorders>
              <w:top w:val="single" w:sz="4" w:space="0" w:color="C8D2DC"/>
              <w:left w:val="single" w:sz="4" w:space="0" w:color="C8D2DC"/>
              <w:bottom w:val="single" w:sz="4" w:space="0" w:color="C8D2DC"/>
              <w:right w:val="single" w:sz="4" w:space="0" w:color="C8D2DC"/>
            </w:tcBorders>
            <w:vAlign w:val="center"/>
          </w:tcPr>
          <w:p w14:paraId="7696C88C" w14:textId="77777777" w:rsidR="006C64A5" w:rsidRDefault="00000000">
            <w:pPr>
              <w:bidi w:val="0"/>
              <w:spacing w:after="0" w:line="281" w:lineRule="auto"/>
            </w:pPr>
            <w:r>
              <w:rPr>
                <w:sz w:val="19"/>
                <w:szCs w:val="19"/>
              </w:rPr>
              <w:t>approved -&gt; received</w:t>
            </w:r>
          </w:p>
        </w:tc>
      </w:tr>
      <w:tr w:rsidR="006C64A5" w14:paraId="234705E9"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23DA7AD8" w14:textId="77777777" w:rsidR="006C64A5" w:rsidRDefault="00000000">
            <w:pPr>
              <w:bidi w:val="0"/>
              <w:spacing w:after="0" w:line="281" w:lineRule="auto"/>
            </w:pPr>
            <w:r>
              <w:rPr>
                <w:sz w:val="19"/>
                <w:szCs w:val="19"/>
              </w:rPr>
              <w:t>FF-10</w:t>
            </w:r>
          </w:p>
        </w:tc>
        <w:tc>
          <w:tcPr>
            <w:tcW w:w="2200" w:type="dxa"/>
            <w:tcBorders>
              <w:top w:val="single" w:sz="4" w:space="0" w:color="C8D2DC"/>
              <w:left w:val="single" w:sz="4" w:space="0" w:color="C8D2DC"/>
              <w:bottom w:val="single" w:sz="4" w:space="0" w:color="C8D2DC"/>
              <w:right w:val="single" w:sz="4" w:space="0" w:color="C8D2DC"/>
            </w:tcBorders>
            <w:vAlign w:val="center"/>
          </w:tcPr>
          <w:p w14:paraId="0FA783F1" w14:textId="77777777" w:rsidR="006C64A5" w:rsidRDefault="00000000">
            <w:pPr>
              <w:spacing w:after="0" w:line="281" w:lineRule="auto"/>
            </w:pPr>
            <w:r>
              <w:rPr>
                <w:sz w:val="19"/>
                <w:szCs w:val="19"/>
                <w:rtl/>
              </w:rPr>
              <w:t>הרשאה אסורה</w:t>
            </w:r>
          </w:p>
        </w:tc>
        <w:tc>
          <w:tcPr>
            <w:tcW w:w="2798" w:type="dxa"/>
            <w:tcBorders>
              <w:top w:val="single" w:sz="4" w:space="0" w:color="C8D2DC"/>
              <w:left w:val="single" w:sz="4" w:space="0" w:color="C8D2DC"/>
              <w:bottom w:val="single" w:sz="4" w:space="0" w:color="C8D2DC"/>
              <w:right w:val="single" w:sz="4" w:space="0" w:color="C8D2DC"/>
            </w:tcBorders>
            <w:vAlign w:val="center"/>
          </w:tcPr>
          <w:p w14:paraId="287D755E" w14:textId="77777777" w:rsidR="006C64A5" w:rsidRDefault="00000000">
            <w:pPr>
              <w:spacing w:after="0" w:line="281" w:lineRule="auto"/>
            </w:pPr>
            <w:r>
              <w:rPr>
                <w:sz w:val="19"/>
                <w:szCs w:val="19"/>
                <w:rtl/>
              </w:rPr>
              <w:t xml:space="preserve">סוכן קורא </w:t>
            </w:r>
            <w:r>
              <w:rPr>
                <w:sz w:val="19"/>
                <w:szCs w:val="19"/>
              </w:rPr>
              <w:t>‎/admin/inventory‎</w:t>
            </w:r>
          </w:p>
        </w:tc>
        <w:tc>
          <w:tcPr>
            <w:tcW w:w="3462" w:type="dxa"/>
            <w:tcBorders>
              <w:top w:val="single" w:sz="4" w:space="0" w:color="C8D2DC"/>
              <w:left w:val="single" w:sz="4" w:space="0" w:color="C8D2DC"/>
              <w:bottom w:val="single" w:sz="4" w:space="0" w:color="C8D2DC"/>
              <w:right w:val="single" w:sz="4" w:space="0" w:color="C8D2DC"/>
            </w:tcBorders>
            <w:vAlign w:val="center"/>
          </w:tcPr>
          <w:p w14:paraId="700C4F31" w14:textId="77777777" w:rsidR="006C64A5" w:rsidRDefault="00000000">
            <w:pPr>
              <w:bidi w:val="0"/>
              <w:spacing w:after="0" w:line="281" w:lineRule="auto"/>
            </w:pPr>
            <w:r>
              <w:rPr>
                <w:sz w:val="19"/>
                <w:szCs w:val="19"/>
              </w:rPr>
              <w:t>403</w:t>
            </w:r>
          </w:p>
        </w:tc>
      </w:tr>
      <w:tr w:rsidR="006C64A5" w14:paraId="15EAA651"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76BA7FE7" w14:textId="77777777" w:rsidR="006C64A5" w:rsidRDefault="00000000">
            <w:pPr>
              <w:bidi w:val="0"/>
              <w:spacing w:after="0" w:line="281" w:lineRule="auto"/>
            </w:pPr>
            <w:r>
              <w:rPr>
                <w:sz w:val="19"/>
                <w:szCs w:val="19"/>
              </w:rPr>
              <w:t>FF-11</w:t>
            </w:r>
          </w:p>
        </w:tc>
        <w:tc>
          <w:tcPr>
            <w:tcW w:w="2200" w:type="dxa"/>
            <w:tcBorders>
              <w:top w:val="single" w:sz="4" w:space="0" w:color="C8D2DC"/>
              <w:left w:val="single" w:sz="4" w:space="0" w:color="C8D2DC"/>
              <w:bottom w:val="single" w:sz="4" w:space="0" w:color="C8D2DC"/>
              <w:right w:val="single" w:sz="4" w:space="0" w:color="C8D2DC"/>
            </w:tcBorders>
            <w:vAlign w:val="center"/>
          </w:tcPr>
          <w:p w14:paraId="6BC9ACF6" w14:textId="77777777" w:rsidR="006C64A5" w:rsidRDefault="00000000">
            <w:pPr>
              <w:spacing w:after="0" w:line="281" w:lineRule="auto"/>
            </w:pPr>
            <w:r>
              <w:rPr>
                <w:sz w:val="19"/>
                <w:szCs w:val="19"/>
                <w:rtl/>
              </w:rPr>
              <w:t>בחירת שנה</w:t>
            </w:r>
          </w:p>
        </w:tc>
        <w:tc>
          <w:tcPr>
            <w:tcW w:w="2798" w:type="dxa"/>
            <w:tcBorders>
              <w:top w:val="single" w:sz="4" w:space="0" w:color="C8D2DC"/>
              <w:left w:val="single" w:sz="4" w:space="0" w:color="C8D2DC"/>
              <w:bottom w:val="single" w:sz="4" w:space="0" w:color="C8D2DC"/>
              <w:right w:val="single" w:sz="4" w:space="0" w:color="C8D2DC"/>
            </w:tcBorders>
            <w:vAlign w:val="center"/>
          </w:tcPr>
          <w:p w14:paraId="32FD56E0" w14:textId="77777777" w:rsidR="006C64A5" w:rsidRDefault="00000000">
            <w:pPr>
              <w:spacing w:after="0" w:line="281" w:lineRule="auto"/>
            </w:pPr>
            <w:r>
              <w:rPr>
                <w:sz w:val="19"/>
                <w:szCs w:val="19"/>
              </w:rPr>
              <w:t>2025</w:t>
            </w:r>
            <w:r>
              <w:rPr>
                <w:sz w:val="19"/>
                <w:szCs w:val="19"/>
                <w:rtl/>
              </w:rPr>
              <w:t xml:space="preserve"> ואז </w:t>
            </w:r>
            <w:r>
              <w:rPr>
                <w:sz w:val="19"/>
                <w:szCs w:val="19"/>
              </w:rPr>
              <w:t>2026</w:t>
            </w:r>
          </w:p>
        </w:tc>
        <w:tc>
          <w:tcPr>
            <w:tcW w:w="3462" w:type="dxa"/>
            <w:tcBorders>
              <w:top w:val="single" w:sz="4" w:space="0" w:color="C8D2DC"/>
              <w:left w:val="single" w:sz="4" w:space="0" w:color="C8D2DC"/>
              <w:bottom w:val="single" w:sz="4" w:space="0" w:color="C8D2DC"/>
              <w:right w:val="single" w:sz="4" w:space="0" w:color="C8D2DC"/>
            </w:tcBorders>
            <w:vAlign w:val="center"/>
          </w:tcPr>
          <w:p w14:paraId="3BFA8C71" w14:textId="77777777" w:rsidR="006C64A5" w:rsidRDefault="00000000">
            <w:pPr>
              <w:spacing w:after="0" w:line="281" w:lineRule="auto"/>
            </w:pPr>
            <w:r>
              <w:rPr>
                <w:sz w:val="19"/>
                <w:szCs w:val="19"/>
                <w:rtl/>
              </w:rPr>
              <w:t>נתונים מגיעים מהפרויקט המתאים</w:t>
            </w:r>
          </w:p>
        </w:tc>
      </w:tr>
      <w:tr w:rsidR="006C64A5" w14:paraId="4F3FE340" w14:textId="77777777">
        <w:trPr>
          <w:cantSplit/>
        </w:trPr>
        <w:tc>
          <w:tcPr>
            <w:tcW w:w="900" w:type="dxa"/>
            <w:tcBorders>
              <w:top w:val="single" w:sz="4" w:space="0" w:color="C8D2DC"/>
              <w:left w:val="single" w:sz="4" w:space="0" w:color="C8D2DC"/>
              <w:bottom w:val="single" w:sz="4" w:space="0" w:color="C8D2DC"/>
              <w:right w:val="single" w:sz="4" w:space="0" w:color="C8D2DC"/>
            </w:tcBorders>
            <w:vAlign w:val="center"/>
          </w:tcPr>
          <w:p w14:paraId="65FB2E0A" w14:textId="77777777" w:rsidR="006C64A5" w:rsidRDefault="00000000">
            <w:pPr>
              <w:bidi w:val="0"/>
              <w:spacing w:after="0" w:line="281" w:lineRule="auto"/>
            </w:pPr>
            <w:r>
              <w:rPr>
                <w:sz w:val="19"/>
                <w:szCs w:val="19"/>
              </w:rPr>
              <w:t>FF-12</w:t>
            </w:r>
          </w:p>
        </w:tc>
        <w:tc>
          <w:tcPr>
            <w:tcW w:w="2200" w:type="dxa"/>
            <w:tcBorders>
              <w:top w:val="single" w:sz="4" w:space="0" w:color="C8D2DC"/>
              <w:left w:val="single" w:sz="4" w:space="0" w:color="C8D2DC"/>
              <w:bottom w:val="single" w:sz="4" w:space="0" w:color="C8D2DC"/>
              <w:right w:val="single" w:sz="4" w:space="0" w:color="C8D2DC"/>
            </w:tcBorders>
            <w:vAlign w:val="center"/>
          </w:tcPr>
          <w:p w14:paraId="702233CF" w14:textId="77777777" w:rsidR="006C64A5" w:rsidRDefault="00000000">
            <w:pPr>
              <w:spacing w:after="0" w:line="281" w:lineRule="auto"/>
            </w:pPr>
            <w:r>
              <w:rPr>
                <w:sz w:val="19"/>
                <w:szCs w:val="19"/>
                <w:rtl/>
              </w:rPr>
              <w:t>פג תוקף</w:t>
            </w:r>
          </w:p>
        </w:tc>
        <w:tc>
          <w:tcPr>
            <w:tcW w:w="2798" w:type="dxa"/>
            <w:tcBorders>
              <w:top w:val="single" w:sz="4" w:space="0" w:color="C8D2DC"/>
              <w:left w:val="single" w:sz="4" w:space="0" w:color="C8D2DC"/>
              <w:bottom w:val="single" w:sz="4" w:space="0" w:color="C8D2DC"/>
              <w:right w:val="single" w:sz="4" w:space="0" w:color="C8D2DC"/>
            </w:tcBorders>
            <w:vAlign w:val="center"/>
          </w:tcPr>
          <w:p w14:paraId="6B2A87E7" w14:textId="77777777" w:rsidR="006C64A5" w:rsidRDefault="00000000">
            <w:pPr>
              <w:spacing w:after="0" w:line="281" w:lineRule="auto"/>
            </w:pPr>
            <w:r>
              <w:rPr>
                <w:sz w:val="19"/>
                <w:szCs w:val="19"/>
              </w:rPr>
              <w:t>JWT</w:t>
            </w:r>
            <w:r>
              <w:rPr>
                <w:sz w:val="19"/>
                <w:szCs w:val="19"/>
                <w:rtl/>
              </w:rPr>
              <w:t xml:space="preserve"> ישן</w:t>
            </w:r>
          </w:p>
        </w:tc>
        <w:tc>
          <w:tcPr>
            <w:tcW w:w="3462" w:type="dxa"/>
            <w:tcBorders>
              <w:top w:val="single" w:sz="4" w:space="0" w:color="C8D2DC"/>
              <w:left w:val="single" w:sz="4" w:space="0" w:color="C8D2DC"/>
              <w:bottom w:val="single" w:sz="4" w:space="0" w:color="C8D2DC"/>
              <w:right w:val="single" w:sz="4" w:space="0" w:color="C8D2DC"/>
            </w:tcBorders>
            <w:vAlign w:val="center"/>
          </w:tcPr>
          <w:p w14:paraId="59ACA4EC" w14:textId="77777777" w:rsidR="006C64A5" w:rsidRDefault="00000000">
            <w:pPr>
              <w:spacing w:after="0" w:line="281" w:lineRule="auto"/>
            </w:pPr>
            <w:r>
              <w:rPr>
                <w:sz w:val="19"/>
                <w:szCs w:val="19"/>
                <w:rtl/>
              </w:rPr>
              <w:t>חזרה למסך התחברות</w:t>
            </w:r>
          </w:p>
        </w:tc>
      </w:tr>
    </w:tbl>
    <w:p w14:paraId="60FDEF35" w14:textId="77777777" w:rsidR="006C64A5" w:rsidRDefault="00000000">
      <w:pPr>
        <w:pStyle w:val="2"/>
        <w:jc w:val="left"/>
      </w:pPr>
      <w:bookmarkStart w:id="91" w:name="__RefHeading___Toc34583_1491639236"/>
      <w:bookmarkStart w:id="92" w:name="_Toc238739853"/>
      <w:bookmarkEnd w:id="91"/>
      <w:r>
        <w:t>11.2</w:t>
      </w:r>
      <w:r>
        <w:rPr>
          <w:rtl/>
        </w:rPr>
        <w:t xml:space="preserve"> בדיקות יחידה מייצגות</w:t>
      </w:r>
      <w:bookmarkEnd w:id="92"/>
    </w:p>
    <w:tbl>
      <w:tblPr>
        <w:bidiVisual/>
        <w:tblW w:w="9844" w:type="dxa"/>
        <w:jc w:val="center"/>
        <w:tblLayout w:type="fixed"/>
        <w:tblCellMar>
          <w:top w:w="100" w:type="dxa"/>
          <w:left w:w="120" w:type="dxa"/>
          <w:bottom w:w="100" w:type="dxa"/>
          <w:right w:w="120" w:type="dxa"/>
        </w:tblCellMar>
        <w:tblLook w:val="04A0" w:firstRow="1" w:lastRow="0" w:firstColumn="1" w:lastColumn="0" w:noHBand="0" w:noVBand="1"/>
      </w:tblPr>
      <w:tblGrid>
        <w:gridCol w:w="3553"/>
        <w:gridCol w:w="3216"/>
        <w:gridCol w:w="3075"/>
      </w:tblGrid>
      <w:tr w:rsidR="006C64A5" w14:paraId="240FF69B" w14:textId="77777777">
        <w:trPr>
          <w:trHeight w:val="227"/>
          <w:tblHeader/>
          <w:jc w:val="center"/>
        </w:trPr>
        <w:tc>
          <w:tcPr>
            <w:tcW w:w="3553"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08CE9FBF" w14:textId="77777777" w:rsidR="006C64A5" w:rsidRDefault="00000000">
            <w:pPr>
              <w:spacing w:after="0" w:line="281" w:lineRule="auto"/>
              <w:jc w:val="center"/>
            </w:pPr>
            <w:r>
              <w:rPr>
                <w:b/>
                <w:bCs/>
                <w:color w:val="FFFFFF"/>
                <w:sz w:val="20"/>
                <w:szCs w:val="20"/>
                <w:rtl/>
              </w:rPr>
              <w:t>מודול</w:t>
            </w:r>
          </w:p>
        </w:tc>
        <w:tc>
          <w:tcPr>
            <w:tcW w:w="3216"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79D30D8B" w14:textId="77777777" w:rsidR="006C64A5" w:rsidRDefault="00000000">
            <w:pPr>
              <w:spacing w:after="0" w:line="281" w:lineRule="auto"/>
              <w:jc w:val="center"/>
            </w:pPr>
            <w:r>
              <w:rPr>
                <w:b/>
                <w:bCs/>
                <w:color w:val="FFFFFF"/>
                <w:sz w:val="20"/>
                <w:szCs w:val="20"/>
                <w:rtl/>
              </w:rPr>
              <w:t>בדיקה</w:t>
            </w:r>
          </w:p>
        </w:tc>
        <w:tc>
          <w:tcPr>
            <w:tcW w:w="3075"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30BB7F50" w14:textId="77777777" w:rsidR="006C64A5" w:rsidRDefault="00000000">
            <w:pPr>
              <w:spacing w:after="0" w:line="281" w:lineRule="auto"/>
              <w:jc w:val="center"/>
            </w:pPr>
            <w:r>
              <w:rPr>
                <w:b/>
                <w:bCs/>
                <w:color w:val="FFFFFF"/>
                <w:sz w:val="20"/>
                <w:szCs w:val="20"/>
                <w:rtl/>
              </w:rPr>
              <w:t>ציפייה</w:t>
            </w:r>
          </w:p>
        </w:tc>
      </w:tr>
      <w:tr w:rsidR="006C64A5" w14:paraId="33A6410E" w14:textId="77777777">
        <w:trPr>
          <w:cantSplit/>
          <w:trHeight w:val="227"/>
          <w:jc w:val="center"/>
        </w:trPr>
        <w:tc>
          <w:tcPr>
            <w:tcW w:w="3553" w:type="dxa"/>
            <w:tcBorders>
              <w:top w:val="single" w:sz="4" w:space="0" w:color="C8D2DC"/>
              <w:left w:val="single" w:sz="4" w:space="0" w:color="C8D2DC"/>
              <w:bottom w:val="single" w:sz="4" w:space="0" w:color="C8D2DC"/>
              <w:right w:val="single" w:sz="4" w:space="0" w:color="C8D2DC"/>
            </w:tcBorders>
            <w:vAlign w:val="center"/>
          </w:tcPr>
          <w:p w14:paraId="13746A48" w14:textId="77777777" w:rsidR="006C64A5" w:rsidRDefault="00000000">
            <w:pPr>
              <w:bidi w:val="0"/>
              <w:spacing w:after="0" w:line="281" w:lineRule="auto"/>
              <w:jc w:val="center"/>
              <w:rPr>
                <w:sz w:val="19"/>
                <w:szCs w:val="19"/>
              </w:rPr>
            </w:pPr>
            <w:r>
              <w:rPr>
                <w:sz w:val="19"/>
                <w:szCs w:val="19"/>
              </w:rPr>
              <w:t>‎</w:t>
            </w:r>
            <w:proofErr w:type="spellStart"/>
            <w:proofErr w:type="gramStart"/>
            <w:r>
              <w:rPr>
                <w:sz w:val="19"/>
                <w:szCs w:val="19"/>
              </w:rPr>
              <w:t>auth.decode</w:t>
            </w:r>
            <w:proofErr w:type="gramEnd"/>
            <w:r>
              <w:rPr>
                <w:sz w:val="19"/>
                <w:szCs w:val="19"/>
              </w:rPr>
              <w:t>_access_token</w:t>
            </w:r>
            <w:proofErr w:type="spellEnd"/>
            <w:r>
              <w:rPr>
                <w:sz w:val="19"/>
                <w:szCs w:val="19"/>
              </w:rPr>
              <w:t>‎</w:t>
            </w:r>
          </w:p>
        </w:tc>
        <w:tc>
          <w:tcPr>
            <w:tcW w:w="3216" w:type="dxa"/>
            <w:tcBorders>
              <w:top w:val="single" w:sz="4" w:space="0" w:color="C8D2DC"/>
              <w:left w:val="single" w:sz="4" w:space="0" w:color="C8D2DC"/>
              <w:bottom w:val="single" w:sz="4" w:space="0" w:color="C8D2DC"/>
              <w:right w:val="single" w:sz="4" w:space="0" w:color="C8D2DC"/>
            </w:tcBorders>
            <w:vAlign w:val="center"/>
          </w:tcPr>
          <w:p w14:paraId="741E1B0E" w14:textId="77777777" w:rsidR="006C64A5" w:rsidRDefault="00000000">
            <w:pPr>
              <w:spacing w:after="0" w:line="281" w:lineRule="auto"/>
              <w:jc w:val="center"/>
            </w:pPr>
            <w:r>
              <w:rPr>
                <w:sz w:val="19"/>
                <w:szCs w:val="19"/>
                <w:rtl/>
              </w:rPr>
              <w:t>חתימה לא תקינה</w:t>
            </w:r>
          </w:p>
        </w:tc>
        <w:tc>
          <w:tcPr>
            <w:tcW w:w="3075" w:type="dxa"/>
            <w:tcBorders>
              <w:top w:val="single" w:sz="4" w:space="0" w:color="C8D2DC"/>
              <w:left w:val="single" w:sz="4" w:space="0" w:color="C8D2DC"/>
              <w:bottom w:val="single" w:sz="4" w:space="0" w:color="C8D2DC"/>
              <w:right w:val="single" w:sz="4" w:space="0" w:color="C8D2DC"/>
            </w:tcBorders>
            <w:vAlign w:val="center"/>
          </w:tcPr>
          <w:p w14:paraId="4200CC31" w14:textId="77777777" w:rsidR="006C64A5" w:rsidRDefault="00000000">
            <w:pPr>
              <w:bidi w:val="0"/>
              <w:spacing w:after="0" w:line="281" w:lineRule="auto"/>
              <w:jc w:val="center"/>
            </w:pPr>
            <w:r>
              <w:rPr>
                <w:sz w:val="19"/>
                <w:szCs w:val="19"/>
              </w:rPr>
              <w:t>HTTP 401</w:t>
            </w:r>
          </w:p>
        </w:tc>
      </w:tr>
      <w:tr w:rsidR="006C64A5" w14:paraId="41495799" w14:textId="77777777">
        <w:trPr>
          <w:cantSplit/>
          <w:trHeight w:val="227"/>
          <w:jc w:val="center"/>
        </w:trPr>
        <w:tc>
          <w:tcPr>
            <w:tcW w:w="3553" w:type="dxa"/>
            <w:tcBorders>
              <w:top w:val="single" w:sz="4" w:space="0" w:color="C8D2DC"/>
              <w:left w:val="single" w:sz="4" w:space="0" w:color="C8D2DC"/>
              <w:bottom w:val="single" w:sz="4" w:space="0" w:color="C8D2DC"/>
              <w:right w:val="single" w:sz="4" w:space="0" w:color="C8D2DC"/>
            </w:tcBorders>
            <w:vAlign w:val="center"/>
          </w:tcPr>
          <w:p w14:paraId="0C1A73FB" w14:textId="77777777" w:rsidR="006C64A5" w:rsidRDefault="00000000">
            <w:pPr>
              <w:bidi w:val="0"/>
              <w:spacing w:after="0" w:line="281" w:lineRule="auto"/>
              <w:jc w:val="center"/>
              <w:rPr>
                <w:sz w:val="19"/>
                <w:szCs w:val="19"/>
              </w:rPr>
            </w:pPr>
            <w:r>
              <w:rPr>
                <w:sz w:val="19"/>
                <w:szCs w:val="19"/>
              </w:rPr>
              <w:t>‎</w:t>
            </w:r>
            <w:proofErr w:type="spellStart"/>
            <w:proofErr w:type="gramStart"/>
            <w:r>
              <w:rPr>
                <w:sz w:val="19"/>
                <w:szCs w:val="19"/>
              </w:rPr>
              <w:t>auth.decode</w:t>
            </w:r>
            <w:proofErr w:type="gramEnd"/>
            <w:r>
              <w:rPr>
                <w:sz w:val="19"/>
                <w:szCs w:val="19"/>
              </w:rPr>
              <w:t>_access_token</w:t>
            </w:r>
            <w:proofErr w:type="spellEnd"/>
            <w:r>
              <w:rPr>
                <w:sz w:val="19"/>
                <w:szCs w:val="19"/>
              </w:rPr>
              <w:t>‎</w:t>
            </w:r>
          </w:p>
        </w:tc>
        <w:tc>
          <w:tcPr>
            <w:tcW w:w="3216" w:type="dxa"/>
            <w:tcBorders>
              <w:top w:val="single" w:sz="4" w:space="0" w:color="C8D2DC"/>
              <w:left w:val="single" w:sz="4" w:space="0" w:color="C8D2DC"/>
              <w:bottom w:val="single" w:sz="4" w:space="0" w:color="C8D2DC"/>
              <w:right w:val="single" w:sz="4" w:space="0" w:color="C8D2DC"/>
            </w:tcBorders>
            <w:vAlign w:val="center"/>
          </w:tcPr>
          <w:p w14:paraId="6DE01901" w14:textId="77777777" w:rsidR="006C64A5" w:rsidRDefault="00000000">
            <w:pPr>
              <w:spacing w:after="0" w:line="281" w:lineRule="auto"/>
              <w:jc w:val="center"/>
            </w:pPr>
            <w:r>
              <w:rPr>
                <w:sz w:val="19"/>
                <w:szCs w:val="19"/>
              </w:rPr>
              <w:t>exp</w:t>
            </w:r>
            <w:r>
              <w:rPr>
                <w:sz w:val="19"/>
                <w:szCs w:val="19"/>
                <w:rtl/>
              </w:rPr>
              <w:t xml:space="preserve"> בעבר</w:t>
            </w:r>
          </w:p>
        </w:tc>
        <w:tc>
          <w:tcPr>
            <w:tcW w:w="3075" w:type="dxa"/>
            <w:tcBorders>
              <w:top w:val="single" w:sz="4" w:space="0" w:color="C8D2DC"/>
              <w:left w:val="single" w:sz="4" w:space="0" w:color="C8D2DC"/>
              <w:bottom w:val="single" w:sz="4" w:space="0" w:color="C8D2DC"/>
              <w:right w:val="single" w:sz="4" w:space="0" w:color="C8D2DC"/>
            </w:tcBorders>
            <w:vAlign w:val="center"/>
          </w:tcPr>
          <w:p w14:paraId="492C3DBD" w14:textId="77777777" w:rsidR="006C64A5" w:rsidRDefault="00000000">
            <w:pPr>
              <w:bidi w:val="0"/>
              <w:spacing w:after="0" w:line="281" w:lineRule="auto"/>
              <w:jc w:val="center"/>
            </w:pPr>
            <w:r>
              <w:rPr>
                <w:sz w:val="19"/>
                <w:szCs w:val="19"/>
              </w:rPr>
              <w:t>Session expired</w:t>
            </w:r>
          </w:p>
        </w:tc>
      </w:tr>
      <w:tr w:rsidR="006C64A5" w14:paraId="18312A88" w14:textId="77777777">
        <w:trPr>
          <w:cantSplit/>
          <w:trHeight w:val="210"/>
          <w:jc w:val="center"/>
        </w:trPr>
        <w:tc>
          <w:tcPr>
            <w:tcW w:w="3553" w:type="dxa"/>
            <w:tcBorders>
              <w:top w:val="single" w:sz="4" w:space="0" w:color="C8D2DC"/>
              <w:left w:val="single" w:sz="4" w:space="0" w:color="C8D2DC"/>
              <w:bottom w:val="single" w:sz="4" w:space="0" w:color="C8D2DC"/>
              <w:right w:val="single" w:sz="4" w:space="0" w:color="C8D2DC"/>
            </w:tcBorders>
            <w:vAlign w:val="center"/>
          </w:tcPr>
          <w:p w14:paraId="35B25D8D" w14:textId="77777777" w:rsidR="006C64A5" w:rsidRDefault="00000000">
            <w:pPr>
              <w:bidi w:val="0"/>
              <w:spacing w:after="0" w:line="281" w:lineRule="auto"/>
              <w:jc w:val="center"/>
              <w:rPr>
                <w:sz w:val="19"/>
                <w:szCs w:val="19"/>
              </w:rPr>
            </w:pPr>
            <w:r>
              <w:rPr>
                <w:sz w:val="19"/>
                <w:szCs w:val="19"/>
              </w:rPr>
              <w:t>‎</w:t>
            </w:r>
            <w:proofErr w:type="spellStart"/>
            <w:proofErr w:type="gramStart"/>
            <w:r>
              <w:rPr>
                <w:sz w:val="19"/>
                <w:szCs w:val="19"/>
              </w:rPr>
              <w:t>accounting.compute</w:t>
            </w:r>
            <w:proofErr w:type="gramEnd"/>
            <w:r>
              <w:rPr>
                <w:sz w:val="19"/>
                <w:szCs w:val="19"/>
              </w:rPr>
              <w:t>_sale_amounts</w:t>
            </w:r>
            <w:proofErr w:type="spellEnd"/>
            <w:r>
              <w:rPr>
                <w:sz w:val="19"/>
                <w:szCs w:val="19"/>
              </w:rPr>
              <w:t>‎</w:t>
            </w:r>
          </w:p>
        </w:tc>
        <w:tc>
          <w:tcPr>
            <w:tcW w:w="3216" w:type="dxa"/>
            <w:tcBorders>
              <w:top w:val="single" w:sz="4" w:space="0" w:color="C8D2DC"/>
              <w:left w:val="single" w:sz="4" w:space="0" w:color="C8D2DC"/>
              <w:bottom w:val="single" w:sz="4" w:space="0" w:color="C8D2DC"/>
              <w:right w:val="single" w:sz="4" w:space="0" w:color="C8D2DC"/>
            </w:tcBorders>
            <w:vAlign w:val="center"/>
          </w:tcPr>
          <w:p w14:paraId="16BBC351" w14:textId="77777777" w:rsidR="006C64A5" w:rsidRDefault="00000000">
            <w:pPr>
              <w:spacing w:after="0" w:line="281" w:lineRule="auto"/>
              <w:jc w:val="center"/>
            </w:pPr>
            <w:r>
              <w:rPr>
                <w:sz w:val="19"/>
                <w:szCs w:val="19"/>
                <w:rtl/>
              </w:rPr>
              <w:t>מחיר וכמות</w:t>
            </w:r>
          </w:p>
        </w:tc>
        <w:tc>
          <w:tcPr>
            <w:tcW w:w="3075" w:type="dxa"/>
            <w:tcBorders>
              <w:top w:val="single" w:sz="4" w:space="0" w:color="C8D2DC"/>
              <w:left w:val="single" w:sz="4" w:space="0" w:color="C8D2DC"/>
              <w:bottom w:val="single" w:sz="4" w:space="0" w:color="C8D2DC"/>
              <w:right w:val="single" w:sz="4" w:space="0" w:color="C8D2DC"/>
            </w:tcBorders>
            <w:vAlign w:val="center"/>
          </w:tcPr>
          <w:p w14:paraId="3C40ACC7" w14:textId="77777777" w:rsidR="006C64A5" w:rsidRDefault="00000000">
            <w:pPr>
              <w:spacing w:after="0" w:line="281" w:lineRule="auto"/>
              <w:jc w:val="center"/>
            </w:pPr>
            <w:r>
              <w:rPr>
                <w:sz w:val="19"/>
                <w:szCs w:val="19"/>
                <w:rtl/>
              </w:rPr>
              <w:t>סכומי לקוח/בעלים/רווח נכונים</w:t>
            </w:r>
          </w:p>
        </w:tc>
      </w:tr>
      <w:tr w:rsidR="006C64A5" w14:paraId="40F6AC44" w14:textId="77777777">
        <w:trPr>
          <w:cantSplit/>
          <w:trHeight w:val="227"/>
          <w:jc w:val="center"/>
        </w:trPr>
        <w:tc>
          <w:tcPr>
            <w:tcW w:w="3553" w:type="dxa"/>
            <w:tcBorders>
              <w:top w:val="single" w:sz="4" w:space="0" w:color="C8D2DC"/>
              <w:left w:val="single" w:sz="4" w:space="0" w:color="C8D2DC"/>
              <w:bottom w:val="single" w:sz="4" w:space="0" w:color="C8D2DC"/>
              <w:right w:val="single" w:sz="4" w:space="0" w:color="C8D2DC"/>
            </w:tcBorders>
            <w:vAlign w:val="center"/>
          </w:tcPr>
          <w:p w14:paraId="31396DE3" w14:textId="77777777" w:rsidR="006C64A5" w:rsidRDefault="00000000">
            <w:pPr>
              <w:bidi w:val="0"/>
              <w:spacing w:after="0" w:line="281" w:lineRule="auto"/>
              <w:jc w:val="center"/>
              <w:rPr>
                <w:sz w:val="19"/>
                <w:szCs w:val="19"/>
              </w:rPr>
            </w:pPr>
            <w:r>
              <w:rPr>
                <w:sz w:val="19"/>
                <w:szCs w:val="19"/>
              </w:rPr>
              <w:t>‎</w:t>
            </w:r>
            <w:proofErr w:type="spellStart"/>
            <w:proofErr w:type="gramStart"/>
            <w:r>
              <w:rPr>
                <w:sz w:val="19"/>
                <w:szCs w:val="19"/>
              </w:rPr>
              <w:t>accounting.calculate</w:t>
            </w:r>
            <w:proofErr w:type="gramEnd"/>
            <w:r>
              <w:rPr>
                <w:sz w:val="19"/>
                <w:szCs w:val="19"/>
              </w:rPr>
              <w:t>_totals</w:t>
            </w:r>
            <w:proofErr w:type="spellEnd"/>
            <w:r>
              <w:rPr>
                <w:sz w:val="19"/>
                <w:szCs w:val="19"/>
              </w:rPr>
              <w:t>‎</w:t>
            </w:r>
          </w:p>
        </w:tc>
        <w:tc>
          <w:tcPr>
            <w:tcW w:w="3216" w:type="dxa"/>
            <w:tcBorders>
              <w:top w:val="single" w:sz="4" w:space="0" w:color="C8D2DC"/>
              <w:left w:val="single" w:sz="4" w:space="0" w:color="C8D2DC"/>
              <w:bottom w:val="single" w:sz="4" w:space="0" w:color="C8D2DC"/>
              <w:right w:val="single" w:sz="4" w:space="0" w:color="C8D2DC"/>
            </w:tcBorders>
            <w:vAlign w:val="center"/>
          </w:tcPr>
          <w:p w14:paraId="03396613" w14:textId="77777777" w:rsidR="006C64A5" w:rsidRDefault="00000000">
            <w:pPr>
              <w:spacing w:after="0" w:line="281" w:lineRule="auto"/>
              <w:jc w:val="center"/>
            </w:pPr>
            <w:r>
              <w:rPr>
                <w:sz w:val="19"/>
                <w:szCs w:val="19"/>
                <w:rtl/>
              </w:rPr>
              <w:t>מספר אמצעי תשלום</w:t>
            </w:r>
          </w:p>
        </w:tc>
        <w:tc>
          <w:tcPr>
            <w:tcW w:w="3075" w:type="dxa"/>
            <w:tcBorders>
              <w:top w:val="single" w:sz="4" w:space="0" w:color="C8D2DC"/>
              <w:left w:val="single" w:sz="4" w:space="0" w:color="C8D2DC"/>
              <w:bottom w:val="single" w:sz="4" w:space="0" w:color="C8D2DC"/>
              <w:right w:val="single" w:sz="4" w:space="0" w:color="C8D2DC"/>
            </w:tcBorders>
            <w:vAlign w:val="center"/>
          </w:tcPr>
          <w:p w14:paraId="4C0D9AC1" w14:textId="77777777" w:rsidR="006C64A5" w:rsidRDefault="00000000">
            <w:pPr>
              <w:spacing w:after="0" w:line="281" w:lineRule="auto"/>
              <w:jc w:val="center"/>
            </w:pPr>
            <w:r>
              <w:rPr>
                <w:sz w:val="19"/>
                <w:szCs w:val="19"/>
                <w:rtl/>
              </w:rPr>
              <w:t>צבירה נכונה</w:t>
            </w:r>
          </w:p>
        </w:tc>
      </w:tr>
      <w:tr w:rsidR="006C64A5" w14:paraId="30C49997" w14:textId="77777777">
        <w:trPr>
          <w:cantSplit/>
          <w:trHeight w:val="437"/>
          <w:jc w:val="center"/>
        </w:trPr>
        <w:tc>
          <w:tcPr>
            <w:tcW w:w="3553" w:type="dxa"/>
            <w:tcBorders>
              <w:top w:val="single" w:sz="4" w:space="0" w:color="C8D2DC"/>
              <w:left w:val="single" w:sz="4" w:space="0" w:color="C8D2DC"/>
              <w:bottom w:val="single" w:sz="4" w:space="0" w:color="C8D2DC"/>
              <w:right w:val="single" w:sz="4" w:space="0" w:color="C8D2DC"/>
            </w:tcBorders>
            <w:vAlign w:val="center"/>
          </w:tcPr>
          <w:p w14:paraId="523B887D" w14:textId="77777777" w:rsidR="006C64A5" w:rsidRDefault="00000000">
            <w:pPr>
              <w:bidi w:val="0"/>
              <w:spacing w:after="0" w:line="281" w:lineRule="auto"/>
              <w:jc w:val="center"/>
              <w:rPr>
                <w:sz w:val="19"/>
                <w:szCs w:val="19"/>
              </w:rPr>
            </w:pPr>
            <w:r>
              <w:rPr>
                <w:sz w:val="19"/>
                <w:szCs w:val="19"/>
              </w:rPr>
              <w:t>‎</w:t>
            </w:r>
            <w:proofErr w:type="spellStart"/>
            <w:r>
              <w:rPr>
                <w:sz w:val="19"/>
                <w:szCs w:val="19"/>
              </w:rPr>
              <w:t>inventoryUtils.groupInventoryByProduct</w:t>
            </w:r>
            <w:proofErr w:type="spellEnd"/>
            <w:r>
              <w:rPr>
                <w:sz w:val="19"/>
                <w:szCs w:val="19"/>
              </w:rPr>
              <w:t>‎</w:t>
            </w:r>
          </w:p>
        </w:tc>
        <w:tc>
          <w:tcPr>
            <w:tcW w:w="3216" w:type="dxa"/>
            <w:tcBorders>
              <w:top w:val="single" w:sz="4" w:space="0" w:color="C8D2DC"/>
              <w:left w:val="single" w:sz="4" w:space="0" w:color="C8D2DC"/>
              <w:bottom w:val="single" w:sz="4" w:space="0" w:color="C8D2DC"/>
              <w:right w:val="single" w:sz="4" w:space="0" w:color="C8D2DC"/>
            </w:tcBorders>
            <w:vAlign w:val="center"/>
          </w:tcPr>
          <w:p w14:paraId="50F010CE" w14:textId="77777777" w:rsidR="006C64A5" w:rsidRDefault="00000000">
            <w:pPr>
              <w:spacing w:after="0" w:line="281" w:lineRule="auto"/>
              <w:jc w:val="center"/>
            </w:pPr>
            <w:r>
              <w:rPr>
                <w:sz w:val="19"/>
                <w:szCs w:val="19"/>
                <w:rtl/>
              </w:rPr>
              <w:t>וריאציות לא ממוינות</w:t>
            </w:r>
          </w:p>
        </w:tc>
        <w:tc>
          <w:tcPr>
            <w:tcW w:w="3075" w:type="dxa"/>
            <w:tcBorders>
              <w:top w:val="single" w:sz="4" w:space="0" w:color="C8D2DC"/>
              <w:left w:val="single" w:sz="4" w:space="0" w:color="C8D2DC"/>
              <w:bottom w:val="single" w:sz="4" w:space="0" w:color="C8D2DC"/>
              <w:right w:val="single" w:sz="4" w:space="0" w:color="C8D2DC"/>
            </w:tcBorders>
            <w:vAlign w:val="center"/>
          </w:tcPr>
          <w:p w14:paraId="24C1902B" w14:textId="77777777" w:rsidR="006C64A5" w:rsidRDefault="00000000">
            <w:pPr>
              <w:spacing w:after="0" w:line="281" w:lineRule="auto"/>
              <w:jc w:val="center"/>
            </w:pPr>
            <w:r>
              <w:rPr>
                <w:sz w:val="19"/>
                <w:szCs w:val="19"/>
                <w:rtl/>
              </w:rPr>
              <w:t>קיבוץ ומיון מידות</w:t>
            </w:r>
          </w:p>
        </w:tc>
      </w:tr>
      <w:tr w:rsidR="006C64A5" w14:paraId="1F6EB746" w14:textId="77777777">
        <w:trPr>
          <w:cantSplit/>
          <w:trHeight w:val="227"/>
          <w:jc w:val="center"/>
        </w:trPr>
        <w:tc>
          <w:tcPr>
            <w:tcW w:w="3553" w:type="dxa"/>
            <w:tcBorders>
              <w:top w:val="single" w:sz="4" w:space="0" w:color="C8D2DC"/>
              <w:left w:val="single" w:sz="4" w:space="0" w:color="C8D2DC"/>
              <w:bottom w:val="single" w:sz="4" w:space="0" w:color="C8D2DC"/>
              <w:right w:val="single" w:sz="4" w:space="0" w:color="C8D2DC"/>
            </w:tcBorders>
            <w:vAlign w:val="center"/>
          </w:tcPr>
          <w:p w14:paraId="0144F2C7" w14:textId="77777777" w:rsidR="006C64A5" w:rsidRDefault="00000000">
            <w:pPr>
              <w:bidi w:val="0"/>
              <w:spacing w:after="0" w:line="281" w:lineRule="auto"/>
              <w:jc w:val="center"/>
              <w:rPr>
                <w:sz w:val="19"/>
                <w:szCs w:val="19"/>
              </w:rPr>
            </w:pPr>
            <w:r>
              <w:rPr>
                <w:sz w:val="19"/>
                <w:szCs w:val="19"/>
              </w:rPr>
              <w:t>‎</w:t>
            </w:r>
            <w:proofErr w:type="spellStart"/>
            <w:r>
              <w:rPr>
                <w:sz w:val="19"/>
                <w:szCs w:val="19"/>
              </w:rPr>
              <w:t>salesAnalysisUtils.buildSummary</w:t>
            </w:r>
            <w:proofErr w:type="spellEnd"/>
            <w:r>
              <w:rPr>
                <w:sz w:val="19"/>
                <w:szCs w:val="19"/>
              </w:rPr>
              <w:t>‎</w:t>
            </w:r>
          </w:p>
        </w:tc>
        <w:tc>
          <w:tcPr>
            <w:tcW w:w="3216" w:type="dxa"/>
            <w:tcBorders>
              <w:top w:val="single" w:sz="4" w:space="0" w:color="C8D2DC"/>
              <w:left w:val="single" w:sz="4" w:space="0" w:color="C8D2DC"/>
              <w:bottom w:val="single" w:sz="4" w:space="0" w:color="C8D2DC"/>
              <w:right w:val="single" w:sz="4" w:space="0" w:color="C8D2DC"/>
            </w:tcBorders>
            <w:vAlign w:val="center"/>
          </w:tcPr>
          <w:p w14:paraId="4D226341" w14:textId="77777777" w:rsidR="006C64A5" w:rsidRDefault="00000000">
            <w:pPr>
              <w:spacing w:after="0" w:line="281" w:lineRule="auto"/>
              <w:jc w:val="center"/>
            </w:pPr>
            <w:r>
              <w:rPr>
                <w:sz w:val="19"/>
                <w:szCs w:val="19"/>
                <w:rtl/>
              </w:rPr>
              <w:t xml:space="preserve">מצב </w:t>
            </w:r>
            <w:proofErr w:type="spellStart"/>
            <w:r>
              <w:rPr>
                <w:sz w:val="19"/>
                <w:szCs w:val="19"/>
              </w:rPr>
              <w:t>product_size</w:t>
            </w:r>
            <w:proofErr w:type="spellEnd"/>
          </w:p>
        </w:tc>
        <w:tc>
          <w:tcPr>
            <w:tcW w:w="3075" w:type="dxa"/>
            <w:tcBorders>
              <w:top w:val="single" w:sz="4" w:space="0" w:color="C8D2DC"/>
              <w:left w:val="single" w:sz="4" w:space="0" w:color="C8D2DC"/>
              <w:bottom w:val="single" w:sz="4" w:space="0" w:color="C8D2DC"/>
              <w:right w:val="single" w:sz="4" w:space="0" w:color="C8D2DC"/>
            </w:tcBorders>
            <w:vAlign w:val="center"/>
          </w:tcPr>
          <w:p w14:paraId="3B469FD6" w14:textId="77777777" w:rsidR="006C64A5" w:rsidRDefault="00000000">
            <w:pPr>
              <w:spacing w:after="0" w:line="281" w:lineRule="auto"/>
              <w:jc w:val="center"/>
            </w:pPr>
            <w:r>
              <w:rPr>
                <w:sz w:val="19"/>
                <w:szCs w:val="19"/>
                <w:rtl/>
              </w:rPr>
              <w:t>מפתח וקבוצות נכונים</w:t>
            </w:r>
          </w:p>
        </w:tc>
      </w:tr>
      <w:tr w:rsidR="006C64A5" w14:paraId="67F34004" w14:textId="77777777">
        <w:trPr>
          <w:cantSplit/>
          <w:trHeight w:val="227"/>
          <w:jc w:val="center"/>
        </w:trPr>
        <w:tc>
          <w:tcPr>
            <w:tcW w:w="3553" w:type="dxa"/>
            <w:tcBorders>
              <w:top w:val="single" w:sz="4" w:space="0" w:color="C8D2DC"/>
              <w:left w:val="single" w:sz="4" w:space="0" w:color="C8D2DC"/>
              <w:bottom w:val="single" w:sz="4" w:space="0" w:color="C8D2DC"/>
              <w:right w:val="single" w:sz="4" w:space="0" w:color="C8D2DC"/>
            </w:tcBorders>
            <w:vAlign w:val="center"/>
          </w:tcPr>
          <w:p w14:paraId="7579CCCC" w14:textId="77777777" w:rsidR="006C64A5" w:rsidRDefault="00000000">
            <w:pPr>
              <w:bidi w:val="0"/>
              <w:spacing w:after="0" w:line="281" w:lineRule="auto"/>
              <w:jc w:val="center"/>
            </w:pPr>
            <w:proofErr w:type="spellStart"/>
            <w:r>
              <w:rPr>
                <w:sz w:val="19"/>
                <w:szCs w:val="19"/>
              </w:rPr>
              <w:t>supply_orders</w:t>
            </w:r>
            <w:proofErr w:type="spellEnd"/>
          </w:p>
        </w:tc>
        <w:tc>
          <w:tcPr>
            <w:tcW w:w="3216" w:type="dxa"/>
            <w:tcBorders>
              <w:top w:val="single" w:sz="4" w:space="0" w:color="C8D2DC"/>
              <w:left w:val="single" w:sz="4" w:space="0" w:color="C8D2DC"/>
              <w:bottom w:val="single" w:sz="4" w:space="0" w:color="C8D2DC"/>
              <w:right w:val="single" w:sz="4" w:space="0" w:color="C8D2DC"/>
            </w:tcBorders>
            <w:vAlign w:val="center"/>
          </w:tcPr>
          <w:p w14:paraId="5CB29C2D" w14:textId="77777777" w:rsidR="006C64A5" w:rsidRDefault="00000000">
            <w:pPr>
              <w:spacing w:after="0" w:line="281" w:lineRule="auto"/>
              <w:jc w:val="center"/>
            </w:pPr>
            <w:r>
              <w:rPr>
                <w:sz w:val="19"/>
                <w:szCs w:val="19"/>
                <w:rtl/>
              </w:rPr>
              <w:t>רשימת פריטים ריקה</w:t>
            </w:r>
          </w:p>
        </w:tc>
        <w:tc>
          <w:tcPr>
            <w:tcW w:w="3075" w:type="dxa"/>
            <w:tcBorders>
              <w:top w:val="single" w:sz="4" w:space="0" w:color="C8D2DC"/>
              <w:left w:val="single" w:sz="4" w:space="0" w:color="C8D2DC"/>
              <w:bottom w:val="single" w:sz="4" w:space="0" w:color="C8D2DC"/>
              <w:right w:val="single" w:sz="4" w:space="0" w:color="C8D2DC"/>
            </w:tcBorders>
            <w:vAlign w:val="center"/>
          </w:tcPr>
          <w:p w14:paraId="4B1E641B" w14:textId="77777777" w:rsidR="006C64A5" w:rsidRDefault="00000000">
            <w:pPr>
              <w:spacing w:after="0" w:line="281" w:lineRule="auto"/>
              <w:jc w:val="center"/>
            </w:pPr>
            <w:proofErr w:type="spellStart"/>
            <w:r>
              <w:rPr>
                <w:sz w:val="19"/>
                <w:szCs w:val="19"/>
              </w:rPr>
              <w:t>Pydantic</w:t>
            </w:r>
            <w:proofErr w:type="spellEnd"/>
            <w:r>
              <w:rPr>
                <w:sz w:val="19"/>
                <w:szCs w:val="19"/>
                <w:rtl/>
              </w:rPr>
              <w:t xml:space="preserve"> דוחה</w:t>
            </w:r>
          </w:p>
        </w:tc>
      </w:tr>
      <w:tr w:rsidR="006C64A5" w14:paraId="25456B54" w14:textId="77777777">
        <w:trPr>
          <w:cantSplit/>
          <w:trHeight w:val="210"/>
          <w:jc w:val="center"/>
        </w:trPr>
        <w:tc>
          <w:tcPr>
            <w:tcW w:w="3553" w:type="dxa"/>
            <w:tcBorders>
              <w:top w:val="single" w:sz="4" w:space="0" w:color="C8D2DC"/>
              <w:left w:val="single" w:sz="4" w:space="0" w:color="C8D2DC"/>
              <w:bottom w:val="single" w:sz="4" w:space="0" w:color="C8D2DC"/>
              <w:right w:val="single" w:sz="4" w:space="0" w:color="C8D2DC"/>
            </w:tcBorders>
            <w:vAlign w:val="center"/>
          </w:tcPr>
          <w:p w14:paraId="79EBBBFB" w14:textId="77777777" w:rsidR="006C64A5" w:rsidRDefault="00000000">
            <w:pPr>
              <w:bidi w:val="0"/>
              <w:spacing w:after="0" w:line="281" w:lineRule="auto"/>
              <w:jc w:val="center"/>
              <w:rPr>
                <w:sz w:val="19"/>
                <w:szCs w:val="19"/>
              </w:rPr>
            </w:pPr>
            <w:r>
              <w:rPr>
                <w:sz w:val="19"/>
                <w:szCs w:val="19"/>
              </w:rPr>
              <w:t>‎</w:t>
            </w:r>
            <w:proofErr w:type="spellStart"/>
            <w:proofErr w:type="gramStart"/>
            <w:r>
              <w:rPr>
                <w:sz w:val="19"/>
                <w:szCs w:val="19"/>
              </w:rPr>
              <w:t>settings.validate</w:t>
            </w:r>
            <w:proofErr w:type="gramEnd"/>
            <w:r>
              <w:rPr>
                <w:sz w:val="19"/>
                <w:szCs w:val="19"/>
              </w:rPr>
              <w:t>_supabase_year</w:t>
            </w:r>
            <w:proofErr w:type="spellEnd"/>
            <w:r>
              <w:rPr>
                <w:sz w:val="19"/>
                <w:szCs w:val="19"/>
              </w:rPr>
              <w:t>‎</w:t>
            </w:r>
          </w:p>
        </w:tc>
        <w:tc>
          <w:tcPr>
            <w:tcW w:w="3216" w:type="dxa"/>
            <w:tcBorders>
              <w:top w:val="single" w:sz="4" w:space="0" w:color="C8D2DC"/>
              <w:left w:val="single" w:sz="4" w:space="0" w:color="C8D2DC"/>
              <w:bottom w:val="single" w:sz="4" w:space="0" w:color="C8D2DC"/>
              <w:right w:val="single" w:sz="4" w:space="0" w:color="C8D2DC"/>
            </w:tcBorders>
            <w:vAlign w:val="center"/>
          </w:tcPr>
          <w:p w14:paraId="639786EA" w14:textId="77777777" w:rsidR="006C64A5" w:rsidRDefault="00000000">
            <w:pPr>
              <w:spacing w:after="0" w:line="281" w:lineRule="auto"/>
              <w:jc w:val="center"/>
            </w:pPr>
            <w:r>
              <w:rPr>
                <w:sz w:val="19"/>
                <w:szCs w:val="19"/>
                <w:rtl/>
              </w:rPr>
              <w:t>שנה לא מוגדרת</w:t>
            </w:r>
          </w:p>
        </w:tc>
        <w:tc>
          <w:tcPr>
            <w:tcW w:w="3075" w:type="dxa"/>
            <w:tcBorders>
              <w:top w:val="single" w:sz="4" w:space="0" w:color="C8D2DC"/>
              <w:left w:val="single" w:sz="4" w:space="0" w:color="C8D2DC"/>
              <w:bottom w:val="single" w:sz="4" w:space="0" w:color="C8D2DC"/>
              <w:right w:val="single" w:sz="4" w:space="0" w:color="C8D2DC"/>
            </w:tcBorders>
            <w:vAlign w:val="center"/>
          </w:tcPr>
          <w:p w14:paraId="471FAD3A" w14:textId="77777777" w:rsidR="006C64A5" w:rsidRDefault="00000000">
            <w:pPr>
              <w:bidi w:val="0"/>
              <w:spacing w:after="0" w:line="281" w:lineRule="auto"/>
              <w:jc w:val="center"/>
              <w:rPr>
                <w:sz w:val="19"/>
                <w:szCs w:val="19"/>
              </w:rPr>
            </w:pPr>
            <w:r>
              <w:rPr>
                <w:sz w:val="19"/>
                <w:szCs w:val="19"/>
              </w:rPr>
              <w:t>‎</w:t>
            </w:r>
            <w:proofErr w:type="spellStart"/>
            <w:r>
              <w:rPr>
                <w:sz w:val="19"/>
                <w:szCs w:val="19"/>
              </w:rPr>
              <w:t>ValueError</w:t>
            </w:r>
            <w:proofErr w:type="spellEnd"/>
            <w:r>
              <w:rPr>
                <w:sz w:val="19"/>
                <w:szCs w:val="19"/>
              </w:rPr>
              <w:t>/400‎</w:t>
            </w:r>
          </w:p>
        </w:tc>
      </w:tr>
    </w:tbl>
    <w:p w14:paraId="73334683" w14:textId="77777777" w:rsidR="006C64A5" w:rsidRDefault="00000000">
      <w:pPr>
        <w:pStyle w:val="2"/>
        <w:jc w:val="left"/>
      </w:pPr>
      <w:bookmarkStart w:id="93" w:name="__RefHeading___Toc34585_1491639236"/>
      <w:bookmarkStart w:id="94" w:name="_Toc238739854"/>
      <w:bookmarkEnd w:id="93"/>
      <w:r>
        <w:t>11.3</w:t>
      </w:r>
      <w:r>
        <w:rPr>
          <w:rtl/>
        </w:rPr>
        <w:t xml:space="preserve"> תוצאות בדיקה</w:t>
      </w:r>
      <w:bookmarkEnd w:id="94"/>
      <w:r>
        <w:br w:type="page"/>
      </w:r>
    </w:p>
    <w:p w14:paraId="1124F6FE" w14:textId="77777777" w:rsidR="006C64A5" w:rsidRDefault="00000000">
      <w:pPr>
        <w:pStyle w:val="1"/>
        <w:spacing w:before="0"/>
        <w:jc w:val="left"/>
      </w:pPr>
      <w:bookmarkStart w:id="95" w:name="__RefHeading___Toc34587_1491639236"/>
      <w:bookmarkStart w:id="96" w:name="_Toc238739855"/>
      <w:bookmarkEnd w:id="95"/>
      <w:r>
        <w:lastRenderedPageBreak/>
        <w:t>12</w:t>
      </w:r>
      <w:r>
        <w:rPr>
          <w:rtl/>
        </w:rPr>
        <w:t>. בקרת גרסאות ותהליך פיתוח</w:t>
      </w:r>
      <w:bookmarkEnd w:id="96"/>
    </w:p>
    <w:p w14:paraId="52243B39" w14:textId="77777777" w:rsidR="006C64A5" w:rsidRDefault="00000000">
      <w:r>
        <w:rPr>
          <w:rtl/>
        </w:rPr>
        <w:t xml:space="preserve">הפרויקט מנוהל במאגר </w:t>
      </w:r>
      <w:r>
        <w:t>Git</w:t>
      </w:r>
      <w:r>
        <w:rPr>
          <w:rtl/>
        </w:rPr>
        <w:t xml:space="preserve">. מבנה הקוד מפריד </w:t>
      </w:r>
      <w:r>
        <w:t>frontend</w:t>
      </w:r>
      <w:r>
        <w:rPr>
          <w:rtl/>
        </w:rPr>
        <w:t xml:space="preserve"> ו-</w:t>
      </w:r>
      <w:r>
        <w:t>backend</w:t>
      </w:r>
      <w:r>
        <w:rPr>
          <w:rtl/>
        </w:rPr>
        <w:t xml:space="preserve"> ומאפשר </w:t>
      </w:r>
      <w:r>
        <w:t>commits</w:t>
      </w:r>
      <w:r>
        <w:rPr>
          <w:rtl/>
        </w:rPr>
        <w:t xml:space="preserve"> ממוקדים. שינויי מסד הנתונים מתועדים בקובצי </w:t>
      </w:r>
      <w:r>
        <w:t>migration</w:t>
      </w:r>
      <w:r>
        <w:rPr>
          <w:rtl/>
        </w:rPr>
        <w:t xml:space="preserve"> מתוארכים, לדוגמה הוספת מקור תשלום, קישור תנועות למכירה ושינויי </w:t>
      </w:r>
      <w:r>
        <w:t>RPC</w:t>
      </w:r>
      <w:r>
        <w:rPr>
          <w:rtl/>
        </w:rPr>
        <w:t>.</w:t>
      </w:r>
    </w:p>
    <w:p w14:paraId="5300E873" w14:textId="77777777" w:rsidR="006C64A5" w:rsidRDefault="00000000">
      <w:pPr>
        <w:pStyle w:val="2"/>
        <w:jc w:val="left"/>
      </w:pPr>
      <w:bookmarkStart w:id="97" w:name="__RefHeading___Toc34589_1491639236"/>
      <w:bookmarkStart w:id="98" w:name="_Toc238739856"/>
      <w:bookmarkEnd w:id="97"/>
      <w:r>
        <w:t>12.1</w:t>
      </w:r>
      <w:r>
        <w:rPr>
          <w:rtl/>
        </w:rPr>
        <w:t xml:space="preserve"> תהליך עבודה מומלץ</w:t>
      </w:r>
      <w:bookmarkEnd w:id="98"/>
    </w:p>
    <w:p w14:paraId="64E26F73" w14:textId="77777777" w:rsidR="006C64A5" w:rsidRDefault="00000000">
      <w:pPr>
        <w:pStyle w:val="af7"/>
        <w:numPr>
          <w:ilvl w:val="0"/>
          <w:numId w:val="15"/>
        </w:numPr>
        <w:spacing w:after="100"/>
      </w:pPr>
      <w:r>
        <w:rPr>
          <w:rtl/>
        </w:rPr>
        <w:t xml:space="preserve">פתיחת </w:t>
      </w:r>
      <w:r>
        <w:t>issue</w:t>
      </w:r>
      <w:r>
        <w:rPr>
          <w:rtl/>
        </w:rPr>
        <w:t xml:space="preserve"> עם דרישה </w:t>
      </w:r>
      <w:proofErr w:type="spellStart"/>
      <w:r>
        <w:rPr>
          <w:rtl/>
        </w:rPr>
        <w:t>וקריטריוני</w:t>
      </w:r>
      <w:proofErr w:type="spellEnd"/>
      <w:r>
        <w:rPr>
          <w:rtl/>
        </w:rPr>
        <w:t xml:space="preserve"> קבלה.</w:t>
      </w:r>
    </w:p>
    <w:p w14:paraId="5DDA694A" w14:textId="77777777" w:rsidR="006C64A5" w:rsidRDefault="00000000">
      <w:pPr>
        <w:pStyle w:val="af7"/>
        <w:numPr>
          <w:ilvl w:val="0"/>
          <w:numId w:val="8"/>
        </w:numPr>
        <w:spacing w:after="100"/>
      </w:pPr>
      <w:r>
        <w:rPr>
          <w:rtl/>
        </w:rPr>
        <w:t xml:space="preserve">יצירת </w:t>
      </w:r>
      <w:r>
        <w:t>branch</w:t>
      </w:r>
      <w:r>
        <w:rPr>
          <w:rtl/>
        </w:rPr>
        <w:t xml:space="preserve"> קצר-חיים.</w:t>
      </w:r>
    </w:p>
    <w:p w14:paraId="1F0625E9" w14:textId="77777777" w:rsidR="006C64A5" w:rsidRDefault="00000000">
      <w:pPr>
        <w:pStyle w:val="af7"/>
        <w:numPr>
          <w:ilvl w:val="0"/>
          <w:numId w:val="8"/>
        </w:numPr>
        <w:spacing w:after="100"/>
      </w:pPr>
      <w:r>
        <w:rPr>
          <w:rtl/>
        </w:rPr>
        <w:t xml:space="preserve">מימוש ושינוי </w:t>
      </w:r>
      <w:r>
        <w:t>migration</w:t>
      </w:r>
      <w:r>
        <w:rPr>
          <w:rtl/>
        </w:rPr>
        <w:t xml:space="preserve"> לפי הצורך.</w:t>
      </w:r>
    </w:p>
    <w:p w14:paraId="49E90FF2" w14:textId="77777777" w:rsidR="006C64A5" w:rsidRDefault="00000000">
      <w:pPr>
        <w:pStyle w:val="af7"/>
        <w:numPr>
          <w:ilvl w:val="0"/>
          <w:numId w:val="8"/>
        </w:numPr>
        <w:spacing w:after="100"/>
      </w:pPr>
      <w:r>
        <w:t>Build</w:t>
      </w:r>
      <w:r>
        <w:rPr>
          <w:rtl/>
        </w:rPr>
        <w:t>, בדיקות, סקירת קוד ו-</w:t>
      </w:r>
      <w:r>
        <w:t>commit</w:t>
      </w:r>
      <w:r>
        <w:rPr>
          <w:rtl/>
        </w:rPr>
        <w:t xml:space="preserve"> מתאר.</w:t>
      </w:r>
    </w:p>
    <w:p w14:paraId="0D158884" w14:textId="77777777" w:rsidR="006C64A5" w:rsidRDefault="00000000">
      <w:pPr>
        <w:pStyle w:val="af7"/>
        <w:numPr>
          <w:ilvl w:val="0"/>
          <w:numId w:val="8"/>
        </w:numPr>
        <w:spacing w:after="100"/>
      </w:pPr>
      <w:r>
        <w:t>Merge</w:t>
      </w:r>
      <w:r>
        <w:rPr>
          <w:rtl/>
        </w:rPr>
        <w:t xml:space="preserve"> לאחר מעבר בדיקות ופריסה לסביבת בדיקה.</w:t>
      </w:r>
    </w:p>
    <w:p w14:paraId="0E22DC04" w14:textId="77777777" w:rsidR="006C64A5" w:rsidRDefault="00000000">
      <w:pPr>
        <w:pStyle w:val="2"/>
        <w:jc w:val="left"/>
      </w:pPr>
      <w:bookmarkStart w:id="99" w:name="__RefHeading___Toc34591_1491639236"/>
      <w:bookmarkStart w:id="100" w:name="_Toc238739857"/>
      <w:bookmarkEnd w:id="99"/>
      <w:r>
        <w:t>12.2</w:t>
      </w:r>
      <w:r>
        <w:rPr>
          <w:rtl/>
        </w:rPr>
        <w:t xml:space="preserve"> תכנית עבודה - </w:t>
      </w:r>
      <w:r>
        <w:t>300</w:t>
      </w:r>
      <w:r>
        <w:rPr>
          <w:rtl/>
        </w:rPr>
        <w:t xml:space="preserve"> שעות</w:t>
      </w:r>
      <w:bookmarkEnd w:id="100"/>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2198"/>
        <w:gridCol w:w="4962"/>
        <w:gridCol w:w="2200"/>
      </w:tblGrid>
      <w:tr w:rsidR="006C64A5" w14:paraId="18DDF3FA" w14:textId="77777777">
        <w:trPr>
          <w:tblHeader/>
        </w:trPr>
        <w:tc>
          <w:tcPr>
            <w:tcW w:w="21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6A5F316F" w14:textId="77777777" w:rsidR="006C64A5" w:rsidRDefault="00000000">
            <w:pPr>
              <w:spacing w:after="0" w:line="281" w:lineRule="auto"/>
            </w:pPr>
            <w:r>
              <w:rPr>
                <w:b/>
                <w:bCs/>
                <w:color w:val="FFFFFF"/>
                <w:sz w:val="20"/>
                <w:szCs w:val="20"/>
                <w:rtl/>
              </w:rPr>
              <w:t>שלב</w:t>
            </w:r>
          </w:p>
        </w:tc>
        <w:tc>
          <w:tcPr>
            <w:tcW w:w="496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60F86110" w14:textId="77777777" w:rsidR="006C64A5" w:rsidRDefault="00000000">
            <w:pPr>
              <w:spacing w:after="0" w:line="281" w:lineRule="auto"/>
            </w:pPr>
            <w:r>
              <w:rPr>
                <w:b/>
                <w:bCs/>
                <w:color w:val="FFFFFF"/>
                <w:sz w:val="20"/>
                <w:szCs w:val="20"/>
                <w:rtl/>
              </w:rPr>
              <w:t>תוצר</w:t>
            </w:r>
          </w:p>
        </w:tc>
        <w:tc>
          <w:tcPr>
            <w:tcW w:w="22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33B098AD" w14:textId="77777777" w:rsidR="006C64A5" w:rsidRDefault="00000000">
            <w:pPr>
              <w:spacing w:after="0" w:line="281" w:lineRule="auto"/>
            </w:pPr>
            <w:r>
              <w:rPr>
                <w:b/>
                <w:bCs/>
                <w:color w:val="FFFFFF"/>
                <w:sz w:val="20"/>
                <w:szCs w:val="20"/>
                <w:rtl/>
              </w:rPr>
              <w:t>שעות</w:t>
            </w:r>
          </w:p>
        </w:tc>
      </w:tr>
      <w:tr w:rsidR="006C64A5" w14:paraId="3931BE9F"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15E56A1B" w14:textId="77777777" w:rsidR="006C64A5" w:rsidRDefault="00000000">
            <w:pPr>
              <w:spacing w:after="0" w:line="281" w:lineRule="auto"/>
            </w:pPr>
            <w:r>
              <w:rPr>
                <w:sz w:val="19"/>
                <w:szCs w:val="19"/>
                <w:rtl/>
              </w:rPr>
              <w:t>מחקר ואפיון</w:t>
            </w:r>
          </w:p>
        </w:tc>
        <w:tc>
          <w:tcPr>
            <w:tcW w:w="4962" w:type="dxa"/>
            <w:tcBorders>
              <w:top w:val="single" w:sz="4" w:space="0" w:color="C8D2DC"/>
              <w:left w:val="single" w:sz="4" w:space="0" w:color="C8D2DC"/>
              <w:bottom w:val="single" w:sz="4" w:space="0" w:color="C8D2DC"/>
              <w:right w:val="single" w:sz="4" w:space="0" w:color="C8D2DC"/>
            </w:tcBorders>
            <w:vAlign w:val="center"/>
          </w:tcPr>
          <w:p w14:paraId="1D244EB3" w14:textId="77777777" w:rsidR="006C64A5" w:rsidRDefault="00000000">
            <w:pPr>
              <w:spacing w:after="0" w:line="281" w:lineRule="auto"/>
            </w:pPr>
            <w:r>
              <w:rPr>
                <w:sz w:val="19"/>
                <w:szCs w:val="19"/>
                <w:rtl/>
              </w:rPr>
              <w:t xml:space="preserve">דרישות, </w:t>
            </w:r>
            <w:r>
              <w:rPr>
                <w:sz w:val="19"/>
                <w:szCs w:val="19"/>
              </w:rPr>
              <w:t>Use Cases</w:t>
            </w:r>
            <w:r>
              <w:rPr>
                <w:sz w:val="19"/>
                <w:szCs w:val="19"/>
                <w:rtl/>
              </w:rPr>
              <w:t xml:space="preserve"> וחלופות</w:t>
            </w:r>
          </w:p>
        </w:tc>
        <w:tc>
          <w:tcPr>
            <w:tcW w:w="2200" w:type="dxa"/>
            <w:tcBorders>
              <w:top w:val="single" w:sz="4" w:space="0" w:color="C8D2DC"/>
              <w:left w:val="single" w:sz="4" w:space="0" w:color="C8D2DC"/>
              <w:bottom w:val="single" w:sz="4" w:space="0" w:color="C8D2DC"/>
              <w:right w:val="single" w:sz="4" w:space="0" w:color="C8D2DC"/>
            </w:tcBorders>
            <w:vAlign w:val="center"/>
          </w:tcPr>
          <w:p w14:paraId="14EBE80C" w14:textId="77777777" w:rsidR="006C64A5" w:rsidRDefault="00000000">
            <w:pPr>
              <w:bidi w:val="0"/>
              <w:spacing w:after="0" w:line="281" w:lineRule="auto"/>
            </w:pPr>
            <w:r>
              <w:rPr>
                <w:sz w:val="19"/>
                <w:szCs w:val="19"/>
              </w:rPr>
              <w:t>35</w:t>
            </w:r>
          </w:p>
        </w:tc>
      </w:tr>
      <w:tr w:rsidR="006C64A5" w14:paraId="1FD81406"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446A9E52" w14:textId="77777777" w:rsidR="006C64A5" w:rsidRDefault="00000000">
            <w:pPr>
              <w:spacing w:after="0" w:line="281" w:lineRule="auto"/>
            </w:pPr>
            <w:r>
              <w:rPr>
                <w:sz w:val="19"/>
                <w:szCs w:val="19"/>
                <w:rtl/>
              </w:rPr>
              <w:t>תכן ארכיטקטורה ונתונים</w:t>
            </w:r>
          </w:p>
        </w:tc>
        <w:tc>
          <w:tcPr>
            <w:tcW w:w="4962" w:type="dxa"/>
            <w:tcBorders>
              <w:top w:val="single" w:sz="4" w:space="0" w:color="C8D2DC"/>
              <w:left w:val="single" w:sz="4" w:space="0" w:color="C8D2DC"/>
              <w:bottom w:val="single" w:sz="4" w:space="0" w:color="C8D2DC"/>
              <w:right w:val="single" w:sz="4" w:space="0" w:color="C8D2DC"/>
            </w:tcBorders>
            <w:vAlign w:val="center"/>
          </w:tcPr>
          <w:p w14:paraId="49489158" w14:textId="77777777" w:rsidR="006C64A5" w:rsidRDefault="00000000">
            <w:pPr>
              <w:spacing w:after="0" w:line="281" w:lineRule="auto"/>
            </w:pPr>
            <w:r>
              <w:rPr>
                <w:sz w:val="19"/>
                <w:szCs w:val="19"/>
              </w:rPr>
              <w:t>API, ERD</w:t>
            </w:r>
            <w:r>
              <w:rPr>
                <w:sz w:val="19"/>
                <w:szCs w:val="19"/>
                <w:rtl/>
              </w:rPr>
              <w:t xml:space="preserve"> ומודולים</w:t>
            </w:r>
          </w:p>
        </w:tc>
        <w:tc>
          <w:tcPr>
            <w:tcW w:w="2200" w:type="dxa"/>
            <w:tcBorders>
              <w:top w:val="single" w:sz="4" w:space="0" w:color="C8D2DC"/>
              <w:left w:val="single" w:sz="4" w:space="0" w:color="C8D2DC"/>
              <w:bottom w:val="single" w:sz="4" w:space="0" w:color="C8D2DC"/>
              <w:right w:val="single" w:sz="4" w:space="0" w:color="C8D2DC"/>
            </w:tcBorders>
            <w:vAlign w:val="center"/>
          </w:tcPr>
          <w:p w14:paraId="7FFCC9D6" w14:textId="77777777" w:rsidR="006C64A5" w:rsidRDefault="00000000">
            <w:pPr>
              <w:bidi w:val="0"/>
              <w:spacing w:after="0" w:line="281" w:lineRule="auto"/>
            </w:pPr>
            <w:r>
              <w:rPr>
                <w:sz w:val="19"/>
                <w:szCs w:val="19"/>
              </w:rPr>
              <w:t>40</w:t>
            </w:r>
          </w:p>
        </w:tc>
      </w:tr>
      <w:tr w:rsidR="006C64A5" w14:paraId="15B998F5"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3F84F8A1" w14:textId="77777777" w:rsidR="006C64A5" w:rsidRDefault="00000000">
            <w:pPr>
              <w:spacing w:after="0" w:line="281" w:lineRule="auto"/>
            </w:pPr>
            <w:r>
              <w:rPr>
                <w:sz w:val="19"/>
                <w:szCs w:val="19"/>
                <w:rtl/>
              </w:rPr>
              <w:t xml:space="preserve">תשתית </w:t>
            </w:r>
            <w:r>
              <w:rPr>
                <w:sz w:val="19"/>
                <w:szCs w:val="19"/>
              </w:rPr>
              <w:t>Backend</w:t>
            </w:r>
            <w:r>
              <w:rPr>
                <w:sz w:val="19"/>
                <w:szCs w:val="19"/>
                <w:rtl/>
              </w:rPr>
              <w:t xml:space="preserve"> ואימות</w:t>
            </w:r>
          </w:p>
        </w:tc>
        <w:tc>
          <w:tcPr>
            <w:tcW w:w="4962" w:type="dxa"/>
            <w:tcBorders>
              <w:top w:val="single" w:sz="4" w:space="0" w:color="C8D2DC"/>
              <w:left w:val="single" w:sz="4" w:space="0" w:color="C8D2DC"/>
              <w:bottom w:val="single" w:sz="4" w:space="0" w:color="C8D2DC"/>
              <w:right w:val="single" w:sz="4" w:space="0" w:color="C8D2DC"/>
            </w:tcBorders>
            <w:vAlign w:val="center"/>
          </w:tcPr>
          <w:p w14:paraId="6B431925" w14:textId="77777777" w:rsidR="006C64A5" w:rsidRDefault="00000000">
            <w:pPr>
              <w:bidi w:val="0"/>
              <w:spacing w:after="0" w:line="281" w:lineRule="auto"/>
            </w:pPr>
            <w:proofErr w:type="spellStart"/>
            <w:r>
              <w:rPr>
                <w:sz w:val="19"/>
                <w:szCs w:val="19"/>
              </w:rPr>
              <w:t>FastAPI</w:t>
            </w:r>
            <w:proofErr w:type="spellEnd"/>
            <w:r>
              <w:rPr>
                <w:sz w:val="19"/>
                <w:szCs w:val="19"/>
              </w:rPr>
              <w:t xml:space="preserve">, JWT, </w:t>
            </w:r>
            <w:proofErr w:type="spellStart"/>
            <w:r>
              <w:rPr>
                <w:sz w:val="19"/>
                <w:szCs w:val="19"/>
              </w:rPr>
              <w:t>Supabase</w:t>
            </w:r>
            <w:proofErr w:type="spellEnd"/>
          </w:p>
        </w:tc>
        <w:tc>
          <w:tcPr>
            <w:tcW w:w="2200" w:type="dxa"/>
            <w:tcBorders>
              <w:top w:val="single" w:sz="4" w:space="0" w:color="C8D2DC"/>
              <w:left w:val="single" w:sz="4" w:space="0" w:color="C8D2DC"/>
              <w:bottom w:val="single" w:sz="4" w:space="0" w:color="C8D2DC"/>
              <w:right w:val="single" w:sz="4" w:space="0" w:color="C8D2DC"/>
            </w:tcBorders>
            <w:vAlign w:val="center"/>
          </w:tcPr>
          <w:p w14:paraId="0828866C" w14:textId="77777777" w:rsidR="006C64A5" w:rsidRDefault="00000000">
            <w:pPr>
              <w:bidi w:val="0"/>
              <w:spacing w:after="0" w:line="281" w:lineRule="auto"/>
            </w:pPr>
            <w:r>
              <w:rPr>
                <w:sz w:val="19"/>
                <w:szCs w:val="19"/>
              </w:rPr>
              <w:t>45</w:t>
            </w:r>
          </w:p>
        </w:tc>
      </w:tr>
      <w:tr w:rsidR="006C64A5" w14:paraId="60E937DF"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0C2D9991" w14:textId="77777777" w:rsidR="006C64A5" w:rsidRDefault="00000000">
            <w:pPr>
              <w:spacing w:after="0" w:line="281" w:lineRule="auto"/>
            </w:pPr>
            <w:r>
              <w:rPr>
                <w:sz w:val="19"/>
                <w:szCs w:val="19"/>
                <w:rtl/>
              </w:rPr>
              <w:t>מכירות ומלאי</w:t>
            </w:r>
          </w:p>
        </w:tc>
        <w:tc>
          <w:tcPr>
            <w:tcW w:w="4962" w:type="dxa"/>
            <w:tcBorders>
              <w:top w:val="single" w:sz="4" w:space="0" w:color="C8D2DC"/>
              <w:left w:val="single" w:sz="4" w:space="0" w:color="C8D2DC"/>
              <w:bottom w:val="single" w:sz="4" w:space="0" w:color="C8D2DC"/>
              <w:right w:val="single" w:sz="4" w:space="0" w:color="C8D2DC"/>
            </w:tcBorders>
            <w:vAlign w:val="center"/>
          </w:tcPr>
          <w:p w14:paraId="4C6909BF" w14:textId="77777777" w:rsidR="006C64A5" w:rsidRDefault="00000000">
            <w:pPr>
              <w:bidi w:val="0"/>
              <w:spacing w:after="0" w:line="281" w:lineRule="auto"/>
            </w:pPr>
            <w:r>
              <w:rPr>
                <w:sz w:val="19"/>
                <w:szCs w:val="19"/>
              </w:rPr>
              <w:t>CRUD, RPC, views</w:t>
            </w:r>
          </w:p>
        </w:tc>
        <w:tc>
          <w:tcPr>
            <w:tcW w:w="2200" w:type="dxa"/>
            <w:tcBorders>
              <w:top w:val="single" w:sz="4" w:space="0" w:color="C8D2DC"/>
              <w:left w:val="single" w:sz="4" w:space="0" w:color="C8D2DC"/>
              <w:bottom w:val="single" w:sz="4" w:space="0" w:color="C8D2DC"/>
              <w:right w:val="single" w:sz="4" w:space="0" w:color="C8D2DC"/>
            </w:tcBorders>
            <w:vAlign w:val="center"/>
          </w:tcPr>
          <w:p w14:paraId="74A7B575" w14:textId="77777777" w:rsidR="006C64A5" w:rsidRDefault="00000000">
            <w:pPr>
              <w:bidi w:val="0"/>
              <w:spacing w:after="0" w:line="281" w:lineRule="auto"/>
            </w:pPr>
            <w:r>
              <w:rPr>
                <w:sz w:val="19"/>
                <w:szCs w:val="19"/>
              </w:rPr>
              <w:t>60</w:t>
            </w:r>
          </w:p>
        </w:tc>
      </w:tr>
      <w:tr w:rsidR="006C64A5" w14:paraId="7E5564D8"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6E115547" w14:textId="77777777" w:rsidR="006C64A5" w:rsidRDefault="00000000">
            <w:pPr>
              <w:spacing w:after="0" w:line="281" w:lineRule="auto"/>
            </w:pPr>
            <w:r>
              <w:rPr>
                <w:sz w:val="19"/>
                <w:szCs w:val="19"/>
                <w:rtl/>
              </w:rPr>
              <w:t>חשבונות, מחירים ותשלומים</w:t>
            </w:r>
          </w:p>
        </w:tc>
        <w:tc>
          <w:tcPr>
            <w:tcW w:w="4962" w:type="dxa"/>
            <w:tcBorders>
              <w:top w:val="single" w:sz="4" w:space="0" w:color="C8D2DC"/>
              <w:left w:val="single" w:sz="4" w:space="0" w:color="C8D2DC"/>
              <w:bottom w:val="single" w:sz="4" w:space="0" w:color="C8D2DC"/>
              <w:right w:val="single" w:sz="4" w:space="0" w:color="C8D2DC"/>
            </w:tcBorders>
            <w:vAlign w:val="center"/>
          </w:tcPr>
          <w:p w14:paraId="2A017AE2" w14:textId="77777777" w:rsidR="006C64A5" w:rsidRDefault="00000000">
            <w:pPr>
              <w:spacing w:after="0" w:line="281" w:lineRule="auto"/>
            </w:pPr>
            <w:r>
              <w:rPr>
                <w:sz w:val="19"/>
                <w:szCs w:val="19"/>
                <w:rtl/>
              </w:rPr>
              <w:t>שירותים עסקיים</w:t>
            </w:r>
          </w:p>
        </w:tc>
        <w:tc>
          <w:tcPr>
            <w:tcW w:w="2200" w:type="dxa"/>
            <w:tcBorders>
              <w:top w:val="single" w:sz="4" w:space="0" w:color="C8D2DC"/>
              <w:left w:val="single" w:sz="4" w:space="0" w:color="C8D2DC"/>
              <w:bottom w:val="single" w:sz="4" w:space="0" w:color="C8D2DC"/>
              <w:right w:val="single" w:sz="4" w:space="0" w:color="C8D2DC"/>
            </w:tcBorders>
            <w:vAlign w:val="center"/>
          </w:tcPr>
          <w:p w14:paraId="15D3EDC5" w14:textId="77777777" w:rsidR="006C64A5" w:rsidRDefault="00000000">
            <w:pPr>
              <w:bidi w:val="0"/>
              <w:spacing w:after="0" w:line="281" w:lineRule="auto"/>
            </w:pPr>
            <w:r>
              <w:rPr>
                <w:sz w:val="19"/>
                <w:szCs w:val="19"/>
              </w:rPr>
              <w:t>35</w:t>
            </w:r>
          </w:p>
        </w:tc>
      </w:tr>
      <w:tr w:rsidR="006C64A5" w14:paraId="54D84A30"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2D0AC135" w14:textId="77777777" w:rsidR="006C64A5" w:rsidRDefault="00000000">
            <w:pPr>
              <w:spacing w:after="0" w:line="281" w:lineRule="auto"/>
            </w:pPr>
            <w:r>
              <w:rPr>
                <w:sz w:val="19"/>
                <w:szCs w:val="19"/>
                <w:rtl/>
              </w:rPr>
              <w:t>הזמנות סחורה ודיוור</w:t>
            </w:r>
          </w:p>
        </w:tc>
        <w:tc>
          <w:tcPr>
            <w:tcW w:w="4962" w:type="dxa"/>
            <w:tcBorders>
              <w:top w:val="single" w:sz="4" w:space="0" w:color="C8D2DC"/>
              <w:left w:val="single" w:sz="4" w:space="0" w:color="C8D2DC"/>
              <w:bottom w:val="single" w:sz="4" w:space="0" w:color="C8D2DC"/>
              <w:right w:val="single" w:sz="4" w:space="0" w:color="C8D2DC"/>
            </w:tcBorders>
            <w:vAlign w:val="center"/>
          </w:tcPr>
          <w:p w14:paraId="10A2E925" w14:textId="77777777" w:rsidR="006C64A5" w:rsidRDefault="00000000">
            <w:pPr>
              <w:spacing w:after="0" w:line="281" w:lineRule="auto"/>
            </w:pPr>
            <w:r>
              <w:rPr>
                <w:sz w:val="19"/>
                <w:szCs w:val="19"/>
              </w:rPr>
              <w:t>Workflow</w:t>
            </w:r>
            <w:r>
              <w:rPr>
                <w:sz w:val="19"/>
                <w:szCs w:val="19"/>
                <w:rtl/>
              </w:rPr>
              <w:t xml:space="preserve"> מלא</w:t>
            </w:r>
          </w:p>
        </w:tc>
        <w:tc>
          <w:tcPr>
            <w:tcW w:w="2200" w:type="dxa"/>
            <w:tcBorders>
              <w:top w:val="single" w:sz="4" w:space="0" w:color="C8D2DC"/>
              <w:left w:val="single" w:sz="4" w:space="0" w:color="C8D2DC"/>
              <w:bottom w:val="single" w:sz="4" w:space="0" w:color="C8D2DC"/>
              <w:right w:val="single" w:sz="4" w:space="0" w:color="C8D2DC"/>
            </w:tcBorders>
            <w:vAlign w:val="center"/>
          </w:tcPr>
          <w:p w14:paraId="54D6F094" w14:textId="77777777" w:rsidR="006C64A5" w:rsidRDefault="00000000">
            <w:pPr>
              <w:bidi w:val="0"/>
              <w:spacing w:after="0" w:line="281" w:lineRule="auto"/>
            </w:pPr>
            <w:r>
              <w:rPr>
                <w:sz w:val="19"/>
                <w:szCs w:val="19"/>
              </w:rPr>
              <w:t>30</w:t>
            </w:r>
          </w:p>
        </w:tc>
      </w:tr>
      <w:tr w:rsidR="006C64A5" w14:paraId="17E9B4C1"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08A2E6E9" w14:textId="77777777" w:rsidR="006C64A5" w:rsidRDefault="00000000">
            <w:pPr>
              <w:spacing w:after="0" w:line="281" w:lineRule="auto"/>
            </w:pPr>
            <w:r>
              <w:rPr>
                <w:sz w:val="19"/>
                <w:szCs w:val="19"/>
              </w:rPr>
              <w:t>Frontend</w:t>
            </w:r>
            <w:r>
              <w:rPr>
                <w:sz w:val="19"/>
                <w:szCs w:val="19"/>
                <w:rtl/>
              </w:rPr>
              <w:t xml:space="preserve"> ו-</w:t>
            </w:r>
            <w:r>
              <w:rPr>
                <w:sz w:val="19"/>
                <w:szCs w:val="19"/>
              </w:rPr>
              <w:t>UX</w:t>
            </w:r>
          </w:p>
        </w:tc>
        <w:tc>
          <w:tcPr>
            <w:tcW w:w="4962" w:type="dxa"/>
            <w:tcBorders>
              <w:top w:val="single" w:sz="4" w:space="0" w:color="C8D2DC"/>
              <w:left w:val="single" w:sz="4" w:space="0" w:color="C8D2DC"/>
              <w:bottom w:val="single" w:sz="4" w:space="0" w:color="C8D2DC"/>
              <w:right w:val="single" w:sz="4" w:space="0" w:color="C8D2DC"/>
            </w:tcBorders>
            <w:vAlign w:val="center"/>
          </w:tcPr>
          <w:p w14:paraId="6C813975" w14:textId="77777777" w:rsidR="006C64A5" w:rsidRDefault="00000000">
            <w:pPr>
              <w:spacing w:after="0" w:line="281" w:lineRule="auto"/>
            </w:pPr>
            <w:r>
              <w:rPr>
                <w:sz w:val="19"/>
                <w:szCs w:val="19"/>
                <w:rtl/>
              </w:rPr>
              <w:t xml:space="preserve">מסכים, </w:t>
            </w:r>
            <w:r>
              <w:rPr>
                <w:sz w:val="19"/>
                <w:szCs w:val="19"/>
              </w:rPr>
              <w:t>RTL</w:t>
            </w:r>
            <w:r>
              <w:rPr>
                <w:sz w:val="19"/>
                <w:szCs w:val="19"/>
                <w:rtl/>
              </w:rPr>
              <w:t>, ניווט</w:t>
            </w:r>
          </w:p>
        </w:tc>
        <w:tc>
          <w:tcPr>
            <w:tcW w:w="2200" w:type="dxa"/>
            <w:tcBorders>
              <w:top w:val="single" w:sz="4" w:space="0" w:color="C8D2DC"/>
              <w:left w:val="single" w:sz="4" w:space="0" w:color="C8D2DC"/>
              <w:bottom w:val="single" w:sz="4" w:space="0" w:color="C8D2DC"/>
              <w:right w:val="single" w:sz="4" w:space="0" w:color="C8D2DC"/>
            </w:tcBorders>
            <w:vAlign w:val="center"/>
          </w:tcPr>
          <w:p w14:paraId="34861BEA" w14:textId="77777777" w:rsidR="006C64A5" w:rsidRDefault="00000000">
            <w:pPr>
              <w:bidi w:val="0"/>
              <w:spacing w:after="0" w:line="281" w:lineRule="auto"/>
            </w:pPr>
            <w:r>
              <w:rPr>
                <w:sz w:val="19"/>
                <w:szCs w:val="19"/>
              </w:rPr>
              <w:t>30</w:t>
            </w:r>
          </w:p>
        </w:tc>
      </w:tr>
      <w:tr w:rsidR="006C64A5" w14:paraId="6CD502A2"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7BC8144B" w14:textId="77777777" w:rsidR="006C64A5" w:rsidRDefault="00000000">
            <w:pPr>
              <w:spacing w:after="0" w:line="281" w:lineRule="auto"/>
            </w:pPr>
            <w:r>
              <w:rPr>
                <w:sz w:val="19"/>
                <w:szCs w:val="19"/>
                <w:rtl/>
              </w:rPr>
              <w:t>בדיקות, תיקונים ותיעוד</w:t>
            </w:r>
          </w:p>
        </w:tc>
        <w:tc>
          <w:tcPr>
            <w:tcW w:w="4962" w:type="dxa"/>
            <w:tcBorders>
              <w:top w:val="single" w:sz="4" w:space="0" w:color="C8D2DC"/>
              <w:left w:val="single" w:sz="4" w:space="0" w:color="C8D2DC"/>
              <w:bottom w:val="single" w:sz="4" w:space="0" w:color="C8D2DC"/>
              <w:right w:val="single" w:sz="4" w:space="0" w:color="C8D2DC"/>
            </w:tcBorders>
            <w:vAlign w:val="center"/>
          </w:tcPr>
          <w:p w14:paraId="45BF8CB0" w14:textId="77777777" w:rsidR="006C64A5" w:rsidRDefault="00000000">
            <w:pPr>
              <w:spacing w:after="0" w:line="281" w:lineRule="auto"/>
            </w:pPr>
            <w:r>
              <w:rPr>
                <w:sz w:val="19"/>
                <w:szCs w:val="19"/>
              </w:rPr>
              <w:t>STP</w:t>
            </w:r>
            <w:r>
              <w:rPr>
                <w:sz w:val="19"/>
                <w:szCs w:val="19"/>
                <w:rtl/>
              </w:rPr>
              <w:t>, ספר והכנה להגנה</w:t>
            </w:r>
          </w:p>
        </w:tc>
        <w:tc>
          <w:tcPr>
            <w:tcW w:w="2200" w:type="dxa"/>
            <w:tcBorders>
              <w:top w:val="single" w:sz="4" w:space="0" w:color="C8D2DC"/>
              <w:left w:val="single" w:sz="4" w:space="0" w:color="C8D2DC"/>
              <w:bottom w:val="single" w:sz="4" w:space="0" w:color="C8D2DC"/>
              <w:right w:val="single" w:sz="4" w:space="0" w:color="C8D2DC"/>
            </w:tcBorders>
            <w:vAlign w:val="center"/>
          </w:tcPr>
          <w:p w14:paraId="60851720" w14:textId="77777777" w:rsidR="006C64A5" w:rsidRDefault="00000000">
            <w:pPr>
              <w:bidi w:val="0"/>
              <w:spacing w:after="0" w:line="281" w:lineRule="auto"/>
            </w:pPr>
            <w:r>
              <w:rPr>
                <w:sz w:val="19"/>
                <w:szCs w:val="19"/>
              </w:rPr>
              <w:t>25</w:t>
            </w:r>
          </w:p>
        </w:tc>
      </w:tr>
    </w:tbl>
    <w:p w14:paraId="42D30327" w14:textId="77777777" w:rsidR="006C64A5" w:rsidRDefault="00000000">
      <w:pPr>
        <w:pStyle w:val="1"/>
        <w:spacing w:before="0"/>
        <w:jc w:val="left"/>
      </w:pPr>
      <w:r>
        <w:br w:type="page"/>
      </w:r>
      <w:bookmarkStart w:id="101" w:name="__RefHeading___Toc34593_1491639236"/>
      <w:bookmarkStart w:id="102" w:name="_Toc238739858"/>
      <w:bookmarkEnd w:id="101"/>
      <w:r>
        <w:lastRenderedPageBreak/>
        <w:t>13</w:t>
      </w:r>
      <w:r>
        <w:rPr>
          <w:rtl/>
        </w:rPr>
        <w:t>. מדריך התקנה והפעלה</w:t>
      </w:r>
      <w:bookmarkEnd w:id="102"/>
    </w:p>
    <w:p w14:paraId="342CC436" w14:textId="77777777" w:rsidR="006C64A5" w:rsidRDefault="00000000">
      <w:pPr>
        <w:pStyle w:val="2"/>
        <w:jc w:val="left"/>
      </w:pPr>
      <w:bookmarkStart w:id="103" w:name="__RefHeading___Toc34595_1491639236"/>
      <w:bookmarkStart w:id="104" w:name="_Toc238739859"/>
      <w:bookmarkEnd w:id="103"/>
      <w:r>
        <w:t>13.1</w:t>
      </w:r>
      <w:r>
        <w:rPr>
          <w:rtl/>
        </w:rPr>
        <w:t xml:space="preserve"> דרישות מוקדמות</w:t>
      </w:r>
      <w:bookmarkEnd w:id="104"/>
    </w:p>
    <w:p w14:paraId="34702BAD" w14:textId="77777777" w:rsidR="006C64A5" w:rsidRDefault="00000000">
      <w:pPr>
        <w:pStyle w:val="af7"/>
        <w:numPr>
          <w:ilvl w:val="0"/>
          <w:numId w:val="7"/>
        </w:numPr>
        <w:spacing w:after="100"/>
      </w:pPr>
      <w:r>
        <w:t>Python 3.11</w:t>
      </w:r>
      <w:r>
        <w:rPr>
          <w:rtl/>
        </w:rPr>
        <w:t xml:space="preserve"> ומעלה, </w:t>
      </w:r>
      <w:r>
        <w:t>‎Node.js‎ 20</w:t>
      </w:r>
      <w:r>
        <w:rPr>
          <w:rtl/>
        </w:rPr>
        <w:t xml:space="preserve"> ומעלה ו-</w:t>
      </w:r>
      <w:proofErr w:type="spellStart"/>
      <w:r>
        <w:t>npm</w:t>
      </w:r>
      <w:proofErr w:type="spellEnd"/>
      <w:r>
        <w:rPr>
          <w:rtl/>
        </w:rPr>
        <w:t>.</w:t>
      </w:r>
    </w:p>
    <w:p w14:paraId="4E486071" w14:textId="77777777" w:rsidR="006C64A5" w:rsidRDefault="00000000">
      <w:pPr>
        <w:pStyle w:val="af7"/>
        <w:numPr>
          <w:ilvl w:val="0"/>
          <w:numId w:val="7"/>
        </w:numPr>
        <w:spacing w:after="100"/>
      </w:pPr>
      <w:r>
        <w:rPr>
          <w:rtl/>
        </w:rPr>
        <w:t xml:space="preserve">פרויקט </w:t>
      </w:r>
      <w:proofErr w:type="spellStart"/>
      <w:r>
        <w:t>Supabase</w:t>
      </w:r>
      <w:proofErr w:type="spellEnd"/>
      <w:r>
        <w:rPr>
          <w:rtl/>
        </w:rPr>
        <w:t xml:space="preserve"> עם </w:t>
      </w:r>
      <w:r>
        <w:t>schema</w:t>
      </w:r>
      <w:r>
        <w:rPr>
          <w:rtl/>
        </w:rPr>
        <w:t xml:space="preserve"> והמיגרציות של הפרויקט.</w:t>
      </w:r>
    </w:p>
    <w:p w14:paraId="49A8ABA9" w14:textId="77777777" w:rsidR="006C64A5" w:rsidRDefault="00000000">
      <w:pPr>
        <w:pStyle w:val="af7"/>
        <w:numPr>
          <w:ilvl w:val="0"/>
          <w:numId w:val="7"/>
        </w:numPr>
        <w:spacing w:after="100"/>
      </w:pPr>
      <w:r>
        <w:rPr>
          <w:rtl/>
        </w:rPr>
        <w:t xml:space="preserve">קובץ </w:t>
      </w:r>
      <w:r>
        <w:t>‎.env‎</w:t>
      </w:r>
      <w:r>
        <w:rPr>
          <w:rtl/>
        </w:rPr>
        <w:t xml:space="preserve"> מקומי על בסיס </w:t>
      </w:r>
      <w:r>
        <w:t>‎.</w:t>
      </w:r>
      <w:proofErr w:type="spellStart"/>
      <w:r>
        <w:t>env.example</w:t>
      </w:r>
      <w:proofErr w:type="spellEnd"/>
      <w:r>
        <w:t>‎</w:t>
      </w:r>
      <w:r>
        <w:rPr>
          <w:rtl/>
        </w:rPr>
        <w:t>.</w:t>
      </w:r>
    </w:p>
    <w:p w14:paraId="66CE5FB6" w14:textId="77777777" w:rsidR="006C64A5" w:rsidRDefault="00000000">
      <w:pPr>
        <w:pStyle w:val="2"/>
        <w:jc w:val="left"/>
      </w:pPr>
      <w:bookmarkStart w:id="105" w:name="__RefHeading___Toc34597_1491639236"/>
      <w:bookmarkStart w:id="106" w:name="_Toc238739860"/>
      <w:bookmarkEnd w:id="105"/>
      <w:r>
        <w:t>13.2</w:t>
      </w:r>
      <w:r>
        <w:rPr>
          <w:rtl/>
        </w:rPr>
        <w:t xml:space="preserve"> הפעלה מקומית</w:t>
      </w:r>
      <w:bookmarkEnd w:id="106"/>
    </w:p>
    <w:p w14:paraId="163AC9D9" w14:textId="77777777" w:rsidR="006C64A5" w:rsidRDefault="00000000">
      <w:pPr>
        <w:pStyle w:val="af7"/>
        <w:numPr>
          <w:ilvl w:val="0"/>
          <w:numId w:val="16"/>
        </w:numPr>
        <w:spacing w:after="100"/>
      </w:pPr>
      <w:r>
        <w:rPr>
          <w:rtl/>
        </w:rPr>
        <w:t xml:space="preserve">התקנת </w:t>
      </w:r>
      <w:r>
        <w:t>Backend: pip install -r ‎requirements.txt‎</w:t>
      </w:r>
      <w:r>
        <w:rPr>
          <w:rtl/>
        </w:rPr>
        <w:t>.</w:t>
      </w:r>
    </w:p>
    <w:p w14:paraId="685E3F8E" w14:textId="77777777" w:rsidR="006C64A5" w:rsidRDefault="00000000">
      <w:pPr>
        <w:pStyle w:val="af7"/>
        <w:numPr>
          <w:ilvl w:val="0"/>
          <w:numId w:val="9"/>
        </w:numPr>
        <w:spacing w:after="100"/>
      </w:pPr>
      <w:r>
        <w:rPr>
          <w:rtl/>
        </w:rPr>
        <w:t xml:space="preserve">הפעלת </w:t>
      </w:r>
      <w:r>
        <w:t xml:space="preserve">API: </w:t>
      </w:r>
      <w:proofErr w:type="spellStart"/>
      <w:r>
        <w:t>uvicorn</w:t>
      </w:r>
      <w:proofErr w:type="spellEnd"/>
      <w:r>
        <w:t xml:space="preserve"> ‎</w:t>
      </w:r>
      <w:proofErr w:type="spellStart"/>
      <w:r>
        <w:t>backend.app.main</w:t>
      </w:r>
      <w:proofErr w:type="spellEnd"/>
      <w:r>
        <w:t>‎:app --reload</w:t>
      </w:r>
      <w:r>
        <w:rPr>
          <w:rtl/>
        </w:rPr>
        <w:t>.</w:t>
      </w:r>
    </w:p>
    <w:p w14:paraId="02B90D7F" w14:textId="77777777" w:rsidR="006C64A5" w:rsidRDefault="00000000">
      <w:pPr>
        <w:pStyle w:val="af7"/>
        <w:numPr>
          <w:ilvl w:val="0"/>
          <w:numId w:val="9"/>
        </w:numPr>
        <w:spacing w:after="100"/>
      </w:pPr>
      <w:r>
        <w:rPr>
          <w:rtl/>
        </w:rPr>
        <w:t xml:space="preserve">התקנת </w:t>
      </w:r>
      <w:r>
        <w:t>Frontend</w:t>
      </w:r>
      <w:r>
        <w:rPr>
          <w:rtl/>
        </w:rPr>
        <w:t xml:space="preserve"> מתוך </w:t>
      </w:r>
      <w:r>
        <w:t xml:space="preserve">frontend: </w:t>
      </w:r>
      <w:proofErr w:type="spellStart"/>
      <w:r>
        <w:t>npm</w:t>
      </w:r>
      <w:proofErr w:type="spellEnd"/>
      <w:r>
        <w:t xml:space="preserve"> install</w:t>
      </w:r>
      <w:r>
        <w:rPr>
          <w:rtl/>
        </w:rPr>
        <w:t>.</w:t>
      </w:r>
    </w:p>
    <w:p w14:paraId="10476BA0" w14:textId="77777777" w:rsidR="006C64A5" w:rsidRDefault="00000000">
      <w:pPr>
        <w:pStyle w:val="af7"/>
        <w:numPr>
          <w:ilvl w:val="0"/>
          <w:numId w:val="9"/>
        </w:numPr>
        <w:spacing w:after="100"/>
      </w:pPr>
      <w:r>
        <w:rPr>
          <w:rtl/>
        </w:rPr>
        <w:t xml:space="preserve">הפעלת </w:t>
      </w:r>
      <w:r>
        <w:t xml:space="preserve">React: </w:t>
      </w:r>
      <w:proofErr w:type="spellStart"/>
      <w:r>
        <w:t>npm</w:t>
      </w:r>
      <w:proofErr w:type="spellEnd"/>
      <w:r>
        <w:t xml:space="preserve"> run dev</w:t>
      </w:r>
      <w:r>
        <w:rPr>
          <w:rtl/>
        </w:rPr>
        <w:t>.</w:t>
      </w:r>
    </w:p>
    <w:p w14:paraId="1EF88C3B" w14:textId="77777777" w:rsidR="006C64A5" w:rsidRDefault="00000000">
      <w:pPr>
        <w:pStyle w:val="af7"/>
        <w:numPr>
          <w:ilvl w:val="0"/>
          <w:numId w:val="9"/>
        </w:numPr>
        <w:spacing w:after="100"/>
      </w:pPr>
      <w:r>
        <w:rPr>
          <w:rtl/>
        </w:rPr>
        <w:t xml:space="preserve">לגרסת הגשה: </w:t>
      </w:r>
      <w:proofErr w:type="spellStart"/>
      <w:r>
        <w:t>npm</w:t>
      </w:r>
      <w:proofErr w:type="spellEnd"/>
      <w:r>
        <w:t xml:space="preserve"> run build</w:t>
      </w:r>
      <w:r>
        <w:rPr>
          <w:rtl/>
        </w:rPr>
        <w:t xml:space="preserve">; לאחר מכן </w:t>
      </w:r>
      <w:proofErr w:type="spellStart"/>
      <w:r>
        <w:t>FastAPI</w:t>
      </w:r>
      <w:proofErr w:type="spellEnd"/>
      <w:r>
        <w:rPr>
          <w:rtl/>
        </w:rPr>
        <w:t xml:space="preserve"> מגיש את </w:t>
      </w:r>
      <w:r>
        <w:t>‎frontend/</w:t>
      </w:r>
      <w:proofErr w:type="spellStart"/>
      <w:r>
        <w:t>dist</w:t>
      </w:r>
      <w:proofErr w:type="spellEnd"/>
      <w:r>
        <w:t>‎</w:t>
      </w:r>
      <w:r>
        <w:rPr>
          <w:rtl/>
        </w:rPr>
        <w:t xml:space="preserve"> תחת /</w:t>
      </w:r>
      <w:proofErr w:type="spellStart"/>
      <w:r>
        <w:t>ui</w:t>
      </w:r>
      <w:proofErr w:type="spellEnd"/>
      <w:r>
        <w:rPr>
          <w:rtl/>
        </w:rPr>
        <w:t>/.</w:t>
      </w:r>
    </w:p>
    <w:p w14:paraId="40287944" w14:textId="77777777" w:rsidR="006C64A5" w:rsidRDefault="00000000">
      <w:pPr>
        <w:pStyle w:val="2"/>
        <w:jc w:val="left"/>
      </w:pPr>
      <w:bookmarkStart w:id="107" w:name="__RefHeading___Toc34599_1491639236"/>
      <w:bookmarkStart w:id="108" w:name="_Toc238739861"/>
      <w:bookmarkEnd w:id="107"/>
      <w:r>
        <w:t>13.3</w:t>
      </w:r>
      <w:r>
        <w:rPr>
          <w:rtl/>
        </w:rPr>
        <w:t xml:space="preserve"> משתני סביבה עיקריים</w:t>
      </w:r>
      <w:bookmarkEnd w:id="108"/>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3300"/>
        <w:gridCol w:w="6060"/>
      </w:tblGrid>
      <w:tr w:rsidR="006C64A5" w14:paraId="0D7107FB" w14:textId="77777777">
        <w:trPr>
          <w:tblHeader/>
        </w:trPr>
        <w:tc>
          <w:tcPr>
            <w:tcW w:w="33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6BC10AA1" w14:textId="77777777" w:rsidR="006C64A5" w:rsidRDefault="00000000">
            <w:pPr>
              <w:spacing w:after="0" w:line="281" w:lineRule="auto"/>
            </w:pPr>
            <w:r>
              <w:rPr>
                <w:b/>
                <w:bCs/>
                <w:color w:val="FFFFFF"/>
                <w:sz w:val="20"/>
                <w:szCs w:val="20"/>
                <w:rtl/>
              </w:rPr>
              <w:t>משתנה</w:t>
            </w:r>
          </w:p>
        </w:tc>
        <w:tc>
          <w:tcPr>
            <w:tcW w:w="606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67C1B607" w14:textId="77777777" w:rsidR="006C64A5" w:rsidRDefault="00000000">
            <w:pPr>
              <w:spacing w:after="0" w:line="281" w:lineRule="auto"/>
            </w:pPr>
            <w:r>
              <w:rPr>
                <w:b/>
                <w:bCs/>
                <w:color w:val="FFFFFF"/>
                <w:sz w:val="20"/>
                <w:szCs w:val="20"/>
                <w:rtl/>
              </w:rPr>
              <w:t>תפקיד</w:t>
            </w:r>
          </w:p>
        </w:tc>
      </w:tr>
      <w:tr w:rsidR="006C64A5" w14:paraId="37E3EB3F" w14:textId="77777777">
        <w:trPr>
          <w:cantSplit/>
        </w:trPr>
        <w:tc>
          <w:tcPr>
            <w:tcW w:w="3300" w:type="dxa"/>
            <w:tcBorders>
              <w:top w:val="single" w:sz="4" w:space="0" w:color="C8D2DC"/>
              <w:left w:val="single" w:sz="4" w:space="0" w:color="C8D2DC"/>
              <w:bottom w:val="single" w:sz="4" w:space="0" w:color="C8D2DC"/>
              <w:right w:val="single" w:sz="4" w:space="0" w:color="C8D2DC"/>
            </w:tcBorders>
            <w:vAlign w:val="center"/>
          </w:tcPr>
          <w:p w14:paraId="444BEF11" w14:textId="77777777" w:rsidR="006C64A5" w:rsidRDefault="00000000">
            <w:pPr>
              <w:bidi w:val="0"/>
              <w:spacing w:after="0" w:line="281" w:lineRule="auto"/>
            </w:pPr>
            <w:r>
              <w:rPr>
                <w:sz w:val="19"/>
                <w:szCs w:val="19"/>
              </w:rPr>
              <w:t>SUPABASE_URL / SUPABASE_KEY</w:t>
            </w:r>
          </w:p>
        </w:tc>
        <w:tc>
          <w:tcPr>
            <w:tcW w:w="6060" w:type="dxa"/>
            <w:tcBorders>
              <w:top w:val="single" w:sz="4" w:space="0" w:color="C8D2DC"/>
              <w:left w:val="single" w:sz="4" w:space="0" w:color="C8D2DC"/>
              <w:bottom w:val="single" w:sz="4" w:space="0" w:color="C8D2DC"/>
              <w:right w:val="single" w:sz="4" w:space="0" w:color="C8D2DC"/>
            </w:tcBorders>
            <w:vAlign w:val="center"/>
          </w:tcPr>
          <w:p w14:paraId="301F3293" w14:textId="77777777" w:rsidR="006C64A5" w:rsidRDefault="00000000">
            <w:pPr>
              <w:spacing w:after="0" w:line="281" w:lineRule="auto"/>
            </w:pPr>
            <w:r>
              <w:rPr>
                <w:sz w:val="19"/>
                <w:szCs w:val="19"/>
                <w:rtl/>
              </w:rPr>
              <w:t>חיבור לפרויקט ברירת המחדל</w:t>
            </w:r>
          </w:p>
        </w:tc>
      </w:tr>
      <w:tr w:rsidR="006C64A5" w14:paraId="423A1D3B" w14:textId="77777777">
        <w:trPr>
          <w:cantSplit/>
        </w:trPr>
        <w:tc>
          <w:tcPr>
            <w:tcW w:w="3300" w:type="dxa"/>
            <w:tcBorders>
              <w:top w:val="single" w:sz="4" w:space="0" w:color="C8D2DC"/>
              <w:left w:val="single" w:sz="4" w:space="0" w:color="C8D2DC"/>
              <w:bottom w:val="single" w:sz="4" w:space="0" w:color="C8D2DC"/>
              <w:right w:val="single" w:sz="4" w:space="0" w:color="C8D2DC"/>
            </w:tcBorders>
            <w:vAlign w:val="center"/>
          </w:tcPr>
          <w:p w14:paraId="3DC4B26B" w14:textId="77777777" w:rsidR="006C64A5" w:rsidRDefault="00000000">
            <w:pPr>
              <w:bidi w:val="0"/>
              <w:spacing w:after="0" w:line="281" w:lineRule="auto"/>
            </w:pPr>
            <w:r>
              <w:rPr>
                <w:sz w:val="19"/>
                <w:szCs w:val="19"/>
              </w:rPr>
              <w:t>SUPABASE_PROJECTS</w:t>
            </w:r>
          </w:p>
        </w:tc>
        <w:tc>
          <w:tcPr>
            <w:tcW w:w="6060" w:type="dxa"/>
            <w:tcBorders>
              <w:top w:val="single" w:sz="4" w:space="0" w:color="C8D2DC"/>
              <w:left w:val="single" w:sz="4" w:space="0" w:color="C8D2DC"/>
              <w:bottom w:val="single" w:sz="4" w:space="0" w:color="C8D2DC"/>
              <w:right w:val="single" w:sz="4" w:space="0" w:color="C8D2DC"/>
            </w:tcBorders>
            <w:vAlign w:val="center"/>
          </w:tcPr>
          <w:p w14:paraId="3DFD873E" w14:textId="77777777" w:rsidR="006C64A5" w:rsidRDefault="00000000">
            <w:pPr>
              <w:spacing w:after="0" w:line="281" w:lineRule="auto"/>
            </w:pPr>
            <w:r>
              <w:rPr>
                <w:sz w:val="19"/>
                <w:szCs w:val="19"/>
                <w:rtl/>
              </w:rPr>
              <w:t xml:space="preserve">מיפוי שנים </w:t>
            </w:r>
            <w:proofErr w:type="spellStart"/>
            <w:r>
              <w:rPr>
                <w:sz w:val="19"/>
                <w:szCs w:val="19"/>
                <w:rtl/>
              </w:rPr>
              <w:t>לפרויקטי</w:t>
            </w:r>
            <w:proofErr w:type="spellEnd"/>
            <w:r>
              <w:rPr>
                <w:sz w:val="19"/>
                <w:szCs w:val="19"/>
                <w:rtl/>
              </w:rPr>
              <w:t xml:space="preserve"> </w:t>
            </w:r>
            <w:proofErr w:type="spellStart"/>
            <w:r>
              <w:rPr>
                <w:sz w:val="19"/>
                <w:szCs w:val="19"/>
              </w:rPr>
              <w:t>Supabase</w:t>
            </w:r>
            <w:proofErr w:type="spellEnd"/>
          </w:p>
        </w:tc>
      </w:tr>
      <w:tr w:rsidR="006C64A5" w14:paraId="5DD3FF58" w14:textId="77777777">
        <w:trPr>
          <w:cantSplit/>
        </w:trPr>
        <w:tc>
          <w:tcPr>
            <w:tcW w:w="3300" w:type="dxa"/>
            <w:tcBorders>
              <w:top w:val="single" w:sz="4" w:space="0" w:color="C8D2DC"/>
              <w:left w:val="single" w:sz="4" w:space="0" w:color="C8D2DC"/>
              <w:bottom w:val="single" w:sz="4" w:space="0" w:color="C8D2DC"/>
              <w:right w:val="single" w:sz="4" w:space="0" w:color="C8D2DC"/>
            </w:tcBorders>
            <w:vAlign w:val="center"/>
          </w:tcPr>
          <w:p w14:paraId="4A8033C1" w14:textId="77777777" w:rsidR="006C64A5" w:rsidRDefault="00000000">
            <w:pPr>
              <w:bidi w:val="0"/>
              <w:spacing w:after="0" w:line="281" w:lineRule="auto"/>
            </w:pPr>
            <w:r>
              <w:rPr>
                <w:sz w:val="19"/>
                <w:szCs w:val="19"/>
              </w:rPr>
              <w:t>AUTH_TOKEN_SECRET</w:t>
            </w:r>
          </w:p>
        </w:tc>
        <w:tc>
          <w:tcPr>
            <w:tcW w:w="6060" w:type="dxa"/>
            <w:tcBorders>
              <w:top w:val="single" w:sz="4" w:space="0" w:color="C8D2DC"/>
              <w:left w:val="single" w:sz="4" w:space="0" w:color="C8D2DC"/>
              <w:bottom w:val="single" w:sz="4" w:space="0" w:color="C8D2DC"/>
              <w:right w:val="single" w:sz="4" w:space="0" w:color="C8D2DC"/>
            </w:tcBorders>
            <w:vAlign w:val="center"/>
          </w:tcPr>
          <w:p w14:paraId="334E4C5B" w14:textId="77777777" w:rsidR="006C64A5" w:rsidRDefault="00000000">
            <w:pPr>
              <w:spacing w:after="0" w:line="281" w:lineRule="auto"/>
            </w:pPr>
            <w:r>
              <w:rPr>
                <w:sz w:val="19"/>
                <w:szCs w:val="19"/>
                <w:rtl/>
              </w:rPr>
              <w:t xml:space="preserve">חתימת </w:t>
            </w:r>
            <w:r>
              <w:rPr>
                <w:sz w:val="19"/>
                <w:szCs w:val="19"/>
              </w:rPr>
              <w:t>JWT</w:t>
            </w:r>
          </w:p>
        </w:tc>
      </w:tr>
      <w:tr w:rsidR="006C64A5" w14:paraId="47B092F3" w14:textId="77777777">
        <w:trPr>
          <w:cantSplit/>
        </w:trPr>
        <w:tc>
          <w:tcPr>
            <w:tcW w:w="3300" w:type="dxa"/>
            <w:tcBorders>
              <w:top w:val="single" w:sz="4" w:space="0" w:color="C8D2DC"/>
              <w:left w:val="single" w:sz="4" w:space="0" w:color="C8D2DC"/>
              <w:bottom w:val="single" w:sz="4" w:space="0" w:color="C8D2DC"/>
              <w:right w:val="single" w:sz="4" w:space="0" w:color="C8D2DC"/>
            </w:tcBorders>
            <w:vAlign w:val="center"/>
          </w:tcPr>
          <w:p w14:paraId="28F7CD54" w14:textId="77777777" w:rsidR="006C64A5" w:rsidRDefault="00000000">
            <w:pPr>
              <w:bidi w:val="0"/>
              <w:spacing w:after="0" w:line="281" w:lineRule="auto"/>
            </w:pPr>
            <w:r>
              <w:rPr>
                <w:sz w:val="19"/>
                <w:szCs w:val="19"/>
              </w:rPr>
              <w:t>AUTH_TOKEN_TTL_HOURS</w:t>
            </w:r>
          </w:p>
        </w:tc>
        <w:tc>
          <w:tcPr>
            <w:tcW w:w="6060" w:type="dxa"/>
            <w:tcBorders>
              <w:top w:val="single" w:sz="4" w:space="0" w:color="C8D2DC"/>
              <w:left w:val="single" w:sz="4" w:space="0" w:color="C8D2DC"/>
              <w:bottom w:val="single" w:sz="4" w:space="0" w:color="C8D2DC"/>
              <w:right w:val="single" w:sz="4" w:space="0" w:color="C8D2DC"/>
            </w:tcBorders>
            <w:vAlign w:val="center"/>
          </w:tcPr>
          <w:p w14:paraId="458CDABE" w14:textId="77777777" w:rsidR="006C64A5" w:rsidRDefault="00000000">
            <w:pPr>
              <w:spacing w:after="0" w:line="281" w:lineRule="auto"/>
            </w:pPr>
            <w:r>
              <w:rPr>
                <w:sz w:val="19"/>
                <w:szCs w:val="19"/>
                <w:rtl/>
              </w:rPr>
              <w:t xml:space="preserve">תוקף </w:t>
            </w:r>
            <w:r>
              <w:rPr>
                <w:sz w:val="19"/>
                <w:szCs w:val="19"/>
              </w:rPr>
              <w:t>session</w:t>
            </w:r>
          </w:p>
        </w:tc>
      </w:tr>
      <w:tr w:rsidR="006C64A5" w14:paraId="6E9E6209" w14:textId="77777777">
        <w:trPr>
          <w:cantSplit/>
        </w:trPr>
        <w:tc>
          <w:tcPr>
            <w:tcW w:w="3300" w:type="dxa"/>
            <w:tcBorders>
              <w:top w:val="single" w:sz="4" w:space="0" w:color="C8D2DC"/>
              <w:left w:val="single" w:sz="4" w:space="0" w:color="C8D2DC"/>
              <w:bottom w:val="single" w:sz="4" w:space="0" w:color="C8D2DC"/>
              <w:right w:val="single" w:sz="4" w:space="0" w:color="C8D2DC"/>
            </w:tcBorders>
            <w:vAlign w:val="center"/>
          </w:tcPr>
          <w:p w14:paraId="5C024BA4" w14:textId="77777777" w:rsidR="006C64A5" w:rsidRDefault="00000000">
            <w:pPr>
              <w:bidi w:val="0"/>
              <w:spacing w:after="0" w:line="281" w:lineRule="auto"/>
            </w:pPr>
            <w:r>
              <w:rPr>
                <w:sz w:val="19"/>
                <w:szCs w:val="19"/>
              </w:rPr>
              <w:t>ADMIN_USERNAME / ADMIN_API_KEY</w:t>
            </w:r>
          </w:p>
        </w:tc>
        <w:tc>
          <w:tcPr>
            <w:tcW w:w="6060" w:type="dxa"/>
            <w:tcBorders>
              <w:top w:val="single" w:sz="4" w:space="0" w:color="C8D2DC"/>
              <w:left w:val="single" w:sz="4" w:space="0" w:color="C8D2DC"/>
              <w:bottom w:val="single" w:sz="4" w:space="0" w:color="C8D2DC"/>
              <w:right w:val="single" w:sz="4" w:space="0" w:color="C8D2DC"/>
            </w:tcBorders>
            <w:vAlign w:val="center"/>
          </w:tcPr>
          <w:p w14:paraId="5F1CCAD6" w14:textId="77777777" w:rsidR="006C64A5" w:rsidRDefault="00000000">
            <w:pPr>
              <w:spacing w:after="0" w:line="281" w:lineRule="auto"/>
            </w:pPr>
            <w:r>
              <w:rPr>
                <w:sz w:val="19"/>
                <w:szCs w:val="19"/>
                <w:rtl/>
              </w:rPr>
              <w:t>זהות מנהל ואוטומציה</w:t>
            </w:r>
          </w:p>
        </w:tc>
      </w:tr>
      <w:tr w:rsidR="006C64A5" w14:paraId="1E148EBD" w14:textId="77777777">
        <w:trPr>
          <w:cantSplit/>
        </w:trPr>
        <w:tc>
          <w:tcPr>
            <w:tcW w:w="3300" w:type="dxa"/>
            <w:tcBorders>
              <w:top w:val="single" w:sz="4" w:space="0" w:color="C8D2DC"/>
              <w:left w:val="single" w:sz="4" w:space="0" w:color="C8D2DC"/>
              <w:bottom w:val="single" w:sz="4" w:space="0" w:color="C8D2DC"/>
              <w:right w:val="single" w:sz="4" w:space="0" w:color="C8D2DC"/>
            </w:tcBorders>
            <w:vAlign w:val="center"/>
          </w:tcPr>
          <w:p w14:paraId="4D23DB7F" w14:textId="77777777" w:rsidR="006C64A5" w:rsidRDefault="00000000">
            <w:pPr>
              <w:bidi w:val="0"/>
              <w:spacing w:after="0" w:line="281" w:lineRule="auto"/>
            </w:pPr>
            <w:r>
              <w:rPr>
                <w:sz w:val="19"/>
                <w:szCs w:val="19"/>
              </w:rPr>
              <w:t>NEDARIM_*</w:t>
            </w:r>
          </w:p>
        </w:tc>
        <w:tc>
          <w:tcPr>
            <w:tcW w:w="6060" w:type="dxa"/>
            <w:tcBorders>
              <w:top w:val="single" w:sz="4" w:space="0" w:color="C8D2DC"/>
              <w:left w:val="single" w:sz="4" w:space="0" w:color="C8D2DC"/>
              <w:bottom w:val="single" w:sz="4" w:space="0" w:color="C8D2DC"/>
              <w:right w:val="single" w:sz="4" w:space="0" w:color="C8D2DC"/>
            </w:tcBorders>
            <w:vAlign w:val="center"/>
          </w:tcPr>
          <w:p w14:paraId="73A86416" w14:textId="77777777" w:rsidR="006C64A5" w:rsidRDefault="00000000">
            <w:pPr>
              <w:spacing w:after="0" w:line="281" w:lineRule="auto"/>
            </w:pPr>
            <w:r>
              <w:rPr>
                <w:sz w:val="19"/>
                <w:szCs w:val="19"/>
                <w:rtl/>
              </w:rPr>
              <w:t>הכנת תשלומים</w:t>
            </w:r>
          </w:p>
        </w:tc>
      </w:tr>
      <w:tr w:rsidR="006C64A5" w14:paraId="4709411D" w14:textId="77777777">
        <w:trPr>
          <w:cantSplit/>
        </w:trPr>
        <w:tc>
          <w:tcPr>
            <w:tcW w:w="3300" w:type="dxa"/>
            <w:tcBorders>
              <w:top w:val="single" w:sz="4" w:space="0" w:color="C8D2DC"/>
              <w:left w:val="single" w:sz="4" w:space="0" w:color="C8D2DC"/>
              <w:bottom w:val="single" w:sz="4" w:space="0" w:color="C8D2DC"/>
              <w:right w:val="single" w:sz="4" w:space="0" w:color="C8D2DC"/>
            </w:tcBorders>
            <w:vAlign w:val="center"/>
          </w:tcPr>
          <w:p w14:paraId="15B4AE1F" w14:textId="77777777" w:rsidR="006C64A5" w:rsidRDefault="00000000">
            <w:pPr>
              <w:bidi w:val="0"/>
              <w:spacing w:after="0" w:line="281" w:lineRule="auto"/>
            </w:pPr>
            <w:r>
              <w:rPr>
                <w:sz w:val="19"/>
                <w:szCs w:val="19"/>
              </w:rPr>
              <w:t>RESEND_API_KEY / SMTP_*</w:t>
            </w:r>
          </w:p>
        </w:tc>
        <w:tc>
          <w:tcPr>
            <w:tcW w:w="6060" w:type="dxa"/>
            <w:tcBorders>
              <w:top w:val="single" w:sz="4" w:space="0" w:color="C8D2DC"/>
              <w:left w:val="single" w:sz="4" w:space="0" w:color="C8D2DC"/>
              <w:bottom w:val="single" w:sz="4" w:space="0" w:color="C8D2DC"/>
              <w:right w:val="single" w:sz="4" w:space="0" w:color="C8D2DC"/>
            </w:tcBorders>
            <w:vAlign w:val="center"/>
          </w:tcPr>
          <w:p w14:paraId="4F889D59" w14:textId="77777777" w:rsidR="006C64A5" w:rsidRDefault="00000000">
            <w:pPr>
              <w:spacing w:after="0" w:line="281" w:lineRule="auto"/>
            </w:pPr>
            <w:r>
              <w:rPr>
                <w:sz w:val="19"/>
                <w:szCs w:val="19"/>
                <w:rtl/>
              </w:rPr>
              <w:t>שליחת דואר</w:t>
            </w:r>
          </w:p>
        </w:tc>
      </w:tr>
      <w:tr w:rsidR="006C64A5" w14:paraId="7AE2EEF3" w14:textId="77777777">
        <w:trPr>
          <w:cantSplit/>
        </w:trPr>
        <w:tc>
          <w:tcPr>
            <w:tcW w:w="3300" w:type="dxa"/>
            <w:tcBorders>
              <w:top w:val="single" w:sz="4" w:space="0" w:color="C8D2DC"/>
              <w:left w:val="single" w:sz="4" w:space="0" w:color="C8D2DC"/>
              <w:bottom w:val="single" w:sz="4" w:space="0" w:color="C8D2DC"/>
              <w:right w:val="single" w:sz="4" w:space="0" w:color="C8D2DC"/>
            </w:tcBorders>
            <w:vAlign w:val="center"/>
          </w:tcPr>
          <w:p w14:paraId="4913D0F3" w14:textId="77777777" w:rsidR="006C64A5" w:rsidRDefault="00000000">
            <w:pPr>
              <w:bidi w:val="0"/>
              <w:spacing w:after="0" w:line="281" w:lineRule="auto"/>
            </w:pPr>
            <w:r>
              <w:rPr>
                <w:sz w:val="19"/>
                <w:szCs w:val="19"/>
              </w:rPr>
              <w:t>FRONTEND_ORIGINS</w:t>
            </w:r>
          </w:p>
        </w:tc>
        <w:tc>
          <w:tcPr>
            <w:tcW w:w="6060" w:type="dxa"/>
            <w:tcBorders>
              <w:top w:val="single" w:sz="4" w:space="0" w:color="C8D2DC"/>
              <w:left w:val="single" w:sz="4" w:space="0" w:color="C8D2DC"/>
              <w:bottom w:val="single" w:sz="4" w:space="0" w:color="C8D2DC"/>
              <w:right w:val="single" w:sz="4" w:space="0" w:color="C8D2DC"/>
            </w:tcBorders>
            <w:vAlign w:val="center"/>
          </w:tcPr>
          <w:p w14:paraId="1843C4D5" w14:textId="77777777" w:rsidR="006C64A5" w:rsidRDefault="00000000">
            <w:pPr>
              <w:spacing w:after="0" w:line="281" w:lineRule="auto"/>
            </w:pPr>
            <w:r>
              <w:rPr>
                <w:sz w:val="19"/>
                <w:szCs w:val="19"/>
                <w:rtl/>
              </w:rPr>
              <w:t xml:space="preserve">רשימת </w:t>
            </w:r>
            <w:r>
              <w:rPr>
                <w:sz w:val="19"/>
                <w:szCs w:val="19"/>
              </w:rPr>
              <w:t>origins</w:t>
            </w:r>
            <w:r>
              <w:rPr>
                <w:sz w:val="19"/>
                <w:szCs w:val="19"/>
                <w:rtl/>
              </w:rPr>
              <w:t xml:space="preserve"> ל-</w:t>
            </w:r>
            <w:r>
              <w:rPr>
                <w:sz w:val="19"/>
                <w:szCs w:val="19"/>
              </w:rPr>
              <w:t>CORS</w:t>
            </w:r>
          </w:p>
        </w:tc>
      </w:tr>
    </w:tbl>
    <w:p w14:paraId="6EF5DCBB" w14:textId="77777777" w:rsidR="006C64A5" w:rsidRDefault="00000000">
      <w:pPr>
        <w:pStyle w:val="1"/>
        <w:spacing w:before="0"/>
        <w:jc w:val="left"/>
      </w:pPr>
      <w:r>
        <w:br w:type="page"/>
      </w:r>
      <w:bookmarkStart w:id="109" w:name="__RefHeading___Toc34601_1491639236"/>
      <w:bookmarkStart w:id="110" w:name="_Toc238739862"/>
      <w:bookmarkEnd w:id="109"/>
      <w:r>
        <w:lastRenderedPageBreak/>
        <w:t>14</w:t>
      </w:r>
      <w:r>
        <w:rPr>
          <w:rtl/>
        </w:rPr>
        <w:t>. מדריך משתמש</w:t>
      </w:r>
      <w:bookmarkEnd w:id="110"/>
    </w:p>
    <w:p w14:paraId="6921E6E5" w14:textId="77777777" w:rsidR="006C64A5" w:rsidRDefault="00000000">
      <w:pPr>
        <w:pStyle w:val="2"/>
        <w:jc w:val="left"/>
      </w:pPr>
      <w:bookmarkStart w:id="111" w:name="__RefHeading___Toc34603_1491639236"/>
      <w:bookmarkStart w:id="112" w:name="_Toc238739863"/>
      <w:bookmarkEnd w:id="111"/>
      <w:r>
        <w:t>14.1</w:t>
      </w:r>
      <w:r>
        <w:rPr>
          <w:rtl/>
        </w:rPr>
        <w:t xml:space="preserve"> כניסה</w:t>
      </w:r>
      <w:bookmarkEnd w:id="112"/>
    </w:p>
    <w:p w14:paraId="54A3CDDC" w14:textId="77777777" w:rsidR="006C64A5" w:rsidRDefault="00000000">
      <w:pPr>
        <w:pStyle w:val="af7"/>
        <w:numPr>
          <w:ilvl w:val="0"/>
          <w:numId w:val="17"/>
        </w:numPr>
        <w:spacing w:after="100"/>
      </w:pPr>
      <w:r>
        <w:rPr>
          <w:rtl/>
        </w:rPr>
        <w:t>בחר את שנת הנתונים בפינה העליונה.</w:t>
      </w:r>
    </w:p>
    <w:p w14:paraId="2B1D55A1" w14:textId="77777777" w:rsidR="006C64A5" w:rsidRDefault="00000000">
      <w:pPr>
        <w:pStyle w:val="af7"/>
        <w:numPr>
          <w:ilvl w:val="0"/>
          <w:numId w:val="10"/>
        </w:numPr>
        <w:spacing w:after="100"/>
      </w:pPr>
      <w:r>
        <w:rPr>
          <w:rtl/>
        </w:rPr>
        <w:t>הזן שם משתמש וסיסמה ולחץ על התחברות.</w:t>
      </w:r>
    </w:p>
    <w:p w14:paraId="1F6AB9C3" w14:textId="77777777" w:rsidR="006C64A5" w:rsidRDefault="00000000">
      <w:pPr>
        <w:pStyle w:val="af7"/>
        <w:numPr>
          <w:ilvl w:val="0"/>
          <w:numId w:val="10"/>
        </w:numPr>
        <w:spacing w:after="100"/>
      </w:pPr>
      <w:r>
        <w:rPr>
          <w:rtl/>
        </w:rPr>
        <w:t>לאחר אימות תוצג סביבת סוכן או מנהל לפי התפקיד.</w:t>
      </w:r>
    </w:p>
    <w:p w14:paraId="5C653120" w14:textId="77777777" w:rsidR="006C64A5" w:rsidRDefault="00000000">
      <w:pPr>
        <w:pStyle w:val="2"/>
        <w:jc w:val="left"/>
      </w:pPr>
      <w:bookmarkStart w:id="113" w:name="__RefHeading___Toc34605_1491639236"/>
      <w:bookmarkStart w:id="114" w:name="_Toc238739864"/>
      <w:bookmarkEnd w:id="113"/>
      <w:r>
        <w:t>14.2</w:t>
      </w:r>
      <w:r>
        <w:rPr>
          <w:rtl/>
        </w:rPr>
        <w:t xml:space="preserve"> רישום מכירה</w:t>
      </w:r>
      <w:bookmarkEnd w:id="114"/>
    </w:p>
    <w:p w14:paraId="311A76D0" w14:textId="77777777" w:rsidR="006C64A5" w:rsidRDefault="00000000">
      <w:pPr>
        <w:pStyle w:val="af7"/>
        <w:numPr>
          <w:ilvl w:val="0"/>
          <w:numId w:val="18"/>
        </w:numPr>
        <w:spacing w:after="100"/>
      </w:pPr>
      <w:r>
        <w:rPr>
          <w:rtl/>
        </w:rPr>
        <w:t>פתח "הוספת מכירה חדשה".</w:t>
      </w:r>
    </w:p>
    <w:p w14:paraId="5F4CC966" w14:textId="77777777" w:rsidR="006C64A5" w:rsidRDefault="00000000">
      <w:pPr>
        <w:pStyle w:val="af7"/>
        <w:numPr>
          <w:ilvl w:val="0"/>
          <w:numId w:val="11"/>
        </w:numPr>
        <w:spacing w:after="100"/>
      </w:pPr>
      <w:r>
        <w:rPr>
          <w:rtl/>
        </w:rPr>
        <w:t>בחר קטגוריה, מוצר ומידה מתוך הקטלוג.</w:t>
      </w:r>
    </w:p>
    <w:p w14:paraId="1FD744F8" w14:textId="77777777" w:rsidR="006C64A5" w:rsidRDefault="00000000">
      <w:pPr>
        <w:pStyle w:val="af7"/>
        <w:numPr>
          <w:ilvl w:val="0"/>
          <w:numId w:val="11"/>
        </w:numPr>
        <w:spacing w:after="100"/>
      </w:pPr>
      <w:r>
        <w:rPr>
          <w:rtl/>
        </w:rPr>
        <w:t>הזן כמות, שם לקוח, טלפון ואמצעי תשלום.</w:t>
      </w:r>
    </w:p>
    <w:p w14:paraId="207D9BB0" w14:textId="77777777" w:rsidR="006C64A5" w:rsidRDefault="00000000">
      <w:pPr>
        <w:pStyle w:val="af7"/>
        <w:numPr>
          <w:ilvl w:val="0"/>
          <w:numId w:val="11"/>
        </w:numPr>
        <w:spacing w:after="100"/>
      </w:pPr>
      <w:r>
        <w:rPr>
          <w:rtl/>
        </w:rPr>
        <w:t>אשר. במקרה של שגיאה, תקן לפי ההודעה המוצגת.</w:t>
      </w:r>
    </w:p>
    <w:p w14:paraId="0DCA6E41" w14:textId="77777777" w:rsidR="006C64A5" w:rsidRDefault="00000000">
      <w:pPr>
        <w:pStyle w:val="2"/>
        <w:jc w:val="left"/>
      </w:pPr>
      <w:bookmarkStart w:id="115" w:name="__RefHeading___Toc34607_1491639236"/>
      <w:bookmarkStart w:id="116" w:name="_Toc238739865"/>
      <w:bookmarkEnd w:id="115"/>
      <w:r>
        <w:t>14.3</w:t>
      </w:r>
      <w:r>
        <w:rPr>
          <w:rtl/>
        </w:rPr>
        <w:t xml:space="preserve"> הזמנת סחורה</w:t>
      </w:r>
      <w:bookmarkEnd w:id="116"/>
    </w:p>
    <w:p w14:paraId="29F479BF" w14:textId="77777777" w:rsidR="006C64A5" w:rsidRDefault="00000000">
      <w:pPr>
        <w:pStyle w:val="af7"/>
        <w:numPr>
          <w:ilvl w:val="0"/>
          <w:numId w:val="19"/>
        </w:numPr>
        <w:spacing w:after="100"/>
      </w:pPr>
      <w:r>
        <w:rPr>
          <w:rtl/>
        </w:rPr>
        <w:t>פתח "הזמנת סחורה" ובחר טופס רגיל או מרוכז.</w:t>
      </w:r>
    </w:p>
    <w:p w14:paraId="22EF6ED4" w14:textId="77777777" w:rsidR="006C64A5" w:rsidRDefault="00000000">
      <w:pPr>
        <w:pStyle w:val="af7"/>
        <w:numPr>
          <w:ilvl w:val="0"/>
          <w:numId w:val="12"/>
        </w:numPr>
        <w:spacing w:after="100"/>
      </w:pPr>
      <w:r>
        <w:rPr>
          <w:rtl/>
        </w:rPr>
        <w:t>הוסף פריטים וכמויות. ניתן להוסיף הערה לכל שורה.</w:t>
      </w:r>
    </w:p>
    <w:p w14:paraId="567B77B5" w14:textId="77777777" w:rsidR="006C64A5" w:rsidRDefault="00000000">
      <w:pPr>
        <w:pStyle w:val="af7"/>
        <w:numPr>
          <w:ilvl w:val="0"/>
          <w:numId w:val="12"/>
        </w:numPr>
        <w:spacing w:after="100"/>
      </w:pPr>
      <w:r>
        <w:rPr>
          <w:rtl/>
        </w:rPr>
        <w:t xml:space="preserve">שלח את ההזמנה. ניתן להוריד מסמך </w:t>
      </w:r>
      <w:r>
        <w:t>Excel</w:t>
      </w:r>
      <w:r>
        <w:rPr>
          <w:rtl/>
        </w:rPr>
        <w:t xml:space="preserve"> או </w:t>
      </w:r>
      <w:r>
        <w:t>PDF</w:t>
      </w:r>
      <w:r>
        <w:rPr>
          <w:rtl/>
        </w:rPr>
        <w:t>.</w:t>
      </w:r>
    </w:p>
    <w:p w14:paraId="59AC3989" w14:textId="77777777" w:rsidR="006C64A5" w:rsidRDefault="00000000">
      <w:pPr>
        <w:pStyle w:val="af7"/>
        <w:numPr>
          <w:ilvl w:val="0"/>
          <w:numId w:val="12"/>
        </w:numPr>
        <w:spacing w:after="100"/>
      </w:pPr>
      <w:r>
        <w:rPr>
          <w:rtl/>
        </w:rPr>
        <w:t>המנהל מאשר/מבטל; לאחר קבלת הסחורה הסוכן מסמן "התקבל".</w:t>
      </w:r>
    </w:p>
    <w:p w14:paraId="3F28345B" w14:textId="77777777" w:rsidR="006C64A5" w:rsidRDefault="00000000">
      <w:pPr>
        <w:pStyle w:val="2"/>
        <w:jc w:val="left"/>
      </w:pPr>
      <w:bookmarkStart w:id="117" w:name="__RefHeading___Toc34609_1491639236"/>
      <w:bookmarkStart w:id="118" w:name="_Toc238739866"/>
      <w:bookmarkEnd w:id="117"/>
      <w:r>
        <w:t>14.4</w:t>
      </w:r>
      <w:r>
        <w:rPr>
          <w:rtl/>
        </w:rPr>
        <w:t xml:space="preserve"> פעולות מנהל</w:t>
      </w:r>
      <w:bookmarkEnd w:id="118"/>
    </w:p>
    <w:p w14:paraId="046D5D01" w14:textId="77777777" w:rsidR="006C64A5" w:rsidRDefault="00000000">
      <w:pPr>
        <w:pStyle w:val="af7"/>
        <w:numPr>
          <w:ilvl w:val="0"/>
          <w:numId w:val="7"/>
        </w:numPr>
        <w:spacing w:after="100"/>
      </w:pPr>
      <w:r>
        <w:rPr>
          <w:rtl/>
        </w:rPr>
        <w:t>הקצאת סחורה לסוכן מתוך עדכון סחורה.</w:t>
      </w:r>
    </w:p>
    <w:p w14:paraId="7295AFF3" w14:textId="77777777" w:rsidR="006C64A5" w:rsidRDefault="00000000">
      <w:pPr>
        <w:pStyle w:val="af7"/>
        <w:numPr>
          <w:ilvl w:val="0"/>
          <w:numId w:val="7"/>
        </w:numPr>
        <w:spacing w:after="100"/>
      </w:pPr>
      <w:r>
        <w:rPr>
          <w:rtl/>
        </w:rPr>
        <w:t>עדכון מחירי בעלים ולקוח עם תאריך תחולה.</w:t>
      </w:r>
    </w:p>
    <w:p w14:paraId="738BED24" w14:textId="77777777" w:rsidR="006C64A5" w:rsidRDefault="00000000">
      <w:pPr>
        <w:pStyle w:val="af7"/>
        <w:numPr>
          <w:ilvl w:val="0"/>
          <w:numId w:val="7"/>
        </w:numPr>
        <w:spacing w:after="100"/>
      </w:pPr>
      <w:r>
        <w:rPr>
          <w:rtl/>
        </w:rPr>
        <w:t>הוספת תנועת זכות/חובה או קבלת מזומן.</w:t>
      </w:r>
    </w:p>
    <w:p w14:paraId="5A15859F" w14:textId="77777777" w:rsidR="006C64A5" w:rsidRDefault="00000000">
      <w:pPr>
        <w:pStyle w:val="af7"/>
        <w:numPr>
          <w:ilvl w:val="0"/>
          <w:numId w:val="7"/>
        </w:numPr>
        <w:spacing w:after="100"/>
      </w:pPr>
      <w:r>
        <w:rPr>
          <w:rtl/>
        </w:rPr>
        <w:t>צפייה בכל המכירות, המלאי והיתרות ובקרה לפי סוכן.</w:t>
      </w:r>
      <w:r>
        <w:br w:type="page"/>
      </w:r>
    </w:p>
    <w:p w14:paraId="06B4153C" w14:textId="77777777" w:rsidR="006C64A5" w:rsidRDefault="00000000">
      <w:pPr>
        <w:pStyle w:val="1"/>
        <w:spacing w:before="0"/>
        <w:jc w:val="left"/>
      </w:pPr>
      <w:bookmarkStart w:id="119" w:name="__RefHeading___Toc34611_1491639236"/>
      <w:bookmarkStart w:id="120" w:name="_Toc238739867"/>
      <w:bookmarkEnd w:id="119"/>
      <w:r>
        <w:lastRenderedPageBreak/>
        <w:t>15</w:t>
      </w:r>
      <w:r>
        <w:rPr>
          <w:rtl/>
        </w:rPr>
        <w:t>. סיכום, מסקנות ופיתוחים עתידיים</w:t>
      </w:r>
      <w:bookmarkEnd w:id="120"/>
    </w:p>
    <w:p w14:paraId="459F4490" w14:textId="77777777" w:rsidR="006C64A5" w:rsidRDefault="00000000">
      <w:r>
        <w:rPr>
          <w:rtl/>
        </w:rPr>
        <w:t xml:space="preserve">הפרויקט מממש פתרון מקצה לקצה לבעיה עסקית ממשית: ניהול מחזור חיי סחורה אצל סוכנים, משלב ההקצאה ועד מכירה, התחשבנות והזמנה חוזרת. ההפרדה בין </w:t>
      </w:r>
      <w:r>
        <w:t>React</w:t>
      </w:r>
      <w:r>
        <w:rPr>
          <w:rtl/>
        </w:rPr>
        <w:t xml:space="preserve"> ל-</w:t>
      </w:r>
      <w:proofErr w:type="spellStart"/>
      <w:r>
        <w:t>FastAPI</w:t>
      </w:r>
      <w:proofErr w:type="spellEnd"/>
      <w:r>
        <w:rPr>
          <w:rtl/>
        </w:rPr>
        <w:t xml:space="preserve">, השימוש בסכמות ולידציה ובמסד </w:t>
      </w:r>
      <w:proofErr w:type="spellStart"/>
      <w:r>
        <w:rPr>
          <w:rtl/>
        </w:rPr>
        <w:t>רלציוני</w:t>
      </w:r>
      <w:proofErr w:type="spellEnd"/>
      <w:r>
        <w:rPr>
          <w:rtl/>
        </w:rPr>
        <w:t xml:space="preserve"> מאפשרים תחזוקה, הרחבה ובדיקות.</w:t>
      </w:r>
    </w:p>
    <w:p w14:paraId="0A1610C6" w14:textId="77777777" w:rsidR="006C64A5" w:rsidRDefault="00000000">
      <w:pPr>
        <w:pStyle w:val="2"/>
        <w:jc w:val="left"/>
      </w:pPr>
      <w:bookmarkStart w:id="121" w:name="__RefHeading___Toc34613_1491639236"/>
      <w:bookmarkStart w:id="122" w:name="_Toc238739868"/>
      <w:bookmarkEnd w:id="121"/>
      <w:r>
        <w:t>15.1</w:t>
      </w:r>
      <w:r>
        <w:rPr>
          <w:rtl/>
        </w:rPr>
        <w:t xml:space="preserve"> מסקנות</w:t>
      </w:r>
      <w:bookmarkEnd w:id="122"/>
    </w:p>
    <w:p w14:paraId="0B8E21D9" w14:textId="77777777" w:rsidR="006C64A5" w:rsidRDefault="00000000">
      <w:pPr>
        <w:pStyle w:val="af7"/>
        <w:numPr>
          <w:ilvl w:val="0"/>
          <w:numId w:val="7"/>
        </w:numPr>
        <w:spacing w:after="100"/>
      </w:pPr>
      <w:r>
        <w:rPr>
          <w:rtl/>
        </w:rPr>
        <w:t xml:space="preserve">מודל </w:t>
      </w:r>
      <w:r>
        <w:t>variant</w:t>
      </w:r>
      <w:r>
        <w:rPr>
          <w:rtl/>
        </w:rPr>
        <w:t xml:space="preserve"> מרכזי מונע ערבוב בין מידות ומאפשר חישוב מלאי מדויק.</w:t>
      </w:r>
    </w:p>
    <w:p w14:paraId="66B531DC" w14:textId="77777777" w:rsidR="006C64A5" w:rsidRDefault="00000000">
      <w:pPr>
        <w:pStyle w:val="af7"/>
        <w:numPr>
          <w:ilvl w:val="0"/>
          <w:numId w:val="7"/>
        </w:numPr>
        <w:spacing w:after="100"/>
      </w:pPr>
      <w:r>
        <w:rPr>
          <w:rtl/>
        </w:rPr>
        <w:t xml:space="preserve">הפרדת הרשאות לפי </w:t>
      </w:r>
      <w:r>
        <w:t>role</w:t>
      </w:r>
      <w:r>
        <w:rPr>
          <w:rtl/>
        </w:rPr>
        <w:t xml:space="preserve"> ובעלות נתונים חיונית במערכת רב-</w:t>
      </w:r>
      <w:proofErr w:type="spellStart"/>
      <w:r>
        <w:rPr>
          <w:rtl/>
        </w:rPr>
        <w:t>סוכנית</w:t>
      </w:r>
      <w:proofErr w:type="spellEnd"/>
      <w:r>
        <w:rPr>
          <w:rtl/>
        </w:rPr>
        <w:t>.</w:t>
      </w:r>
    </w:p>
    <w:p w14:paraId="5046AF52" w14:textId="77777777" w:rsidR="006C64A5" w:rsidRDefault="00000000">
      <w:pPr>
        <w:pStyle w:val="af7"/>
        <w:numPr>
          <w:ilvl w:val="0"/>
          <w:numId w:val="7"/>
        </w:numPr>
        <w:spacing w:after="100"/>
      </w:pPr>
      <w:r>
        <w:rPr>
          <w:rtl/>
        </w:rPr>
        <w:t>שמירת מחיר היסטורי/תאריך תחולה חשובה לדיוק פיננסי לאורך זמן.</w:t>
      </w:r>
    </w:p>
    <w:p w14:paraId="42C0B3EE" w14:textId="77777777" w:rsidR="006C64A5" w:rsidRDefault="00000000">
      <w:pPr>
        <w:pStyle w:val="af7"/>
        <w:numPr>
          <w:ilvl w:val="0"/>
          <w:numId w:val="7"/>
        </w:numPr>
        <w:spacing w:after="100"/>
      </w:pPr>
      <w:r>
        <w:t>Workflow</w:t>
      </w:r>
      <w:r>
        <w:rPr>
          <w:rtl/>
        </w:rPr>
        <w:t xml:space="preserve"> סטטוסים להזמנה עדיף על טיפול ידני בהודעות.</w:t>
      </w:r>
    </w:p>
    <w:p w14:paraId="75C394D0" w14:textId="77777777" w:rsidR="006C64A5" w:rsidRDefault="00000000">
      <w:pPr>
        <w:pStyle w:val="2"/>
        <w:jc w:val="left"/>
      </w:pPr>
      <w:bookmarkStart w:id="123" w:name="__RefHeading___Toc34615_1491639236"/>
      <w:bookmarkStart w:id="124" w:name="_Toc238739869"/>
      <w:bookmarkEnd w:id="123"/>
      <w:r>
        <w:t>15.2</w:t>
      </w:r>
      <w:r>
        <w:rPr>
          <w:rtl/>
        </w:rPr>
        <w:t xml:space="preserve"> פיתוחים עתידיים</w:t>
      </w:r>
      <w:bookmarkEnd w:id="124"/>
    </w:p>
    <w:p w14:paraId="6B30EA38" w14:textId="77777777" w:rsidR="006C64A5" w:rsidRDefault="00000000">
      <w:pPr>
        <w:pStyle w:val="af7"/>
        <w:numPr>
          <w:ilvl w:val="0"/>
          <w:numId w:val="7"/>
        </w:numPr>
        <w:spacing w:after="100"/>
      </w:pPr>
      <w:r>
        <w:rPr>
          <w:rtl/>
        </w:rPr>
        <w:t>בדיקות אוטומטיות מלאות ל-</w:t>
      </w:r>
      <w:r>
        <w:t>services</w:t>
      </w:r>
      <w:r>
        <w:rPr>
          <w:rtl/>
        </w:rPr>
        <w:t xml:space="preserve"> ול-</w:t>
      </w:r>
      <w:r>
        <w:t>API</w:t>
      </w:r>
      <w:r>
        <w:rPr>
          <w:rtl/>
        </w:rPr>
        <w:t xml:space="preserve">, כולל </w:t>
      </w:r>
      <w:r>
        <w:t>CI</w:t>
      </w:r>
      <w:r>
        <w:rPr>
          <w:rtl/>
        </w:rPr>
        <w:t>.</w:t>
      </w:r>
    </w:p>
    <w:p w14:paraId="4E964D85" w14:textId="77777777" w:rsidR="006C64A5" w:rsidRDefault="00000000">
      <w:pPr>
        <w:pStyle w:val="af7"/>
        <w:numPr>
          <w:ilvl w:val="0"/>
          <w:numId w:val="7"/>
        </w:numPr>
        <w:spacing w:after="100"/>
      </w:pPr>
      <w:r>
        <w:t>Audit log</w:t>
      </w:r>
      <w:r>
        <w:rPr>
          <w:rtl/>
        </w:rPr>
        <w:t xml:space="preserve"> לכל פעולה רגישה ושחזור רך במקום מחיקה פיזית.</w:t>
      </w:r>
    </w:p>
    <w:p w14:paraId="7728C5CC" w14:textId="77777777" w:rsidR="006C64A5" w:rsidRDefault="00000000">
      <w:pPr>
        <w:pStyle w:val="af7"/>
        <w:numPr>
          <w:ilvl w:val="0"/>
          <w:numId w:val="7"/>
        </w:numPr>
        <w:spacing w:after="100"/>
      </w:pPr>
      <w:r>
        <w:rPr>
          <w:rtl/>
        </w:rPr>
        <w:t xml:space="preserve">התראות </w:t>
      </w:r>
      <w:r>
        <w:t>‎Push/WhatsApp‎</w:t>
      </w:r>
      <w:r>
        <w:rPr>
          <w:rtl/>
        </w:rPr>
        <w:t xml:space="preserve"> מאובטחות על הזמנה ומלאי נמוך.</w:t>
      </w:r>
    </w:p>
    <w:p w14:paraId="7239252F" w14:textId="77777777" w:rsidR="006C64A5" w:rsidRDefault="00000000">
      <w:pPr>
        <w:pStyle w:val="af7"/>
        <w:numPr>
          <w:ilvl w:val="0"/>
          <w:numId w:val="7"/>
        </w:numPr>
        <w:spacing w:after="100"/>
      </w:pPr>
      <w:r>
        <w:t>Dashboard</w:t>
      </w:r>
      <w:r>
        <w:rPr>
          <w:rtl/>
        </w:rPr>
        <w:t xml:space="preserve"> מנהל עם תחזיות ביקוש ומדדי ביצוע.</w:t>
      </w:r>
    </w:p>
    <w:p w14:paraId="15546281" w14:textId="77777777" w:rsidR="006C64A5" w:rsidRDefault="00000000">
      <w:pPr>
        <w:pStyle w:val="af7"/>
        <w:numPr>
          <w:ilvl w:val="0"/>
          <w:numId w:val="7"/>
        </w:numPr>
        <w:spacing w:after="100"/>
      </w:pPr>
      <w:r>
        <w:t>Rate limiting, refresh tokens</w:t>
      </w:r>
      <w:r>
        <w:rPr>
          <w:rtl/>
        </w:rPr>
        <w:t xml:space="preserve"> ו-</w:t>
      </w:r>
      <w:r>
        <w:t>MFA</w:t>
      </w:r>
      <w:r>
        <w:rPr>
          <w:rtl/>
        </w:rPr>
        <w:t xml:space="preserve"> למנהל.</w:t>
      </w:r>
    </w:p>
    <w:p w14:paraId="6153AE07" w14:textId="77777777" w:rsidR="006C64A5" w:rsidRDefault="00000000">
      <w:pPr>
        <w:pStyle w:val="af7"/>
        <w:numPr>
          <w:ilvl w:val="0"/>
          <w:numId w:val="7"/>
        </w:numPr>
        <w:spacing w:after="100"/>
      </w:pPr>
      <w:r>
        <w:rPr>
          <w:rtl/>
        </w:rPr>
        <w:t>ייצוא דוחות חשבונאיים וקליטת ספקים.</w:t>
      </w:r>
    </w:p>
    <w:p w14:paraId="6248211A" w14:textId="77777777" w:rsidR="006C64A5" w:rsidRDefault="00000000">
      <w:pPr>
        <w:pStyle w:val="2"/>
        <w:jc w:val="left"/>
      </w:pPr>
      <w:bookmarkStart w:id="125" w:name="__RefHeading___Toc34617_1491639236"/>
      <w:bookmarkStart w:id="126" w:name="_Toc238739870"/>
      <w:bookmarkEnd w:id="125"/>
      <w:r>
        <w:t>15.3</w:t>
      </w:r>
      <w:r>
        <w:rPr>
          <w:rtl/>
        </w:rPr>
        <w:t xml:space="preserve"> רפלקציה</w:t>
      </w:r>
      <w:bookmarkEnd w:id="126"/>
    </w:p>
    <w:p w14:paraId="042AC521" w14:textId="77777777" w:rsidR="006C64A5" w:rsidRDefault="00000000">
      <w:r>
        <w:rPr>
          <w:rtl/>
        </w:rPr>
        <w:t xml:space="preserve">העבודה שילבה תכנון נתונים, </w:t>
      </w:r>
      <w:r>
        <w:t>API</w:t>
      </w:r>
      <w:r>
        <w:rPr>
          <w:rtl/>
        </w:rPr>
        <w:t>, אבטחה, ממשק משתמש ולוגיקה עסקית. האתגר המרכזי היה לשמור על עקביות בין מכירה, מלאי וחשבון תוך מתן חוויית שימוש פשוטה בעברית. הפתרון שנבחר מדגים כיצד חלוקה נכונה לשכבות ומודולים מצמצמת תלות ומאפשרת הרחבה.</w:t>
      </w:r>
      <w:r>
        <w:br w:type="page"/>
      </w:r>
    </w:p>
    <w:p w14:paraId="77D93EEE" w14:textId="77777777" w:rsidR="006C64A5" w:rsidRDefault="00000000">
      <w:pPr>
        <w:pStyle w:val="1"/>
        <w:spacing w:before="0"/>
        <w:jc w:val="left"/>
      </w:pPr>
      <w:bookmarkStart w:id="127" w:name="__RefHeading___Toc34619_1491639236"/>
      <w:bookmarkStart w:id="128" w:name="_Toc238739871"/>
      <w:bookmarkEnd w:id="127"/>
      <w:r>
        <w:lastRenderedPageBreak/>
        <w:t>16</w:t>
      </w:r>
      <w:r>
        <w:rPr>
          <w:rtl/>
        </w:rPr>
        <w:t>. ביבליוגרפיה</w:t>
      </w:r>
      <w:bookmarkEnd w:id="128"/>
    </w:p>
    <w:p w14:paraId="64501649" w14:textId="77777777" w:rsidR="006C64A5" w:rsidRDefault="00000000">
      <w:pPr>
        <w:pStyle w:val="af7"/>
        <w:numPr>
          <w:ilvl w:val="0"/>
          <w:numId w:val="7"/>
        </w:numPr>
        <w:spacing w:after="100"/>
      </w:pPr>
      <w:proofErr w:type="spellStart"/>
      <w:r>
        <w:rPr>
          <w:rtl/>
        </w:rPr>
        <w:t>מה״ט</w:t>
      </w:r>
      <w:proofErr w:type="spellEnd"/>
      <w:r>
        <w:rPr>
          <w:rtl/>
        </w:rPr>
        <w:t xml:space="preserve">, "פרויקט גמר ופרויקט גמר בתעשייה/פרקטיקום - הנדסת תוכנה", נובמבר </w:t>
      </w:r>
      <w:r>
        <w:t>2024</w:t>
      </w:r>
      <w:r>
        <w:rPr>
          <w:rtl/>
        </w:rPr>
        <w:t>.</w:t>
      </w:r>
    </w:p>
    <w:p w14:paraId="6F73E906" w14:textId="77777777" w:rsidR="006C64A5" w:rsidRDefault="00000000">
      <w:pPr>
        <w:pStyle w:val="af7"/>
        <w:numPr>
          <w:ilvl w:val="0"/>
          <w:numId w:val="7"/>
        </w:numPr>
        <w:bidi w:val="0"/>
        <w:spacing w:after="100"/>
      </w:pPr>
      <w:r>
        <w:t>React Documentation - https:/‎/</w:t>
      </w:r>
      <w:proofErr w:type="spellStart"/>
      <w:r>
        <w:t>react.dev</w:t>
      </w:r>
      <w:proofErr w:type="spellEnd"/>
      <w:r>
        <w:t>/‎</w:t>
      </w:r>
    </w:p>
    <w:p w14:paraId="4CBF8AB5" w14:textId="77777777" w:rsidR="006C64A5" w:rsidRDefault="00000000">
      <w:pPr>
        <w:pStyle w:val="af7"/>
        <w:numPr>
          <w:ilvl w:val="0"/>
          <w:numId w:val="7"/>
        </w:numPr>
        <w:bidi w:val="0"/>
        <w:spacing w:after="100"/>
      </w:pPr>
      <w:proofErr w:type="spellStart"/>
      <w:r>
        <w:t>FastAPI</w:t>
      </w:r>
      <w:proofErr w:type="spellEnd"/>
      <w:r>
        <w:t xml:space="preserve"> Documentation - https:/‎/fastapi.tiangolo.com/‎</w:t>
      </w:r>
    </w:p>
    <w:p w14:paraId="6B392196" w14:textId="77777777" w:rsidR="006C64A5" w:rsidRDefault="00000000">
      <w:pPr>
        <w:pStyle w:val="af7"/>
        <w:numPr>
          <w:ilvl w:val="0"/>
          <w:numId w:val="7"/>
        </w:numPr>
        <w:bidi w:val="0"/>
        <w:spacing w:after="100"/>
      </w:pPr>
      <w:proofErr w:type="spellStart"/>
      <w:r>
        <w:t>Pydantic</w:t>
      </w:r>
      <w:proofErr w:type="spellEnd"/>
      <w:r>
        <w:t xml:space="preserve"> Documentation - https:/‎/</w:t>
      </w:r>
      <w:proofErr w:type="spellStart"/>
      <w:r>
        <w:t>docs.pydantic.dev</w:t>
      </w:r>
      <w:proofErr w:type="spellEnd"/>
      <w:r>
        <w:t>/‎</w:t>
      </w:r>
    </w:p>
    <w:p w14:paraId="09CA5D8C" w14:textId="77777777" w:rsidR="006C64A5" w:rsidRDefault="00000000">
      <w:pPr>
        <w:pStyle w:val="af7"/>
        <w:numPr>
          <w:ilvl w:val="0"/>
          <w:numId w:val="7"/>
        </w:numPr>
        <w:bidi w:val="0"/>
        <w:spacing w:after="100"/>
      </w:pPr>
      <w:proofErr w:type="spellStart"/>
      <w:r>
        <w:t>Supabase</w:t>
      </w:r>
      <w:proofErr w:type="spellEnd"/>
      <w:r>
        <w:t xml:space="preserve"> Documentation - https:/‎/supabase.com/docs‎</w:t>
      </w:r>
    </w:p>
    <w:p w14:paraId="3373869F" w14:textId="77777777" w:rsidR="006C64A5" w:rsidRDefault="00000000">
      <w:pPr>
        <w:pStyle w:val="af7"/>
        <w:numPr>
          <w:ilvl w:val="0"/>
          <w:numId w:val="7"/>
        </w:numPr>
        <w:bidi w:val="0"/>
        <w:spacing w:after="100"/>
      </w:pPr>
      <w:r>
        <w:t>PostgreSQL Documentation - https:/‎/www.postgresql.org/docs/‎</w:t>
      </w:r>
    </w:p>
    <w:p w14:paraId="72005587" w14:textId="77777777" w:rsidR="006C64A5" w:rsidRDefault="00000000">
      <w:pPr>
        <w:pStyle w:val="af7"/>
        <w:numPr>
          <w:ilvl w:val="0"/>
          <w:numId w:val="7"/>
        </w:numPr>
        <w:bidi w:val="0"/>
        <w:spacing w:after="100"/>
      </w:pPr>
      <w:r>
        <w:t>RFC 7519 - JSON Web Token (JWT) - https:/‎/www.rfc-editor.org/</w:t>
      </w:r>
      <w:proofErr w:type="spellStart"/>
      <w:r>
        <w:t>rfc</w:t>
      </w:r>
      <w:proofErr w:type="spellEnd"/>
      <w:r>
        <w:t>/rfc7519‎</w:t>
      </w:r>
    </w:p>
    <w:p w14:paraId="11DE1F18" w14:textId="77777777" w:rsidR="006C64A5" w:rsidRDefault="00000000">
      <w:pPr>
        <w:pStyle w:val="af7"/>
        <w:numPr>
          <w:ilvl w:val="0"/>
          <w:numId w:val="7"/>
        </w:numPr>
        <w:bidi w:val="0"/>
        <w:spacing w:after="100"/>
      </w:pPr>
      <w:r>
        <w:t>MDN Web Docs: HTTP, Fetch API and Web Security - https:/‎/developer.mozilla.org/‎</w:t>
      </w:r>
      <w:r>
        <w:br w:type="page"/>
      </w:r>
    </w:p>
    <w:p w14:paraId="115BA9B9" w14:textId="77777777" w:rsidR="006C64A5" w:rsidRDefault="00000000">
      <w:pPr>
        <w:pStyle w:val="1"/>
        <w:spacing w:before="0"/>
        <w:jc w:val="left"/>
      </w:pPr>
      <w:bookmarkStart w:id="129" w:name="__RefHeading___Toc34621_1491639236"/>
      <w:bookmarkStart w:id="130" w:name="_Toc238739872"/>
      <w:bookmarkEnd w:id="129"/>
      <w:r>
        <w:rPr>
          <w:rtl/>
        </w:rPr>
        <w:lastRenderedPageBreak/>
        <w:t>נספח א - מבנה קבצים</w:t>
      </w:r>
      <w:bookmarkEnd w:id="130"/>
    </w:p>
    <w:p w14:paraId="048AD50F" w14:textId="77777777" w:rsidR="006C64A5" w:rsidRDefault="00000000">
      <w:r>
        <w:t>‎backend/app/main.py‎</w:t>
      </w:r>
      <w:r>
        <w:rPr>
          <w:rtl/>
        </w:rPr>
        <w:t xml:space="preserve"> - אתחול </w:t>
      </w:r>
      <w:proofErr w:type="spellStart"/>
      <w:r>
        <w:t>FastAPI</w:t>
      </w:r>
      <w:proofErr w:type="spellEnd"/>
      <w:r>
        <w:t>, middleware</w:t>
      </w:r>
      <w:r>
        <w:rPr>
          <w:rtl/>
        </w:rPr>
        <w:t xml:space="preserve"> והגשת </w:t>
      </w:r>
      <w:r>
        <w:t>frontend</w:t>
      </w:r>
      <w:r>
        <w:rPr>
          <w:rtl/>
        </w:rPr>
        <w:t>.</w:t>
      </w:r>
    </w:p>
    <w:p w14:paraId="5D1C526D" w14:textId="77777777" w:rsidR="006C64A5" w:rsidRDefault="00000000">
      <w:r>
        <w:t>‎backend/app/</w:t>
      </w:r>
      <w:proofErr w:type="spellStart"/>
      <w:r>
        <w:t>api</w:t>
      </w:r>
      <w:proofErr w:type="spellEnd"/>
      <w:r>
        <w:t>/routes‎</w:t>
      </w:r>
      <w:r>
        <w:rPr>
          <w:rtl/>
        </w:rPr>
        <w:t xml:space="preserve"> - נתיבי </w:t>
      </w:r>
      <w:r>
        <w:t>auth, sales, inventory, account, payments</w:t>
      </w:r>
      <w:r>
        <w:rPr>
          <w:rtl/>
        </w:rPr>
        <w:t xml:space="preserve"> ו-</w:t>
      </w:r>
      <w:proofErr w:type="spellStart"/>
      <w:r>
        <w:t>supply_orders</w:t>
      </w:r>
      <w:proofErr w:type="spellEnd"/>
      <w:r>
        <w:rPr>
          <w:rtl/>
        </w:rPr>
        <w:t>.</w:t>
      </w:r>
    </w:p>
    <w:p w14:paraId="2292FF5C" w14:textId="77777777" w:rsidR="006C64A5" w:rsidRDefault="00000000">
      <w:r>
        <w:t>‎backend/app/services‎</w:t>
      </w:r>
      <w:r>
        <w:rPr>
          <w:rtl/>
        </w:rPr>
        <w:t xml:space="preserve"> - לוגיקה עסקית וחישובים.</w:t>
      </w:r>
    </w:p>
    <w:p w14:paraId="7C5B2524" w14:textId="77777777" w:rsidR="006C64A5" w:rsidRDefault="00000000">
      <w:r>
        <w:t>‎backend/app/schemas‎</w:t>
      </w:r>
      <w:r>
        <w:rPr>
          <w:rtl/>
        </w:rPr>
        <w:t xml:space="preserve"> - מודלי </w:t>
      </w:r>
      <w:proofErr w:type="spellStart"/>
      <w:r>
        <w:t>Pydantic</w:t>
      </w:r>
      <w:proofErr w:type="spellEnd"/>
      <w:r>
        <w:rPr>
          <w:rtl/>
        </w:rPr>
        <w:t>.</w:t>
      </w:r>
    </w:p>
    <w:p w14:paraId="4FACC32C" w14:textId="77777777" w:rsidR="006C64A5" w:rsidRDefault="00000000">
      <w:r>
        <w:t>‎backend/app/core‎</w:t>
      </w:r>
      <w:r>
        <w:rPr>
          <w:rtl/>
        </w:rPr>
        <w:t xml:space="preserve"> - הגדרות, אימות ותזמון.</w:t>
      </w:r>
    </w:p>
    <w:p w14:paraId="31C85ACF" w14:textId="77777777" w:rsidR="006C64A5" w:rsidRDefault="00000000">
      <w:r>
        <w:t>‎backend/app/</w:t>
      </w:r>
      <w:proofErr w:type="spellStart"/>
      <w:r>
        <w:t>db</w:t>
      </w:r>
      <w:proofErr w:type="spellEnd"/>
      <w:r>
        <w:t>‎</w:t>
      </w:r>
      <w:r>
        <w:rPr>
          <w:rtl/>
        </w:rPr>
        <w:t xml:space="preserve"> - חיבור ובחירת </w:t>
      </w:r>
      <w:proofErr w:type="spellStart"/>
      <w:r>
        <w:t>Supabase</w:t>
      </w:r>
      <w:proofErr w:type="spellEnd"/>
      <w:r>
        <w:rPr>
          <w:rtl/>
        </w:rPr>
        <w:t>.</w:t>
      </w:r>
    </w:p>
    <w:p w14:paraId="6E507949" w14:textId="77777777" w:rsidR="006C64A5" w:rsidRDefault="00000000">
      <w:r>
        <w:t>‎backend/</w:t>
      </w:r>
      <w:proofErr w:type="spellStart"/>
      <w:r>
        <w:t>db</w:t>
      </w:r>
      <w:proofErr w:type="spellEnd"/>
      <w:r>
        <w:t>‎ - schema</w:t>
      </w:r>
      <w:r>
        <w:rPr>
          <w:rtl/>
        </w:rPr>
        <w:t xml:space="preserve"> ומיגרציות.</w:t>
      </w:r>
    </w:p>
    <w:p w14:paraId="2049C74E" w14:textId="77777777" w:rsidR="006C64A5" w:rsidRDefault="00000000">
      <w:r>
        <w:t>‎frontend/</w:t>
      </w:r>
      <w:proofErr w:type="spellStart"/>
      <w:r>
        <w:t>src</w:t>
      </w:r>
      <w:proofErr w:type="spellEnd"/>
      <w:r>
        <w:t>/</w:t>
      </w:r>
      <w:proofErr w:type="spellStart"/>
      <w:r>
        <w:t>App.jsx</w:t>
      </w:r>
      <w:proofErr w:type="spellEnd"/>
      <w:r>
        <w:t>‎ - session, routing</w:t>
      </w:r>
      <w:r>
        <w:rPr>
          <w:rtl/>
        </w:rPr>
        <w:t xml:space="preserve"> והרשאות מסכים.</w:t>
      </w:r>
    </w:p>
    <w:p w14:paraId="496FB076" w14:textId="77777777" w:rsidR="006C64A5" w:rsidRDefault="00000000">
      <w:r>
        <w:t>‎frontend/</w:t>
      </w:r>
      <w:proofErr w:type="spellStart"/>
      <w:r>
        <w:t>src</w:t>
      </w:r>
      <w:proofErr w:type="spellEnd"/>
      <w:r>
        <w:t>/</w:t>
      </w:r>
      <w:proofErr w:type="spellStart"/>
      <w:r>
        <w:t>api</w:t>
      </w:r>
      <w:proofErr w:type="spellEnd"/>
      <w:r>
        <w:t>/client.js‎</w:t>
      </w:r>
      <w:r>
        <w:rPr>
          <w:rtl/>
        </w:rPr>
        <w:t xml:space="preserve"> - שכבת </w:t>
      </w:r>
      <w:r>
        <w:t>HTTP</w:t>
      </w:r>
      <w:r>
        <w:rPr>
          <w:rtl/>
        </w:rPr>
        <w:t>.</w:t>
      </w:r>
    </w:p>
    <w:p w14:paraId="5CD17063" w14:textId="77777777" w:rsidR="006C64A5" w:rsidRDefault="00000000">
      <w:r>
        <w:t>‎frontend/</w:t>
      </w:r>
      <w:proofErr w:type="spellStart"/>
      <w:r>
        <w:t>src</w:t>
      </w:r>
      <w:proofErr w:type="spellEnd"/>
      <w:r>
        <w:t>/features‎</w:t>
      </w:r>
      <w:r>
        <w:rPr>
          <w:rtl/>
        </w:rPr>
        <w:t xml:space="preserve"> - רכיבים לפי תחום עסקי.</w:t>
      </w:r>
    </w:p>
    <w:p w14:paraId="69D177C7" w14:textId="77777777" w:rsidR="006C64A5" w:rsidRDefault="00000000">
      <w:r>
        <w:t>‎frontend/</w:t>
      </w:r>
      <w:proofErr w:type="spellStart"/>
      <w:r>
        <w:t>src</w:t>
      </w:r>
      <w:proofErr w:type="spellEnd"/>
      <w:r>
        <w:t>/styles/app.css‎</w:t>
      </w:r>
      <w:r>
        <w:rPr>
          <w:rtl/>
        </w:rPr>
        <w:t xml:space="preserve"> - עיצוב, </w:t>
      </w:r>
      <w:r>
        <w:t>RTL</w:t>
      </w:r>
      <w:r>
        <w:rPr>
          <w:rtl/>
        </w:rPr>
        <w:t xml:space="preserve"> </w:t>
      </w:r>
      <w:proofErr w:type="spellStart"/>
      <w:r>
        <w:rPr>
          <w:rtl/>
        </w:rPr>
        <w:t>ורספונסיביות</w:t>
      </w:r>
      <w:proofErr w:type="spellEnd"/>
      <w:r>
        <w:rPr>
          <w:rtl/>
        </w:rPr>
        <w:t>.</w:t>
      </w:r>
      <w:r>
        <w:br w:type="page"/>
      </w:r>
    </w:p>
    <w:p w14:paraId="23ED0A20" w14:textId="77777777" w:rsidR="006C64A5" w:rsidRDefault="00000000">
      <w:pPr>
        <w:pStyle w:val="1"/>
        <w:spacing w:before="0"/>
        <w:jc w:val="left"/>
      </w:pPr>
      <w:bookmarkStart w:id="131" w:name="__RefHeading___Toc34623_1491639236"/>
      <w:bookmarkStart w:id="132" w:name="_Toc238739873"/>
      <w:bookmarkEnd w:id="131"/>
      <w:r>
        <w:rPr>
          <w:rtl/>
        </w:rPr>
        <w:lastRenderedPageBreak/>
        <w:t>נספח ב - מילון סטטוסים ושדות</w:t>
      </w:r>
      <w:bookmarkEnd w:id="132"/>
    </w:p>
    <w:tbl>
      <w:tblPr>
        <w:bidiVisual/>
        <w:tblW w:w="9360" w:type="dxa"/>
        <w:tblLayout w:type="fixed"/>
        <w:tblCellMar>
          <w:top w:w="100" w:type="dxa"/>
          <w:left w:w="120" w:type="dxa"/>
          <w:bottom w:w="100" w:type="dxa"/>
          <w:right w:w="120" w:type="dxa"/>
        </w:tblCellMar>
        <w:tblLook w:val="04A0" w:firstRow="1" w:lastRow="0" w:firstColumn="1" w:lastColumn="0" w:noHBand="0" w:noVBand="1"/>
      </w:tblPr>
      <w:tblGrid>
        <w:gridCol w:w="2198"/>
        <w:gridCol w:w="2500"/>
        <w:gridCol w:w="4662"/>
      </w:tblGrid>
      <w:tr w:rsidR="006C64A5" w14:paraId="026490C8" w14:textId="77777777">
        <w:trPr>
          <w:tblHeader/>
        </w:trPr>
        <w:tc>
          <w:tcPr>
            <w:tcW w:w="2198"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57AA38A1" w14:textId="77777777" w:rsidR="006C64A5" w:rsidRDefault="00000000">
            <w:pPr>
              <w:spacing w:after="0" w:line="281" w:lineRule="auto"/>
            </w:pPr>
            <w:r>
              <w:rPr>
                <w:b/>
                <w:bCs/>
                <w:color w:val="FFFFFF"/>
                <w:sz w:val="20"/>
                <w:szCs w:val="20"/>
                <w:rtl/>
              </w:rPr>
              <w:t>תחום</w:t>
            </w:r>
          </w:p>
        </w:tc>
        <w:tc>
          <w:tcPr>
            <w:tcW w:w="2500"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384B4B82" w14:textId="77777777" w:rsidR="006C64A5" w:rsidRDefault="00000000">
            <w:pPr>
              <w:spacing w:after="0" w:line="281" w:lineRule="auto"/>
            </w:pPr>
            <w:r>
              <w:rPr>
                <w:b/>
                <w:bCs/>
                <w:color w:val="FFFFFF"/>
                <w:sz w:val="20"/>
                <w:szCs w:val="20"/>
                <w:rtl/>
              </w:rPr>
              <w:t>ערך</w:t>
            </w:r>
          </w:p>
        </w:tc>
        <w:tc>
          <w:tcPr>
            <w:tcW w:w="4662" w:type="dxa"/>
            <w:tcBorders>
              <w:top w:val="single" w:sz="4" w:space="0" w:color="C8D2DC"/>
              <w:left w:val="single" w:sz="4" w:space="0" w:color="C8D2DC"/>
              <w:bottom w:val="single" w:sz="4" w:space="0" w:color="C8D2DC"/>
              <w:right w:val="single" w:sz="4" w:space="0" w:color="C8D2DC"/>
            </w:tcBorders>
            <w:shd w:val="clear" w:color="auto" w:fill="17365D"/>
            <w:vAlign w:val="center"/>
          </w:tcPr>
          <w:p w14:paraId="3B9C9DF5" w14:textId="77777777" w:rsidR="006C64A5" w:rsidRDefault="00000000">
            <w:pPr>
              <w:spacing w:after="0" w:line="281" w:lineRule="auto"/>
            </w:pPr>
            <w:r>
              <w:rPr>
                <w:b/>
                <w:bCs/>
                <w:color w:val="FFFFFF"/>
                <w:sz w:val="20"/>
                <w:szCs w:val="20"/>
                <w:rtl/>
              </w:rPr>
              <w:t>משמעות</w:t>
            </w:r>
          </w:p>
        </w:tc>
      </w:tr>
      <w:tr w:rsidR="006C64A5" w14:paraId="56C87CB0"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6712F4C9" w14:textId="77777777" w:rsidR="006C64A5" w:rsidRDefault="00000000">
            <w:pPr>
              <w:spacing w:after="0" w:line="281" w:lineRule="auto"/>
            </w:pPr>
            <w:r>
              <w:rPr>
                <w:sz w:val="19"/>
                <w:szCs w:val="19"/>
                <w:rtl/>
              </w:rPr>
              <w:t>תפקיד</w:t>
            </w:r>
          </w:p>
        </w:tc>
        <w:tc>
          <w:tcPr>
            <w:tcW w:w="2500" w:type="dxa"/>
            <w:tcBorders>
              <w:top w:val="single" w:sz="4" w:space="0" w:color="C8D2DC"/>
              <w:left w:val="single" w:sz="4" w:space="0" w:color="C8D2DC"/>
              <w:bottom w:val="single" w:sz="4" w:space="0" w:color="C8D2DC"/>
              <w:right w:val="single" w:sz="4" w:space="0" w:color="C8D2DC"/>
            </w:tcBorders>
            <w:vAlign w:val="center"/>
          </w:tcPr>
          <w:p w14:paraId="5D45C2B3" w14:textId="77777777" w:rsidR="006C64A5" w:rsidRDefault="00000000">
            <w:pPr>
              <w:spacing w:after="0" w:line="281" w:lineRule="auto"/>
            </w:pPr>
            <w:r>
              <w:rPr>
                <w:sz w:val="19"/>
                <w:szCs w:val="19"/>
              </w:rPr>
              <w:t>agent</w:t>
            </w:r>
          </w:p>
        </w:tc>
        <w:tc>
          <w:tcPr>
            <w:tcW w:w="4662" w:type="dxa"/>
            <w:tcBorders>
              <w:top w:val="single" w:sz="4" w:space="0" w:color="C8D2DC"/>
              <w:left w:val="single" w:sz="4" w:space="0" w:color="C8D2DC"/>
              <w:bottom w:val="single" w:sz="4" w:space="0" w:color="C8D2DC"/>
              <w:right w:val="single" w:sz="4" w:space="0" w:color="C8D2DC"/>
            </w:tcBorders>
            <w:vAlign w:val="center"/>
          </w:tcPr>
          <w:p w14:paraId="584B2B49" w14:textId="77777777" w:rsidR="006C64A5" w:rsidRDefault="00000000">
            <w:pPr>
              <w:spacing w:after="0" w:line="281" w:lineRule="auto"/>
            </w:pPr>
            <w:r>
              <w:rPr>
                <w:sz w:val="19"/>
                <w:szCs w:val="19"/>
                <w:rtl/>
              </w:rPr>
              <w:t>סוכן</w:t>
            </w:r>
          </w:p>
        </w:tc>
      </w:tr>
      <w:tr w:rsidR="006C64A5" w14:paraId="43EF6428"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64645EBA" w14:textId="77777777" w:rsidR="006C64A5" w:rsidRDefault="00000000">
            <w:pPr>
              <w:spacing w:after="0" w:line="281" w:lineRule="auto"/>
            </w:pPr>
            <w:r>
              <w:rPr>
                <w:sz w:val="19"/>
                <w:szCs w:val="19"/>
                <w:rtl/>
              </w:rPr>
              <w:t>תפקיד</w:t>
            </w:r>
          </w:p>
        </w:tc>
        <w:tc>
          <w:tcPr>
            <w:tcW w:w="2500" w:type="dxa"/>
            <w:tcBorders>
              <w:top w:val="single" w:sz="4" w:space="0" w:color="C8D2DC"/>
              <w:left w:val="single" w:sz="4" w:space="0" w:color="C8D2DC"/>
              <w:bottom w:val="single" w:sz="4" w:space="0" w:color="C8D2DC"/>
              <w:right w:val="single" w:sz="4" w:space="0" w:color="C8D2DC"/>
            </w:tcBorders>
            <w:vAlign w:val="center"/>
          </w:tcPr>
          <w:p w14:paraId="7992E9E5" w14:textId="77777777" w:rsidR="006C64A5" w:rsidRDefault="00000000">
            <w:pPr>
              <w:spacing w:after="0" w:line="281" w:lineRule="auto"/>
            </w:pPr>
            <w:r>
              <w:rPr>
                <w:sz w:val="19"/>
                <w:szCs w:val="19"/>
              </w:rPr>
              <w:t>admin</w:t>
            </w:r>
          </w:p>
        </w:tc>
        <w:tc>
          <w:tcPr>
            <w:tcW w:w="4662" w:type="dxa"/>
            <w:tcBorders>
              <w:top w:val="single" w:sz="4" w:space="0" w:color="C8D2DC"/>
              <w:left w:val="single" w:sz="4" w:space="0" w:color="C8D2DC"/>
              <w:bottom w:val="single" w:sz="4" w:space="0" w:color="C8D2DC"/>
              <w:right w:val="single" w:sz="4" w:space="0" w:color="C8D2DC"/>
            </w:tcBorders>
            <w:vAlign w:val="center"/>
          </w:tcPr>
          <w:p w14:paraId="1423FEB7" w14:textId="77777777" w:rsidR="006C64A5" w:rsidRDefault="00000000">
            <w:pPr>
              <w:spacing w:after="0" w:line="281" w:lineRule="auto"/>
            </w:pPr>
            <w:r>
              <w:rPr>
                <w:sz w:val="19"/>
                <w:szCs w:val="19"/>
                <w:rtl/>
              </w:rPr>
              <w:t>מנהל</w:t>
            </w:r>
          </w:p>
        </w:tc>
      </w:tr>
      <w:tr w:rsidR="006C64A5" w14:paraId="7AD7EDDC"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51E23CC7" w14:textId="77777777" w:rsidR="006C64A5" w:rsidRDefault="00000000">
            <w:pPr>
              <w:spacing w:after="0" w:line="281" w:lineRule="auto"/>
            </w:pPr>
            <w:r>
              <w:rPr>
                <w:sz w:val="19"/>
                <w:szCs w:val="19"/>
                <w:rtl/>
              </w:rPr>
              <w:t>הזמנה</w:t>
            </w:r>
          </w:p>
        </w:tc>
        <w:tc>
          <w:tcPr>
            <w:tcW w:w="2500" w:type="dxa"/>
            <w:tcBorders>
              <w:top w:val="single" w:sz="4" w:space="0" w:color="C8D2DC"/>
              <w:left w:val="single" w:sz="4" w:space="0" w:color="C8D2DC"/>
              <w:bottom w:val="single" w:sz="4" w:space="0" w:color="C8D2DC"/>
              <w:right w:val="single" w:sz="4" w:space="0" w:color="C8D2DC"/>
            </w:tcBorders>
            <w:vAlign w:val="center"/>
          </w:tcPr>
          <w:p w14:paraId="6F428DDC" w14:textId="77777777" w:rsidR="006C64A5" w:rsidRDefault="00000000">
            <w:pPr>
              <w:spacing w:after="0" w:line="281" w:lineRule="auto"/>
            </w:pPr>
            <w:r>
              <w:rPr>
                <w:sz w:val="19"/>
                <w:szCs w:val="19"/>
              </w:rPr>
              <w:t>submitted</w:t>
            </w:r>
          </w:p>
        </w:tc>
        <w:tc>
          <w:tcPr>
            <w:tcW w:w="4662" w:type="dxa"/>
            <w:tcBorders>
              <w:top w:val="single" w:sz="4" w:space="0" w:color="C8D2DC"/>
              <w:left w:val="single" w:sz="4" w:space="0" w:color="C8D2DC"/>
              <w:bottom w:val="single" w:sz="4" w:space="0" w:color="C8D2DC"/>
              <w:right w:val="single" w:sz="4" w:space="0" w:color="C8D2DC"/>
            </w:tcBorders>
            <w:vAlign w:val="center"/>
          </w:tcPr>
          <w:p w14:paraId="67491C84" w14:textId="77777777" w:rsidR="006C64A5" w:rsidRDefault="00000000">
            <w:pPr>
              <w:spacing w:after="0" w:line="281" w:lineRule="auto"/>
            </w:pPr>
            <w:r>
              <w:rPr>
                <w:sz w:val="19"/>
                <w:szCs w:val="19"/>
                <w:rtl/>
              </w:rPr>
              <w:t>נשלחה וממתינה</w:t>
            </w:r>
          </w:p>
        </w:tc>
      </w:tr>
      <w:tr w:rsidR="006C64A5" w14:paraId="56A4E44A"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48CCFF11" w14:textId="77777777" w:rsidR="006C64A5" w:rsidRDefault="00000000">
            <w:pPr>
              <w:spacing w:after="0" w:line="281" w:lineRule="auto"/>
            </w:pPr>
            <w:r>
              <w:rPr>
                <w:sz w:val="19"/>
                <w:szCs w:val="19"/>
                <w:rtl/>
              </w:rPr>
              <w:t>הזמנה</w:t>
            </w:r>
          </w:p>
        </w:tc>
        <w:tc>
          <w:tcPr>
            <w:tcW w:w="2500" w:type="dxa"/>
            <w:tcBorders>
              <w:top w:val="single" w:sz="4" w:space="0" w:color="C8D2DC"/>
              <w:left w:val="single" w:sz="4" w:space="0" w:color="C8D2DC"/>
              <w:bottom w:val="single" w:sz="4" w:space="0" w:color="C8D2DC"/>
              <w:right w:val="single" w:sz="4" w:space="0" w:color="C8D2DC"/>
            </w:tcBorders>
            <w:vAlign w:val="center"/>
          </w:tcPr>
          <w:p w14:paraId="7B62099C" w14:textId="77777777" w:rsidR="006C64A5" w:rsidRDefault="00000000">
            <w:pPr>
              <w:spacing w:after="0" w:line="281" w:lineRule="auto"/>
            </w:pPr>
            <w:r>
              <w:rPr>
                <w:sz w:val="19"/>
                <w:szCs w:val="19"/>
              </w:rPr>
              <w:t>approved</w:t>
            </w:r>
          </w:p>
        </w:tc>
        <w:tc>
          <w:tcPr>
            <w:tcW w:w="4662" w:type="dxa"/>
            <w:tcBorders>
              <w:top w:val="single" w:sz="4" w:space="0" w:color="C8D2DC"/>
              <w:left w:val="single" w:sz="4" w:space="0" w:color="C8D2DC"/>
              <w:bottom w:val="single" w:sz="4" w:space="0" w:color="C8D2DC"/>
              <w:right w:val="single" w:sz="4" w:space="0" w:color="C8D2DC"/>
            </w:tcBorders>
            <w:vAlign w:val="center"/>
          </w:tcPr>
          <w:p w14:paraId="7B17AF16" w14:textId="77777777" w:rsidR="006C64A5" w:rsidRDefault="00000000">
            <w:pPr>
              <w:spacing w:after="0" w:line="281" w:lineRule="auto"/>
            </w:pPr>
            <w:r>
              <w:rPr>
                <w:sz w:val="19"/>
                <w:szCs w:val="19"/>
                <w:rtl/>
              </w:rPr>
              <w:t>אושרה</w:t>
            </w:r>
          </w:p>
        </w:tc>
      </w:tr>
      <w:tr w:rsidR="006C64A5" w14:paraId="280129D0"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0ED6CA1F" w14:textId="77777777" w:rsidR="006C64A5" w:rsidRDefault="00000000">
            <w:pPr>
              <w:spacing w:after="0" w:line="281" w:lineRule="auto"/>
            </w:pPr>
            <w:r>
              <w:rPr>
                <w:sz w:val="19"/>
                <w:szCs w:val="19"/>
                <w:rtl/>
              </w:rPr>
              <w:t>הזמנה</w:t>
            </w:r>
          </w:p>
        </w:tc>
        <w:tc>
          <w:tcPr>
            <w:tcW w:w="2500" w:type="dxa"/>
            <w:tcBorders>
              <w:top w:val="single" w:sz="4" w:space="0" w:color="C8D2DC"/>
              <w:left w:val="single" w:sz="4" w:space="0" w:color="C8D2DC"/>
              <w:bottom w:val="single" w:sz="4" w:space="0" w:color="C8D2DC"/>
              <w:right w:val="single" w:sz="4" w:space="0" w:color="C8D2DC"/>
            </w:tcBorders>
            <w:vAlign w:val="center"/>
          </w:tcPr>
          <w:p w14:paraId="6114B591" w14:textId="77777777" w:rsidR="006C64A5" w:rsidRDefault="00000000">
            <w:pPr>
              <w:spacing w:after="0" w:line="281" w:lineRule="auto"/>
            </w:pPr>
            <w:r>
              <w:rPr>
                <w:sz w:val="19"/>
                <w:szCs w:val="19"/>
              </w:rPr>
              <w:t>received</w:t>
            </w:r>
          </w:p>
        </w:tc>
        <w:tc>
          <w:tcPr>
            <w:tcW w:w="4662" w:type="dxa"/>
            <w:tcBorders>
              <w:top w:val="single" w:sz="4" w:space="0" w:color="C8D2DC"/>
              <w:left w:val="single" w:sz="4" w:space="0" w:color="C8D2DC"/>
              <w:bottom w:val="single" w:sz="4" w:space="0" w:color="C8D2DC"/>
              <w:right w:val="single" w:sz="4" w:space="0" w:color="C8D2DC"/>
            </w:tcBorders>
            <w:vAlign w:val="center"/>
          </w:tcPr>
          <w:p w14:paraId="72865F41" w14:textId="77777777" w:rsidR="006C64A5" w:rsidRDefault="00000000">
            <w:pPr>
              <w:spacing w:after="0" w:line="281" w:lineRule="auto"/>
            </w:pPr>
            <w:r>
              <w:rPr>
                <w:sz w:val="19"/>
                <w:szCs w:val="19"/>
                <w:rtl/>
              </w:rPr>
              <w:t>התקבלה אצל הסוכן</w:t>
            </w:r>
          </w:p>
        </w:tc>
      </w:tr>
      <w:tr w:rsidR="006C64A5" w14:paraId="722C0A0B"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4FADEB4D" w14:textId="77777777" w:rsidR="006C64A5" w:rsidRDefault="00000000">
            <w:pPr>
              <w:spacing w:after="0" w:line="281" w:lineRule="auto"/>
            </w:pPr>
            <w:r>
              <w:rPr>
                <w:sz w:val="19"/>
                <w:szCs w:val="19"/>
                <w:rtl/>
              </w:rPr>
              <w:t>הזמנה</w:t>
            </w:r>
          </w:p>
        </w:tc>
        <w:tc>
          <w:tcPr>
            <w:tcW w:w="2500" w:type="dxa"/>
            <w:tcBorders>
              <w:top w:val="single" w:sz="4" w:space="0" w:color="C8D2DC"/>
              <w:left w:val="single" w:sz="4" w:space="0" w:color="C8D2DC"/>
              <w:bottom w:val="single" w:sz="4" w:space="0" w:color="C8D2DC"/>
              <w:right w:val="single" w:sz="4" w:space="0" w:color="C8D2DC"/>
            </w:tcBorders>
            <w:vAlign w:val="center"/>
          </w:tcPr>
          <w:p w14:paraId="5E28C189" w14:textId="77777777" w:rsidR="006C64A5" w:rsidRDefault="00000000">
            <w:pPr>
              <w:spacing w:after="0" w:line="281" w:lineRule="auto"/>
            </w:pPr>
            <w:r>
              <w:rPr>
                <w:sz w:val="19"/>
                <w:szCs w:val="19"/>
              </w:rPr>
              <w:t>cancelled</w:t>
            </w:r>
          </w:p>
        </w:tc>
        <w:tc>
          <w:tcPr>
            <w:tcW w:w="4662" w:type="dxa"/>
            <w:tcBorders>
              <w:top w:val="single" w:sz="4" w:space="0" w:color="C8D2DC"/>
              <w:left w:val="single" w:sz="4" w:space="0" w:color="C8D2DC"/>
              <w:bottom w:val="single" w:sz="4" w:space="0" w:color="C8D2DC"/>
              <w:right w:val="single" w:sz="4" w:space="0" w:color="C8D2DC"/>
            </w:tcBorders>
            <w:vAlign w:val="center"/>
          </w:tcPr>
          <w:p w14:paraId="5C95996E" w14:textId="77777777" w:rsidR="006C64A5" w:rsidRDefault="00000000">
            <w:pPr>
              <w:spacing w:after="0" w:line="281" w:lineRule="auto"/>
            </w:pPr>
            <w:r>
              <w:rPr>
                <w:sz w:val="19"/>
                <w:szCs w:val="19"/>
                <w:rtl/>
              </w:rPr>
              <w:t>בוטלה</w:t>
            </w:r>
          </w:p>
        </w:tc>
      </w:tr>
      <w:tr w:rsidR="006C64A5" w14:paraId="340CB5D3"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1E8A3638" w14:textId="77777777" w:rsidR="006C64A5" w:rsidRDefault="00000000">
            <w:pPr>
              <w:spacing w:after="0" w:line="281" w:lineRule="auto"/>
            </w:pPr>
            <w:r>
              <w:rPr>
                <w:sz w:val="19"/>
                <w:szCs w:val="19"/>
                <w:rtl/>
              </w:rPr>
              <w:t>תנועה</w:t>
            </w:r>
          </w:p>
        </w:tc>
        <w:tc>
          <w:tcPr>
            <w:tcW w:w="2500" w:type="dxa"/>
            <w:tcBorders>
              <w:top w:val="single" w:sz="4" w:space="0" w:color="C8D2DC"/>
              <w:left w:val="single" w:sz="4" w:space="0" w:color="C8D2DC"/>
              <w:bottom w:val="single" w:sz="4" w:space="0" w:color="C8D2DC"/>
              <w:right w:val="single" w:sz="4" w:space="0" w:color="C8D2DC"/>
            </w:tcBorders>
            <w:vAlign w:val="center"/>
          </w:tcPr>
          <w:p w14:paraId="374EBD50" w14:textId="77777777" w:rsidR="006C64A5" w:rsidRDefault="00000000">
            <w:pPr>
              <w:spacing w:after="0" w:line="281" w:lineRule="auto"/>
            </w:pPr>
            <w:r>
              <w:rPr>
                <w:sz w:val="19"/>
                <w:szCs w:val="19"/>
              </w:rPr>
              <w:t>credit</w:t>
            </w:r>
          </w:p>
        </w:tc>
        <w:tc>
          <w:tcPr>
            <w:tcW w:w="4662" w:type="dxa"/>
            <w:tcBorders>
              <w:top w:val="single" w:sz="4" w:space="0" w:color="C8D2DC"/>
              <w:left w:val="single" w:sz="4" w:space="0" w:color="C8D2DC"/>
              <w:bottom w:val="single" w:sz="4" w:space="0" w:color="C8D2DC"/>
              <w:right w:val="single" w:sz="4" w:space="0" w:color="C8D2DC"/>
            </w:tcBorders>
            <w:vAlign w:val="center"/>
          </w:tcPr>
          <w:p w14:paraId="62C17E07" w14:textId="77777777" w:rsidR="006C64A5" w:rsidRDefault="00000000">
            <w:pPr>
              <w:spacing w:after="0" w:line="281" w:lineRule="auto"/>
            </w:pPr>
            <w:r>
              <w:rPr>
                <w:sz w:val="19"/>
                <w:szCs w:val="19"/>
                <w:rtl/>
              </w:rPr>
              <w:t>זיכוי</w:t>
            </w:r>
          </w:p>
        </w:tc>
      </w:tr>
      <w:tr w:rsidR="006C64A5" w14:paraId="68727932"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66A82CFA" w14:textId="77777777" w:rsidR="006C64A5" w:rsidRDefault="00000000">
            <w:pPr>
              <w:spacing w:after="0" w:line="281" w:lineRule="auto"/>
            </w:pPr>
            <w:r>
              <w:rPr>
                <w:sz w:val="19"/>
                <w:szCs w:val="19"/>
                <w:rtl/>
              </w:rPr>
              <w:t>תנועה</w:t>
            </w:r>
          </w:p>
        </w:tc>
        <w:tc>
          <w:tcPr>
            <w:tcW w:w="2500" w:type="dxa"/>
            <w:tcBorders>
              <w:top w:val="single" w:sz="4" w:space="0" w:color="C8D2DC"/>
              <w:left w:val="single" w:sz="4" w:space="0" w:color="C8D2DC"/>
              <w:bottom w:val="single" w:sz="4" w:space="0" w:color="C8D2DC"/>
              <w:right w:val="single" w:sz="4" w:space="0" w:color="C8D2DC"/>
            </w:tcBorders>
            <w:vAlign w:val="center"/>
          </w:tcPr>
          <w:p w14:paraId="5CD25E0B" w14:textId="77777777" w:rsidR="006C64A5" w:rsidRDefault="00000000">
            <w:pPr>
              <w:spacing w:after="0" w:line="281" w:lineRule="auto"/>
            </w:pPr>
            <w:r>
              <w:rPr>
                <w:sz w:val="19"/>
                <w:szCs w:val="19"/>
              </w:rPr>
              <w:t>debit</w:t>
            </w:r>
          </w:p>
        </w:tc>
        <w:tc>
          <w:tcPr>
            <w:tcW w:w="4662" w:type="dxa"/>
            <w:tcBorders>
              <w:top w:val="single" w:sz="4" w:space="0" w:color="C8D2DC"/>
              <w:left w:val="single" w:sz="4" w:space="0" w:color="C8D2DC"/>
              <w:bottom w:val="single" w:sz="4" w:space="0" w:color="C8D2DC"/>
              <w:right w:val="single" w:sz="4" w:space="0" w:color="C8D2DC"/>
            </w:tcBorders>
            <w:vAlign w:val="center"/>
          </w:tcPr>
          <w:p w14:paraId="0D6EA311" w14:textId="77777777" w:rsidR="006C64A5" w:rsidRDefault="00000000">
            <w:pPr>
              <w:spacing w:after="0" w:line="281" w:lineRule="auto"/>
            </w:pPr>
            <w:r>
              <w:rPr>
                <w:sz w:val="19"/>
                <w:szCs w:val="19"/>
                <w:rtl/>
              </w:rPr>
              <w:t>חיוב</w:t>
            </w:r>
          </w:p>
        </w:tc>
      </w:tr>
      <w:tr w:rsidR="006C64A5" w14:paraId="2540F896"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0AA071F2" w14:textId="77777777" w:rsidR="006C64A5" w:rsidRDefault="00000000">
            <w:pPr>
              <w:spacing w:after="0" w:line="281" w:lineRule="auto"/>
            </w:pPr>
            <w:r>
              <w:rPr>
                <w:sz w:val="19"/>
                <w:szCs w:val="19"/>
                <w:rtl/>
              </w:rPr>
              <w:t>תשלום</w:t>
            </w:r>
          </w:p>
        </w:tc>
        <w:tc>
          <w:tcPr>
            <w:tcW w:w="2500" w:type="dxa"/>
            <w:tcBorders>
              <w:top w:val="single" w:sz="4" w:space="0" w:color="C8D2DC"/>
              <w:left w:val="single" w:sz="4" w:space="0" w:color="C8D2DC"/>
              <w:bottom w:val="single" w:sz="4" w:space="0" w:color="C8D2DC"/>
              <w:right w:val="single" w:sz="4" w:space="0" w:color="C8D2DC"/>
            </w:tcBorders>
            <w:vAlign w:val="center"/>
          </w:tcPr>
          <w:p w14:paraId="48401147" w14:textId="77777777" w:rsidR="006C64A5" w:rsidRDefault="00000000">
            <w:pPr>
              <w:spacing w:after="0" w:line="281" w:lineRule="auto"/>
            </w:pPr>
            <w:r>
              <w:rPr>
                <w:sz w:val="19"/>
                <w:szCs w:val="19"/>
              </w:rPr>
              <w:t>manual</w:t>
            </w:r>
          </w:p>
        </w:tc>
        <w:tc>
          <w:tcPr>
            <w:tcW w:w="4662" w:type="dxa"/>
            <w:tcBorders>
              <w:top w:val="single" w:sz="4" w:space="0" w:color="C8D2DC"/>
              <w:left w:val="single" w:sz="4" w:space="0" w:color="C8D2DC"/>
              <w:bottom w:val="single" w:sz="4" w:space="0" w:color="C8D2DC"/>
              <w:right w:val="single" w:sz="4" w:space="0" w:color="C8D2DC"/>
            </w:tcBorders>
            <w:vAlign w:val="center"/>
          </w:tcPr>
          <w:p w14:paraId="5CE3ABC1" w14:textId="77777777" w:rsidR="006C64A5" w:rsidRDefault="00000000">
            <w:pPr>
              <w:spacing w:after="0" w:line="281" w:lineRule="auto"/>
            </w:pPr>
            <w:r>
              <w:rPr>
                <w:sz w:val="19"/>
                <w:szCs w:val="19"/>
                <w:rtl/>
              </w:rPr>
              <w:t>הוזן ידנית</w:t>
            </w:r>
          </w:p>
        </w:tc>
      </w:tr>
      <w:tr w:rsidR="006C64A5" w14:paraId="6789D0BA" w14:textId="77777777">
        <w:trPr>
          <w:cantSplit/>
        </w:trPr>
        <w:tc>
          <w:tcPr>
            <w:tcW w:w="2198" w:type="dxa"/>
            <w:tcBorders>
              <w:top w:val="single" w:sz="4" w:space="0" w:color="C8D2DC"/>
              <w:left w:val="single" w:sz="4" w:space="0" w:color="C8D2DC"/>
              <w:bottom w:val="single" w:sz="4" w:space="0" w:color="C8D2DC"/>
              <w:right w:val="single" w:sz="4" w:space="0" w:color="C8D2DC"/>
            </w:tcBorders>
            <w:vAlign w:val="center"/>
          </w:tcPr>
          <w:p w14:paraId="488D546E" w14:textId="77777777" w:rsidR="006C64A5" w:rsidRDefault="00000000">
            <w:pPr>
              <w:spacing w:after="0" w:line="281" w:lineRule="auto"/>
            </w:pPr>
            <w:r>
              <w:rPr>
                <w:sz w:val="19"/>
                <w:szCs w:val="19"/>
                <w:rtl/>
              </w:rPr>
              <w:t>שנה</w:t>
            </w:r>
          </w:p>
        </w:tc>
        <w:tc>
          <w:tcPr>
            <w:tcW w:w="2500" w:type="dxa"/>
            <w:tcBorders>
              <w:top w:val="single" w:sz="4" w:space="0" w:color="C8D2DC"/>
              <w:left w:val="single" w:sz="4" w:space="0" w:color="C8D2DC"/>
              <w:bottom w:val="single" w:sz="4" w:space="0" w:color="C8D2DC"/>
              <w:right w:val="single" w:sz="4" w:space="0" w:color="C8D2DC"/>
            </w:tcBorders>
            <w:vAlign w:val="center"/>
          </w:tcPr>
          <w:p w14:paraId="70ECD3CE" w14:textId="77777777" w:rsidR="006C64A5" w:rsidRDefault="00000000">
            <w:pPr>
              <w:spacing w:after="0" w:line="281" w:lineRule="auto"/>
            </w:pPr>
            <w:r>
              <w:rPr>
                <w:sz w:val="19"/>
                <w:szCs w:val="19"/>
              </w:rPr>
              <w:t>2025</w:t>
            </w:r>
            <w:r>
              <w:rPr>
                <w:sz w:val="19"/>
                <w:szCs w:val="19"/>
                <w:rtl/>
              </w:rPr>
              <w:t xml:space="preserve"> / </w:t>
            </w:r>
            <w:r>
              <w:rPr>
                <w:sz w:val="19"/>
                <w:szCs w:val="19"/>
              </w:rPr>
              <w:t>2026</w:t>
            </w:r>
          </w:p>
        </w:tc>
        <w:tc>
          <w:tcPr>
            <w:tcW w:w="4662" w:type="dxa"/>
            <w:tcBorders>
              <w:top w:val="single" w:sz="4" w:space="0" w:color="C8D2DC"/>
              <w:left w:val="single" w:sz="4" w:space="0" w:color="C8D2DC"/>
              <w:bottom w:val="single" w:sz="4" w:space="0" w:color="C8D2DC"/>
              <w:right w:val="single" w:sz="4" w:space="0" w:color="C8D2DC"/>
            </w:tcBorders>
            <w:vAlign w:val="center"/>
          </w:tcPr>
          <w:p w14:paraId="4886697E" w14:textId="77777777" w:rsidR="006C64A5" w:rsidRDefault="00000000">
            <w:pPr>
              <w:spacing w:after="0" w:line="281" w:lineRule="auto"/>
            </w:pPr>
            <w:r>
              <w:rPr>
                <w:sz w:val="19"/>
                <w:szCs w:val="19"/>
                <w:rtl/>
              </w:rPr>
              <w:t>פרויקט הנתונים הפעיל</w:t>
            </w:r>
          </w:p>
        </w:tc>
      </w:tr>
    </w:tbl>
    <w:p w14:paraId="2D195420" w14:textId="77777777" w:rsidR="006C64A5" w:rsidRDefault="006C64A5">
      <w:pPr>
        <w:sectPr w:rsidR="006C64A5">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417" w:left="1417" w:header="708" w:footer="708" w:gutter="0"/>
          <w:pgNumType w:start="1"/>
          <w:cols w:space="720"/>
          <w:formProt w:val="0"/>
          <w:bidi/>
          <w:docGrid w:linePitch="360"/>
        </w:sectPr>
      </w:pPr>
    </w:p>
    <w:p w14:paraId="3FBD2053" w14:textId="77777777" w:rsidR="006C64A5" w:rsidRDefault="00000000">
      <w:pPr>
        <w:pStyle w:val="1"/>
        <w:spacing w:before="0" w:after="140" w:line="276" w:lineRule="auto"/>
        <w:jc w:val="left"/>
      </w:pPr>
      <w:bookmarkStart w:id="133" w:name="__RefHeading___Toc5311_1918697698"/>
      <w:bookmarkEnd w:id="133"/>
      <w:r>
        <w:rPr>
          <w:rFonts w:ascii="Arial" w:hAnsi="Arial" w:cs="Arial"/>
          <w:color w:val="000000"/>
          <w:sz w:val="34"/>
          <w:szCs w:val="34"/>
          <w:rtl/>
        </w:rPr>
        <w:lastRenderedPageBreak/>
        <w:t>נספח ג תכנון מפורט של מסד הנתונים</w:t>
      </w:r>
    </w:p>
    <w:p w14:paraId="558DDBAE" w14:textId="77777777" w:rsidR="006C64A5" w:rsidRDefault="0036555C">
      <w:pPr>
        <w:pStyle w:val="2"/>
        <w:spacing w:before="160" w:line="276" w:lineRule="auto"/>
        <w:jc w:val="left"/>
      </w:pPr>
      <w:bookmarkStart w:id="134" w:name="__RefHeading___Toc5313_1918697698"/>
      <w:bookmarkEnd w:id="134"/>
      <w:r>
        <w:rPr>
          <w:noProof/>
          <w:rtl/>
        </w:rPr>
        <w:drawing>
          <wp:anchor distT="0" distB="0" distL="114300" distR="114300" simplePos="0" relativeHeight="251658240" behindDoc="1" locked="0" layoutInCell="1" allowOverlap="1" wp14:anchorId="32B08FB0" wp14:editId="51E7EF89">
            <wp:simplePos x="0" y="0"/>
            <wp:positionH relativeFrom="margin">
              <wp:posOffset>319567</wp:posOffset>
            </wp:positionH>
            <wp:positionV relativeFrom="paragraph">
              <wp:posOffset>304992</wp:posOffset>
            </wp:positionV>
            <wp:extent cx="6057265" cy="7432040"/>
            <wp:effectExtent l="0" t="0" r="635" b="0"/>
            <wp:wrapSquare wrapText="bothSides"/>
            <wp:docPr id="16" name="Picture 9002" descr="תרשים ERD מתוך ERD_landscape_clea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002" descr="תרשים מסד הנתונים שסופק לפרויקט Smart Sales"/>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1683" t="1316" r="21834" b="691"/>
                    <a:stretch>
                      <a:fillRect/>
                    </a:stretch>
                  </pic:blipFill>
                  <pic:spPr bwMode="auto">
                    <a:xfrm>
                      <a:off x="0" y="0"/>
                      <a:ext cx="6057265" cy="7432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color w:val="000000"/>
          <w:sz w:val="26"/>
          <w:szCs w:val="26"/>
          <w:rtl/>
        </w:rPr>
        <w:t>ג</w:t>
      </w:r>
      <w:r>
        <w:rPr>
          <w:rFonts w:ascii="Arial" w:hAnsi="Arial" w:cs="Arial"/>
          <w:color w:val="000000"/>
          <w:sz w:val="26"/>
          <w:szCs w:val="26"/>
        </w:rPr>
        <w:t>1</w:t>
      </w:r>
      <w:r>
        <w:rPr>
          <w:rFonts w:ascii="Arial" w:hAnsi="Arial" w:cs="Arial"/>
          <w:color w:val="000000"/>
          <w:sz w:val="26"/>
          <w:szCs w:val="26"/>
          <w:rtl/>
        </w:rPr>
        <w:t xml:space="preserve"> תרשים הישויות והקשרים</w:t>
      </w:r>
    </w:p>
    <w:p w14:paraId="3E317FA6" w14:textId="77777777" w:rsidR="006C64A5" w:rsidRDefault="00000000">
      <w:pPr>
        <w:spacing w:line="276" w:lineRule="auto"/>
      </w:pPr>
      <w:r>
        <w:rPr>
          <w:rFonts w:ascii="Arial" w:hAnsi="Arial" w:cs="Arial"/>
          <w:color w:val="000000"/>
          <w:sz w:val="22"/>
          <w:szCs w:val="22"/>
          <w:rtl/>
        </w:rPr>
        <w:t xml:space="preserve">איור </w:t>
      </w:r>
      <w:r>
        <w:rPr>
          <w:rFonts w:ascii="Arial" w:hAnsi="Arial" w:cs="Arial"/>
          <w:color w:val="000000"/>
          <w:sz w:val="22"/>
          <w:szCs w:val="22"/>
        </w:rPr>
        <w:t>13</w:t>
      </w:r>
      <w:r>
        <w:rPr>
          <w:rFonts w:ascii="Arial" w:hAnsi="Arial" w:cs="Arial"/>
          <w:color w:val="000000"/>
          <w:sz w:val="22"/>
          <w:szCs w:val="22"/>
          <w:rtl/>
        </w:rPr>
        <w:t xml:space="preserve"> תרשים הישויות והשדות במסד הנתונים של </w:t>
      </w:r>
      <w:r>
        <w:rPr>
          <w:rFonts w:ascii="Arial" w:hAnsi="Arial" w:cs="Arial"/>
          <w:color w:val="000000"/>
          <w:sz w:val="22"/>
          <w:szCs w:val="22"/>
        </w:rPr>
        <w:t>Smart Sales</w:t>
      </w:r>
    </w:p>
    <w:p w14:paraId="0BFACA31" w14:textId="77777777" w:rsidR="006C64A5" w:rsidRDefault="00000000">
      <w:pPr>
        <w:spacing w:line="276" w:lineRule="auto"/>
        <w:sectPr w:rsidR="006C64A5" w:rsidSect="0036555C">
          <w:headerReference w:type="default" r:id="rId31"/>
          <w:footerReference w:type="default" r:id="rId32"/>
          <w:headerReference w:type="first" r:id="rId33"/>
          <w:footerReference w:type="first" r:id="rId34"/>
          <w:pgSz w:w="11906" w:h="16838" w:code="9"/>
          <w:pgMar w:top="936" w:right="936" w:bottom="936" w:left="936" w:header="708" w:footer="708" w:gutter="0"/>
          <w:cols w:space="720"/>
          <w:formProt w:val="0"/>
          <w:bidi/>
          <w:docGrid w:linePitch="360"/>
        </w:sectPr>
      </w:pPr>
      <w:r>
        <w:rPr>
          <w:rFonts w:ascii="Arial" w:hAnsi="Arial" w:cs="Arial"/>
          <w:color w:val="000000"/>
          <w:sz w:val="22"/>
          <w:szCs w:val="22"/>
          <w:rtl/>
        </w:rPr>
        <w:t xml:space="preserve">התרשים מרכז את טבלאות המשתמשים, המכירות, המלאי, ההזמנות והמחירון. פירוט הטבלאות והקשרים בהמשך הנספח משלים את פרק </w:t>
      </w:r>
      <w:r>
        <w:rPr>
          <w:rFonts w:ascii="Arial" w:hAnsi="Arial" w:cs="Arial"/>
          <w:color w:val="000000"/>
          <w:sz w:val="22"/>
          <w:szCs w:val="22"/>
        </w:rPr>
        <w:t>8</w:t>
      </w:r>
      <w:r>
        <w:rPr>
          <w:rFonts w:ascii="Arial" w:hAnsi="Arial" w:cs="Arial"/>
          <w:color w:val="000000"/>
          <w:sz w:val="22"/>
          <w:szCs w:val="22"/>
          <w:rtl/>
        </w:rPr>
        <w:t>.</w:t>
      </w:r>
    </w:p>
    <w:p w14:paraId="2F2B66D6" w14:textId="77777777" w:rsidR="006C64A5" w:rsidRDefault="00000000">
      <w:pPr>
        <w:pStyle w:val="1"/>
        <w:spacing w:before="0" w:after="140" w:line="276" w:lineRule="auto"/>
        <w:jc w:val="left"/>
      </w:pPr>
      <w:bookmarkStart w:id="135" w:name="__RefHeading___Toc5315_1918697698"/>
      <w:bookmarkEnd w:id="135"/>
      <w:r>
        <w:rPr>
          <w:rFonts w:ascii="Arial" w:hAnsi="Arial" w:cs="Arial"/>
          <w:color w:val="000000"/>
          <w:sz w:val="34"/>
          <w:szCs w:val="34"/>
          <w:rtl/>
        </w:rPr>
        <w:lastRenderedPageBreak/>
        <w:t>ג</w:t>
      </w:r>
      <w:r>
        <w:rPr>
          <w:rFonts w:ascii="Arial" w:hAnsi="Arial" w:cs="Arial"/>
          <w:color w:val="000000"/>
          <w:sz w:val="34"/>
          <w:szCs w:val="34"/>
        </w:rPr>
        <w:t>2</w:t>
      </w:r>
      <w:r>
        <w:rPr>
          <w:rFonts w:ascii="Arial" w:hAnsi="Arial" w:cs="Arial"/>
          <w:color w:val="000000"/>
          <w:sz w:val="34"/>
          <w:szCs w:val="34"/>
          <w:rtl/>
        </w:rPr>
        <w:t xml:space="preserve"> משתמשים קטלוג מוצרים וקשרים</w:t>
      </w:r>
    </w:p>
    <w:p w14:paraId="2F14D997" w14:textId="77777777" w:rsidR="006C64A5" w:rsidRDefault="00000000">
      <w:pPr>
        <w:spacing w:line="276" w:lineRule="auto"/>
      </w:pPr>
      <w:r>
        <w:rPr>
          <w:rFonts w:ascii="Arial" w:hAnsi="Arial" w:cs="Arial"/>
          <w:color w:val="000000"/>
          <w:sz w:val="22"/>
          <w:szCs w:val="22"/>
          <w:rtl/>
        </w:rPr>
        <w:t>הקטלוג מפריד בין הגדרת מוצר לבין המידות שבהן הוא נמכר. ההפרדה מאפשרת להשתמש באותו מוצר במכירות, בהעברות מלאי ובהזמנות בלי ליצור רשומת מוצר חדשה לכל מידה. מזהה מספרי מספק נקודת קישור יציבה גם כשבתצוגה משתמשים בשם המוצר ובקטגוריה שלו.</w:t>
      </w:r>
    </w:p>
    <w:tbl>
      <w:tblPr>
        <w:bidiVisual/>
        <w:tblW w:w="9459" w:type="dxa"/>
        <w:tblLayout w:type="fixed"/>
        <w:tblCellMar>
          <w:top w:w="85" w:type="dxa"/>
          <w:left w:w="85" w:type="dxa"/>
          <w:bottom w:w="85" w:type="dxa"/>
          <w:right w:w="85" w:type="dxa"/>
        </w:tblCellMar>
        <w:tblLook w:val="04A0" w:firstRow="1" w:lastRow="0" w:firstColumn="1" w:lastColumn="0" w:noHBand="0" w:noVBand="1"/>
      </w:tblPr>
      <w:tblGrid>
        <w:gridCol w:w="3153"/>
        <w:gridCol w:w="3153"/>
        <w:gridCol w:w="3153"/>
      </w:tblGrid>
      <w:tr w:rsidR="006C64A5" w14:paraId="67B7C9DB" w14:textId="77777777">
        <w:trPr>
          <w:tblHeader/>
        </w:trPr>
        <w:tc>
          <w:tcPr>
            <w:tcW w:w="315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DEC3206" w14:textId="77777777" w:rsidR="006C64A5" w:rsidRDefault="00000000">
            <w:pPr>
              <w:spacing w:after="40" w:line="264" w:lineRule="auto"/>
            </w:pPr>
            <w:r>
              <w:rPr>
                <w:rFonts w:ascii="Arial" w:hAnsi="Arial" w:cs="Arial"/>
                <w:b/>
                <w:bCs/>
                <w:color w:val="000000"/>
                <w:sz w:val="19"/>
                <w:szCs w:val="19"/>
                <w:rtl/>
              </w:rPr>
              <w:t>טבלה</w:t>
            </w:r>
          </w:p>
        </w:tc>
        <w:tc>
          <w:tcPr>
            <w:tcW w:w="315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7947E48C" w14:textId="77777777" w:rsidR="006C64A5" w:rsidRDefault="00000000">
            <w:pPr>
              <w:spacing w:after="40" w:line="264" w:lineRule="auto"/>
            </w:pPr>
            <w:r>
              <w:rPr>
                <w:rFonts w:ascii="Arial" w:hAnsi="Arial" w:cs="Arial"/>
                <w:b/>
                <w:bCs/>
                <w:color w:val="000000"/>
                <w:sz w:val="19"/>
                <w:szCs w:val="19"/>
                <w:rtl/>
              </w:rPr>
              <w:t>מפתח ושדות מרכזיים</w:t>
            </w:r>
          </w:p>
        </w:tc>
        <w:tc>
          <w:tcPr>
            <w:tcW w:w="315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617BCEE" w14:textId="77777777" w:rsidR="006C64A5" w:rsidRDefault="00000000">
            <w:pPr>
              <w:spacing w:after="40" w:line="264" w:lineRule="auto"/>
            </w:pPr>
            <w:r>
              <w:rPr>
                <w:rFonts w:ascii="Arial" w:hAnsi="Arial" w:cs="Arial"/>
                <w:b/>
                <w:bCs/>
                <w:color w:val="000000"/>
                <w:sz w:val="19"/>
                <w:szCs w:val="19"/>
                <w:rtl/>
              </w:rPr>
              <w:t>תפקיד במערכת</w:t>
            </w:r>
          </w:p>
        </w:tc>
      </w:tr>
      <w:tr w:rsidR="006C64A5" w14:paraId="704BFED3" w14:textId="77777777">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C7B6C5" w14:textId="77777777" w:rsidR="006C64A5" w:rsidRDefault="00000000">
            <w:pPr>
              <w:spacing w:after="40" w:line="264" w:lineRule="auto"/>
            </w:pPr>
            <w:r>
              <w:rPr>
                <w:rFonts w:ascii="Arial" w:hAnsi="Arial" w:cs="Arial"/>
                <w:color w:val="000000"/>
                <w:sz w:val="19"/>
                <w:szCs w:val="19"/>
              </w:rPr>
              <w:t>users</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BB5FBC" w14:textId="77777777" w:rsidR="006C64A5" w:rsidRDefault="00000000">
            <w:pPr>
              <w:spacing w:after="40" w:line="264" w:lineRule="auto"/>
            </w:pPr>
            <w:r>
              <w:rPr>
                <w:rFonts w:ascii="Arial" w:hAnsi="Arial" w:cs="Arial"/>
                <w:color w:val="000000"/>
                <w:sz w:val="19"/>
                <w:szCs w:val="19"/>
              </w:rPr>
              <w:t xml:space="preserve">id, </w:t>
            </w:r>
            <w:proofErr w:type="spellStart"/>
            <w:r>
              <w:rPr>
                <w:rFonts w:ascii="Arial" w:hAnsi="Arial" w:cs="Arial"/>
                <w:color w:val="000000"/>
                <w:sz w:val="19"/>
                <w:szCs w:val="19"/>
              </w:rPr>
              <w:t>agent_name</w:t>
            </w:r>
            <w:proofErr w:type="spellEnd"/>
            <w:r>
              <w:rPr>
                <w:rFonts w:ascii="Arial" w:hAnsi="Arial" w:cs="Arial"/>
                <w:color w:val="000000"/>
                <w:sz w:val="19"/>
                <w:szCs w:val="19"/>
              </w:rPr>
              <w:t xml:space="preserve">, </w:t>
            </w:r>
            <w:proofErr w:type="spellStart"/>
            <w:r>
              <w:rPr>
                <w:rFonts w:ascii="Arial" w:hAnsi="Arial" w:cs="Arial"/>
                <w:color w:val="000000"/>
                <w:sz w:val="19"/>
                <w:szCs w:val="19"/>
              </w:rPr>
              <w:t>is_active</w:t>
            </w:r>
            <w:proofErr w:type="spellEnd"/>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5483AB" w14:textId="77777777" w:rsidR="006C64A5" w:rsidRDefault="00000000">
            <w:pPr>
              <w:spacing w:after="40" w:line="264" w:lineRule="auto"/>
            </w:pPr>
            <w:r>
              <w:rPr>
                <w:rFonts w:ascii="Arial" w:hAnsi="Arial" w:cs="Arial"/>
                <w:color w:val="000000"/>
                <w:sz w:val="19"/>
                <w:szCs w:val="19"/>
                <w:rtl/>
              </w:rPr>
              <w:t>זהות הסוכן וסימון משתמש פעיל</w:t>
            </w:r>
          </w:p>
        </w:tc>
      </w:tr>
      <w:tr w:rsidR="006C64A5" w14:paraId="4EF58A3C" w14:textId="77777777">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2E7BDE56" w14:textId="77777777" w:rsidR="006C64A5" w:rsidRDefault="00000000">
            <w:pPr>
              <w:spacing w:after="40" w:line="264" w:lineRule="auto"/>
            </w:pPr>
            <w:proofErr w:type="spellStart"/>
            <w:r>
              <w:rPr>
                <w:rFonts w:ascii="Arial" w:hAnsi="Arial" w:cs="Arial"/>
                <w:color w:val="000000"/>
                <w:sz w:val="19"/>
                <w:szCs w:val="19"/>
              </w:rPr>
              <w:t>product_names</w:t>
            </w:r>
            <w:proofErr w:type="spellEnd"/>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610D627B" w14:textId="77777777" w:rsidR="006C64A5" w:rsidRDefault="00000000">
            <w:pPr>
              <w:spacing w:after="40" w:line="264" w:lineRule="auto"/>
            </w:pPr>
            <w:proofErr w:type="spellStart"/>
            <w:r>
              <w:rPr>
                <w:rFonts w:ascii="Arial" w:hAnsi="Arial" w:cs="Arial"/>
                <w:color w:val="000000"/>
                <w:sz w:val="19"/>
                <w:szCs w:val="19"/>
              </w:rPr>
              <w:t>product_id</w:t>
            </w:r>
            <w:proofErr w:type="spellEnd"/>
            <w:r>
              <w:rPr>
                <w:rFonts w:ascii="Arial" w:hAnsi="Arial" w:cs="Arial"/>
                <w:color w:val="000000"/>
                <w:sz w:val="19"/>
                <w:szCs w:val="19"/>
              </w:rPr>
              <w:t xml:space="preserve">, category, </w:t>
            </w:r>
            <w:proofErr w:type="spellStart"/>
            <w:r>
              <w:rPr>
                <w:rFonts w:ascii="Arial" w:hAnsi="Arial" w:cs="Arial"/>
                <w:color w:val="000000"/>
                <w:sz w:val="19"/>
                <w:szCs w:val="19"/>
              </w:rPr>
              <w:t>product_name</w:t>
            </w:r>
            <w:proofErr w:type="spellEnd"/>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5987EF56" w14:textId="77777777" w:rsidR="006C64A5" w:rsidRDefault="00000000">
            <w:pPr>
              <w:spacing w:after="40" w:line="264" w:lineRule="auto"/>
            </w:pPr>
            <w:r>
              <w:rPr>
                <w:rFonts w:ascii="Arial" w:hAnsi="Arial" w:cs="Arial"/>
                <w:color w:val="000000"/>
                <w:sz w:val="19"/>
                <w:szCs w:val="19"/>
                <w:rtl/>
              </w:rPr>
              <w:t>קטלוג המוצרים המשמש את שירותי השרת</w:t>
            </w:r>
          </w:p>
        </w:tc>
      </w:tr>
      <w:tr w:rsidR="006C64A5" w14:paraId="63E5C435" w14:textId="77777777">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C51164" w14:textId="77777777" w:rsidR="006C64A5" w:rsidRDefault="00000000">
            <w:pPr>
              <w:spacing w:after="40" w:line="264" w:lineRule="auto"/>
            </w:pPr>
            <w:proofErr w:type="spellStart"/>
            <w:r>
              <w:rPr>
                <w:rFonts w:ascii="Arial" w:hAnsi="Arial" w:cs="Arial"/>
                <w:color w:val="000000"/>
                <w:sz w:val="19"/>
                <w:szCs w:val="19"/>
              </w:rPr>
              <w:t>product_variants</w:t>
            </w:r>
            <w:proofErr w:type="spellEnd"/>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38EAE3" w14:textId="77777777" w:rsidR="006C64A5" w:rsidRDefault="00000000">
            <w:pPr>
              <w:spacing w:after="40" w:line="264" w:lineRule="auto"/>
            </w:pPr>
            <w:proofErr w:type="spellStart"/>
            <w:r>
              <w:rPr>
                <w:rFonts w:ascii="Arial" w:hAnsi="Arial" w:cs="Arial"/>
                <w:color w:val="000000"/>
                <w:sz w:val="19"/>
                <w:szCs w:val="19"/>
              </w:rPr>
              <w:t>variant_id</w:t>
            </w:r>
            <w:proofErr w:type="spellEnd"/>
            <w:r>
              <w:rPr>
                <w:rFonts w:ascii="Arial" w:hAnsi="Arial" w:cs="Arial"/>
                <w:color w:val="000000"/>
                <w:sz w:val="19"/>
                <w:szCs w:val="19"/>
              </w:rPr>
              <w:t xml:space="preserve">, </w:t>
            </w:r>
            <w:proofErr w:type="spellStart"/>
            <w:r>
              <w:rPr>
                <w:rFonts w:ascii="Arial" w:hAnsi="Arial" w:cs="Arial"/>
                <w:color w:val="000000"/>
                <w:sz w:val="19"/>
                <w:szCs w:val="19"/>
              </w:rPr>
              <w:t>product_id</w:t>
            </w:r>
            <w:proofErr w:type="spellEnd"/>
            <w:r>
              <w:rPr>
                <w:rFonts w:ascii="Arial" w:hAnsi="Arial" w:cs="Arial"/>
                <w:color w:val="000000"/>
                <w:sz w:val="19"/>
                <w:szCs w:val="19"/>
              </w:rPr>
              <w:t>, size</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980431" w14:textId="77777777" w:rsidR="006C64A5" w:rsidRDefault="00000000">
            <w:pPr>
              <w:spacing w:after="40" w:line="264" w:lineRule="auto"/>
            </w:pPr>
            <w:r>
              <w:rPr>
                <w:rFonts w:ascii="Arial" w:hAnsi="Arial" w:cs="Arial"/>
                <w:color w:val="000000"/>
                <w:sz w:val="19"/>
                <w:szCs w:val="19"/>
                <w:rtl/>
              </w:rPr>
              <w:t>הגדרת מידה עבור מוצר מסוים</w:t>
            </w:r>
          </w:p>
        </w:tc>
      </w:tr>
      <w:tr w:rsidR="006C64A5" w14:paraId="0E991FCF" w14:textId="77777777">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00A52190" w14:textId="77777777" w:rsidR="006C64A5" w:rsidRDefault="00000000">
            <w:pPr>
              <w:spacing w:after="40" w:line="264" w:lineRule="auto"/>
            </w:pPr>
            <w:r>
              <w:rPr>
                <w:rFonts w:ascii="Arial" w:hAnsi="Arial" w:cs="Arial"/>
                <w:color w:val="000000"/>
                <w:sz w:val="19"/>
                <w:szCs w:val="19"/>
              </w:rPr>
              <w:t>sales</w:t>
            </w:r>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5A0551E6" w14:textId="77777777" w:rsidR="006C64A5" w:rsidRDefault="00000000">
            <w:pPr>
              <w:spacing w:after="40" w:line="264" w:lineRule="auto"/>
            </w:pPr>
            <w:r>
              <w:rPr>
                <w:rFonts w:ascii="Arial" w:hAnsi="Arial" w:cs="Arial"/>
                <w:color w:val="000000"/>
                <w:sz w:val="19"/>
                <w:szCs w:val="19"/>
              </w:rPr>
              <w:t xml:space="preserve">id, </w:t>
            </w:r>
            <w:proofErr w:type="spellStart"/>
            <w:r>
              <w:rPr>
                <w:rFonts w:ascii="Arial" w:hAnsi="Arial" w:cs="Arial"/>
                <w:color w:val="000000"/>
                <w:sz w:val="19"/>
                <w:szCs w:val="19"/>
              </w:rPr>
              <w:t>user_id</w:t>
            </w:r>
            <w:proofErr w:type="spellEnd"/>
            <w:r>
              <w:rPr>
                <w:rFonts w:ascii="Arial" w:hAnsi="Arial" w:cs="Arial"/>
                <w:color w:val="000000"/>
                <w:sz w:val="19"/>
                <w:szCs w:val="19"/>
              </w:rPr>
              <w:t xml:space="preserve">, </w:t>
            </w:r>
            <w:proofErr w:type="spellStart"/>
            <w:r>
              <w:rPr>
                <w:rFonts w:ascii="Arial" w:hAnsi="Arial" w:cs="Arial"/>
                <w:color w:val="000000"/>
                <w:sz w:val="19"/>
                <w:szCs w:val="19"/>
              </w:rPr>
              <w:t>product_id</w:t>
            </w:r>
            <w:proofErr w:type="spellEnd"/>
            <w:r>
              <w:rPr>
                <w:rFonts w:ascii="Arial" w:hAnsi="Arial" w:cs="Arial"/>
                <w:color w:val="000000"/>
                <w:sz w:val="19"/>
                <w:szCs w:val="19"/>
              </w:rPr>
              <w:t xml:space="preserve">, </w:t>
            </w:r>
            <w:proofErr w:type="spellStart"/>
            <w:r>
              <w:rPr>
                <w:rFonts w:ascii="Arial" w:hAnsi="Arial" w:cs="Arial"/>
                <w:color w:val="000000"/>
                <w:sz w:val="19"/>
                <w:szCs w:val="19"/>
              </w:rPr>
              <w:t>variant_id</w:t>
            </w:r>
            <w:proofErr w:type="spellEnd"/>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1923D46D" w14:textId="77777777" w:rsidR="006C64A5" w:rsidRDefault="00000000">
            <w:pPr>
              <w:spacing w:after="40" w:line="264" w:lineRule="auto"/>
            </w:pPr>
            <w:r>
              <w:rPr>
                <w:rFonts w:ascii="Arial" w:hAnsi="Arial" w:cs="Arial"/>
                <w:color w:val="000000"/>
                <w:sz w:val="19"/>
                <w:szCs w:val="19"/>
                <w:rtl/>
              </w:rPr>
              <w:t>קישור מכירה לסוכן ולפריט שנמכר</w:t>
            </w:r>
          </w:p>
        </w:tc>
      </w:tr>
      <w:tr w:rsidR="006C64A5" w14:paraId="0C7CF276" w14:textId="77777777">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66033F" w14:textId="77777777" w:rsidR="006C64A5" w:rsidRDefault="00000000">
            <w:pPr>
              <w:spacing w:after="40" w:line="264" w:lineRule="auto"/>
            </w:pPr>
            <w:proofErr w:type="spellStart"/>
            <w:r>
              <w:rPr>
                <w:rFonts w:ascii="Arial" w:hAnsi="Arial" w:cs="Arial"/>
                <w:color w:val="000000"/>
                <w:sz w:val="19"/>
                <w:szCs w:val="19"/>
              </w:rPr>
              <w:t>stock_transfers</w:t>
            </w:r>
            <w:proofErr w:type="spellEnd"/>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974076" w14:textId="77777777" w:rsidR="006C64A5" w:rsidRDefault="00000000">
            <w:pPr>
              <w:spacing w:after="40" w:line="264" w:lineRule="auto"/>
            </w:pPr>
            <w:proofErr w:type="spellStart"/>
            <w:r>
              <w:rPr>
                <w:rFonts w:ascii="Arial" w:hAnsi="Arial" w:cs="Arial"/>
                <w:color w:val="000000"/>
                <w:sz w:val="19"/>
                <w:szCs w:val="19"/>
              </w:rPr>
              <w:t>transfer_id</w:t>
            </w:r>
            <w:proofErr w:type="spellEnd"/>
            <w:r>
              <w:rPr>
                <w:rFonts w:ascii="Arial" w:hAnsi="Arial" w:cs="Arial"/>
                <w:color w:val="000000"/>
                <w:sz w:val="19"/>
                <w:szCs w:val="19"/>
              </w:rPr>
              <w:t xml:space="preserve">, </w:t>
            </w:r>
            <w:proofErr w:type="spellStart"/>
            <w:r>
              <w:rPr>
                <w:rFonts w:ascii="Arial" w:hAnsi="Arial" w:cs="Arial"/>
                <w:color w:val="000000"/>
                <w:sz w:val="19"/>
                <w:szCs w:val="19"/>
              </w:rPr>
              <w:t>user_id</w:t>
            </w:r>
            <w:proofErr w:type="spellEnd"/>
            <w:r>
              <w:rPr>
                <w:rFonts w:ascii="Arial" w:hAnsi="Arial" w:cs="Arial"/>
                <w:color w:val="000000"/>
                <w:sz w:val="19"/>
                <w:szCs w:val="19"/>
              </w:rPr>
              <w:t xml:space="preserve">, </w:t>
            </w:r>
            <w:proofErr w:type="spellStart"/>
            <w:r>
              <w:rPr>
                <w:rFonts w:ascii="Arial" w:hAnsi="Arial" w:cs="Arial"/>
                <w:color w:val="000000"/>
                <w:sz w:val="19"/>
                <w:szCs w:val="19"/>
              </w:rPr>
              <w:t>variant_id</w:t>
            </w:r>
            <w:proofErr w:type="spellEnd"/>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90A7AA" w14:textId="77777777" w:rsidR="006C64A5" w:rsidRDefault="00000000">
            <w:pPr>
              <w:spacing w:after="40" w:line="264" w:lineRule="auto"/>
            </w:pPr>
            <w:r>
              <w:rPr>
                <w:rFonts w:ascii="Arial" w:hAnsi="Arial" w:cs="Arial"/>
                <w:color w:val="000000"/>
                <w:sz w:val="19"/>
                <w:szCs w:val="19"/>
                <w:rtl/>
              </w:rPr>
              <w:t>תיעוד הקצאת סחורה לסוכן</w:t>
            </w:r>
          </w:p>
        </w:tc>
      </w:tr>
      <w:tr w:rsidR="006C64A5" w14:paraId="62A76ED4" w14:textId="77777777">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306E5A35" w14:textId="77777777" w:rsidR="006C64A5" w:rsidRDefault="00000000">
            <w:pPr>
              <w:spacing w:after="40" w:line="264" w:lineRule="auto"/>
            </w:pPr>
            <w:proofErr w:type="spellStart"/>
            <w:r>
              <w:rPr>
                <w:rFonts w:ascii="Arial" w:hAnsi="Arial" w:cs="Arial"/>
                <w:color w:val="000000"/>
                <w:sz w:val="19"/>
                <w:szCs w:val="19"/>
              </w:rPr>
              <w:t>supply_order_items</w:t>
            </w:r>
            <w:proofErr w:type="spellEnd"/>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148765B8" w14:textId="77777777" w:rsidR="006C64A5" w:rsidRDefault="00000000">
            <w:pPr>
              <w:spacing w:after="40" w:line="264" w:lineRule="auto"/>
            </w:pPr>
            <w:proofErr w:type="spellStart"/>
            <w:r>
              <w:rPr>
                <w:rFonts w:ascii="Arial" w:hAnsi="Arial" w:cs="Arial"/>
                <w:color w:val="000000"/>
                <w:sz w:val="19"/>
                <w:szCs w:val="19"/>
              </w:rPr>
              <w:t>item_id</w:t>
            </w:r>
            <w:proofErr w:type="spellEnd"/>
            <w:r>
              <w:rPr>
                <w:rFonts w:ascii="Arial" w:hAnsi="Arial" w:cs="Arial"/>
                <w:color w:val="000000"/>
                <w:sz w:val="19"/>
                <w:szCs w:val="19"/>
              </w:rPr>
              <w:t xml:space="preserve">, </w:t>
            </w:r>
            <w:proofErr w:type="spellStart"/>
            <w:r>
              <w:rPr>
                <w:rFonts w:ascii="Arial" w:hAnsi="Arial" w:cs="Arial"/>
                <w:color w:val="000000"/>
                <w:sz w:val="19"/>
                <w:szCs w:val="19"/>
              </w:rPr>
              <w:t>order_id</w:t>
            </w:r>
            <w:proofErr w:type="spellEnd"/>
            <w:r>
              <w:rPr>
                <w:rFonts w:ascii="Arial" w:hAnsi="Arial" w:cs="Arial"/>
                <w:color w:val="000000"/>
                <w:sz w:val="19"/>
                <w:szCs w:val="19"/>
              </w:rPr>
              <w:t xml:space="preserve">, </w:t>
            </w:r>
            <w:proofErr w:type="spellStart"/>
            <w:r>
              <w:rPr>
                <w:rFonts w:ascii="Arial" w:hAnsi="Arial" w:cs="Arial"/>
                <w:color w:val="000000"/>
                <w:sz w:val="19"/>
                <w:szCs w:val="19"/>
              </w:rPr>
              <w:t>variant_id</w:t>
            </w:r>
            <w:proofErr w:type="spellEnd"/>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2955FBBE" w14:textId="77777777" w:rsidR="006C64A5" w:rsidRDefault="00000000">
            <w:pPr>
              <w:spacing w:after="40" w:line="264" w:lineRule="auto"/>
            </w:pPr>
            <w:r>
              <w:rPr>
                <w:rFonts w:ascii="Arial" w:hAnsi="Arial" w:cs="Arial"/>
                <w:color w:val="000000"/>
                <w:sz w:val="19"/>
                <w:szCs w:val="19"/>
                <w:rtl/>
              </w:rPr>
              <w:t>פירוט הפריטים בתוך הזמנת סחורה</w:t>
            </w:r>
          </w:p>
        </w:tc>
      </w:tr>
    </w:tbl>
    <w:p w14:paraId="4C53ADCE" w14:textId="77777777" w:rsidR="006C64A5" w:rsidRDefault="006C64A5">
      <w:pPr>
        <w:spacing w:line="276" w:lineRule="auto"/>
      </w:pPr>
    </w:p>
    <w:p w14:paraId="413F9C2A" w14:textId="77777777" w:rsidR="006C64A5" w:rsidRDefault="00000000">
      <w:pPr>
        <w:pStyle w:val="2"/>
        <w:spacing w:before="160" w:line="276" w:lineRule="auto"/>
        <w:jc w:val="left"/>
      </w:pPr>
      <w:bookmarkStart w:id="136" w:name="__RefHeading___Toc5317_1918697698"/>
      <w:bookmarkEnd w:id="136"/>
      <w:r>
        <w:rPr>
          <w:rFonts w:ascii="Arial" w:hAnsi="Arial" w:cs="Arial"/>
          <w:color w:val="000000"/>
          <w:sz w:val="26"/>
          <w:szCs w:val="26"/>
          <w:rtl/>
        </w:rPr>
        <w:t>מזהים וקשרים</w:t>
      </w:r>
    </w:p>
    <w:p w14:paraId="4056D96A" w14:textId="77777777" w:rsidR="006C64A5" w:rsidRDefault="00000000">
      <w:pPr>
        <w:spacing w:line="276" w:lineRule="auto"/>
      </w:pPr>
      <w:r>
        <w:rPr>
          <w:rFonts w:ascii="Arial" w:hAnsi="Arial" w:cs="Arial"/>
          <w:color w:val="000000"/>
          <w:sz w:val="22"/>
          <w:szCs w:val="22"/>
          <w:rtl/>
        </w:rPr>
        <w:t xml:space="preserve">למשתמש אחד יכולות להיות מכירות, העברות מלאי והזמנות רבות. לכל מוצר בקטלוג יכולות להיות מידות רבות, אך כל רשומת מידה משויכת למוצר אחד. האילוץ </w:t>
      </w:r>
      <w:r>
        <w:rPr>
          <w:rFonts w:ascii="Arial" w:hAnsi="Arial" w:cs="Arial"/>
          <w:color w:val="000000"/>
          <w:sz w:val="22"/>
          <w:szCs w:val="22"/>
        </w:rPr>
        <w:t>UNIQUE</w:t>
      </w:r>
      <w:r>
        <w:rPr>
          <w:rFonts w:ascii="Arial" w:hAnsi="Arial" w:cs="Arial"/>
          <w:color w:val="000000"/>
          <w:sz w:val="22"/>
          <w:szCs w:val="22"/>
          <w:rtl/>
        </w:rPr>
        <w:t xml:space="preserve"> על </w:t>
      </w:r>
      <w:proofErr w:type="spellStart"/>
      <w:r>
        <w:rPr>
          <w:rFonts w:ascii="Arial" w:hAnsi="Arial" w:cs="Arial"/>
          <w:color w:val="000000"/>
          <w:sz w:val="22"/>
          <w:szCs w:val="22"/>
        </w:rPr>
        <w:t>product_id</w:t>
      </w:r>
      <w:proofErr w:type="spellEnd"/>
      <w:r>
        <w:rPr>
          <w:rFonts w:ascii="Arial" w:hAnsi="Arial" w:cs="Arial"/>
          <w:color w:val="000000"/>
          <w:sz w:val="22"/>
          <w:szCs w:val="22"/>
          <w:rtl/>
        </w:rPr>
        <w:t xml:space="preserve"> ועל </w:t>
      </w:r>
      <w:r>
        <w:rPr>
          <w:rFonts w:ascii="Arial" w:hAnsi="Arial" w:cs="Arial"/>
          <w:color w:val="000000"/>
          <w:sz w:val="22"/>
          <w:szCs w:val="22"/>
        </w:rPr>
        <w:t>size</w:t>
      </w:r>
      <w:r>
        <w:rPr>
          <w:rFonts w:ascii="Arial" w:hAnsi="Arial" w:cs="Arial"/>
          <w:color w:val="000000"/>
          <w:sz w:val="22"/>
          <w:szCs w:val="22"/>
          <w:rtl/>
        </w:rPr>
        <w:t xml:space="preserve"> מונע יצירת אותה מידה פעמיים עבור אותו מוצר. בקטלוג קיים גם אילוץ ייחודיות על צירוף הקטגוריה ושם המוצר.</w:t>
      </w:r>
    </w:p>
    <w:p w14:paraId="5EDF8F66" w14:textId="77777777" w:rsidR="006C64A5" w:rsidRDefault="00000000">
      <w:pPr>
        <w:spacing w:line="276" w:lineRule="auto"/>
      </w:pPr>
      <w:r>
        <w:rPr>
          <w:rFonts w:ascii="Arial" w:hAnsi="Arial" w:cs="Arial"/>
          <w:color w:val="000000"/>
          <w:sz w:val="22"/>
          <w:szCs w:val="22"/>
          <w:rtl/>
        </w:rPr>
        <w:t xml:space="preserve">הקישור להזמנה נעשה באמצעות </w:t>
      </w:r>
      <w:proofErr w:type="spellStart"/>
      <w:r>
        <w:rPr>
          <w:rFonts w:ascii="Arial" w:hAnsi="Arial" w:cs="Arial"/>
          <w:color w:val="000000"/>
          <w:sz w:val="22"/>
          <w:szCs w:val="22"/>
        </w:rPr>
        <w:t>order_id</w:t>
      </w:r>
      <w:proofErr w:type="spellEnd"/>
      <w:r>
        <w:rPr>
          <w:rFonts w:ascii="Arial" w:hAnsi="Arial" w:cs="Arial"/>
          <w:color w:val="000000"/>
          <w:sz w:val="22"/>
          <w:szCs w:val="22"/>
          <w:rtl/>
        </w:rPr>
        <w:t xml:space="preserve">, והקישור למידה באמצעות </w:t>
      </w:r>
      <w:proofErr w:type="spellStart"/>
      <w:r>
        <w:rPr>
          <w:rFonts w:ascii="Arial" w:hAnsi="Arial" w:cs="Arial"/>
          <w:color w:val="000000"/>
          <w:sz w:val="22"/>
          <w:szCs w:val="22"/>
        </w:rPr>
        <w:t>variant_id</w:t>
      </w:r>
      <w:proofErr w:type="spellEnd"/>
      <w:r>
        <w:rPr>
          <w:rFonts w:ascii="Arial" w:hAnsi="Arial" w:cs="Arial"/>
          <w:color w:val="000000"/>
          <w:sz w:val="22"/>
          <w:szCs w:val="22"/>
          <w:rtl/>
        </w:rPr>
        <w:t xml:space="preserve">. לכן שתי מידות של אותו מוצר מחושבות בנפרד במלאי. שדות טקסט כגון </w:t>
      </w:r>
      <w:proofErr w:type="spellStart"/>
      <w:r>
        <w:rPr>
          <w:rFonts w:ascii="Arial" w:hAnsi="Arial" w:cs="Arial"/>
          <w:color w:val="000000"/>
          <w:sz w:val="22"/>
          <w:szCs w:val="22"/>
        </w:rPr>
        <w:t>product_name</w:t>
      </w:r>
      <w:proofErr w:type="spellEnd"/>
      <w:r>
        <w:rPr>
          <w:rFonts w:ascii="Arial" w:hAnsi="Arial" w:cs="Arial"/>
          <w:color w:val="000000"/>
          <w:sz w:val="22"/>
          <w:szCs w:val="22"/>
          <w:rtl/>
        </w:rPr>
        <w:t xml:space="preserve"> וקטגוריה מספקים תיאור קריא, בעוד המזהים משמשים לבדיקות התאמה ולחיבור הנתונים.</w:t>
      </w:r>
    </w:p>
    <w:p w14:paraId="418D185E" w14:textId="77777777" w:rsidR="006C64A5" w:rsidRDefault="00000000">
      <w:pPr>
        <w:pStyle w:val="2"/>
        <w:spacing w:before="160" w:line="276" w:lineRule="auto"/>
        <w:jc w:val="left"/>
      </w:pPr>
      <w:bookmarkStart w:id="137" w:name="__RefHeading___Toc5319_1918697698"/>
      <w:bookmarkEnd w:id="137"/>
      <w:r>
        <w:rPr>
          <w:rFonts w:ascii="Arial" w:hAnsi="Arial" w:cs="Arial"/>
          <w:color w:val="000000"/>
          <w:sz w:val="26"/>
          <w:szCs w:val="26"/>
          <w:rtl/>
        </w:rPr>
        <w:t>התאמת התרשים למימוש</w:t>
      </w:r>
    </w:p>
    <w:p w14:paraId="5CEC9F98" w14:textId="77777777" w:rsidR="006C64A5" w:rsidRDefault="00000000">
      <w:pPr>
        <w:spacing w:line="276" w:lineRule="auto"/>
      </w:pPr>
      <w:r>
        <w:rPr>
          <w:rFonts w:ascii="Arial" w:hAnsi="Arial" w:cs="Arial"/>
          <w:color w:val="000000"/>
          <w:sz w:val="22"/>
          <w:szCs w:val="22"/>
          <w:rtl/>
        </w:rPr>
        <w:t xml:space="preserve">בתרשים מופיעות גם </w:t>
      </w:r>
      <w:r>
        <w:rPr>
          <w:rFonts w:ascii="Arial" w:hAnsi="Arial" w:cs="Arial"/>
          <w:color w:val="000000"/>
          <w:sz w:val="22"/>
          <w:szCs w:val="22"/>
        </w:rPr>
        <w:t>products</w:t>
      </w:r>
      <w:r>
        <w:rPr>
          <w:rFonts w:ascii="Arial" w:hAnsi="Arial" w:cs="Arial"/>
          <w:color w:val="000000"/>
          <w:sz w:val="22"/>
          <w:szCs w:val="22"/>
          <w:rtl/>
        </w:rPr>
        <w:t xml:space="preserve"> וגם </w:t>
      </w:r>
      <w:proofErr w:type="spellStart"/>
      <w:r>
        <w:rPr>
          <w:rFonts w:ascii="Arial" w:hAnsi="Arial" w:cs="Arial"/>
          <w:color w:val="000000"/>
          <w:sz w:val="22"/>
          <w:szCs w:val="22"/>
        </w:rPr>
        <w:t>product_names</w:t>
      </w:r>
      <w:proofErr w:type="spellEnd"/>
      <w:r>
        <w:rPr>
          <w:rFonts w:ascii="Arial" w:hAnsi="Arial" w:cs="Arial"/>
          <w:color w:val="000000"/>
          <w:sz w:val="22"/>
          <w:szCs w:val="22"/>
          <w:rtl/>
        </w:rPr>
        <w:t xml:space="preserve">. בקוד השירותים שנבדק הקטלוג נקרא מתוך </w:t>
      </w:r>
      <w:proofErr w:type="spellStart"/>
      <w:r>
        <w:rPr>
          <w:rFonts w:ascii="Arial" w:hAnsi="Arial" w:cs="Arial"/>
          <w:color w:val="000000"/>
          <w:sz w:val="22"/>
          <w:szCs w:val="22"/>
        </w:rPr>
        <w:t>product_names</w:t>
      </w:r>
      <w:proofErr w:type="spellEnd"/>
      <w:r>
        <w:rPr>
          <w:rFonts w:ascii="Arial" w:hAnsi="Arial" w:cs="Arial"/>
          <w:color w:val="000000"/>
          <w:sz w:val="22"/>
          <w:szCs w:val="22"/>
          <w:rtl/>
        </w:rPr>
        <w:t>, וזו הטבלה שאליה מפנים האילוצים בקובץ הסכמה. יש לפרש את הקווים בתרשים לצד הגדרות המפתחות בקוד; דמיון בשם שדה לבדו אינו מעיד על מפתח זר. גם הקישור למחירון מתבצע לפי שדות התאמה ותקופת תוקף.</w:t>
      </w:r>
    </w:p>
    <w:p w14:paraId="7CB37510" w14:textId="77777777" w:rsidR="006C64A5" w:rsidRDefault="00000000">
      <w:r>
        <w:br w:type="page"/>
      </w:r>
    </w:p>
    <w:p w14:paraId="0B9EE7C5" w14:textId="77777777" w:rsidR="006C64A5" w:rsidRDefault="00000000">
      <w:pPr>
        <w:pStyle w:val="1"/>
        <w:spacing w:before="0" w:after="140" w:line="276" w:lineRule="auto"/>
        <w:jc w:val="left"/>
      </w:pPr>
      <w:bookmarkStart w:id="138" w:name="__RefHeading___Toc5321_1918697698"/>
      <w:bookmarkEnd w:id="138"/>
      <w:r>
        <w:rPr>
          <w:rFonts w:ascii="Arial" w:hAnsi="Arial" w:cs="Arial"/>
          <w:color w:val="000000"/>
          <w:sz w:val="34"/>
          <w:szCs w:val="34"/>
          <w:rtl/>
        </w:rPr>
        <w:lastRenderedPageBreak/>
        <w:t>ג</w:t>
      </w:r>
      <w:r>
        <w:rPr>
          <w:rFonts w:ascii="Arial" w:hAnsi="Arial" w:cs="Arial"/>
          <w:color w:val="000000"/>
          <w:sz w:val="34"/>
          <w:szCs w:val="34"/>
        </w:rPr>
        <w:t>3</w:t>
      </w:r>
      <w:r>
        <w:rPr>
          <w:rFonts w:ascii="Arial" w:hAnsi="Arial" w:cs="Arial"/>
          <w:color w:val="000000"/>
          <w:sz w:val="34"/>
          <w:szCs w:val="34"/>
          <w:rtl/>
        </w:rPr>
        <w:t xml:space="preserve"> מחזור חיי מכירה וחישוב מלאי</w:t>
      </w:r>
    </w:p>
    <w:p w14:paraId="6A2E14E8" w14:textId="77777777" w:rsidR="006C64A5" w:rsidRDefault="00000000">
      <w:pPr>
        <w:spacing w:line="276" w:lineRule="auto"/>
      </w:pPr>
      <w:r>
        <w:rPr>
          <w:rFonts w:ascii="Arial" w:hAnsi="Arial" w:cs="Arial"/>
          <w:color w:val="000000"/>
          <w:sz w:val="22"/>
          <w:szCs w:val="22"/>
          <w:rtl/>
        </w:rPr>
        <w:t xml:space="preserve">רשומת המכירה מרכזת את הכמות, מועד המכירה, פרטי הלקוח ואופן התשלום. מזהי הסוכן והמוצר מאפשרים לייחס את העסקה למלאי המתאים. מידע כגון </w:t>
      </w:r>
      <w:proofErr w:type="spellStart"/>
      <w:r>
        <w:rPr>
          <w:rFonts w:ascii="Arial" w:hAnsi="Arial" w:cs="Arial"/>
          <w:color w:val="000000"/>
          <w:sz w:val="22"/>
          <w:szCs w:val="22"/>
        </w:rPr>
        <w:t>client_phone</w:t>
      </w:r>
      <w:proofErr w:type="spellEnd"/>
      <w:r>
        <w:rPr>
          <w:rFonts w:ascii="Arial" w:hAnsi="Arial" w:cs="Arial"/>
          <w:color w:val="000000"/>
          <w:sz w:val="22"/>
          <w:szCs w:val="22"/>
          <w:rtl/>
        </w:rPr>
        <w:t xml:space="preserve"> ו־</w:t>
      </w:r>
      <w:proofErr w:type="spellStart"/>
      <w:r>
        <w:rPr>
          <w:rFonts w:ascii="Arial" w:hAnsi="Arial" w:cs="Arial"/>
          <w:color w:val="000000"/>
          <w:sz w:val="22"/>
          <w:szCs w:val="22"/>
        </w:rPr>
        <w:t>payment_source</w:t>
      </w:r>
      <w:proofErr w:type="spellEnd"/>
      <w:r>
        <w:rPr>
          <w:rFonts w:ascii="Arial" w:hAnsi="Arial" w:cs="Arial"/>
          <w:color w:val="000000"/>
          <w:sz w:val="22"/>
          <w:szCs w:val="22"/>
          <w:rtl/>
        </w:rPr>
        <w:t xml:space="preserve"> משלים את התיעוד התפעולי, ואינו מחליף את מזהה המכירה שהוא נקודת המעקב המרכזית.</w:t>
      </w:r>
    </w:p>
    <w:p w14:paraId="04E4E5CC" w14:textId="77777777" w:rsidR="006C64A5" w:rsidRDefault="00000000">
      <w:pPr>
        <w:pStyle w:val="2"/>
        <w:spacing w:before="160" w:line="276" w:lineRule="auto"/>
        <w:jc w:val="left"/>
      </w:pPr>
      <w:bookmarkStart w:id="139" w:name="__RefHeading___Toc5323_1918697698"/>
      <w:bookmarkEnd w:id="139"/>
      <w:r>
        <w:rPr>
          <w:rFonts w:ascii="Arial" w:hAnsi="Arial" w:cs="Arial"/>
          <w:color w:val="000000"/>
          <w:sz w:val="26"/>
          <w:szCs w:val="26"/>
          <w:rtl/>
        </w:rPr>
        <w:t>כתיבת מכירה ותנועה כספית</w:t>
      </w:r>
    </w:p>
    <w:p w14:paraId="5C506A98" w14:textId="77777777" w:rsidR="006C64A5" w:rsidRDefault="00000000">
      <w:pPr>
        <w:spacing w:line="276" w:lineRule="auto"/>
      </w:pPr>
      <w:r>
        <w:rPr>
          <w:rFonts w:ascii="Arial" w:hAnsi="Arial" w:cs="Arial"/>
          <w:color w:val="000000"/>
          <w:sz w:val="22"/>
          <w:szCs w:val="22"/>
          <w:rtl/>
        </w:rPr>
        <w:t xml:space="preserve">השרת פותר את המוצר והמידה באמצעות נתוני הקטלוג ומעביר אותם לפונקציית </w:t>
      </w:r>
      <w:proofErr w:type="spellStart"/>
      <w:r>
        <w:rPr>
          <w:rFonts w:ascii="Arial" w:hAnsi="Arial" w:cs="Arial"/>
          <w:color w:val="000000"/>
          <w:sz w:val="22"/>
          <w:szCs w:val="22"/>
        </w:rPr>
        <w:t>create_sale_and_transaction</w:t>
      </w:r>
      <w:proofErr w:type="spellEnd"/>
      <w:r>
        <w:rPr>
          <w:rFonts w:ascii="Arial" w:hAnsi="Arial" w:cs="Arial"/>
          <w:color w:val="000000"/>
          <w:sz w:val="22"/>
          <w:szCs w:val="22"/>
          <w:rtl/>
        </w:rPr>
        <w:t xml:space="preserve">. הפונקציה יוצרת מכירה ותנועה בחשבון הסוכן במסגרת </w:t>
      </w:r>
      <w:proofErr w:type="spellStart"/>
      <w:r>
        <w:rPr>
          <w:rFonts w:ascii="Arial" w:hAnsi="Arial" w:cs="Arial"/>
          <w:color w:val="000000"/>
          <w:sz w:val="22"/>
          <w:szCs w:val="22"/>
          <w:rtl/>
        </w:rPr>
        <w:t>טרנזקציה</w:t>
      </w:r>
      <w:proofErr w:type="spellEnd"/>
      <w:r>
        <w:rPr>
          <w:rFonts w:ascii="Arial" w:hAnsi="Arial" w:cs="Arial"/>
          <w:color w:val="000000"/>
          <w:sz w:val="22"/>
          <w:szCs w:val="22"/>
          <w:rtl/>
        </w:rPr>
        <w:t xml:space="preserve"> אחת במסד הנתונים. הצלחה שומרת את שתי הרשומות; חריגה בתוך הפעולה מבטלת את שתיהן. בכך נמנע מצב שבו נרשמת מכירה ללא התנועה הכספית שנגזרת ממנה.</w:t>
      </w:r>
    </w:p>
    <w:p w14:paraId="14163EDC" w14:textId="77777777" w:rsidR="006C64A5" w:rsidRDefault="00000000">
      <w:pPr>
        <w:spacing w:line="276" w:lineRule="auto"/>
      </w:pPr>
      <w:r>
        <w:rPr>
          <w:rFonts w:ascii="Arial" w:hAnsi="Arial" w:cs="Arial"/>
          <w:color w:val="000000"/>
          <w:sz w:val="22"/>
          <w:szCs w:val="22"/>
          <w:rtl/>
        </w:rPr>
        <w:t xml:space="preserve">התנועה נשמרת בטבלת </w:t>
      </w:r>
      <w:proofErr w:type="spellStart"/>
      <w:r>
        <w:rPr>
          <w:rFonts w:ascii="Arial" w:hAnsi="Arial" w:cs="Arial"/>
          <w:color w:val="000000"/>
          <w:sz w:val="22"/>
          <w:szCs w:val="22"/>
        </w:rPr>
        <w:t>agents_transactions</w:t>
      </w:r>
      <w:proofErr w:type="spellEnd"/>
      <w:r>
        <w:rPr>
          <w:rFonts w:ascii="Arial" w:hAnsi="Arial" w:cs="Arial"/>
          <w:color w:val="000000"/>
          <w:sz w:val="22"/>
          <w:szCs w:val="22"/>
          <w:rtl/>
        </w:rPr>
        <w:t xml:space="preserve"> עם סכום, סוג תנועה ומידע על המקור. השדה </w:t>
      </w:r>
      <w:proofErr w:type="spellStart"/>
      <w:r>
        <w:rPr>
          <w:rFonts w:ascii="Arial" w:hAnsi="Arial" w:cs="Arial"/>
          <w:color w:val="000000"/>
          <w:sz w:val="22"/>
          <w:szCs w:val="22"/>
        </w:rPr>
        <w:t>sale_id</w:t>
      </w:r>
      <w:proofErr w:type="spellEnd"/>
      <w:r>
        <w:rPr>
          <w:rFonts w:ascii="Arial" w:hAnsi="Arial" w:cs="Arial"/>
          <w:color w:val="000000"/>
          <w:sz w:val="22"/>
          <w:szCs w:val="22"/>
          <w:rtl/>
        </w:rPr>
        <w:t xml:space="preserve"> מקשר אותה למכירה. המיגרציה של הקשר מגדירה מחיקה מדורגת של תנועות מקושרות בעת מחיקת המכירה, כדי שלא תישאר תנועה שנוצרה ממכירה שכבר אינה קיימת.</w:t>
      </w:r>
    </w:p>
    <w:p w14:paraId="34763824" w14:textId="77777777" w:rsidR="006C64A5" w:rsidRDefault="00000000">
      <w:pPr>
        <w:pStyle w:val="2"/>
        <w:spacing w:before="160" w:line="276" w:lineRule="auto"/>
        <w:jc w:val="left"/>
      </w:pPr>
      <w:bookmarkStart w:id="140" w:name="__RefHeading___Toc5325_1918697698"/>
      <w:bookmarkEnd w:id="140"/>
      <w:r>
        <w:rPr>
          <w:rFonts w:ascii="Arial" w:hAnsi="Arial" w:cs="Arial"/>
          <w:color w:val="000000"/>
          <w:sz w:val="26"/>
          <w:szCs w:val="26"/>
          <w:rtl/>
        </w:rPr>
        <w:t>מלאי נגזר לכל סוכן ומידה</w:t>
      </w:r>
    </w:p>
    <w:p w14:paraId="36549C17" w14:textId="77777777" w:rsidR="006C64A5" w:rsidRDefault="00000000">
      <w:pPr>
        <w:spacing w:line="276" w:lineRule="auto"/>
      </w:pPr>
      <w:r>
        <w:rPr>
          <w:rFonts w:ascii="Arial" w:hAnsi="Arial" w:cs="Arial"/>
          <w:color w:val="000000"/>
          <w:sz w:val="22"/>
          <w:szCs w:val="22"/>
          <w:rtl/>
        </w:rPr>
        <w:t>היתרה נגזרת מסכום הכמויות ב־</w:t>
      </w:r>
      <w:proofErr w:type="spellStart"/>
      <w:r>
        <w:rPr>
          <w:rFonts w:ascii="Arial" w:hAnsi="Arial" w:cs="Arial"/>
          <w:color w:val="000000"/>
          <w:sz w:val="22"/>
          <w:szCs w:val="22"/>
        </w:rPr>
        <w:t>stock_transfers</w:t>
      </w:r>
      <w:proofErr w:type="spellEnd"/>
      <w:r>
        <w:rPr>
          <w:rFonts w:ascii="Arial" w:hAnsi="Arial" w:cs="Arial"/>
          <w:color w:val="000000"/>
          <w:sz w:val="22"/>
          <w:szCs w:val="22"/>
          <w:rtl/>
        </w:rPr>
        <w:t xml:space="preserve"> פחות סכום הכמויות ב־</w:t>
      </w:r>
      <w:r>
        <w:rPr>
          <w:rFonts w:ascii="Arial" w:hAnsi="Arial" w:cs="Arial"/>
          <w:color w:val="000000"/>
          <w:sz w:val="22"/>
          <w:szCs w:val="22"/>
        </w:rPr>
        <w:t>sales</w:t>
      </w:r>
      <w:r>
        <w:rPr>
          <w:rFonts w:ascii="Arial" w:hAnsi="Arial" w:cs="Arial"/>
          <w:color w:val="000000"/>
          <w:sz w:val="22"/>
          <w:szCs w:val="22"/>
          <w:rtl/>
        </w:rPr>
        <w:t xml:space="preserve">, בקיבוץ לפי </w:t>
      </w:r>
      <w:proofErr w:type="spellStart"/>
      <w:r>
        <w:rPr>
          <w:rFonts w:ascii="Arial" w:hAnsi="Arial" w:cs="Arial"/>
          <w:color w:val="000000"/>
          <w:sz w:val="22"/>
          <w:szCs w:val="22"/>
        </w:rPr>
        <w:t>user_id</w:t>
      </w:r>
      <w:proofErr w:type="spellEnd"/>
      <w:r>
        <w:rPr>
          <w:rFonts w:ascii="Arial" w:hAnsi="Arial" w:cs="Arial"/>
          <w:color w:val="000000"/>
          <w:sz w:val="22"/>
          <w:szCs w:val="22"/>
          <w:rtl/>
        </w:rPr>
        <w:t xml:space="preserve"> ו־</w:t>
      </w:r>
      <w:proofErr w:type="spellStart"/>
      <w:r>
        <w:rPr>
          <w:rFonts w:ascii="Arial" w:hAnsi="Arial" w:cs="Arial"/>
          <w:color w:val="000000"/>
          <w:sz w:val="22"/>
          <w:szCs w:val="22"/>
        </w:rPr>
        <w:t>variant_id</w:t>
      </w:r>
      <w:proofErr w:type="spellEnd"/>
      <w:r>
        <w:rPr>
          <w:rFonts w:ascii="Arial" w:hAnsi="Arial" w:cs="Arial"/>
          <w:color w:val="000000"/>
          <w:sz w:val="22"/>
          <w:szCs w:val="22"/>
          <w:rtl/>
        </w:rPr>
        <w:t xml:space="preserve">. התצוגה </w:t>
      </w:r>
      <w:proofErr w:type="spellStart"/>
      <w:r>
        <w:rPr>
          <w:rFonts w:ascii="Arial" w:hAnsi="Arial" w:cs="Arial"/>
          <w:color w:val="000000"/>
          <w:sz w:val="22"/>
          <w:szCs w:val="22"/>
        </w:rPr>
        <w:t>agent_inventory</w:t>
      </w:r>
      <w:proofErr w:type="spellEnd"/>
      <w:r>
        <w:rPr>
          <w:rFonts w:ascii="Arial" w:hAnsi="Arial" w:cs="Arial"/>
          <w:color w:val="000000"/>
          <w:sz w:val="22"/>
          <w:szCs w:val="22"/>
          <w:rtl/>
        </w:rPr>
        <w:t xml:space="preserve"> מציגה גם צירופים ללא תנועות, ומשתמשת באפס במקום סכום חסר. שירות המלאי מחשב מחדש את המכירות מהטבלה הפעילה ומשלב אותן עם הכמות שהועברה לסוכן.</w:t>
      </w:r>
    </w:p>
    <w:tbl>
      <w:tblPr>
        <w:bidiVisual/>
        <w:tblW w:w="9459" w:type="dxa"/>
        <w:tblLayout w:type="fixed"/>
        <w:tblCellMar>
          <w:top w:w="85" w:type="dxa"/>
          <w:left w:w="85" w:type="dxa"/>
          <w:bottom w:w="85" w:type="dxa"/>
          <w:right w:w="85" w:type="dxa"/>
        </w:tblCellMar>
        <w:tblLook w:val="04A0" w:firstRow="1" w:lastRow="0" w:firstColumn="1" w:lastColumn="0" w:noHBand="0" w:noVBand="1"/>
      </w:tblPr>
      <w:tblGrid>
        <w:gridCol w:w="3153"/>
        <w:gridCol w:w="3153"/>
        <w:gridCol w:w="3153"/>
      </w:tblGrid>
      <w:tr w:rsidR="006C64A5" w14:paraId="28561E04" w14:textId="77777777">
        <w:trPr>
          <w:tblHeader/>
        </w:trPr>
        <w:tc>
          <w:tcPr>
            <w:tcW w:w="315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6F4DE1E" w14:textId="77777777" w:rsidR="006C64A5" w:rsidRDefault="00000000">
            <w:pPr>
              <w:spacing w:after="40" w:line="264" w:lineRule="auto"/>
            </w:pPr>
            <w:r>
              <w:rPr>
                <w:rFonts w:ascii="Arial" w:hAnsi="Arial" w:cs="Arial"/>
                <w:b/>
                <w:bCs/>
                <w:color w:val="000000"/>
                <w:sz w:val="19"/>
                <w:szCs w:val="19"/>
                <w:rtl/>
              </w:rPr>
              <w:t>שלב בדוגמה</w:t>
            </w:r>
          </w:p>
        </w:tc>
        <w:tc>
          <w:tcPr>
            <w:tcW w:w="315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AFA14D7" w14:textId="77777777" w:rsidR="006C64A5" w:rsidRDefault="00000000">
            <w:pPr>
              <w:spacing w:after="40" w:line="264" w:lineRule="auto"/>
            </w:pPr>
            <w:r>
              <w:rPr>
                <w:rFonts w:ascii="Arial" w:hAnsi="Arial" w:cs="Arial"/>
                <w:b/>
                <w:bCs/>
                <w:color w:val="000000"/>
                <w:sz w:val="19"/>
                <w:szCs w:val="19"/>
                <w:rtl/>
              </w:rPr>
              <w:t>פעולה</w:t>
            </w:r>
          </w:p>
        </w:tc>
        <w:tc>
          <w:tcPr>
            <w:tcW w:w="315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6FE642E" w14:textId="77777777" w:rsidR="006C64A5" w:rsidRDefault="00000000">
            <w:pPr>
              <w:spacing w:after="40" w:line="264" w:lineRule="auto"/>
            </w:pPr>
            <w:r>
              <w:rPr>
                <w:rFonts w:ascii="Arial" w:hAnsi="Arial" w:cs="Arial"/>
                <w:b/>
                <w:bCs/>
                <w:color w:val="000000"/>
                <w:sz w:val="19"/>
                <w:szCs w:val="19"/>
                <w:rtl/>
              </w:rPr>
              <w:t>יתרה למידה הנבחרת</w:t>
            </w:r>
          </w:p>
        </w:tc>
      </w:tr>
      <w:tr w:rsidR="006C64A5" w14:paraId="7650E644" w14:textId="77777777">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CA491C" w14:textId="77777777" w:rsidR="006C64A5" w:rsidRDefault="00000000">
            <w:pPr>
              <w:spacing w:after="40" w:line="264" w:lineRule="auto"/>
            </w:pPr>
            <w:r>
              <w:rPr>
                <w:rFonts w:ascii="Arial" w:hAnsi="Arial" w:cs="Arial"/>
                <w:color w:val="000000"/>
                <w:sz w:val="19"/>
                <w:szCs w:val="19"/>
                <w:rtl/>
              </w:rPr>
              <w:t>הקצאה ראשונה</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637FDB" w14:textId="77777777" w:rsidR="006C64A5" w:rsidRDefault="00000000">
            <w:pPr>
              <w:spacing w:after="40" w:line="264" w:lineRule="auto"/>
            </w:pPr>
            <w:r>
              <w:rPr>
                <w:rFonts w:ascii="Arial" w:hAnsi="Arial" w:cs="Arial"/>
                <w:color w:val="000000"/>
                <w:sz w:val="19"/>
                <w:szCs w:val="19"/>
                <w:rtl/>
              </w:rPr>
              <w:t xml:space="preserve">הועברו לסוכן </w:t>
            </w:r>
            <w:r>
              <w:rPr>
                <w:rFonts w:ascii="Arial" w:hAnsi="Arial" w:cs="Arial"/>
                <w:color w:val="000000"/>
                <w:sz w:val="19"/>
                <w:szCs w:val="19"/>
              </w:rPr>
              <w:t>20</w:t>
            </w:r>
            <w:r>
              <w:rPr>
                <w:rFonts w:ascii="Arial" w:hAnsi="Arial" w:cs="Arial"/>
                <w:color w:val="000000"/>
                <w:sz w:val="19"/>
                <w:szCs w:val="19"/>
                <w:rtl/>
              </w:rPr>
              <w:t xml:space="preserve"> יחידות</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2CAF61" w14:textId="77777777" w:rsidR="006C64A5" w:rsidRDefault="00000000">
            <w:pPr>
              <w:spacing w:after="40" w:line="264" w:lineRule="auto"/>
            </w:pPr>
            <w:r>
              <w:rPr>
                <w:rFonts w:ascii="Arial" w:hAnsi="Arial" w:cs="Arial"/>
                <w:color w:val="000000"/>
                <w:sz w:val="19"/>
                <w:szCs w:val="19"/>
              </w:rPr>
              <w:t>20</w:t>
            </w:r>
          </w:p>
        </w:tc>
      </w:tr>
      <w:tr w:rsidR="006C64A5" w14:paraId="6FA4280E" w14:textId="77777777">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189EAA3A" w14:textId="77777777" w:rsidR="006C64A5" w:rsidRDefault="00000000">
            <w:pPr>
              <w:spacing w:after="40" w:line="264" w:lineRule="auto"/>
            </w:pPr>
            <w:r>
              <w:rPr>
                <w:rFonts w:ascii="Arial" w:hAnsi="Arial" w:cs="Arial"/>
                <w:color w:val="000000"/>
                <w:sz w:val="19"/>
                <w:szCs w:val="19"/>
                <w:rtl/>
              </w:rPr>
              <w:t>מכירה ראשונה</w:t>
            </w:r>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19F53FB9" w14:textId="77777777" w:rsidR="006C64A5" w:rsidRDefault="00000000">
            <w:pPr>
              <w:spacing w:after="40" w:line="264" w:lineRule="auto"/>
            </w:pPr>
            <w:r>
              <w:rPr>
                <w:rFonts w:ascii="Arial" w:hAnsi="Arial" w:cs="Arial"/>
                <w:color w:val="000000"/>
                <w:sz w:val="19"/>
                <w:szCs w:val="19"/>
                <w:rtl/>
              </w:rPr>
              <w:t xml:space="preserve">נמכרו </w:t>
            </w:r>
            <w:r>
              <w:rPr>
                <w:rFonts w:ascii="Arial" w:hAnsi="Arial" w:cs="Arial"/>
                <w:color w:val="000000"/>
                <w:sz w:val="19"/>
                <w:szCs w:val="19"/>
              </w:rPr>
              <w:t>6</w:t>
            </w:r>
            <w:r>
              <w:rPr>
                <w:rFonts w:ascii="Arial" w:hAnsi="Arial" w:cs="Arial"/>
                <w:color w:val="000000"/>
                <w:sz w:val="19"/>
                <w:szCs w:val="19"/>
                <w:rtl/>
              </w:rPr>
              <w:t xml:space="preserve"> יחידות</w:t>
            </w:r>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709A6F13" w14:textId="77777777" w:rsidR="006C64A5" w:rsidRDefault="00000000">
            <w:pPr>
              <w:spacing w:after="40" w:line="264" w:lineRule="auto"/>
            </w:pPr>
            <w:r>
              <w:rPr>
                <w:rFonts w:ascii="Arial" w:hAnsi="Arial" w:cs="Arial"/>
                <w:color w:val="000000"/>
                <w:sz w:val="19"/>
                <w:szCs w:val="19"/>
              </w:rPr>
              <w:t>14</w:t>
            </w:r>
          </w:p>
        </w:tc>
      </w:tr>
      <w:tr w:rsidR="006C64A5" w14:paraId="77A079E8" w14:textId="77777777">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A1A08B" w14:textId="77777777" w:rsidR="006C64A5" w:rsidRDefault="00000000">
            <w:pPr>
              <w:spacing w:after="40" w:line="264" w:lineRule="auto"/>
            </w:pPr>
            <w:r>
              <w:rPr>
                <w:rFonts w:ascii="Arial" w:hAnsi="Arial" w:cs="Arial"/>
                <w:color w:val="000000"/>
                <w:sz w:val="19"/>
                <w:szCs w:val="19"/>
                <w:rtl/>
              </w:rPr>
              <w:t>מכירה נוספת</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98A6EC" w14:textId="77777777" w:rsidR="006C64A5" w:rsidRDefault="00000000">
            <w:pPr>
              <w:spacing w:after="40" w:line="264" w:lineRule="auto"/>
            </w:pPr>
            <w:r>
              <w:rPr>
                <w:rFonts w:ascii="Arial" w:hAnsi="Arial" w:cs="Arial"/>
                <w:color w:val="000000"/>
                <w:sz w:val="19"/>
                <w:szCs w:val="19"/>
                <w:rtl/>
              </w:rPr>
              <w:t xml:space="preserve">נמכרו </w:t>
            </w:r>
            <w:r>
              <w:rPr>
                <w:rFonts w:ascii="Arial" w:hAnsi="Arial" w:cs="Arial"/>
                <w:color w:val="000000"/>
                <w:sz w:val="19"/>
                <w:szCs w:val="19"/>
              </w:rPr>
              <w:t>3</w:t>
            </w:r>
            <w:r>
              <w:rPr>
                <w:rFonts w:ascii="Arial" w:hAnsi="Arial" w:cs="Arial"/>
                <w:color w:val="000000"/>
                <w:sz w:val="19"/>
                <w:szCs w:val="19"/>
                <w:rtl/>
              </w:rPr>
              <w:t xml:space="preserve"> יחידות</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488EF1" w14:textId="77777777" w:rsidR="006C64A5" w:rsidRDefault="00000000">
            <w:pPr>
              <w:spacing w:after="40" w:line="264" w:lineRule="auto"/>
            </w:pPr>
            <w:r>
              <w:rPr>
                <w:rFonts w:ascii="Arial" w:hAnsi="Arial" w:cs="Arial"/>
                <w:color w:val="000000"/>
                <w:sz w:val="19"/>
                <w:szCs w:val="19"/>
              </w:rPr>
              <w:t>11</w:t>
            </w:r>
          </w:p>
        </w:tc>
      </w:tr>
      <w:tr w:rsidR="006C64A5" w14:paraId="42FD112E" w14:textId="77777777">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6271A89F" w14:textId="77777777" w:rsidR="006C64A5" w:rsidRDefault="00000000">
            <w:pPr>
              <w:spacing w:after="40" w:line="264" w:lineRule="auto"/>
            </w:pPr>
            <w:r>
              <w:rPr>
                <w:rFonts w:ascii="Arial" w:hAnsi="Arial" w:cs="Arial"/>
                <w:color w:val="000000"/>
                <w:sz w:val="19"/>
                <w:szCs w:val="19"/>
                <w:rtl/>
              </w:rPr>
              <w:t>השלמת מלאי</w:t>
            </w:r>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3D5ED8F8" w14:textId="77777777" w:rsidR="006C64A5" w:rsidRDefault="00000000">
            <w:pPr>
              <w:spacing w:after="40" w:line="264" w:lineRule="auto"/>
            </w:pPr>
            <w:r>
              <w:rPr>
                <w:rFonts w:ascii="Arial" w:hAnsi="Arial" w:cs="Arial"/>
                <w:color w:val="000000"/>
                <w:sz w:val="19"/>
                <w:szCs w:val="19"/>
                <w:rtl/>
              </w:rPr>
              <w:t xml:space="preserve">הועברו עוד </w:t>
            </w:r>
            <w:r>
              <w:rPr>
                <w:rFonts w:ascii="Arial" w:hAnsi="Arial" w:cs="Arial"/>
                <w:color w:val="000000"/>
                <w:sz w:val="19"/>
                <w:szCs w:val="19"/>
              </w:rPr>
              <w:t>5</w:t>
            </w:r>
            <w:r>
              <w:rPr>
                <w:rFonts w:ascii="Arial" w:hAnsi="Arial" w:cs="Arial"/>
                <w:color w:val="000000"/>
                <w:sz w:val="19"/>
                <w:szCs w:val="19"/>
                <w:rtl/>
              </w:rPr>
              <w:t xml:space="preserve"> יחידות</w:t>
            </w:r>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7AB66992" w14:textId="77777777" w:rsidR="006C64A5" w:rsidRDefault="00000000">
            <w:pPr>
              <w:spacing w:after="40" w:line="264" w:lineRule="auto"/>
            </w:pPr>
            <w:r>
              <w:rPr>
                <w:rFonts w:ascii="Arial" w:hAnsi="Arial" w:cs="Arial"/>
                <w:color w:val="000000"/>
                <w:sz w:val="19"/>
                <w:szCs w:val="19"/>
              </w:rPr>
              <w:t>16</w:t>
            </w:r>
          </w:p>
        </w:tc>
      </w:tr>
    </w:tbl>
    <w:p w14:paraId="0188F765" w14:textId="77777777" w:rsidR="006C64A5" w:rsidRDefault="006C64A5">
      <w:pPr>
        <w:spacing w:line="276" w:lineRule="auto"/>
      </w:pPr>
    </w:p>
    <w:p w14:paraId="7E877D75" w14:textId="77777777" w:rsidR="006C64A5" w:rsidRDefault="00000000">
      <w:pPr>
        <w:spacing w:line="276" w:lineRule="auto"/>
      </w:pPr>
      <w:r>
        <w:rPr>
          <w:rFonts w:ascii="Arial" w:hAnsi="Arial" w:cs="Arial"/>
          <w:color w:val="000000"/>
          <w:sz w:val="22"/>
          <w:szCs w:val="22"/>
          <w:rtl/>
        </w:rPr>
        <w:t>הדוגמה מתייחסת למידה אחת של מוצר אחד. מכירות של מידה אחרת אינן מפחיתות את היתרה הזו. שינוי כמות או מחיקת מכירה משנה את סכום המכירות ולכן משתקף בחישוב הבא, בלי צורך לעדכן ידנית שדה יתרה נוסף. נתוני הדוגמה נועדו להמחיש את החישוב.</w:t>
      </w:r>
    </w:p>
    <w:p w14:paraId="2EE4F24F" w14:textId="77777777" w:rsidR="006C64A5" w:rsidRDefault="00000000">
      <w:r>
        <w:br w:type="page"/>
      </w:r>
    </w:p>
    <w:p w14:paraId="20308902" w14:textId="77777777" w:rsidR="006C64A5" w:rsidRDefault="00000000">
      <w:pPr>
        <w:pStyle w:val="1"/>
        <w:spacing w:before="0" w:after="140" w:line="276" w:lineRule="auto"/>
        <w:jc w:val="left"/>
      </w:pPr>
      <w:bookmarkStart w:id="141" w:name="__RefHeading___Toc5327_1918697698"/>
      <w:bookmarkEnd w:id="141"/>
      <w:r>
        <w:rPr>
          <w:rFonts w:ascii="Arial" w:hAnsi="Arial" w:cs="Arial"/>
          <w:color w:val="000000"/>
          <w:sz w:val="34"/>
          <w:szCs w:val="34"/>
          <w:rtl/>
        </w:rPr>
        <w:lastRenderedPageBreak/>
        <w:t>ג</w:t>
      </w:r>
      <w:r>
        <w:rPr>
          <w:rFonts w:ascii="Arial" w:hAnsi="Arial" w:cs="Arial"/>
          <w:color w:val="000000"/>
          <w:sz w:val="34"/>
          <w:szCs w:val="34"/>
        </w:rPr>
        <w:t>4</w:t>
      </w:r>
      <w:r>
        <w:rPr>
          <w:rFonts w:ascii="Arial" w:hAnsi="Arial" w:cs="Arial"/>
          <w:color w:val="000000"/>
          <w:sz w:val="34"/>
          <w:szCs w:val="34"/>
          <w:rtl/>
        </w:rPr>
        <w:t xml:space="preserve"> הזמנות סחורה והעברות לסוכנים</w:t>
      </w:r>
    </w:p>
    <w:p w14:paraId="0104D012" w14:textId="77777777" w:rsidR="006C64A5" w:rsidRDefault="00000000">
      <w:pPr>
        <w:spacing w:line="276" w:lineRule="auto"/>
      </w:pPr>
      <w:r>
        <w:rPr>
          <w:rFonts w:ascii="Arial" w:hAnsi="Arial" w:cs="Arial"/>
          <w:color w:val="000000"/>
          <w:sz w:val="22"/>
          <w:szCs w:val="22"/>
          <w:rtl/>
        </w:rPr>
        <w:t xml:space="preserve">תכנון ההזמנות משתמש במבנה של כותרת ופריטים. </w:t>
      </w:r>
      <w:proofErr w:type="spellStart"/>
      <w:r>
        <w:rPr>
          <w:rFonts w:ascii="Arial" w:hAnsi="Arial" w:cs="Arial"/>
          <w:color w:val="000000"/>
          <w:sz w:val="22"/>
          <w:szCs w:val="22"/>
        </w:rPr>
        <w:t>supply_orders</w:t>
      </w:r>
      <w:proofErr w:type="spellEnd"/>
      <w:r>
        <w:rPr>
          <w:rFonts w:ascii="Arial" w:hAnsi="Arial" w:cs="Arial"/>
          <w:color w:val="000000"/>
          <w:sz w:val="22"/>
          <w:szCs w:val="22"/>
          <w:rtl/>
        </w:rPr>
        <w:t xml:space="preserve"> שומרת את הסוכן, הסטטוס, ההערות וחותמות הזמן. </w:t>
      </w:r>
      <w:proofErr w:type="spellStart"/>
      <w:r>
        <w:rPr>
          <w:rFonts w:ascii="Arial" w:hAnsi="Arial" w:cs="Arial"/>
          <w:color w:val="000000"/>
          <w:sz w:val="22"/>
          <w:szCs w:val="22"/>
        </w:rPr>
        <w:t>supply_order_items</w:t>
      </w:r>
      <w:proofErr w:type="spellEnd"/>
      <w:r>
        <w:rPr>
          <w:rFonts w:ascii="Arial" w:hAnsi="Arial" w:cs="Arial"/>
          <w:color w:val="000000"/>
          <w:sz w:val="22"/>
          <w:szCs w:val="22"/>
          <w:rtl/>
        </w:rPr>
        <w:t xml:space="preserve"> שומרת את המוצר, המידה והכמות של כל שורה. המבנה מאפשר לכל הזמנה להכיל מספר מוצרים ומידות, בלי לשכפל בכל שורה את כל פרטי ההזמנה.</w:t>
      </w:r>
    </w:p>
    <w:p w14:paraId="30AEFAD0" w14:textId="77777777" w:rsidR="006C64A5" w:rsidRDefault="00000000">
      <w:pPr>
        <w:spacing w:line="276" w:lineRule="auto"/>
      </w:pPr>
      <w:r>
        <w:rPr>
          <w:rFonts w:ascii="Arial" w:hAnsi="Arial" w:cs="Arial"/>
          <w:color w:val="000000"/>
          <w:sz w:val="22"/>
          <w:szCs w:val="22"/>
          <w:rtl/>
        </w:rPr>
        <w:t xml:space="preserve">הקשר באמצעות </w:t>
      </w:r>
      <w:proofErr w:type="spellStart"/>
      <w:r>
        <w:rPr>
          <w:rFonts w:ascii="Arial" w:hAnsi="Arial" w:cs="Arial"/>
          <w:color w:val="000000"/>
          <w:sz w:val="22"/>
          <w:szCs w:val="22"/>
        </w:rPr>
        <w:t>order_id</w:t>
      </w:r>
      <w:proofErr w:type="spellEnd"/>
      <w:r>
        <w:rPr>
          <w:rFonts w:ascii="Arial" w:hAnsi="Arial" w:cs="Arial"/>
          <w:color w:val="000000"/>
          <w:sz w:val="22"/>
          <w:szCs w:val="22"/>
          <w:rtl/>
        </w:rPr>
        <w:t xml:space="preserve"> הוא קשר של אחד לרבים. המפתח הזר לפריטי ההזמנה מוגדר עם </w:t>
      </w:r>
      <w:r>
        <w:rPr>
          <w:rFonts w:ascii="Arial" w:hAnsi="Arial" w:cs="Arial"/>
          <w:color w:val="000000"/>
          <w:sz w:val="22"/>
          <w:szCs w:val="22"/>
        </w:rPr>
        <w:t>ON DELETE CASCADE</w:t>
      </w:r>
      <w:r>
        <w:rPr>
          <w:rFonts w:ascii="Arial" w:hAnsi="Arial" w:cs="Arial"/>
          <w:color w:val="000000"/>
          <w:sz w:val="22"/>
          <w:szCs w:val="22"/>
          <w:rtl/>
        </w:rPr>
        <w:t xml:space="preserve">. בעת יצירת הזמנה השירות בודק שהמוצר והמידה קיימים בקטלוג ושומר את </w:t>
      </w:r>
      <w:proofErr w:type="spellStart"/>
      <w:r>
        <w:rPr>
          <w:rFonts w:ascii="Arial" w:hAnsi="Arial" w:cs="Arial"/>
          <w:color w:val="000000"/>
          <w:sz w:val="22"/>
          <w:szCs w:val="22"/>
          <w:rtl/>
        </w:rPr>
        <w:t>מזהיהם</w:t>
      </w:r>
      <w:proofErr w:type="spellEnd"/>
      <w:r>
        <w:rPr>
          <w:rFonts w:ascii="Arial" w:hAnsi="Arial" w:cs="Arial"/>
          <w:color w:val="000000"/>
          <w:sz w:val="22"/>
          <w:szCs w:val="22"/>
          <w:rtl/>
        </w:rPr>
        <w:t xml:space="preserve"> לצד תיאור קריא. כמות חיובית נדרשת בכל פריט.</w:t>
      </w:r>
    </w:p>
    <w:tbl>
      <w:tblPr>
        <w:bidiVisual/>
        <w:tblW w:w="9459" w:type="dxa"/>
        <w:tblLayout w:type="fixed"/>
        <w:tblCellMar>
          <w:top w:w="85" w:type="dxa"/>
          <w:left w:w="85" w:type="dxa"/>
          <w:bottom w:w="85" w:type="dxa"/>
          <w:right w:w="85" w:type="dxa"/>
        </w:tblCellMar>
        <w:tblLook w:val="04A0" w:firstRow="1" w:lastRow="0" w:firstColumn="1" w:lastColumn="0" w:noHBand="0" w:noVBand="1"/>
      </w:tblPr>
      <w:tblGrid>
        <w:gridCol w:w="3153"/>
        <w:gridCol w:w="3153"/>
        <w:gridCol w:w="3153"/>
      </w:tblGrid>
      <w:tr w:rsidR="006C64A5" w14:paraId="2E1689BC" w14:textId="77777777">
        <w:trPr>
          <w:tblHeader/>
        </w:trPr>
        <w:tc>
          <w:tcPr>
            <w:tcW w:w="315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3D8C0D9" w14:textId="77777777" w:rsidR="006C64A5" w:rsidRDefault="00000000">
            <w:pPr>
              <w:spacing w:after="40" w:line="264" w:lineRule="auto"/>
            </w:pPr>
            <w:r>
              <w:rPr>
                <w:rFonts w:ascii="Arial" w:hAnsi="Arial" w:cs="Arial"/>
                <w:b/>
                <w:bCs/>
                <w:color w:val="000000"/>
                <w:sz w:val="19"/>
                <w:szCs w:val="19"/>
                <w:rtl/>
              </w:rPr>
              <w:t>מצב</w:t>
            </w:r>
          </w:p>
        </w:tc>
        <w:tc>
          <w:tcPr>
            <w:tcW w:w="315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6D6B2E84" w14:textId="77777777" w:rsidR="006C64A5" w:rsidRDefault="00000000">
            <w:pPr>
              <w:spacing w:after="40" w:line="264" w:lineRule="auto"/>
            </w:pPr>
            <w:r>
              <w:rPr>
                <w:rFonts w:ascii="Arial" w:hAnsi="Arial" w:cs="Arial"/>
                <w:b/>
                <w:bCs/>
                <w:color w:val="000000"/>
                <w:sz w:val="19"/>
                <w:szCs w:val="19"/>
                <w:rtl/>
              </w:rPr>
              <w:t>משמעות</w:t>
            </w:r>
          </w:p>
        </w:tc>
        <w:tc>
          <w:tcPr>
            <w:tcW w:w="3153"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3E472D7" w14:textId="77777777" w:rsidR="006C64A5" w:rsidRDefault="00000000">
            <w:pPr>
              <w:spacing w:after="40" w:line="264" w:lineRule="auto"/>
            </w:pPr>
            <w:r>
              <w:rPr>
                <w:rFonts w:ascii="Arial" w:hAnsi="Arial" w:cs="Arial"/>
                <w:b/>
                <w:bCs/>
                <w:color w:val="000000"/>
                <w:sz w:val="19"/>
                <w:szCs w:val="19"/>
                <w:rtl/>
              </w:rPr>
              <w:t>שינוי הנתונים העיקרי</w:t>
            </w:r>
          </w:p>
        </w:tc>
      </w:tr>
      <w:tr w:rsidR="006C64A5" w14:paraId="3768A92A" w14:textId="77777777">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AEACCB" w14:textId="77777777" w:rsidR="006C64A5" w:rsidRDefault="00000000">
            <w:pPr>
              <w:spacing w:after="40" w:line="264" w:lineRule="auto"/>
            </w:pPr>
            <w:r>
              <w:rPr>
                <w:rFonts w:ascii="Arial" w:hAnsi="Arial" w:cs="Arial"/>
                <w:color w:val="000000"/>
                <w:sz w:val="19"/>
                <w:szCs w:val="19"/>
              </w:rPr>
              <w:t>submitted</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27A3C4" w14:textId="77777777" w:rsidR="006C64A5" w:rsidRDefault="00000000">
            <w:pPr>
              <w:spacing w:after="40" w:line="264" w:lineRule="auto"/>
            </w:pPr>
            <w:r>
              <w:rPr>
                <w:rFonts w:ascii="Arial" w:hAnsi="Arial" w:cs="Arial"/>
                <w:color w:val="000000"/>
                <w:sz w:val="19"/>
                <w:szCs w:val="19"/>
                <w:rtl/>
              </w:rPr>
              <w:t>ההזמנה ממתינה לטיפול</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C25CA3" w14:textId="77777777" w:rsidR="006C64A5" w:rsidRDefault="00000000">
            <w:pPr>
              <w:spacing w:after="40" w:line="264" w:lineRule="auto"/>
            </w:pPr>
            <w:r>
              <w:rPr>
                <w:rFonts w:ascii="Arial" w:hAnsi="Arial" w:cs="Arial"/>
                <w:color w:val="000000"/>
                <w:sz w:val="19"/>
                <w:szCs w:val="19"/>
                <w:rtl/>
              </w:rPr>
              <w:t>נשמרו הכותרת והפריטים; ניתן לערוך במצב זה</w:t>
            </w:r>
          </w:p>
        </w:tc>
      </w:tr>
      <w:tr w:rsidR="006C64A5" w14:paraId="4AAA126B" w14:textId="77777777">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452E82D4" w14:textId="77777777" w:rsidR="006C64A5" w:rsidRDefault="00000000">
            <w:pPr>
              <w:spacing w:after="40" w:line="264" w:lineRule="auto"/>
            </w:pPr>
            <w:r>
              <w:rPr>
                <w:rFonts w:ascii="Arial" w:hAnsi="Arial" w:cs="Arial"/>
                <w:color w:val="000000"/>
                <w:sz w:val="19"/>
                <w:szCs w:val="19"/>
              </w:rPr>
              <w:t>approved</w:t>
            </w:r>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245DDF4D" w14:textId="77777777" w:rsidR="006C64A5" w:rsidRDefault="00000000">
            <w:pPr>
              <w:spacing w:after="40" w:line="264" w:lineRule="auto"/>
            </w:pPr>
            <w:r>
              <w:rPr>
                <w:rFonts w:ascii="Arial" w:hAnsi="Arial" w:cs="Arial"/>
                <w:color w:val="000000"/>
                <w:sz w:val="19"/>
                <w:szCs w:val="19"/>
                <w:rtl/>
              </w:rPr>
              <w:t>המנהל אישר הקצאת סחורה</w:t>
            </w:r>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404C501C" w14:textId="77777777" w:rsidR="006C64A5" w:rsidRDefault="00000000">
            <w:pPr>
              <w:spacing w:after="40" w:line="264" w:lineRule="auto"/>
            </w:pPr>
            <w:r>
              <w:rPr>
                <w:rFonts w:ascii="Arial" w:hAnsi="Arial" w:cs="Arial"/>
                <w:color w:val="000000"/>
                <w:sz w:val="19"/>
                <w:szCs w:val="19"/>
                <w:rtl/>
              </w:rPr>
              <w:t>נוצרות העברות מלאי ונשמרים המאשר ומועד האישור</w:t>
            </w:r>
          </w:p>
        </w:tc>
      </w:tr>
      <w:tr w:rsidR="006C64A5" w14:paraId="7FF192C8" w14:textId="77777777">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918150" w14:textId="77777777" w:rsidR="006C64A5" w:rsidRDefault="00000000">
            <w:pPr>
              <w:spacing w:after="40" w:line="264" w:lineRule="auto"/>
            </w:pPr>
            <w:r>
              <w:rPr>
                <w:rFonts w:ascii="Arial" w:hAnsi="Arial" w:cs="Arial"/>
                <w:color w:val="000000"/>
                <w:sz w:val="19"/>
                <w:szCs w:val="19"/>
              </w:rPr>
              <w:t>received</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1AD039" w14:textId="77777777" w:rsidR="006C64A5" w:rsidRDefault="00000000">
            <w:pPr>
              <w:spacing w:after="40" w:line="264" w:lineRule="auto"/>
            </w:pPr>
            <w:r>
              <w:rPr>
                <w:rFonts w:ascii="Arial" w:hAnsi="Arial" w:cs="Arial"/>
                <w:color w:val="000000"/>
                <w:sz w:val="19"/>
                <w:szCs w:val="19"/>
                <w:rtl/>
              </w:rPr>
              <w:t>הסוכן סימן קבלת סחורה</w:t>
            </w:r>
          </w:p>
        </w:tc>
        <w:tc>
          <w:tcPr>
            <w:tcW w:w="31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B305C8" w14:textId="77777777" w:rsidR="006C64A5" w:rsidRDefault="00000000">
            <w:pPr>
              <w:spacing w:after="40" w:line="264" w:lineRule="auto"/>
            </w:pPr>
            <w:r>
              <w:rPr>
                <w:rFonts w:ascii="Arial" w:hAnsi="Arial" w:cs="Arial"/>
                <w:color w:val="000000"/>
                <w:sz w:val="19"/>
                <w:szCs w:val="19"/>
                <w:rtl/>
              </w:rPr>
              <w:t>נשמר מועד הקבלה ומתעדכן מצב ההזמנה</w:t>
            </w:r>
          </w:p>
        </w:tc>
      </w:tr>
      <w:tr w:rsidR="006C64A5" w14:paraId="0CF090DC" w14:textId="77777777">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71990DA5" w14:textId="77777777" w:rsidR="006C64A5" w:rsidRDefault="00000000">
            <w:pPr>
              <w:spacing w:after="40" w:line="264" w:lineRule="auto"/>
            </w:pPr>
            <w:r>
              <w:rPr>
                <w:rFonts w:ascii="Arial" w:hAnsi="Arial" w:cs="Arial"/>
                <w:color w:val="000000"/>
                <w:sz w:val="19"/>
                <w:szCs w:val="19"/>
              </w:rPr>
              <w:t>cancelled</w:t>
            </w:r>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17AD710C" w14:textId="77777777" w:rsidR="006C64A5" w:rsidRDefault="00000000">
            <w:pPr>
              <w:spacing w:after="40" w:line="264" w:lineRule="auto"/>
            </w:pPr>
            <w:r>
              <w:rPr>
                <w:rFonts w:ascii="Arial" w:hAnsi="Arial" w:cs="Arial"/>
                <w:color w:val="000000"/>
                <w:sz w:val="19"/>
                <w:szCs w:val="19"/>
                <w:rtl/>
              </w:rPr>
              <w:t>ההזמנה בוטלה</w:t>
            </w:r>
          </w:p>
        </w:tc>
        <w:tc>
          <w:tcPr>
            <w:tcW w:w="3153"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73D6A7CE" w14:textId="77777777" w:rsidR="006C64A5" w:rsidRDefault="00000000">
            <w:pPr>
              <w:spacing w:after="40" w:line="264" w:lineRule="auto"/>
            </w:pPr>
            <w:r>
              <w:rPr>
                <w:rFonts w:ascii="Arial" w:hAnsi="Arial" w:cs="Arial"/>
                <w:color w:val="000000"/>
                <w:sz w:val="19"/>
                <w:szCs w:val="19"/>
                <w:rtl/>
              </w:rPr>
              <w:t>מצב ההזמנה משתנה לביטול</w:t>
            </w:r>
          </w:p>
        </w:tc>
      </w:tr>
    </w:tbl>
    <w:p w14:paraId="03F207B1" w14:textId="77777777" w:rsidR="006C64A5" w:rsidRDefault="006C64A5">
      <w:pPr>
        <w:spacing w:line="276" w:lineRule="auto"/>
      </w:pPr>
    </w:p>
    <w:p w14:paraId="771DB484" w14:textId="77777777" w:rsidR="006C64A5" w:rsidRDefault="00000000">
      <w:pPr>
        <w:pStyle w:val="2"/>
        <w:spacing w:before="160" w:line="276" w:lineRule="auto"/>
        <w:jc w:val="left"/>
      </w:pPr>
      <w:bookmarkStart w:id="142" w:name="__RefHeading___Toc5329_1918697698"/>
      <w:bookmarkEnd w:id="142"/>
      <w:r>
        <w:rPr>
          <w:rFonts w:ascii="Arial" w:hAnsi="Arial" w:cs="Arial"/>
          <w:color w:val="000000"/>
          <w:sz w:val="26"/>
          <w:szCs w:val="26"/>
          <w:rtl/>
        </w:rPr>
        <w:t>נקודת עדכון המלאי</w:t>
      </w:r>
    </w:p>
    <w:p w14:paraId="49A31407" w14:textId="77777777" w:rsidR="006C64A5" w:rsidRDefault="00000000">
      <w:pPr>
        <w:spacing w:line="276" w:lineRule="auto"/>
      </w:pPr>
      <w:r>
        <w:rPr>
          <w:rFonts w:ascii="Arial" w:hAnsi="Arial" w:cs="Arial"/>
          <w:color w:val="000000"/>
          <w:sz w:val="22"/>
          <w:szCs w:val="22"/>
          <w:rtl/>
        </w:rPr>
        <w:t>במימוש הקיים אישור ההזמנה יוצר רשומות ב־</w:t>
      </w:r>
      <w:proofErr w:type="spellStart"/>
      <w:r>
        <w:rPr>
          <w:rFonts w:ascii="Arial" w:hAnsi="Arial" w:cs="Arial"/>
          <w:color w:val="000000"/>
          <w:sz w:val="22"/>
          <w:szCs w:val="22"/>
        </w:rPr>
        <w:t>stock_transfers</w:t>
      </w:r>
      <w:proofErr w:type="spellEnd"/>
      <w:r>
        <w:rPr>
          <w:rFonts w:ascii="Arial" w:hAnsi="Arial" w:cs="Arial"/>
          <w:color w:val="000000"/>
          <w:sz w:val="22"/>
          <w:szCs w:val="22"/>
          <w:rtl/>
        </w:rPr>
        <w:t xml:space="preserve"> לפי פריטי ההזמנה, ורק לאחר מכן מעדכן את הכותרת ל־</w:t>
      </w:r>
      <w:r>
        <w:rPr>
          <w:rFonts w:ascii="Arial" w:hAnsi="Arial" w:cs="Arial"/>
          <w:color w:val="000000"/>
          <w:sz w:val="22"/>
          <w:szCs w:val="22"/>
        </w:rPr>
        <w:t>approved</w:t>
      </w:r>
      <w:r>
        <w:rPr>
          <w:rFonts w:ascii="Arial" w:hAnsi="Arial" w:cs="Arial"/>
          <w:color w:val="000000"/>
          <w:sz w:val="22"/>
          <w:szCs w:val="22"/>
          <w:rtl/>
        </w:rPr>
        <w:t xml:space="preserve">. לכן המלאי המחושב גדל בשלב האישור. סימון </w:t>
      </w:r>
      <w:r>
        <w:rPr>
          <w:rFonts w:ascii="Arial" w:hAnsi="Arial" w:cs="Arial"/>
          <w:color w:val="000000"/>
          <w:sz w:val="22"/>
          <w:szCs w:val="22"/>
        </w:rPr>
        <w:t>received</w:t>
      </w:r>
      <w:r>
        <w:rPr>
          <w:rFonts w:ascii="Arial" w:hAnsi="Arial" w:cs="Arial"/>
          <w:color w:val="000000"/>
          <w:sz w:val="22"/>
          <w:szCs w:val="22"/>
          <w:rtl/>
        </w:rPr>
        <w:t xml:space="preserve"> מתעד את קבלת הסחורה ואינו יוצר העברה נוספת. הבחנה זו מונעת ספירה כפולה בתיאור התהליך ובבדיקת הנתונים.</w:t>
      </w:r>
    </w:p>
    <w:p w14:paraId="104435ED" w14:textId="77777777" w:rsidR="006C64A5" w:rsidRDefault="00000000">
      <w:pPr>
        <w:pStyle w:val="2"/>
        <w:spacing w:before="160" w:line="276" w:lineRule="auto"/>
        <w:jc w:val="left"/>
      </w:pPr>
      <w:bookmarkStart w:id="143" w:name="__RefHeading___Toc5331_1918697698"/>
      <w:bookmarkEnd w:id="143"/>
      <w:r>
        <w:rPr>
          <w:rFonts w:ascii="Arial" w:hAnsi="Arial" w:cs="Arial"/>
          <w:color w:val="000000"/>
          <w:sz w:val="26"/>
          <w:szCs w:val="26"/>
          <w:rtl/>
        </w:rPr>
        <w:t>תיעוד דיוור וכשל חלקי</w:t>
      </w:r>
    </w:p>
    <w:p w14:paraId="23D56F5C" w14:textId="77777777" w:rsidR="006C64A5" w:rsidRDefault="00000000">
      <w:pPr>
        <w:spacing w:line="276" w:lineRule="auto"/>
      </w:pPr>
      <w:r>
        <w:rPr>
          <w:rFonts w:ascii="Arial" w:hAnsi="Arial" w:cs="Arial"/>
          <w:color w:val="000000"/>
          <w:sz w:val="22"/>
          <w:szCs w:val="22"/>
          <w:rtl/>
        </w:rPr>
        <w:t xml:space="preserve">השדות </w:t>
      </w:r>
      <w:proofErr w:type="spellStart"/>
      <w:r>
        <w:rPr>
          <w:rFonts w:ascii="Arial" w:hAnsi="Arial" w:cs="Arial"/>
          <w:color w:val="000000"/>
          <w:sz w:val="22"/>
          <w:szCs w:val="22"/>
        </w:rPr>
        <w:t>email_sent_at</w:t>
      </w:r>
      <w:proofErr w:type="spellEnd"/>
      <w:r>
        <w:rPr>
          <w:rFonts w:ascii="Arial" w:hAnsi="Arial" w:cs="Arial"/>
          <w:color w:val="000000"/>
          <w:sz w:val="22"/>
          <w:szCs w:val="22"/>
          <w:rtl/>
        </w:rPr>
        <w:t xml:space="preserve"> ו־</w:t>
      </w:r>
      <w:proofErr w:type="spellStart"/>
      <w:r>
        <w:rPr>
          <w:rFonts w:ascii="Arial" w:hAnsi="Arial" w:cs="Arial"/>
          <w:color w:val="000000"/>
          <w:sz w:val="22"/>
          <w:szCs w:val="22"/>
        </w:rPr>
        <w:t>email_error</w:t>
      </w:r>
      <w:proofErr w:type="spellEnd"/>
      <w:r>
        <w:rPr>
          <w:rFonts w:ascii="Arial" w:hAnsi="Arial" w:cs="Arial"/>
          <w:color w:val="000000"/>
          <w:sz w:val="22"/>
          <w:szCs w:val="22"/>
          <w:rtl/>
        </w:rPr>
        <w:t xml:space="preserve"> מתעדים את תוצאת משלוח הודעת ההזמנה. משלוח דואר מתרחש מחוץ </w:t>
      </w:r>
      <w:proofErr w:type="spellStart"/>
      <w:r>
        <w:rPr>
          <w:rFonts w:ascii="Arial" w:hAnsi="Arial" w:cs="Arial"/>
          <w:color w:val="000000"/>
          <w:sz w:val="22"/>
          <w:szCs w:val="22"/>
          <w:rtl/>
        </w:rPr>
        <w:t>לטרנזקציה</w:t>
      </w:r>
      <w:proofErr w:type="spellEnd"/>
      <w:r>
        <w:rPr>
          <w:rFonts w:ascii="Arial" w:hAnsi="Arial" w:cs="Arial"/>
          <w:color w:val="000000"/>
          <w:sz w:val="22"/>
          <w:szCs w:val="22"/>
          <w:rtl/>
        </w:rPr>
        <w:t xml:space="preserve"> של מסד הנתונים, ולכן יש להבחין בין שמירת הזמנה לבין הצלחת הדיוור. שגיאת דיוור נרשמת בכותרת ואינה הוכחה לכך שההזמנה עצמה לא נשמרה.</w:t>
      </w:r>
    </w:p>
    <w:p w14:paraId="4E1DE0FB" w14:textId="77777777" w:rsidR="006C64A5" w:rsidRDefault="00000000">
      <w:pPr>
        <w:spacing w:line="276" w:lineRule="auto"/>
      </w:pPr>
      <w:r>
        <w:rPr>
          <w:rFonts w:ascii="Arial" w:hAnsi="Arial" w:cs="Arial"/>
          <w:color w:val="000000"/>
          <w:sz w:val="22"/>
          <w:szCs w:val="22"/>
          <w:rtl/>
        </w:rPr>
        <w:t>בניגוד לפעולת יצירת המכירה, פעולות יצירת הזמנה ואישורה מבוצעות במספר קריאות למסד הנתונים. אם הכנסת העברות הצליחה ועדכון הסטטוס נכשל, עלול להיווצר כשל חלקי. שיפור עתידי הוא מעבר ל־</w:t>
      </w:r>
      <w:r>
        <w:rPr>
          <w:rFonts w:ascii="Arial" w:hAnsi="Arial" w:cs="Arial"/>
          <w:color w:val="000000"/>
          <w:sz w:val="22"/>
          <w:szCs w:val="22"/>
        </w:rPr>
        <w:t>RPC</w:t>
      </w:r>
      <w:r>
        <w:rPr>
          <w:rFonts w:ascii="Arial" w:hAnsi="Arial" w:cs="Arial"/>
          <w:color w:val="000000"/>
          <w:sz w:val="22"/>
          <w:szCs w:val="22"/>
          <w:rtl/>
        </w:rPr>
        <w:t xml:space="preserve"> אטומי והוספת מנגנון לזיהוי ניסיון חוזר, כדי שלא ליצור העברות כפולות בעקבות שליחה נוספת של אותה בקשה.</w:t>
      </w:r>
    </w:p>
    <w:p w14:paraId="6B4CDEBD" w14:textId="77777777" w:rsidR="006C64A5" w:rsidRDefault="00000000">
      <w:r>
        <w:br w:type="page"/>
      </w:r>
    </w:p>
    <w:p w14:paraId="7F09E587" w14:textId="77777777" w:rsidR="006C64A5" w:rsidRDefault="00000000">
      <w:pPr>
        <w:pStyle w:val="1"/>
        <w:spacing w:before="0" w:after="140" w:line="276" w:lineRule="auto"/>
        <w:jc w:val="left"/>
      </w:pPr>
      <w:bookmarkStart w:id="144" w:name="__RefHeading___Toc5333_1918697698"/>
      <w:bookmarkEnd w:id="144"/>
      <w:r>
        <w:rPr>
          <w:rFonts w:ascii="Arial" w:hAnsi="Arial" w:cs="Arial"/>
          <w:color w:val="000000"/>
          <w:sz w:val="34"/>
          <w:szCs w:val="34"/>
          <w:rtl/>
        </w:rPr>
        <w:lastRenderedPageBreak/>
        <w:t>ג</w:t>
      </w:r>
      <w:r>
        <w:rPr>
          <w:rFonts w:ascii="Arial" w:hAnsi="Arial" w:cs="Arial"/>
          <w:color w:val="000000"/>
          <w:sz w:val="34"/>
          <w:szCs w:val="34"/>
        </w:rPr>
        <w:t>5</w:t>
      </w:r>
      <w:r>
        <w:rPr>
          <w:rFonts w:ascii="Arial" w:hAnsi="Arial" w:cs="Arial"/>
          <w:color w:val="000000"/>
          <w:sz w:val="34"/>
          <w:szCs w:val="34"/>
          <w:rtl/>
        </w:rPr>
        <w:t xml:space="preserve"> מחירון שלמות נתונים ובדיקות</w:t>
      </w:r>
    </w:p>
    <w:p w14:paraId="39B76966" w14:textId="77777777" w:rsidR="006C64A5" w:rsidRDefault="00000000">
      <w:pPr>
        <w:spacing w:line="276" w:lineRule="auto"/>
      </w:pPr>
      <w:r>
        <w:rPr>
          <w:rFonts w:ascii="Arial" w:hAnsi="Arial" w:cs="Arial"/>
          <w:color w:val="000000"/>
          <w:sz w:val="22"/>
          <w:szCs w:val="22"/>
          <w:rtl/>
        </w:rPr>
        <w:t xml:space="preserve">המחירון בטבלת </w:t>
      </w:r>
      <w:proofErr w:type="spellStart"/>
      <w:r>
        <w:rPr>
          <w:rFonts w:ascii="Arial" w:hAnsi="Arial" w:cs="Arial"/>
          <w:color w:val="000000"/>
          <w:sz w:val="22"/>
          <w:szCs w:val="22"/>
        </w:rPr>
        <w:t>product_prices</w:t>
      </w:r>
      <w:proofErr w:type="spellEnd"/>
      <w:r>
        <w:rPr>
          <w:rFonts w:ascii="Arial" w:hAnsi="Arial" w:cs="Arial"/>
          <w:color w:val="000000"/>
          <w:sz w:val="22"/>
          <w:szCs w:val="22"/>
          <w:rtl/>
        </w:rPr>
        <w:t xml:space="preserve"> שומר מחיר ללקוח ומחיר לבעלים לפי קטגוריה, מוצר וקבוצת מידה. השדות </w:t>
      </w:r>
      <w:proofErr w:type="spellStart"/>
      <w:r>
        <w:rPr>
          <w:rFonts w:ascii="Arial" w:hAnsi="Arial" w:cs="Arial"/>
          <w:color w:val="000000"/>
          <w:sz w:val="22"/>
          <w:szCs w:val="22"/>
        </w:rPr>
        <w:t>valid_from</w:t>
      </w:r>
      <w:proofErr w:type="spellEnd"/>
      <w:r>
        <w:rPr>
          <w:rFonts w:ascii="Arial" w:hAnsi="Arial" w:cs="Arial"/>
          <w:color w:val="000000"/>
          <w:sz w:val="22"/>
          <w:szCs w:val="22"/>
          <w:rtl/>
        </w:rPr>
        <w:t xml:space="preserve"> ו־</w:t>
      </w:r>
      <w:proofErr w:type="spellStart"/>
      <w:r>
        <w:rPr>
          <w:rFonts w:ascii="Arial" w:hAnsi="Arial" w:cs="Arial"/>
          <w:color w:val="000000"/>
          <w:sz w:val="22"/>
          <w:szCs w:val="22"/>
        </w:rPr>
        <w:t>valid_to</w:t>
      </w:r>
      <w:proofErr w:type="spellEnd"/>
      <w:r>
        <w:rPr>
          <w:rFonts w:ascii="Arial" w:hAnsi="Arial" w:cs="Arial"/>
          <w:color w:val="000000"/>
          <w:sz w:val="22"/>
          <w:szCs w:val="22"/>
          <w:rtl/>
        </w:rPr>
        <w:t xml:space="preserve"> מגדירים את תקופת התוקף. שירות התמחור בוחר רשומה שהחלה עד מועד המכירה ושתוקפה טרם הסתיים; גבול הסיום אינו נכלל בתקופה. כאשר קיימות מספר התאמות, נבחרת זו בעלת מועד ההתחלה המאוחר ביותר.</w:t>
      </w:r>
    </w:p>
    <w:p w14:paraId="4C53438C" w14:textId="77777777" w:rsidR="006C64A5" w:rsidRDefault="00000000">
      <w:pPr>
        <w:pStyle w:val="2"/>
        <w:spacing w:before="160" w:line="276" w:lineRule="auto"/>
        <w:jc w:val="left"/>
      </w:pPr>
      <w:bookmarkStart w:id="145" w:name="__RefHeading___Toc5335_1918697698"/>
      <w:bookmarkEnd w:id="145"/>
      <w:r>
        <w:rPr>
          <w:rFonts w:ascii="Arial" w:hAnsi="Arial" w:cs="Arial"/>
          <w:color w:val="000000"/>
          <w:sz w:val="26"/>
          <w:szCs w:val="26"/>
          <w:rtl/>
        </w:rPr>
        <w:t>תמחור היסטורי וחישוב הכנסות</w:t>
      </w:r>
    </w:p>
    <w:p w14:paraId="3153355E" w14:textId="77777777" w:rsidR="006C64A5" w:rsidRDefault="00000000">
      <w:pPr>
        <w:spacing w:line="276" w:lineRule="auto"/>
      </w:pPr>
      <w:r>
        <w:rPr>
          <w:rFonts w:ascii="Arial" w:hAnsi="Arial" w:cs="Arial"/>
          <w:color w:val="000000"/>
          <w:sz w:val="22"/>
          <w:szCs w:val="22"/>
          <w:rtl/>
        </w:rPr>
        <w:t xml:space="preserve">חישוב ההתחשבנות משתמש בתאריך המכירה ולא רק במחיר העדכני. הכנסה מהלקוח היא הכמות כפול מחיר הלקוח, הסכום לבעלים הוא הכמות כפול מחיר הבעלים, ורווח הסוכן הוא ההפרש. לדוגמה, ארבע יחידות במחיר לקוח </w:t>
      </w:r>
      <w:r>
        <w:rPr>
          <w:rFonts w:ascii="Arial" w:hAnsi="Arial" w:cs="Arial"/>
          <w:color w:val="000000"/>
          <w:sz w:val="22"/>
          <w:szCs w:val="22"/>
        </w:rPr>
        <w:t>80</w:t>
      </w:r>
      <w:r>
        <w:rPr>
          <w:rFonts w:ascii="Arial" w:hAnsi="Arial" w:cs="Arial"/>
          <w:color w:val="000000"/>
          <w:sz w:val="22"/>
          <w:szCs w:val="22"/>
          <w:rtl/>
        </w:rPr>
        <w:t xml:space="preserve"> ש״ח ובמחיר בעלים </w:t>
      </w:r>
      <w:r>
        <w:rPr>
          <w:rFonts w:ascii="Arial" w:hAnsi="Arial" w:cs="Arial"/>
          <w:color w:val="000000"/>
          <w:sz w:val="22"/>
          <w:szCs w:val="22"/>
        </w:rPr>
        <w:t>60</w:t>
      </w:r>
      <w:r>
        <w:rPr>
          <w:rFonts w:ascii="Arial" w:hAnsi="Arial" w:cs="Arial"/>
          <w:color w:val="000000"/>
          <w:sz w:val="22"/>
          <w:szCs w:val="22"/>
          <w:rtl/>
        </w:rPr>
        <w:t xml:space="preserve"> ש״ח מייצגות הכנסה של </w:t>
      </w:r>
      <w:r>
        <w:rPr>
          <w:rFonts w:ascii="Arial" w:hAnsi="Arial" w:cs="Arial"/>
          <w:color w:val="000000"/>
          <w:sz w:val="22"/>
          <w:szCs w:val="22"/>
        </w:rPr>
        <w:t>320</w:t>
      </w:r>
      <w:r>
        <w:rPr>
          <w:rFonts w:ascii="Arial" w:hAnsi="Arial" w:cs="Arial"/>
          <w:color w:val="000000"/>
          <w:sz w:val="22"/>
          <w:szCs w:val="22"/>
          <w:rtl/>
        </w:rPr>
        <w:t xml:space="preserve"> ש״ח, סכום לבעלים של </w:t>
      </w:r>
      <w:r>
        <w:rPr>
          <w:rFonts w:ascii="Arial" w:hAnsi="Arial" w:cs="Arial"/>
          <w:color w:val="000000"/>
          <w:sz w:val="22"/>
          <w:szCs w:val="22"/>
        </w:rPr>
        <w:t>240</w:t>
      </w:r>
      <w:r>
        <w:rPr>
          <w:rFonts w:ascii="Arial" w:hAnsi="Arial" w:cs="Arial"/>
          <w:color w:val="000000"/>
          <w:sz w:val="22"/>
          <w:szCs w:val="22"/>
          <w:rtl/>
        </w:rPr>
        <w:t xml:space="preserve"> ש״ח והפרש של </w:t>
      </w:r>
      <w:r>
        <w:rPr>
          <w:rFonts w:ascii="Arial" w:hAnsi="Arial" w:cs="Arial"/>
          <w:color w:val="000000"/>
          <w:sz w:val="22"/>
          <w:szCs w:val="22"/>
        </w:rPr>
        <w:t>80</w:t>
      </w:r>
      <w:r>
        <w:rPr>
          <w:rFonts w:ascii="Arial" w:hAnsi="Arial" w:cs="Arial"/>
          <w:color w:val="000000"/>
          <w:sz w:val="22"/>
          <w:szCs w:val="22"/>
          <w:rtl/>
        </w:rPr>
        <w:t xml:space="preserve"> ש״ח.</w:t>
      </w:r>
    </w:p>
    <w:p w14:paraId="60331304" w14:textId="77777777" w:rsidR="006C64A5" w:rsidRDefault="00000000">
      <w:pPr>
        <w:spacing w:line="276" w:lineRule="auto"/>
      </w:pPr>
      <w:r>
        <w:rPr>
          <w:rFonts w:ascii="Arial" w:hAnsi="Arial" w:cs="Arial"/>
          <w:color w:val="000000"/>
          <w:sz w:val="22"/>
          <w:szCs w:val="22"/>
          <w:rtl/>
        </w:rPr>
        <w:t>כאשר לא נמצא מחיר תקף, שירות התמחור מחזיר שגיאה. בחישוב הסיכומים התקלה נאספת עם מזהה המכירה, במקום להניח מחיר אפס. יש לשמר תקופות מחיר קודמות באופן עקבי: שינוי בדיעבד ברשומת מחיר היסטורית יכול לשנות חישובים שמבוססים עליה.</w:t>
      </w:r>
    </w:p>
    <w:p w14:paraId="226D5F51" w14:textId="77777777" w:rsidR="006C64A5" w:rsidRDefault="00000000">
      <w:pPr>
        <w:pStyle w:val="2"/>
        <w:spacing w:before="160" w:line="276" w:lineRule="auto"/>
        <w:jc w:val="left"/>
      </w:pPr>
      <w:bookmarkStart w:id="146" w:name="__RefHeading___Toc5337_1918697698"/>
      <w:bookmarkEnd w:id="146"/>
      <w:r>
        <w:rPr>
          <w:rFonts w:ascii="Arial" w:hAnsi="Arial" w:cs="Arial"/>
          <w:color w:val="000000"/>
          <w:sz w:val="26"/>
          <w:szCs w:val="26"/>
          <w:rtl/>
        </w:rPr>
        <w:t>אילוצים ובדיקות מומלצות</w:t>
      </w:r>
    </w:p>
    <w:tbl>
      <w:tblPr>
        <w:bidiVisual/>
        <w:tblW w:w="9458" w:type="dxa"/>
        <w:tblLayout w:type="fixed"/>
        <w:tblCellMar>
          <w:top w:w="85" w:type="dxa"/>
          <w:left w:w="85" w:type="dxa"/>
          <w:bottom w:w="85" w:type="dxa"/>
          <w:right w:w="85" w:type="dxa"/>
        </w:tblCellMar>
        <w:tblLook w:val="04A0" w:firstRow="1" w:lastRow="0" w:firstColumn="1" w:lastColumn="0" w:noHBand="0" w:noVBand="1"/>
      </w:tblPr>
      <w:tblGrid>
        <w:gridCol w:w="4729"/>
        <w:gridCol w:w="4729"/>
      </w:tblGrid>
      <w:tr w:rsidR="006C64A5" w14:paraId="3DA494A7" w14:textId="77777777">
        <w:trPr>
          <w:tblHeader/>
        </w:trPr>
        <w:tc>
          <w:tcPr>
            <w:tcW w:w="4729"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58EE5840" w14:textId="77777777" w:rsidR="006C64A5" w:rsidRDefault="00000000">
            <w:pPr>
              <w:spacing w:after="40" w:line="264" w:lineRule="auto"/>
            </w:pPr>
            <w:r>
              <w:rPr>
                <w:rFonts w:ascii="Arial" w:hAnsi="Arial" w:cs="Arial"/>
                <w:b/>
                <w:bCs/>
                <w:color w:val="000000"/>
                <w:sz w:val="19"/>
                <w:szCs w:val="19"/>
                <w:rtl/>
              </w:rPr>
              <w:t>בדיקה</w:t>
            </w:r>
          </w:p>
        </w:tc>
        <w:tc>
          <w:tcPr>
            <w:tcW w:w="4729" w:type="dxa"/>
            <w:tcBorders>
              <w:top w:val="single" w:sz="4" w:space="0" w:color="D9D9D9"/>
              <w:left w:val="single" w:sz="4" w:space="0" w:color="D9D9D9"/>
              <w:bottom w:val="single" w:sz="4" w:space="0" w:color="D9D9D9"/>
              <w:right w:val="single" w:sz="4" w:space="0" w:color="D9D9D9"/>
            </w:tcBorders>
            <w:shd w:val="clear" w:color="auto" w:fill="DCE6F1"/>
            <w:vAlign w:val="center"/>
          </w:tcPr>
          <w:p w14:paraId="4ABC876F" w14:textId="77777777" w:rsidR="006C64A5" w:rsidRDefault="00000000">
            <w:pPr>
              <w:spacing w:after="40" w:line="264" w:lineRule="auto"/>
            </w:pPr>
            <w:r>
              <w:rPr>
                <w:rFonts w:ascii="Arial" w:hAnsi="Arial" w:cs="Arial"/>
                <w:b/>
                <w:bCs/>
                <w:color w:val="000000"/>
                <w:sz w:val="19"/>
                <w:szCs w:val="19"/>
                <w:rtl/>
              </w:rPr>
              <w:t>תוצאה מצופה</w:t>
            </w:r>
          </w:p>
        </w:tc>
      </w:tr>
      <w:tr w:rsidR="006C64A5" w14:paraId="454313FE" w14:textId="77777777">
        <w:tc>
          <w:tcPr>
            <w:tcW w:w="472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E790A6" w14:textId="77777777" w:rsidR="006C64A5" w:rsidRDefault="00000000">
            <w:pPr>
              <w:spacing w:after="40" w:line="264" w:lineRule="auto"/>
            </w:pPr>
            <w:r>
              <w:rPr>
                <w:rFonts w:ascii="Arial" w:hAnsi="Arial" w:cs="Arial"/>
                <w:color w:val="000000"/>
                <w:sz w:val="19"/>
                <w:szCs w:val="19"/>
                <w:rtl/>
              </w:rPr>
              <w:t>מידה כפולה לאותו מוצר</w:t>
            </w:r>
          </w:p>
        </w:tc>
        <w:tc>
          <w:tcPr>
            <w:tcW w:w="472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A5232B" w14:textId="77777777" w:rsidR="006C64A5" w:rsidRDefault="00000000">
            <w:pPr>
              <w:spacing w:after="40" w:line="264" w:lineRule="auto"/>
            </w:pPr>
            <w:r>
              <w:rPr>
                <w:rFonts w:ascii="Arial" w:hAnsi="Arial" w:cs="Arial"/>
                <w:color w:val="000000"/>
                <w:sz w:val="19"/>
                <w:szCs w:val="19"/>
                <w:rtl/>
              </w:rPr>
              <w:t>אילוץ הייחודיות מונע שתי הגדרות זהות</w:t>
            </w:r>
          </w:p>
        </w:tc>
      </w:tr>
      <w:tr w:rsidR="006C64A5" w14:paraId="1D6BC75B" w14:textId="77777777">
        <w:tc>
          <w:tcPr>
            <w:tcW w:w="4729"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3962DC47" w14:textId="77777777" w:rsidR="006C64A5" w:rsidRDefault="00000000">
            <w:pPr>
              <w:spacing w:after="40" w:line="264" w:lineRule="auto"/>
            </w:pPr>
            <w:r>
              <w:rPr>
                <w:rFonts w:ascii="Arial" w:hAnsi="Arial" w:cs="Arial"/>
                <w:color w:val="000000"/>
                <w:sz w:val="19"/>
                <w:szCs w:val="19"/>
                <w:rtl/>
              </w:rPr>
              <w:t>כמות אפס בפריט הזמנה או העברת מלאי</w:t>
            </w:r>
          </w:p>
        </w:tc>
        <w:tc>
          <w:tcPr>
            <w:tcW w:w="4729"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20A963F1" w14:textId="77777777" w:rsidR="006C64A5" w:rsidRDefault="00000000">
            <w:pPr>
              <w:spacing w:after="40" w:line="264" w:lineRule="auto"/>
            </w:pPr>
            <w:r>
              <w:rPr>
                <w:rFonts w:ascii="Arial" w:hAnsi="Arial" w:cs="Arial"/>
                <w:color w:val="000000"/>
                <w:sz w:val="19"/>
                <w:szCs w:val="19"/>
                <w:rtl/>
              </w:rPr>
              <w:t>הפעולה נדחית בהתאם לאילוץ הכמות החיובית</w:t>
            </w:r>
          </w:p>
        </w:tc>
      </w:tr>
      <w:tr w:rsidR="006C64A5" w14:paraId="31A3C9EA" w14:textId="77777777">
        <w:tc>
          <w:tcPr>
            <w:tcW w:w="472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CBA761" w14:textId="77777777" w:rsidR="006C64A5" w:rsidRDefault="00000000">
            <w:pPr>
              <w:spacing w:after="40" w:line="264" w:lineRule="auto"/>
            </w:pPr>
            <w:r>
              <w:rPr>
                <w:rFonts w:ascii="Arial" w:hAnsi="Arial" w:cs="Arial"/>
                <w:color w:val="000000"/>
                <w:sz w:val="19"/>
                <w:szCs w:val="19"/>
                <w:rtl/>
              </w:rPr>
              <w:t>מכירה וכשל בהכנסת תנועה כספית</w:t>
            </w:r>
          </w:p>
        </w:tc>
        <w:tc>
          <w:tcPr>
            <w:tcW w:w="472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E10C5C" w14:textId="77777777" w:rsidR="006C64A5" w:rsidRDefault="00000000">
            <w:pPr>
              <w:spacing w:after="40" w:line="264" w:lineRule="auto"/>
            </w:pPr>
            <w:proofErr w:type="spellStart"/>
            <w:r>
              <w:rPr>
                <w:rFonts w:ascii="Arial" w:hAnsi="Arial" w:cs="Arial"/>
                <w:color w:val="000000"/>
                <w:sz w:val="19"/>
                <w:szCs w:val="19"/>
                <w:rtl/>
              </w:rPr>
              <w:t>הטרנזקציה</w:t>
            </w:r>
            <w:proofErr w:type="spellEnd"/>
            <w:r>
              <w:rPr>
                <w:rFonts w:ascii="Arial" w:hAnsi="Arial" w:cs="Arial"/>
                <w:color w:val="000000"/>
                <w:sz w:val="19"/>
                <w:szCs w:val="19"/>
                <w:rtl/>
              </w:rPr>
              <w:t xml:space="preserve"> מבטלת גם את הכנסת המכירה</w:t>
            </w:r>
          </w:p>
        </w:tc>
      </w:tr>
      <w:tr w:rsidR="006C64A5" w14:paraId="4D39F7D6" w14:textId="77777777">
        <w:tc>
          <w:tcPr>
            <w:tcW w:w="4729"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7385DB17" w14:textId="77777777" w:rsidR="006C64A5" w:rsidRDefault="00000000">
            <w:pPr>
              <w:spacing w:after="40" w:line="264" w:lineRule="auto"/>
            </w:pPr>
            <w:r>
              <w:rPr>
                <w:rFonts w:ascii="Arial" w:hAnsi="Arial" w:cs="Arial"/>
                <w:color w:val="000000"/>
                <w:sz w:val="19"/>
                <w:szCs w:val="19"/>
                <w:rtl/>
              </w:rPr>
              <w:t>מחיקת מכירה עם תנועה מקושרת</w:t>
            </w:r>
          </w:p>
        </w:tc>
        <w:tc>
          <w:tcPr>
            <w:tcW w:w="4729"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71330454" w14:textId="77777777" w:rsidR="006C64A5" w:rsidRDefault="00000000">
            <w:pPr>
              <w:spacing w:after="40" w:line="264" w:lineRule="auto"/>
            </w:pPr>
            <w:r>
              <w:rPr>
                <w:rFonts w:ascii="Arial" w:hAnsi="Arial" w:cs="Arial"/>
                <w:color w:val="000000"/>
                <w:sz w:val="19"/>
                <w:szCs w:val="19"/>
                <w:rtl/>
              </w:rPr>
              <w:t>התנועה המקושרת נמחקת לפי המפתח הזר</w:t>
            </w:r>
          </w:p>
        </w:tc>
      </w:tr>
      <w:tr w:rsidR="006C64A5" w14:paraId="557EA7FD" w14:textId="77777777">
        <w:tc>
          <w:tcPr>
            <w:tcW w:w="472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E5A72E" w14:textId="77777777" w:rsidR="006C64A5" w:rsidRDefault="00000000">
            <w:pPr>
              <w:spacing w:after="40" w:line="264" w:lineRule="auto"/>
            </w:pPr>
            <w:r>
              <w:rPr>
                <w:rFonts w:ascii="Arial" w:hAnsi="Arial" w:cs="Arial"/>
                <w:color w:val="000000"/>
                <w:sz w:val="19"/>
                <w:szCs w:val="19"/>
                <w:rtl/>
              </w:rPr>
              <w:t xml:space="preserve">מכירה בדיוק במועד </w:t>
            </w:r>
            <w:proofErr w:type="spellStart"/>
            <w:r>
              <w:rPr>
                <w:rFonts w:ascii="Arial" w:hAnsi="Arial" w:cs="Arial"/>
                <w:color w:val="000000"/>
                <w:sz w:val="19"/>
                <w:szCs w:val="19"/>
              </w:rPr>
              <w:t>valid_to</w:t>
            </w:r>
            <w:proofErr w:type="spellEnd"/>
          </w:p>
        </w:tc>
        <w:tc>
          <w:tcPr>
            <w:tcW w:w="472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4B72C4" w14:textId="77777777" w:rsidR="006C64A5" w:rsidRDefault="00000000">
            <w:pPr>
              <w:spacing w:after="40" w:line="264" w:lineRule="auto"/>
            </w:pPr>
            <w:r>
              <w:rPr>
                <w:rFonts w:ascii="Arial" w:hAnsi="Arial" w:cs="Arial"/>
                <w:color w:val="000000"/>
                <w:sz w:val="19"/>
                <w:szCs w:val="19"/>
                <w:rtl/>
              </w:rPr>
              <w:t>המחיר שתקופתו הסתיימה אינו נבחר</w:t>
            </w:r>
          </w:p>
        </w:tc>
      </w:tr>
      <w:tr w:rsidR="006C64A5" w14:paraId="30C4B046" w14:textId="77777777">
        <w:tc>
          <w:tcPr>
            <w:tcW w:w="4729"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76FF6621" w14:textId="77777777" w:rsidR="006C64A5" w:rsidRDefault="00000000">
            <w:pPr>
              <w:spacing w:after="40" w:line="264" w:lineRule="auto"/>
            </w:pPr>
            <w:r>
              <w:rPr>
                <w:rFonts w:ascii="Arial" w:hAnsi="Arial" w:cs="Arial"/>
                <w:color w:val="000000"/>
                <w:sz w:val="19"/>
                <w:szCs w:val="19"/>
                <w:rtl/>
              </w:rPr>
              <w:t>אישור הזמנה ולאחריו סימון קבלה</w:t>
            </w:r>
          </w:p>
        </w:tc>
        <w:tc>
          <w:tcPr>
            <w:tcW w:w="4729" w:type="dxa"/>
            <w:tcBorders>
              <w:top w:val="single" w:sz="4" w:space="0" w:color="D9D9D9"/>
              <w:left w:val="single" w:sz="4" w:space="0" w:color="D9D9D9"/>
              <w:bottom w:val="single" w:sz="4" w:space="0" w:color="D9D9D9"/>
              <w:right w:val="single" w:sz="4" w:space="0" w:color="D9D9D9"/>
            </w:tcBorders>
            <w:shd w:val="clear" w:color="auto" w:fill="F5F7FA"/>
            <w:vAlign w:val="center"/>
          </w:tcPr>
          <w:p w14:paraId="3EFDFC4B" w14:textId="77777777" w:rsidR="006C64A5" w:rsidRDefault="00000000">
            <w:pPr>
              <w:spacing w:after="40" w:line="264" w:lineRule="auto"/>
            </w:pPr>
            <w:r>
              <w:rPr>
                <w:rFonts w:ascii="Arial" w:hAnsi="Arial" w:cs="Arial"/>
                <w:color w:val="000000"/>
                <w:sz w:val="19"/>
                <w:szCs w:val="19"/>
                <w:rtl/>
              </w:rPr>
              <w:t>נוצרה הקצאה אחת בלבד בשלב האישור</w:t>
            </w:r>
          </w:p>
        </w:tc>
      </w:tr>
    </w:tbl>
    <w:p w14:paraId="04AB3DE8" w14:textId="77777777" w:rsidR="006C64A5" w:rsidRDefault="006C64A5">
      <w:pPr>
        <w:spacing w:line="276" w:lineRule="auto"/>
      </w:pPr>
    </w:p>
    <w:p w14:paraId="3872A3E8" w14:textId="77777777" w:rsidR="006C64A5" w:rsidRDefault="00000000">
      <w:pPr>
        <w:pStyle w:val="2"/>
        <w:spacing w:before="160" w:line="276" w:lineRule="auto"/>
        <w:jc w:val="left"/>
      </w:pPr>
      <w:bookmarkStart w:id="147" w:name="__RefHeading___Toc5339_1918697698"/>
      <w:bookmarkEnd w:id="147"/>
      <w:r>
        <w:rPr>
          <w:rFonts w:ascii="Arial" w:hAnsi="Arial" w:cs="Arial"/>
          <w:color w:val="000000"/>
          <w:sz w:val="26"/>
          <w:szCs w:val="26"/>
          <w:rtl/>
        </w:rPr>
        <w:t>מעקב ותחזוקה</w:t>
      </w:r>
    </w:p>
    <w:p w14:paraId="2106BEB8" w14:textId="77777777" w:rsidR="006C64A5" w:rsidRDefault="00000000">
      <w:pPr>
        <w:spacing w:line="276" w:lineRule="auto"/>
      </w:pPr>
      <w:r>
        <w:rPr>
          <w:rFonts w:ascii="Arial" w:hAnsi="Arial" w:cs="Arial"/>
          <w:color w:val="000000"/>
          <w:sz w:val="22"/>
          <w:szCs w:val="22"/>
          <w:rtl/>
        </w:rPr>
        <w:t>מפתחות זרים מצמצמים רשומות יתומות, ואינדקסים על מזהי סוכן ומוצר ועל מזהה הזמנה מקצרים גישה לנתונים. בעת שינוי הסכמה יש לתעד מיגרציה, לעדכן את השירות והמודלים ולבדוק נתונים קיימים. תרחישי הטבלה הם בדיקות מוצעות להרחבה; אין לראות בהם דיווח על הרצה בפועל.</w:t>
      </w:r>
    </w:p>
    <w:p w14:paraId="1ACF5E9B" w14:textId="77777777" w:rsidR="006C64A5" w:rsidRDefault="00000000">
      <w:pPr>
        <w:spacing w:line="276" w:lineRule="auto"/>
      </w:pPr>
      <w:r>
        <w:rPr>
          <w:rFonts w:ascii="Arial" w:hAnsi="Arial" w:cs="Arial"/>
          <w:color w:val="000000"/>
          <w:sz w:val="22"/>
          <w:szCs w:val="22"/>
          <w:rtl/>
        </w:rPr>
        <w:t xml:space="preserve">מקורות המימוש: </w:t>
      </w:r>
      <w:r>
        <w:rPr>
          <w:rFonts w:ascii="Arial" w:hAnsi="Arial" w:cs="Arial"/>
          <w:color w:val="000000"/>
          <w:sz w:val="22"/>
          <w:szCs w:val="22"/>
        </w:rPr>
        <w:t>backend/</w:t>
      </w:r>
      <w:proofErr w:type="spellStart"/>
      <w:r>
        <w:rPr>
          <w:rFonts w:ascii="Arial" w:hAnsi="Arial" w:cs="Arial"/>
          <w:color w:val="000000"/>
          <w:sz w:val="22"/>
          <w:szCs w:val="22"/>
        </w:rPr>
        <w:t>db</w:t>
      </w:r>
      <w:proofErr w:type="spellEnd"/>
      <w:r>
        <w:rPr>
          <w:rFonts w:ascii="Arial" w:hAnsi="Arial" w:cs="Arial"/>
          <w:color w:val="000000"/>
          <w:sz w:val="22"/>
          <w:szCs w:val="22"/>
        </w:rPr>
        <w:t>/</w:t>
      </w:r>
      <w:proofErr w:type="spellStart"/>
      <w:r>
        <w:rPr>
          <w:rFonts w:ascii="Arial" w:hAnsi="Arial" w:cs="Arial"/>
          <w:color w:val="000000"/>
          <w:sz w:val="22"/>
          <w:szCs w:val="22"/>
        </w:rPr>
        <w:t>schema.sql</w:t>
      </w:r>
      <w:proofErr w:type="spellEnd"/>
      <w:r>
        <w:rPr>
          <w:rFonts w:ascii="Arial" w:hAnsi="Arial" w:cs="Arial"/>
          <w:color w:val="000000"/>
          <w:sz w:val="22"/>
          <w:szCs w:val="22"/>
          <w:rtl/>
        </w:rPr>
        <w:t xml:space="preserve">, מיגרציות יצירת מכירה וקישור תנועות למכירה, ושירותי </w:t>
      </w:r>
      <w:r>
        <w:rPr>
          <w:rFonts w:ascii="Arial" w:hAnsi="Arial" w:cs="Arial"/>
          <w:color w:val="000000"/>
          <w:sz w:val="22"/>
          <w:szCs w:val="22"/>
        </w:rPr>
        <w:t xml:space="preserve">inventory, </w:t>
      </w:r>
      <w:proofErr w:type="spellStart"/>
      <w:r>
        <w:rPr>
          <w:rFonts w:ascii="Arial" w:hAnsi="Arial" w:cs="Arial"/>
          <w:color w:val="000000"/>
          <w:sz w:val="22"/>
          <w:szCs w:val="22"/>
        </w:rPr>
        <w:t>supply_orders</w:t>
      </w:r>
      <w:proofErr w:type="spellEnd"/>
      <w:r>
        <w:rPr>
          <w:rFonts w:ascii="Arial" w:hAnsi="Arial" w:cs="Arial"/>
          <w:color w:val="000000"/>
          <w:sz w:val="22"/>
          <w:szCs w:val="22"/>
        </w:rPr>
        <w:t>, pricing</w:t>
      </w:r>
      <w:r>
        <w:rPr>
          <w:rFonts w:ascii="Arial" w:hAnsi="Arial" w:cs="Arial"/>
          <w:color w:val="000000"/>
          <w:sz w:val="22"/>
          <w:szCs w:val="22"/>
          <w:rtl/>
        </w:rPr>
        <w:t xml:space="preserve"> ו־</w:t>
      </w:r>
      <w:r>
        <w:rPr>
          <w:rFonts w:ascii="Arial" w:hAnsi="Arial" w:cs="Arial"/>
          <w:color w:val="000000"/>
          <w:sz w:val="22"/>
          <w:szCs w:val="22"/>
        </w:rPr>
        <w:t>accounting</w:t>
      </w:r>
      <w:r>
        <w:rPr>
          <w:rFonts w:ascii="Arial" w:hAnsi="Arial" w:cs="Arial"/>
          <w:color w:val="000000"/>
          <w:sz w:val="22"/>
          <w:szCs w:val="22"/>
          <w:rtl/>
        </w:rPr>
        <w:t xml:space="preserve"> בצד השרת.</w:t>
      </w:r>
    </w:p>
    <w:sectPr w:rsidR="006C64A5">
      <w:headerReference w:type="default" r:id="rId35"/>
      <w:footerReference w:type="default" r:id="rId36"/>
      <w:headerReference w:type="first" r:id="rId37"/>
      <w:footerReference w:type="first" r:id="rId38"/>
      <w:pgSz w:w="11906" w:h="16838"/>
      <w:pgMar w:top="1152" w:right="1224" w:bottom="1152" w:left="1224" w:header="708" w:footer="708" w:gutter="0"/>
      <w:cols w:space="720"/>
      <w:formProt w:val="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F581C" w14:textId="77777777" w:rsidR="000C264A" w:rsidRDefault="000C264A">
      <w:pPr>
        <w:spacing w:after="0" w:line="240" w:lineRule="auto"/>
      </w:pPr>
      <w:r>
        <w:separator/>
      </w:r>
    </w:p>
  </w:endnote>
  <w:endnote w:type="continuationSeparator" w:id="0">
    <w:p w14:paraId="2BF8D7CD" w14:textId="77777777" w:rsidR="000C264A" w:rsidRDefault="000C2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A5A7" w14:textId="77777777" w:rsidR="006C64A5" w:rsidRDefault="006C64A5">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698C" w14:textId="77777777" w:rsidR="006C64A5" w:rsidRDefault="00000000">
    <w:pPr>
      <w:jc w:val="center"/>
    </w:pPr>
    <w:proofErr w:type="spellStart"/>
    <w:r>
      <w:rPr>
        <w:color w:val="5B6573"/>
        <w:sz w:val="18"/>
        <w:szCs w:val="18"/>
        <w:rtl/>
      </w:rPr>
      <w:t>מה״ט</w:t>
    </w:r>
    <w:proofErr w:type="spellEnd"/>
    <w:r>
      <w:rPr>
        <w:color w:val="5B6573"/>
        <w:sz w:val="18"/>
        <w:szCs w:val="18"/>
        <w:rtl/>
      </w:rPr>
      <w:t xml:space="preserve"> - הנדסת תוכנה  |  </w:t>
    </w:r>
    <w:r>
      <w:rPr>
        <w:color w:val="5B6573"/>
        <w:sz w:val="18"/>
        <w:szCs w:val="18"/>
        <w:rtl/>
      </w:rPr>
      <w:fldChar w:fldCharType="begin"/>
    </w:r>
    <w:r>
      <w:rPr>
        <w:color w:val="5B6573"/>
        <w:sz w:val="18"/>
        <w:szCs w:val="18"/>
        <w:rtl/>
      </w:rPr>
      <w:instrText xml:space="preserve"> PAGE </w:instrText>
    </w:r>
    <w:r>
      <w:rPr>
        <w:color w:val="5B6573"/>
        <w:sz w:val="18"/>
        <w:szCs w:val="18"/>
        <w:rtl/>
      </w:rPr>
      <w:fldChar w:fldCharType="separate"/>
    </w:r>
    <w:r>
      <w:rPr>
        <w:color w:val="5B6573"/>
        <w:sz w:val="18"/>
        <w:szCs w:val="18"/>
        <w:rtl/>
      </w:rPr>
      <w:t>34</w:t>
    </w:r>
    <w:r>
      <w:rPr>
        <w:color w:val="5B6573"/>
        <w:sz w:val="18"/>
        <w:szCs w:val="18"/>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A28C" w14:textId="77777777" w:rsidR="006C64A5" w:rsidRDefault="00000000">
    <w:pPr>
      <w:jc w:val="center"/>
    </w:pPr>
    <w:proofErr w:type="spellStart"/>
    <w:r>
      <w:rPr>
        <w:color w:val="5B6573"/>
        <w:sz w:val="18"/>
        <w:szCs w:val="18"/>
        <w:rtl/>
      </w:rPr>
      <w:t>מה״ט</w:t>
    </w:r>
    <w:proofErr w:type="spellEnd"/>
    <w:r>
      <w:rPr>
        <w:color w:val="5B6573"/>
        <w:sz w:val="18"/>
        <w:szCs w:val="18"/>
        <w:rtl/>
      </w:rPr>
      <w:t xml:space="preserve"> - הנדסת תוכנה  |  </w:t>
    </w:r>
    <w:r>
      <w:rPr>
        <w:color w:val="5B6573"/>
        <w:sz w:val="18"/>
        <w:szCs w:val="18"/>
        <w:rtl/>
      </w:rPr>
      <w:fldChar w:fldCharType="begin"/>
    </w:r>
    <w:r>
      <w:rPr>
        <w:color w:val="5B6573"/>
        <w:sz w:val="18"/>
        <w:szCs w:val="18"/>
        <w:rtl/>
      </w:rPr>
      <w:instrText xml:space="preserve"> PAGE </w:instrText>
    </w:r>
    <w:r>
      <w:rPr>
        <w:color w:val="5B6573"/>
        <w:sz w:val="18"/>
        <w:szCs w:val="18"/>
        <w:rtl/>
      </w:rPr>
      <w:fldChar w:fldCharType="separate"/>
    </w:r>
    <w:r>
      <w:rPr>
        <w:color w:val="5B6573"/>
        <w:sz w:val="18"/>
        <w:szCs w:val="18"/>
        <w:rtl/>
      </w:rPr>
      <w:t>34</w:t>
    </w:r>
    <w:r>
      <w:rPr>
        <w:color w:val="5B6573"/>
        <w:sz w:val="18"/>
        <w:szCs w:val="18"/>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6E88" w14:textId="77777777" w:rsidR="006C64A5" w:rsidRDefault="00000000">
    <w:pPr>
      <w:jc w:val="center"/>
    </w:pPr>
    <w:proofErr w:type="spellStart"/>
    <w:r>
      <w:rPr>
        <w:color w:val="5B6573"/>
        <w:sz w:val="18"/>
        <w:szCs w:val="18"/>
        <w:rtl/>
      </w:rPr>
      <w:t>מה״ט</w:t>
    </w:r>
    <w:proofErr w:type="spellEnd"/>
    <w:r>
      <w:rPr>
        <w:color w:val="5B6573"/>
        <w:sz w:val="18"/>
        <w:szCs w:val="18"/>
        <w:rtl/>
      </w:rPr>
      <w:t xml:space="preserve"> - הנדסת תוכנה  |  </w:t>
    </w:r>
    <w:r>
      <w:rPr>
        <w:color w:val="5B6573"/>
        <w:sz w:val="18"/>
        <w:szCs w:val="18"/>
        <w:rtl/>
      </w:rPr>
      <w:fldChar w:fldCharType="begin"/>
    </w:r>
    <w:r>
      <w:rPr>
        <w:color w:val="5B6573"/>
        <w:sz w:val="18"/>
        <w:szCs w:val="18"/>
        <w:rtl/>
      </w:rPr>
      <w:instrText xml:space="preserve"> PAGE </w:instrText>
    </w:r>
    <w:r>
      <w:rPr>
        <w:color w:val="5B6573"/>
        <w:sz w:val="18"/>
        <w:szCs w:val="18"/>
        <w:rtl/>
      </w:rPr>
      <w:fldChar w:fldCharType="separate"/>
    </w:r>
    <w:r>
      <w:rPr>
        <w:color w:val="5B6573"/>
        <w:sz w:val="18"/>
        <w:szCs w:val="18"/>
        <w:rtl/>
      </w:rPr>
      <w:t>35</w:t>
    </w:r>
    <w:r>
      <w:rPr>
        <w:color w:val="5B6573"/>
        <w:sz w:val="18"/>
        <w:szCs w:val="18"/>
        <w:rt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203D" w14:textId="77777777" w:rsidR="006C64A5" w:rsidRDefault="006C64A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C050" w14:textId="77777777" w:rsidR="006C64A5" w:rsidRDefault="00000000">
    <w:pPr>
      <w:jc w:val="center"/>
    </w:pPr>
    <w:proofErr w:type="spellStart"/>
    <w:r>
      <w:rPr>
        <w:color w:val="5B6573"/>
        <w:sz w:val="18"/>
        <w:szCs w:val="18"/>
        <w:rtl/>
      </w:rPr>
      <w:t>מה״ט</w:t>
    </w:r>
    <w:proofErr w:type="spellEnd"/>
    <w:r>
      <w:rPr>
        <w:color w:val="5B6573"/>
        <w:sz w:val="18"/>
        <w:szCs w:val="18"/>
        <w:rtl/>
      </w:rPr>
      <w:t xml:space="preserve"> - הנדסת תוכנה  |  </w:t>
    </w:r>
    <w:r>
      <w:rPr>
        <w:color w:val="5B6573"/>
        <w:sz w:val="18"/>
        <w:szCs w:val="18"/>
        <w:rtl/>
      </w:rPr>
      <w:fldChar w:fldCharType="begin"/>
    </w:r>
    <w:r>
      <w:rPr>
        <w:color w:val="5B6573"/>
        <w:sz w:val="18"/>
        <w:szCs w:val="18"/>
        <w:rtl/>
      </w:rPr>
      <w:instrText xml:space="preserve"> PAGE </w:instrText>
    </w:r>
    <w:r>
      <w:rPr>
        <w:color w:val="5B6573"/>
        <w:sz w:val="18"/>
        <w:szCs w:val="18"/>
        <w:rtl/>
      </w:rPr>
      <w:fldChar w:fldCharType="separate"/>
    </w:r>
    <w:r>
      <w:rPr>
        <w:color w:val="5B6573"/>
        <w:sz w:val="18"/>
        <w:szCs w:val="18"/>
        <w:rtl/>
      </w:rPr>
      <w:t>39</w:t>
    </w:r>
    <w:r>
      <w:rPr>
        <w:color w:val="5B6573"/>
        <w:sz w:val="18"/>
        <w:szCs w:val="18"/>
        <w:rt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8C15" w14:textId="77777777" w:rsidR="006C64A5" w:rsidRDefault="006C64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2AE0" w14:textId="77777777" w:rsidR="000C264A" w:rsidRDefault="000C264A">
      <w:pPr>
        <w:spacing w:after="0" w:line="240" w:lineRule="auto"/>
      </w:pPr>
      <w:r>
        <w:separator/>
      </w:r>
    </w:p>
  </w:footnote>
  <w:footnote w:type="continuationSeparator" w:id="0">
    <w:p w14:paraId="64CF6719" w14:textId="77777777" w:rsidR="000C264A" w:rsidRDefault="000C2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642DA" w14:textId="77777777" w:rsidR="006C64A5" w:rsidRDefault="006C64A5">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F3C3" w14:textId="77777777" w:rsidR="006C64A5" w:rsidRDefault="006C64A5">
    <w:pPr>
      <w:pBdr>
        <w:bottom w:val="single" w:sz="4" w:space="0" w:color="D7DEE7"/>
      </w:pBdr>
      <w:jc w:val="right"/>
    </w:pPr>
    <w:hyperlink r:id="rId1">
      <w:r>
        <w:rPr>
          <w:rStyle w:val="Hyperlink"/>
          <w:b/>
          <w:bCs/>
          <w:sz w:val="18"/>
          <w:szCs w:val="18"/>
        </w:rPr>
        <w:t>Smart Sales</w:t>
      </w:r>
    </w:hyperlink>
    <w:r w:rsidR="00000000">
      <w:rPr>
        <w:color w:val="5B6573"/>
        <w:sz w:val="18"/>
        <w:szCs w:val="18"/>
        <w:rtl/>
      </w:rPr>
      <w:t xml:space="preserve"> ספר פרויקט גמר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FA9C" w14:textId="77777777" w:rsidR="006C64A5" w:rsidRDefault="006C64A5">
    <w:pPr>
      <w:pBdr>
        <w:bottom w:val="single" w:sz="4" w:space="0" w:color="D7DEE7"/>
      </w:pBdr>
      <w:jc w:val="right"/>
    </w:pPr>
    <w:hyperlink r:id="rId1">
      <w:r>
        <w:rPr>
          <w:rStyle w:val="Hyperlink"/>
          <w:b/>
          <w:bCs/>
          <w:sz w:val="18"/>
          <w:szCs w:val="18"/>
        </w:rPr>
        <w:t>Smart Sales</w:t>
      </w:r>
    </w:hyperlink>
    <w:r w:rsidR="00000000">
      <w:rPr>
        <w:color w:val="5B6573"/>
        <w:sz w:val="18"/>
        <w:szCs w:val="18"/>
        <w:rtl/>
      </w:rPr>
      <w:t xml:space="preserve"> ספר פרויקט גמר</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0F94" w14:textId="77777777" w:rsidR="006C64A5" w:rsidRDefault="006C64A5">
    <w:pPr>
      <w:pBdr>
        <w:bottom w:val="single" w:sz="4" w:space="0" w:color="D7DEE7"/>
      </w:pBdr>
      <w:jc w:val="right"/>
    </w:pPr>
    <w:hyperlink r:id="rId1">
      <w:r>
        <w:rPr>
          <w:rStyle w:val="Hyperlink"/>
          <w:b/>
          <w:bCs/>
          <w:sz w:val="18"/>
          <w:szCs w:val="18"/>
        </w:rPr>
        <w:t>Smart Sales</w:t>
      </w:r>
    </w:hyperlink>
    <w:r w:rsidR="00000000">
      <w:rPr>
        <w:color w:val="5B6573"/>
        <w:sz w:val="18"/>
        <w:szCs w:val="18"/>
        <w:rtl/>
      </w:rPr>
      <w:t xml:space="preserve"> ספר פרויקט גמר</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9EC1" w14:textId="77777777" w:rsidR="006C64A5" w:rsidRDefault="006C64A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C289" w14:textId="77777777" w:rsidR="006C64A5" w:rsidRDefault="006C64A5">
    <w:pPr>
      <w:pBdr>
        <w:bottom w:val="single" w:sz="4" w:space="0" w:color="D7DEE7"/>
      </w:pBdr>
      <w:jc w:val="right"/>
    </w:pPr>
    <w:hyperlink r:id="rId1">
      <w:r>
        <w:rPr>
          <w:rStyle w:val="Hyperlink"/>
          <w:b/>
          <w:bCs/>
          <w:sz w:val="18"/>
          <w:szCs w:val="18"/>
        </w:rPr>
        <w:t>Smart Sales</w:t>
      </w:r>
    </w:hyperlink>
    <w:r w:rsidR="00000000">
      <w:rPr>
        <w:color w:val="5B6573"/>
        <w:sz w:val="18"/>
        <w:szCs w:val="18"/>
        <w:rtl/>
      </w:rPr>
      <w:t xml:space="preserve"> ספר פרויקט גמר</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A703" w14:textId="77777777" w:rsidR="006C64A5" w:rsidRDefault="006C64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5E1"/>
    <w:multiLevelType w:val="multilevel"/>
    <w:tmpl w:val="0D4445CA"/>
    <w:lvl w:ilvl="0">
      <w:start w:val="1"/>
      <w:numFmt w:val="bullet"/>
      <w:lvlText w:val=""/>
      <w:lvlJc w:val="right"/>
      <w:pPr>
        <w:tabs>
          <w:tab w:val="num" w:pos="0"/>
        </w:tabs>
        <w:ind w:left="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06A2C66"/>
    <w:multiLevelType w:val="multilevel"/>
    <w:tmpl w:val="274863E0"/>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24EE7B7E"/>
    <w:multiLevelType w:val="multilevel"/>
    <w:tmpl w:val="BEE62EEE"/>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26B47D14"/>
    <w:multiLevelType w:val="multilevel"/>
    <w:tmpl w:val="88386C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4E0383C"/>
    <w:multiLevelType w:val="multilevel"/>
    <w:tmpl w:val="164009AC"/>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3586242F"/>
    <w:multiLevelType w:val="multilevel"/>
    <w:tmpl w:val="C2AE2622"/>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3AB72D9B"/>
    <w:multiLevelType w:val="multilevel"/>
    <w:tmpl w:val="8F0C4922"/>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4531247F"/>
    <w:multiLevelType w:val="multilevel"/>
    <w:tmpl w:val="87CC480E"/>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5FCE3D12"/>
    <w:multiLevelType w:val="multilevel"/>
    <w:tmpl w:val="5D60B2E2"/>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62E94F11"/>
    <w:multiLevelType w:val="multilevel"/>
    <w:tmpl w:val="1076DD14"/>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6C931EFA"/>
    <w:multiLevelType w:val="multilevel"/>
    <w:tmpl w:val="4A782D22"/>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743A3269"/>
    <w:multiLevelType w:val="multilevel"/>
    <w:tmpl w:val="343C4F98"/>
    <w:lvl w:ilvl="0">
      <w:start w:val="1"/>
      <w:numFmt w:val="decimal"/>
      <w:lvlText w:val="%1."/>
      <w:lvlJc w:val="right"/>
      <w:pPr>
        <w:tabs>
          <w:tab w:val="num" w:pos="0"/>
        </w:tabs>
        <w:ind w:left="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77F241DA"/>
    <w:multiLevelType w:val="multilevel"/>
    <w:tmpl w:val="343AE5B6"/>
    <w:lvl w:ilvl="0">
      <w:start w:val="1"/>
      <w:numFmt w:val="bullet"/>
      <w:lvlText w:val=""/>
      <w:lvlJc w:val="right"/>
      <w:pPr>
        <w:tabs>
          <w:tab w:val="num" w:pos="0"/>
        </w:tabs>
        <w:ind w:left="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223324728">
    <w:abstractNumId w:val="0"/>
  </w:num>
  <w:num w:numId="2" w16cid:durableId="1935554065">
    <w:abstractNumId w:val="8"/>
  </w:num>
  <w:num w:numId="3" w16cid:durableId="1195272285">
    <w:abstractNumId w:val="11"/>
  </w:num>
  <w:num w:numId="4" w16cid:durableId="989332026">
    <w:abstractNumId w:val="7"/>
  </w:num>
  <w:num w:numId="5" w16cid:durableId="2038193920">
    <w:abstractNumId w:val="2"/>
  </w:num>
  <w:num w:numId="6" w16cid:durableId="474882975">
    <w:abstractNumId w:val="4"/>
  </w:num>
  <w:num w:numId="7" w16cid:durableId="635573991">
    <w:abstractNumId w:val="12"/>
  </w:num>
  <w:num w:numId="8" w16cid:durableId="363404892">
    <w:abstractNumId w:val="1"/>
  </w:num>
  <w:num w:numId="9" w16cid:durableId="1464081588">
    <w:abstractNumId w:val="9"/>
  </w:num>
  <w:num w:numId="10" w16cid:durableId="1558739527">
    <w:abstractNumId w:val="5"/>
  </w:num>
  <w:num w:numId="11" w16cid:durableId="875046396">
    <w:abstractNumId w:val="6"/>
  </w:num>
  <w:num w:numId="12" w16cid:durableId="453518904">
    <w:abstractNumId w:val="10"/>
  </w:num>
  <w:num w:numId="13" w16cid:durableId="2003120828">
    <w:abstractNumId w:val="3"/>
  </w:num>
  <w:num w:numId="14" w16cid:durableId="1134180939">
    <w:abstractNumId w:val="12"/>
    <w:lvlOverride w:ilvl="0">
      <w:startOverride w:val="1"/>
    </w:lvlOverride>
  </w:num>
  <w:num w:numId="15" w16cid:durableId="158692646">
    <w:abstractNumId w:val="1"/>
    <w:lvlOverride w:ilvl="0">
      <w:startOverride w:val="1"/>
    </w:lvlOverride>
  </w:num>
  <w:num w:numId="16" w16cid:durableId="1686710967">
    <w:abstractNumId w:val="9"/>
    <w:lvlOverride w:ilvl="0">
      <w:startOverride w:val="1"/>
    </w:lvlOverride>
  </w:num>
  <w:num w:numId="17" w16cid:durableId="1443921379">
    <w:abstractNumId w:val="5"/>
    <w:lvlOverride w:ilvl="0">
      <w:startOverride w:val="1"/>
    </w:lvlOverride>
  </w:num>
  <w:num w:numId="18" w16cid:durableId="425276306">
    <w:abstractNumId w:val="6"/>
    <w:lvlOverride w:ilvl="0">
      <w:startOverride w:val="1"/>
    </w:lvlOverride>
  </w:num>
  <w:num w:numId="19" w16cid:durableId="156664642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4A5"/>
    <w:rsid w:val="000C264A"/>
    <w:rsid w:val="0036555C"/>
    <w:rsid w:val="00620D37"/>
    <w:rsid w:val="006C64A5"/>
    <w:rsid w:val="006D0D76"/>
    <w:rsid w:val="00D249B0"/>
    <w:rsid w:val="00DA1564"/>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98864"/>
  <w15:docId w15:val="{768A8137-E3C6-41A9-9353-18B675A4B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color w:val="20252B"/>
        <w:sz w:val="24"/>
        <w:szCs w:val="24"/>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140" w:line="360" w:lineRule="auto"/>
    </w:pPr>
  </w:style>
  <w:style w:type="paragraph" w:styleId="1">
    <w:name w:val="heading 1"/>
    <w:uiPriority w:val="9"/>
    <w:qFormat/>
    <w:pPr>
      <w:keepNext/>
      <w:bidi/>
      <w:spacing w:before="320" w:after="180" w:line="360" w:lineRule="auto"/>
      <w:jc w:val="right"/>
      <w:outlineLvl w:val="0"/>
    </w:pPr>
    <w:rPr>
      <w:b/>
      <w:bCs/>
      <w:color w:val="17365D"/>
      <w:sz w:val="32"/>
      <w:szCs w:val="32"/>
    </w:rPr>
  </w:style>
  <w:style w:type="paragraph" w:styleId="2">
    <w:name w:val="heading 2"/>
    <w:uiPriority w:val="9"/>
    <w:unhideWhenUsed/>
    <w:qFormat/>
    <w:pPr>
      <w:keepNext/>
      <w:bidi/>
      <w:spacing w:before="240" w:after="140" w:line="360" w:lineRule="auto"/>
      <w:jc w:val="right"/>
      <w:outlineLvl w:val="1"/>
    </w:pPr>
    <w:rPr>
      <w:b/>
      <w:bCs/>
      <w:color w:val="2E75B6"/>
      <w:sz w:val="28"/>
      <w:szCs w:val="28"/>
    </w:rPr>
  </w:style>
  <w:style w:type="paragraph" w:styleId="3">
    <w:name w:val="heading 3"/>
    <w:uiPriority w:val="9"/>
    <w:semiHidden/>
    <w:unhideWhenUsed/>
    <w:qFormat/>
    <w:pPr>
      <w:keepNext/>
      <w:bidi/>
      <w:spacing w:before="180" w:after="100" w:line="360" w:lineRule="auto"/>
      <w:jc w:val="right"/>
      <w:outlineLvl w:val="2"/>
    </w:pPr>
    <w:rPr>
      <w:b/>
      <w:bCs/>
      <w:color w:val="1F7A8C"/>
    </w:rPr>
  </w:style>
  <w:style w:type="paragraph" w:styleId="4">
    <w:name w:val="heading 4"/>
    <w:uiPriority w:val="9"/>
    <w:semiHidden/>
    <w:unhideWhenUsed/>
    <w:qFormat/>
    <w:pPr>
      <w:bidi/>
      <w:spacing w:after="140" w:line="360" w:lineRule="auto"/>
      <w:outlineLvl w:val="3"/>
    </w:pPr>
    <w:rPr>
      <w:i/>
      <w:iCs/>
      <w:color w:val="2E74B5"/>
    </w:rPr>
  </w:style>
  <w:style w:type="paragraph" w:styleId="5">
    <w:name w:val="heading 5"/>
    <w:uiPriority w:val="9"/>
    <w:semiHidden/>
    <w:unhideWhenUsed/>
    <w:qFormat/>
    <w:pPr>
      <w:bidi/>
      <w:spacing w:after="140" w:line="360" w:lineRule="auto"/>
      <w:outlineLvl w:val="4"/>
    </w:pPr>
    <w:rPr>
      <w:color w:val="2E74B5"/>
    </w:rPr>
  </w:style>
  <w:style w:type="paragraph" w:styleId="6">
    <w:name w:val="heading 6"/>
    <w:uiPriority w:val="9"/>
    <w:semiHidden/>
    <w:unhideWhenUsed/>
    <w:qFormat/>
    <w:pPr>
      <w:bidi/>
      <w:spacing w:after="140" w:line="360" w:lineRule="auto"/>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customStyle="1" w:styleId="a3">
    <w:name w:val="תווי הערת שוליים"/>
    <w:rPr>
      <w:vertAlign w:val="superscript"/>
    </w:rPr>
  </w:style>
  <w:style w:type="character" w:styleId="a4">
    <w:name w:val="footnote reference"/>
    <w:rPr>
      <w:vertAlign w:val="superscript"/>
    </w:rPr>
  </w:style>
  <w:style w:type="character" w:customStyle="1" w:styleId="a5">
    <w:name w:val="טקסט הערת שוליים תו"/>
    <w:link w:val="a6"/>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customStyle="1" w:styleId="a7">
    <w:name w:val="תווי הערת סיום"/>
    <w:rPr>
      <w:vertAlign w:val="superscript"/>
    </w:rPr>
  </w:style>
  <w:style w:type="character" w:styleId="a8">
    <w:name w:val="endnote reference"/>
    <w:rPr>
      <w:vertAlign w:val="superscript"/>
    </w:rPr>
  </w:style>
  <w:style w:type="character" w:customStyle="1" w:styleId="a9">
    <w:name w:val="טקסט הערת סיום תו"/>
    <w:link w:val="aa"/>
    <w:uiPriority w:val="99"/>
    <w:semiHidden/>
    <w:unhideWhenUsed/>
    <w:rPr>
      <w:sz w:val="20"/>
      <w:szCs w:val="20"/>
    </w:rPr>
  </w:style>
  <w:style w:type="character" w:styleId="ab">
    <w:name w:val="Unresolved Mention"/>
    <w:basedOn w:val="a0"/>
    <w:uiPriority w:val="99"/>
    <w:semiHidden/>
    <w:unhideWhenUsed/>
    <w:rsid w:val="00931D87"/>
    <w:rPr>
      <w:color w:val="605E5C"/>
      <w:shd w:val="clear" w:color="auto" w:fill="E1DFDD"/>
    </w:rPr>
  </w:style>
  <w:style w:type="character" w:customStyle="1" w:styleId="ac">
    <w:name w:val="כותרת עליונה תו"/>
    <w:basedOn w:val="a0"/>
    <w:link w:val="ad"/>
    <w:uiPriority w:val="99"/>
    <w:rsid w:val="00931D87"/>
  </w:style>
  <w:style w:type="character" w:customStyle="1" w:styleId="ae">
    <w:name w:val="כותרת תחתונה תו"/>
    <w:basedOn w:val="a0"/>
    <w:link w:val="af"/>
    <w:uiPriority w:val="99"/>
    <w:rsid w:val="00931D87"/>
  </w:style>
  <w:style w:type="character" w:customStyle="1" w:styleId="af0">
    <w:name w:val="קישור למפתחות"/>
  </w:style>
  <w:style w:type="paragraph" w:customStyle="1" w:styleId="af1">
    <w:name w:val="שורת כותרת"/>
    <w:basedOn w:val="a"/>
    <w:next w:val="af2"/>
    <w:pPr>
      <w:keepNext/>
      <w:spacing w:before="240" w:after="120"/>
    </w:pPr>
    <w:rPr>
      <w:rFonts w:ascii="Arial" w:eastAsia="Microsoft YaHei" w:hAnsi="Arial" w:cs="Lucida Sans"/>
      <w:sz w:val="28"/>
      <w:szCs w:val="28"/>
    </w:rPr>
  </w:style>
  <w:style w:type="paragraph" w:styleId="af2">
    <w:name w:val="Body Text"/>
    <w:basedOn w:val="a"/>
    <w:pPr>
      <w:spacing w:line="276" w:lineRule="auto"/>
    </w:pPr>
  </w:style>
  <w:style w:type="paragraph" w:styleId="af3">
    <w:name w:val="List"/>
    <w:basedOn w:val="af2"/>
    <w:rPr>
      <w:rFonts w:cs="Lucida Sans"/>
    </w:rPr>
  </w:style>
  <w:style w:type="paragraph" w:styleId="af4">
    <w:name w:val="caption"/>
    <w:basedOn w:val="a"/>
    <w:pPr>
      <w:suppressLineNumbers/>
      <w:spacing w:before="120" w:after="120"/>
    </w:pPr>
    <w:rPr>
      <w:rFonts w:cs="Lucida Sans"/>
      <w:i/>
      <w:iCs/>
    </w:rPr>
  </w:style>
  <w:style w:type="paragraph" w:customStyle="1" w:styleId="af5">
    <w:name w:val="מפתחות"/>
    <w:basedOn w:val="a"/>
    <w:pPr>
      <w:suppressLineNumbers/>
    </w:pPr>
    <w:rPr>
      <w:rFonts w:cs="Lucida Sans"/>
    </w:rPr>
  </w:style>
  <w:style w:type="paragraph" w:styleId="af6">
    <w:name w:val="Title"/>
    <w:uiPriority w:val="10"/>
    <w:qFormat/>
    <w:pPr>
      <w:bidi/>
      <w:spacing w:after="240" w:line="360" w:lineRule="auto"/>
      <w:jc w:val="right"/>
    </w:pPr>
    <w:rPr>
      <w:b/>
      <w:bCs/>
      <w:color w:val="17365D"/>
      <w:sz w:val="42"/>
      <w:szCs w:val="42"/>
    </w:rPr>
  </w:style>
  <w:style w:type="paragraph" w:customStyle="1" w:styleId="10">
    <w:name w:val="חזק1"/>
    <w:qFormat/>
    <w:pPr>
      <w:bidi/>
      <w:spacing w:after="140" w:line="360" w:lineRule="auto"/>
    </w:pPr>
    <w:rPr>
      <w:b/>
      <w:bCs/>
    </w:rPr>
  </w:style>
  <w:style w:type="paragraph" w:styleId="af7">
    <w:name w:val="List Paragraph"/>
    <w:qFormat/>
    <w:pPr>
      <w:bidi/>
      <w:spacing w:after="140" w:line="360" w:lineRule="auto"/>
    </w:pPr>
  </w:style>
  <w:style w:type="paragraph" w:styleId="a6">
    <w:name w:val="footnote text"/>
    <w:link w:val="a5"/>
    <w:uiPriority w:val="99"/>
    <w:semiHidden/>
    <w:unhideWhenUsed/>
    <w:pPr>
      <w:bidi/>
    </w:pPr>
    <w:rPr>
      <w:sz w:val="20"/>
      <w:szCs w:val="20"/>
    </w:rPr>
  </w:style>
  <w:style w:type="paragraph" w:styleId="aa">
    <w:name w:val="endnote text"/>
    <w:link w:val="a9"/>
    <w:uiPriority w:val="99"/>
    <w:semiHidden/>
    <w:unhideWhenUsed/>
    <w:pPr>
      <w:bidi/>
    </w:pPr>
    <w:rPr>
      <w:sz w:val="20"/>
      <w:szCs w:val="20"/>
    </w:rPr>
  </w:style>
  <w:style w:type="paragraph" w:styleId="TOC1">
    <w:name w:val="toc 1"/>
    <w:basedOn w:val="a"/>
    <w:next w:val="a"/>
    <w:autoRedefine/>
    <w:uiPriority w:val="39"/>
    <w:unhideWhenUsed/>
    <w:rsid w:val="00417498"/>
    <w:pPr>
      <w:spacing w:after="100"/>
    </w:pPr>
  </w:style>
  <w:style w:type="paragraph" w:styleId="TOC2">
    <w:name w:val="toc 2"/>
    <w:basedOn w:val="a"/>
    <w:next w:val="a"/>
    <w:autoRedefine/>
    <w:uiPriority w:val="39"/>
    <w:unhideWhenUsed/>
    <w:rsid w:val="00417498"/>
    <w:pPr>
      <w:spacing w:after="100"/>
      <w:ind w:left="240"/>
    </w:pPr>
  </w:style>
  <w:style w:type="paragraph" w:customStyle="1" w:styleId="HeaderandFooter">
    <w:name w:val="Header and Footer"/>
    <w:basedOn w:val="a"/>
  </w:style>
  <w:style w:type="paragraph" w:styleId="ad">
    <w:name w:val="header"/>
    <w:basedOn w:val="a"/>
    <w:link w:val="ac"/>
    <w:uiPriority w:val="99"/>
    <w:unhideWhenUsed/>
    <w:rsid w:val="00931D87"/>
    <w:pPr>
      <w:tabs>
        <w:tab w:val="center" w:pos="4513"/>
        <w:tab w:val="right" w:pos="9026"/>
      </w:tabs>
      <w:spacing w:after="0" w:line="240" w:lineRule="auto"/>
    </w:pPr>
  </w:style>
  <w:style w:type="paragraph" w:styleId="af">
    <w:name w:val="footer"/>
    <w:basedOn w:val="a"/>
    <w:link w:val="ae"/>
    <w:uiPriority w:val="99"/>
    <w:unhideWhenUsed/>
    <w:rsid w:val="00931D87"/>
    <w:pPr>
      <w:tabs>
        <w:tab w:val="center" w:pos="4513"/>
        <w:tab w:val="right" w:pos="9026"/>
      </w:tabs>
      <w:spacing w:after="0" w:line="240" w:lineRule="auto"/>
    </w:pPr>
  </w:style>
  <w:style w:type="paragraph" w:customStyle="1" w:styleId="FrameContents">
    <w:name w:val="Frame Contents"/>
    <w:basedOn w:val="a"/>
  </w:style>
  <w:style w:type="paragraph" w:customStyle="1" w:styleId="af8">
    <w:name w:val="תוכן מסגרת"/>
    <w:basedOn w:val="a"/>
  </w:style>
  <w:style w:type="numbering" w:customStyle="1" w:styleId="af9">
    <w:name w:val="אין רשימה"/>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1.xml"/><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footer" Target="footer5.xml"/><Relationship Id="rId7" Type="http://schemas.openxmlformats.org/officeDocument/2006/relationships/hyperlink" Target="https://github.com/davidtiechman/SmartSales/tree/main" TargetMode="Externa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2.xml"/><Relationship Id="rId33" Type="http://schemas.openxmlformats.org/officeDocument/2006/relationships/header" Target="header5.xml"/><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header" Target="header1.xml"/><Relationship Id="rId32" Type="http://schemas.openxmlformats.org/officeDocument/2006/relationships/footer" Target="footer4.xml"/><Relationship Id="rId37" Type="http://schemas.openxmlformats.org/officeDocument/2006/relationships/header" Target="header7.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eader" Target="header3.xml"/><Relationship Id="rId36"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2.xml"/><Relationship Id="rId30" Type="http://schemas.openxmlformats.org/officeDocument/2006/relationships/image" Target="media/image17.png"/><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hyperlink" Target="https://github.com/davidtiechman/SmartSales/tree/main"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github.com/davidtiechman/SmartSales/tree/main"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s://github.com/davidtiechman/SmartSales/tree/main"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s://github.com/davidtiechman/SmartSales/tree/main" TargetMode="External"/></Relationships>
</file>

<file path=word/theme/theme1.xml><?xml version="1.0" encoding="utf-8"?>
<a:theme xmlns:a="http://schemas.openxmlformats.org/drawingml/2006/main" name="ערכת נושא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5632</Words>
  <Characters>28160</Characters>
  <Application>Microsoft Office Word</Application>
  <DocSecurity>0</DocSecurity>
  <Lines>234</Lines>
  <Paragraphs>67</Paragraphs>
  <ScaleCrop>false</ScaleCrop>
  <Company/>
  <LinksUpToDate>false</LinksUpToDate>
  <CharactersWithSpaces>33725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Outfit - ספר פרויקט גמר</dc:title>
  <dc:subject/>
  <dc:creator>OpenAI Codex</dc:creator>
  <dc:description>ספר פרויקט גמר בהנדסת תוכנה</dc:description>
  <cp:lastModifiedBy>דוד נחמן טייכמן</cp:lastModifiedBy>
  <cp:revision>13</cp:revision>
  <dcterms:created xsi:type="dcterms:W3CDTF">2026-08-27T13:15:00Z</dcterms:created>
  <dcterms:modified xsi:type="dcterms:W3CDTF">2026-10-11T11:34:00Z</dcterms:modified>
  <dc:language>en-US</dc:language>
</cp:coreProperties>
</file>