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F3F" w:rsidRDefault="009008F9">
      <w:r>
        <w:t xml:space="preserve">1. For creating a Tic Tac Toe we need two main components, the bigger one which we gonna call "Container", and the smaller one which we gonna call "Box". The Box component will be repeated 9 times and it will correspond with the 9 places where we're going to put our marks, the "X's" and the "O's". </w:t>
      </w:r>
    </w:p>
    <w:p w:rsidR="009008F9" w:rsidRDefault="009008F9"/>
    <w:p w:rsidR="009008F9" w:rsidRDefault="009008F9">
      <w:r>
        <w:t>2. The state of the component will be placed inside the constructor of the "Box" component.</w:t>
      </w:r>
      <w:r w:rsidR="00563F48">
        <w:t xml:space="preserve"> That state will change when the user click it and it will print an "X" or an "O" deppending on which turn is currently running.</w:t>
      </w:r>
    </w:p>
    <w:p w:rsidR="00563F48" w:rsidRDefault="00563F48">
      <w:bookmarkStart w:id="0" w:name="_GoBack"/>
      <w:bookmarkEnd w:id="0"/>
    </w:p>
    <w:sectPr w:rsidR="00563F48" w:rsidSect="003E58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F9"/>
    <w:rsid w:val="003E5896"/>
    <w:rsid w:val="00563F48"/>
    <w:rsid w:val="0080371D"/>
    <w:rsid w:val="009008F9"/>
    <w:rsid w:val="00AE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9F48A"/>
  <w15:chartTrackingRefBased/>
  <w15:docId w15:val="{6BE0C0ED-6776-FB4C-B387-1638D598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Tissera</dc:creator>
  <cp:keywords/>
  <dc:description/>
  <cp:lastModifiedBy>David Tissera</cp:lastModifiedBy>
  <cp:revision>1</cp:revision>
  <dcterms:created xsi:type="dcterms:W3CDTF">2019-09-02T17:59:00Z</dcterms:created>
  <dcterms:modified xsi:type="dcterms:W3CDTF">2019-09-02T22:29:00Z</dcterms:modified>
</cp:coreProperties>
</file>