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Persona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esMayorDeEdad():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mostrarInformacion():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