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9C664" w14:textId="5D2D94BC" w:rsidR="000C1CF5" w:rsidRDefault="000C1CF5" w:rsidP="00203EFF">
      <w:pPr>
        <w:rPr>
          <w:sz w:val="20"/>
          <w:szCs w:val="20"/>
        </w:rPr>
      </w:pPr>
    </w:p>
    <w:p w14:paraId="16ECC2A2" w14:textId="5C1D8760" w:rsidR="006C4509" w:rsidRPr="001B39E5" w:rsidRDefault="006C4509" w:rsidP="001B39E5">
      <w:pPr>
        <w:rPr>
          <w:sz w:val="20"/>
          <w:szCs w:val="20"/>
        </w:rPr>
      </w:pPr>
      <w:r w:rsidRPr="001B39E5">
        <w:rPr>
          <w:sz w:val="20"/>
          <w:szCs w:val="20"/>
        </w:rPr>
        <w:t>Outline:</w:t>
      </w:r>
    </w:p>
    <w:p w14:paraId="4A8442E7" w14:textId="3DFC6649" w:rsidR="004A1B29" w:rsidRPr="001B39E5" w:rsidRDefault="000C1CF5" w:rsidP="001B39E5">
      <w:pPr>
        <w:rPr>
          <w:sz w:val="20"/>
          <w:szCs w:val="20"/>
        </w:rPr>
      </w:pPr>
      <w:r w:rsidRPr="001B39E5">
        <w:rPr>
          <w:sz w:val="20"/>
          <w:szCs w:val="20"/>
        </w:rPr>
        <w:t>Why did I choose to focus on the SW and the Colorado River?</w:t>
      </w:r>
    </w:p>
    <w:p w14:paraId="564F23C9" w14:textId="4AD74162" w:rsidR="000C1CF5" w:rsidRDefault="000C1CF5" w:rsidP="001B39E5">
      <w:pPr>
        <w:pStyle w:val="ListParagraph"/>
        <w:numPr>
          <w:ilvl w:val="0"/>
          <w:numId w:val="2"/>
        </w:numPr>
        <w:rPr>
          <w:sz w:val="20"/>
          <w:szCs w:val="20"/>
        </w:rPr>
      </w:pPr>
      <w:r>
        <w:rPr>
          <w:sz w:val="20"/>
          <w:szCs w:val="20"/>
        </w:rPr>
        <w:t>Define lake Mead as being a general and measurable representation of the Colorado River as a whole.</w:t>
      </w:r>
    </w:p>
    <w:p w14:paraId="36C8CA6D" w14:textId="10202FD3" w:rsidR="000C1CF5" w:rsidRDefault="000C1CF5" w:rsidP="001B39E5">
      <w:pPr>
        <w:pStyle w:val="ListParagraph"/>
        <w:numPr>
          <w:ilvl w:val="0"/>
          <w:numId w:val="2"/>
        </w:numPr>
        <w:rPr>
          <w:sz w:val="20"/>
          <w:szCs w:val="20"/>
        </w:rPr>
      </w:pPr>
      <w:r w:rsidRPr="000C1CF5">
        <w:rPr>
          <w:sz w:val="20"/>
          <w:szCs w:val="20"/>
        </w:rPr>
        <w:t xml:space="preserve">Introduce Las Vegas and Phoenix as cities uniquely positioned to offer interesting water usage data due to their </w:t>
      </w:r>
      <w:r>
        <w:rPr>
          <w:sz w:val="20"/>
          <w:szCs w:val="20"/>
        </w:rPr>
        <w:t>reliance on a single source for a majority of their water.</w:t>
      </w:r>
    </w:p>
    <w:p w14:paraId="3DD75FBC" w14:textId="30EA8837" w:rsidR="000C1CF5" w:rsidRDefault="006C4509" w:rsidP="001B39E5">
      <w:pPr>
        <w:pStyle w:val="ListParagraph"/>
        <w:numPr>
          <w:ilvl w:val="0"/>
          <w:numId w:val="2"/>
        </w:numPr>
        <w:rPr>
          <w:sz w:val="20"/>
          <w:szCs w:val="20"/>
        </w:rPr>
      </w:pPr>
      <w:r>
        <w:rPr>
          <w:sz w:val="20"/>
          <w:szCs w:val="20"/>
        </w:rPr>
        <w:t>Discuss the data I found</w:t>
      </w:r>
    </w:p>
    <w:p w14:paraId="307880F2" w14:textId="27141EB5" w:rsidR="006C4509" w:rsidRDefault="006C4509" w:rsidP="001B39E5">
      <w:pPr>
        <w:pStyle w:val="ListParagraph"/>
        <w:numPr>
          <w:ilvl w:val="0"/>
          <w:numId w:val="2"/>
        </w:numPr>
        <w:rPr>
          <w:sz w:val="20"/>
          <w:szCs w:val="20"/>
        </w:rPr>
      </w:pPr>
      <w:r>
        <w:rPr>
          <w:sz w:val="20"/>
          <w:szCs w:val="20"/>
        </w:rPr>
        <w:t>Stress the need for these cities to limit water use moving forward and mention Cape town as a cautionary tale</w:t>
      </w:r>
      <w:r w:rsidR="001B39E5">
        <w:rPr>
          <w:sz w:val="20"/>
          <w:szCs w:val="20"/>
        </w:rPr>
        <w:t>. Mention that water is undervalued and used as if it isn’t a finite resource.</w:t>
      </w:r>
    </w:p>
    <w:p w14:paraId="07029EBD" w14:textId="77777777" w:rsidR="001B39E5" w:rsidRDefault="001B39E5" w:rsidP="00203EFF">
      <w:pPr>
        <w:rPr>
          <w:sz w:val="20"/>
          <w:szCs w:val="20"/>
        </w:rPr>
      </w:pPr>
    </w:p>
    <w:p w14:paraId="6115B1F2" w14:textId="77777777" w:rsidR="001B39E5" w:rsidRDefault="001B39E5" w:rsidP="00203EFF">
      <w:pPr>
        <w:rPr>
          <w:sz w:val="20"/>
          <w:szCs w:val="20"/>
        </w:rPr>
      </w:pPr>
    </w:p>
    <w:p w14:paraId="337E941F" w14:textId="0A9068EB" w:rsidR="00203EFF" w:rsidRPr="00CB089F" w:rsidRDefault="007E0256" w:rsidP="00203EFF">
      <w:pPr>
        <w:rPr>
          <w:sz w:val="20"/>
          <w:szCs w:val="20"/>
        </w:rPr>
      </w:pPr>
      <w:r w:rsidRPr="00CB089F">
        <w:rPr>
          <w:sz w:val="20"/>
          <w:szCs w:val="20"/>
        </w:rPr>
        <w:t xml:space="preserve">3 sets of graphs. </w:t>
      </w:r>
    </w:p>
    <w:p w14:paraId="14A77253" w14:textId="7B42247C" w:rsidR="007E0256" w:rsidRPr="00CB089F" w:rsidRDefault="007E0256" w:rsidP="007E0256">
      <w:pPr>
        <w:pStyle w:val="ListParagraph"/>
        <w:numPr>
          <w:ilvl w:val="0"/>
          <w:numId w:val="1"/>
        </w:numPr>
        <w:rPr>
          <w:sz w:val="20"/>
          <w:szCs w:val="20"/>
        </w:rPr>
      </w:pPr>
      <w:r w:rsidRPr="00CB089F">
        <w:rPr>
          <w:sz w:val="20"/>
          <w:szCs w:val="20"/>
        </w:rPr>
        <w:t>Lake mead water levels dating back to 1935 when it was created by the construction of the hoover dam.</w:t>
      </w:r>
      <w:r w:rsidR="00367274" w:rsidRPr="00CB089F">
        <w:rPr>
          <w:sz w:val="20"/>
          <w:szCs w:val="20"/>
        </w:rPr>
        <w:t xml:space="preserve"> Line graph</w:t>
      </w:r>
    </w:p>
    <w:p w14:paraId="76D98755" w14:textId="754FE7A9" w:rsidR="007E0256" w:rsidRPr="00CB089F" w:rsidRDefault="007E0256" w:rsidP="007E0256">
      <w:pPr>
        <w:pStyle w:val="ListParagraph"/>
        <w:numPr>
          <w:ilvl w:val="1"/>
          <w:numId w:val="1"/>
        </w:numPr>
        <w:rPr>
          <w:sz w:val="20"/>
          <w:szCs w:val="20"/>
        </w:rPr>
      </w:pPr>
      <w:r w:rsidRPr="00CB089F">
        <w:rPr>
          <w:sz w:val="20"/>
          <w:szCs w:val="20"/>
        </w:rPr>
        <w:t>Dam construction forever alters the course of rivers in order to provide water and power to people and makes the use of that water more observable</w:t>
      </w:r>
    </w:p>
    <w:p w14:paraId="157745CB" w14:textId="347A3121" w:rsidR="003A2539" w:rsidRPr="00CB089F" w:rsidRDefault="003A2539" w:rsidP="007E0256">
      <w:pPr>
        <w:pStyle w:val="ListParagraph"/>
        <w:numPr>
          <w:ilvl w:val="1"/>
          <w:numId w:val="1"/>
        </w:numPr>
        <w:rPr>
          <w:sz w:val="20"/>
          <w:szCs w:val="20"/>
        </w:rPr>
      </w:pPr>
      <w:r w:rsidRPr="00CB089F">
        <w:rPr>
          <w:sz w:val="20"/>
          <w:szCs w:val="20"/>
        </w:rPr>
        <w:t>A noticeable and steady decline in water level is observable starting in the 80’s as population began to increase drastically</w:t>
      </w:r>
    </w:p>
    <w:p w14:paraId="4EBB9C59" w14:textId="100D8031" w:rsidR="00203EFF" w:rsidRPr="00CB089F" w:rsidRDefault="00203EFF" w:rsidP="00CB089F">
      <w:pPr>
        <w:ind w:left="1080"/>
        <w:rPr>
          <w:sz w:val="20"/>
          <w:szCs w:val="20"/>
        </w:rPr>
      </w:pPr>
      <w:r w:rsidRPr="00CB089F">
        <w:rPr>
          <w:noProof/>
          <w:sz w:val="20"/>
          <w:szCs w:val="20"/>
        </w:rPr>
        <w:drawing>
          <wp:inline distT="0" distB="0" distL="0" distR="0" wp14:anchorId="70FB9145" wp14:editId="01CDAE2B">
            <wp:extent cx="2598166" cy="1846414"/>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11.32.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9795" cy="1939958"/>
                    </a:xfrm>
                    <a:prstGeom prst="rect">
                      <a:avLst/>
                    </a:prstGeom>
                  </pic:spPr>
                </pic:pic>
              </a:graphicData>
            </a:graphic>
          </wp:inline>
        </w:drawing>
      </w:r>
    </w:p>
    <w:p w14:paraId="16823791" w14:textId="77777777" w:rsidR="001B39E5" w:rsidRDefault="001B39E5" w:rsidP="001B39E5">
      <w:pPr>
        <w:pStyle w:val="ListParagraph"/>
        <w:rPr>
          <w:sz w:val="20"/>
          <w:szCs w:val="20"/>
        </w:rPr>
      </w:pPr>
    </w:p>
    <w:p w14:paraId="6E16886D" w14:textId="77777777" w:rsidR="001B39E5" w:rsidRDefault="001B39E5" w:rsidP="001B39E5">
      <w:pPr>
        <w:pStyle w:val="ListParagraph"/>
        <w:rPr>
          <w:sz w:val="20"/>
          <w:szCs w:val="20"/>
        </w:rPr>
      </w:pPr>
    </w:p>
    <w:p w14:paraId="5A05CDBB" w14:textId="77777777" w:rsidR="001B39E5" w:rsidRDefault="001B39E5" w:rsidP="001B39E5">
      <w:pPr>
        <w:pStyle w:val="ListParagraph"/>
        <w:rPr>
          <w:sz w:val="20"/>
          <w:szCs w:val="20"/>
        </w:rPr>
      </w:pPr>
    </w:p>
    <w:p w14:paraId="783D44F9" w14:textId="77777777" w:rsidR="001B39E5" w:rsidRDefault="001B39E5" w:rsidP="001B39E5">
      <w:pPr>
        <w:pStyle w:val="ListParagraph"/>
        <w:rPr>
          <w:sz w:val="20"/>
          <w:szCs w:val="20"/>
        </w:rPr>
      </w:pPr>
    </w:p>
    <w:p w14:paraId="565A8C25" w14:textId="2BB274F2" w:rsidR="007E0256" w:rsidRPr="00CB089F" w:rsidRDefault="007E0256" w:rsidP="007E0256">
      <w:pPr>
        <w:pStyle w:val="ListParagraph"/>
        <w:numPr>
          <w:ilvl w:val="0"/>
          <w:numId w:val="1"/>
        </w:numPr>
        <w:rPr>
          <w:sz w:val="20"/>
          <w:szCs w:val="20"/>
        </w:rPr>
      </w:pPr>
      <w:r w:rsidRPr="00CB089F">
        <w:rPr>
          <w:sz w:val="20"/>
          <w:szCs w:val="20"/>
        </w:rPr>
        <w:t>Water usage for Arizona and Nevada</w:t>
      </w:r>
      <w:r w:rsidR="00367274" w:rsidRPr="00CB089F">
        <w:rPr>
          <w:sz w:val="20"/>
          <w:szCs w:val="20"/>
        </w:rPr>
        <w:t>. Bar graph</w:t>
      </w:r>
    </w:p>
    <w:p w14:paraId="195E6EF4" w14:textId="179F5A32" w:rsidR="007E0256" w:rsidRPr="00CB089F" w:rsidRDefault="007E0256" w:rsidP="003A2539">
      <w:pPr>
        <w:pStyle w:val="ListParagraph"/>
        <w:numPr>
          <w:ilvl w:val="1"/>
          <w:numId w:val="1"/>
        </w:numPr>
        <w:rPr>
          <w:sz w:val="20"/>
          <w:szCs w:val="20"/>
        </w:rPr>
      </w:pPr>
      <w:r w:rsidRPr="00CB089F">
        <w:rPr>
          <w:sz w:val="20"/>
          <w:szCs w:val="20"/>
        </w:rPr>
        <w:t>Data for overall water usage shows that both Phoenix and Nevada account for an overwhelming amount of surface water consumption compared to the rest of their state, which makes their reliance on Colorado river</w:t>
      </w:r>
      <w:r w:rsidR="00203EFF" w:rsidRPr="00CB089F">
        <w:rPr>
          <w:sz w:val="20"/>
          <w:szCs w:val="20"/>
        </w:rPr>
        <w:t xml:space="preserve"> (lake Mead)</w:t>
      </w:r>
      <w:r w:rsidRPr="00CB089F">
        <w:rPr>
          <w:sz w:val="20"/>
          <w:szCs w:val="20"/>
        </w:rPr>
        <w:t xml:space="preserve"> </w:t>
      </w:r>
      <w:r w:rsidR="004A1B29">
        <w:rPr>
          <w:sz w:val="20"/>
          <w:szCs w:val="20"/>
        </w:rPr>
        <w:t>interesting to observe</w:t>
      </w:r>
      <w:r w:rsidRPr="00CB089F">
        <w:rPr>
          <w:sz w:val="20"/>
          <w:szCs w:val="20"/>
        </w:rPr>
        <w:t>.</w:t>
      </w:r>
    </w:p>
    <w:p w14:paraId="4EFACAB3" w14:textId="65C2EDC5" w:rsidR="00203EFF" w:rsidRPr="00CB089F" w:rsidRDefault="00203EFF" w:rsidP="00CB089F">
      <w:pPr>
        <w:rPr>
          <w:sz w:val="20"/>
          <w:szCs w:val="20"/>
        </w:rPr>
      </w:pPr>
      <w:r w:rsidRPr="00CB089F">
        <w:rPr>
          <w:noProof/>
          <w:sz w:val="20"/>
          <w:szCs w:val="20"/>
        </w:rPr>
        <w:drawing>
          <wp:inline distT="0" distB="0" distL="0" distR="0" wp14:anchorId="022890FC" wp14:editId="34354369">
            <wp:extent cx="4924269" cy="2273266"/>
            <wp:effectExtent l="0" t="0" r="381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1 at 11.41.3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4996" cy="2305917"/>
                    </a:xfrm>
                    <a:prstGeom prst="rect">
                      <a:avLst/>
                    </a:prstGeom>
                  </pic:spPr>
                </pic:pic>
              </a:graphicData>
            </a:graphic>
          </wp:inline>
        </w:drawing>
      </w:r>
    </w:p>
    <w:p w14:paraId="26C6FBAE" w14:textId="35836162" w:rsidR="003A2539" w:rsidRPr="00CB089F" w:rsidRDefault="003A2539" w:rsidP="003A2539">
      <w:pPr>
        <w:pStyle w:val="ListParagraph"/>
        <w:numPr>
          <w:ilvl w:val="0"/>
          <w:numId w:val="1"/>
        </w:numPr>
        <w:rPr>
          <w:sz w:val="20"/>
          <w:szCs w:val="20"/>
        </w:rPr>
      </w:pPr>
      <w:r w:rsidRPr="00CB089F">
        <w:rPr>
          <w:sz w:val="20"/>
          <w:szCs w:val="20"/>
        </w:rPr>
        <w:lastRenderedPageBreak/>
        <w:t>Surface water use for both cities starting in 1985</w:t>
      </w:r>
      <w:r w:rsidR="00367274" w:rsidRPr="00CB089F">
        <w:rPr>
          <w:sz w:val="20"/>
          <w:szCs w:val="20"/>
        </w:rPr>
        <w:t>. Line graph</w:t>
      </w:r>
    </w:p>
    <w:p w14:paraId="63E8AC86" w14:textId="1F7A0442" w:rsidR="003A2539" w:rsidRPr="00CB089F" w:rsidRDefault="003A2539" w:rsidP="003A2539">
      <w:pPr>
        <w:pStyle w:val="ListParagraph"/>
        <w:numPr>
          <w:ilvl w:val="1"/>
          <w:numId w:val="1"/>
        </w:numPr>
        <w:rPr>
          <w:sz w:val="20"/>
          <w:szCs w:val="20"/>
        </w:rPr>
      </w:pPr>
      <w:r w:rsidRPr="00CB089F">
        <w:rPr>
          <w:sz w:val="20"/>
          <w:szCs w:val="20"/>
        </w:rPr>
        <w:t xml:space="preserve">Data </w:t>
      </w:r>
      <w:r w:rsidR="00367274" w:rsidRPr="00CB089F">
        <w:rPr>
          <w:sz w:val="20"/>
          <w:szCs w:val="20"/>
        </w:rPr>
        <w:t>shows the use of surface water increasing exponentially over time</w:t>
      </w:r>
    </w:p>
    <w:p w14:paraId="1DCCD947" w14:textId="70032DAF" w:rsidR="00CB089F" w:rsidRPr="004A1B29" w:rsidRDefault="00367274" w:rsidP="00CB089F">
      <w:pPr>
        <w:pStyle w:val="ListParagraph"/>
        <w:numPr>
          <w:ilvl w:val="1"/>
          <w:numId w:val="1"/>
        </w:numPr>
        <w:rPr>
          <w:sz w:val="20"/>
          <w:szCs w:val="20"/>
        </w:rPr>
      </w:pPr>
      <w:r w:rsidRPr="00CB089F">
        <w:rPr>
          <w:sz w:val="20"/>
          <w:szCs w:val="20"/>
        </w:rPr>
        <w:t xml:space="preserve">This correlates with </w:t>
      </w:r>
      <w:r w:rsidR="004A1B29">
        <w:rPr>
          <w:sz w:val="20"/>
          <w:szCs w:val="20"/>
        </w:rPr>
        <w:t xml:space="preserve">the noticeable </w:t>
      </w:r>
      <w:r w:rsidRPr="00CB089F">
        <w:rPr>
          <w:sz w:val="20"/>
          <w:szCs w:val="20"/>
        </w:rPr>
        <w:t>drop in lake Mead water levels</w:t>
      </w:r>
      <w:r w:rsidR="004A1B29">
        <w:rPr>
          <w:sz w:val="20"/>
          <w:szCs w:val="20"/>
        </w:rPr>
        <w:t xml:space="preserve"> at the same time</w:t>
      </w:r>
    </w:p>
    <w:p w14:paraId="2EB2FF54" w14:textId="3917119E" w:rsidR="00367274" w:rsidRPr="00CB089F" w:rsidRDefault="004A1B29" w:rsidP="00F51D7F">
      <w:pPr>
        <w:rPr>
          <w:sz w:val="20"/>
          <w:szCs w:val="20"/>
        </w:rPr>
      </w:pPr>
      <w:r>
        <w:rPr>
          <w:noProof/>
          <w:sz w:val="20"/>
          <w:szCs w:val="20"/>
        </w:rPr>
        <w:drawing>
          <wp:inline distT="0" distB="0" distL="0" distR="0" wp14:anchorId="450BB24A" wp14:editId="6CC39D31">
            <wp:extent cx="2573384" cy="1813810"/>
            <wp:effectExtent l="0" t="0" r="5080" b="254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1 at 12.01.3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625" cy="1852746"/>
                    </a:xfrm>
                    <a:prstGeom prst="rect">
                      <a:avLst/>
                    </a:prstGeom>
                  </pic:spPr>
                </pic:pic>
              </a:graphicData>
            </a:graphic>
          </wp:inline>
        </w:drawing>
      </w:r>
    </w:p>
    <w:sectPr w:rsidR="00367274" w:rsidRPr="00CB089F" w:rsidSect="00E6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C5FB3"/>
    <w:multiLevelType w:val="hybridMultilevel"/>
    <w:tmpl w:val="4F886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110E5"/>
    <w:multiLevelType w:val="hybridMultilevel"/>
    <w:tmpl w:val="E05C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56"/>
    <w:rsid w:val="000C1CF5"/>
    <w:rsid w:val="001B39E5"/>
    <w:rsid w:val="00203EFF"/>
    <w:rsid w:val="00367274"/>
    <w:rsid w:val="003A2539"/>
    <w:rsid w:val="004A1B29"/>
    <w:rsid w:val="006C4509"/>
    <w:rsid w:val="007E0256"/>
    <w:rsid w:val="00A42BB5"/>
    <w:rsid w:val="00CB089F"/>
    <w:rsid w:val="00E66A0F"/>
    <w:rsid w:val="00F5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51D0F"/>
  <w15:chartTrackingRefBased/>
  <w15:docId w15:val="{A3079E2A-0FFE-BC4B-BC64-DB144656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2</cp:revision>
  <dcterms:created xsi:type="dcterms:W3CDTF">2020-05-01T19:25:00Z</dcterms:created>
  <dcterms:modified xsi:type="dcterms:W3CDTF">2020-05-01T19:25:00Z</dcterms:modified>
</cp:coreProperties>
</file>