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01C7A34" w14:textId="08F07CEE" w:rsidR="00DF0C24" w:rsidRPr="00A100C4" w:rsidRDefault="00000000" w:rsidP="00C95914">
      <w:pPr>
        <w:ind w:left="4800" w:hanging="3480"/>
        <w:contextualSpacing/>
        <w:jc w:val="center"/>
        <w:rPr>
          <w:rFonts w:ascii="Geomanist" w:hAnsi="Geomanist"/>
          <w:color w:val="000000"/>
          <w:sz w:val="22"/>
          <w:lang w:val="es-MX"/>
        </w:rPr>
      </w:pPr>
      <w:r>
        <w:rPr>
          <w:rFonts w:ascii="Geomanist" w:hAnsi="Geomanist"/>
          <w:noProof/>
        </w:rPr>
        <w:pict w14:anchorId="5C2023F5">
          <v:group id="Group 3" o:spid="_x0000_s2052" style="position:absolute;left:0;text-align:left;margin-left:-66.3pt;margin-top:-4.95pt;width:100.25pt;height:136.6pt;z-index:251657216;mso-wrap-distance-left:0;mso-wrap-distance-right:0" coordorigin="-1034,-67" coordsize="1899,273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4" o:spid="_x0000_s2054" type="#_x0000_t75" style="position:absolute;left:-833;top:-67;width:1492;height:16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">
              <v:fill recolor="t" type="frame"/>
              <v:stroke joinstyle="round"/>
              <v:imagedata r:id="rId8" o:title=""/>
              <v:path arrowok="t"/>
              <o:lock v:ext="edit" aspectratio="f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2053" type="#_x0000_t202" style="position:absolute;left:-1034;top:1610;width:1899;height:10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" filled="f" stroked="f">
              <v:stroke joinstyle="round"/>
              <v:path arrowok="t"/>
              <v:textbox inset="0,0,0,0">
                <w:txbxContent>
                  <w:p w14:paraId="02857ED3" w14:textId="43C5BD30" w:rsidR="00CB75F9" w:rsidRPr="00A100C4" w:rsidRDefault="00B814DD">
                    <w:pPr>
                      <w:jc w:val="center"/>
                      <w:rPr>
                        <w:rFonts w:ascii="Geomanist" w:hAnsi="Geomanist"/>
                        <w:color w:val="000000"/>
                        <w:sz w:val="16"/>
                        <w:lang w:val="es-ES_tradnl"/>
                      </w:rPr>
                    </w:pPr>
                    <w:r w:rsidRPr="00A100C4">
                      <w:rPr>
                        <w:rFonts w:ascii="Geomanist" w:hAnsi="Geomanist"/>
                        <w:color w:val="000000"/>
                        <w:sz w:val="16"/>
                        <w:lang w:val="es-ES_tradnl"/>
                      </w:rPr>
                      <w:t>Secretaría</w:t>
                    </w:r>
                  </w:p>
                  <w:p w14:paraId="565F20E5" w14:textId="3EC470EC" w:rsidR="00CB75F9" w:rsidRPr="00A100C4" w:rsidRDefault="00B814DD">
                    <w:pPr>
                      <w:jc w:val="center"/>
                      <w:rPr>
                        <w:rFonts w:ascii="Geomanist" w:hAnsi="Geomanist"/>
                        <w:color w:val="000000"/>
                        <w:sz w:val="16"/>
                        <w:lang w:val="es-ES_tradnl"/>
                      </w:rPr>
                    </w:pPr>
                    <w:r w:rsidRPr="00A100C4">
                      <w:rPr>
                        <w:rFonts w:ascii="Geomanist" w:hAnsi="Geomanist"/>
                        <w:color w:val="000000"/>
                        <w:sz w:val="16"/>
                        <w:lang w:val="es-ES_tradnl"/>
                      </w:rPr>
                      <w:t>de la</w:t>
                    </w:r>
                  </w:p>
                  <w:p w14:paraId="1A7DCC89" w14:textId="43C37254" w:rsidR="00CB75F9" w:rsidRPr="00A100C4" w:rsidRDefault="00B814DD">
                    <w:pPr>
                      <w:jc w:val="center"/>
                      <w:rPr>
                        <w:rFonts w:ascii="Geomanist" w:hAnsi="Geomanist"/>
                        <w:color w:val="000000"/>
                        <w:sz w:val="16"/>
                        <w:lang w:val="es-ES_tradnl"/>
                      </w:rPr>
                    </w:pPr>
                    <w:r w:rsidRPr="00A100C4">
                      <w:rPr>
                        <w:rFonts w:ascii="Geomanist" w:hAnsi="Geomanist"/>
                        <w:color w:val="000000"/>
                        <w:sz w:val="16"/>
                        <w:lang w:val="es-ES_tradnl"/>
                      </w:rPr>
                      <w:t>Defensa Nacional</w:t>
                    </w:r>
                  </w:p>
                  <w:p w14:paraId="671C57FE" w14:textId="682DAE2B" w:rsidR="00CB75F9" w:rsidRPr="00A100C4" w:rsidRDefault="00CB75F9">
                    <w:pPr>
                      <w:jc w:val="center"/>
                      <w:rPr>
                        <w:rFonts w:ascii="Geomanist" w:hAnsi="Geomanist"/>
                        <w:color w:val="000000"/>
                        <w:sz w:val="16"/>
                        <w:lang w:val="es-ES_tradnl"/>
                      </w:rPr>
                    </w:pPr>
                    <w:r w:rsidRPr="00A100C4">
                      <w:rPr>
                        <w:rFonts w:ascii="Geomanist" w:hAnsi="Geomanist"/>
                        <w:color w:val="000000"/>
                        <w:sz w:val="16"/>
                        <w:lang w:val="es-ES_tradnl"/>
                      </w:rPr>
                      <w:t xml:space="preserve"> </w:t>
                    </w:r>
                    <w:r w:rsidR="00B814DD" w:rsidRPr="00A100C4">
                      <w:rPr>
                        <w:rFonts w:ascii="Geomanist" w:hAnsi="Geomanist"/>
                        <w:color w:val="000000"/>
                        <w:sz w:val="16"/>
                        <w:lang w:val="es-ES_tradnl"/>
                      </w:rPr>
                      <w:t>Cnto. Nal</w:t>
                    </w:r>
                    <w:r w:rsidRPr="00A100C4">
                      <w:rPr>
                        <w:rFonts w:ascii="Geomanist" w:hAnsi="Geomanist"/>
                        <w:color w:val="000000"/>
                        <w:sz w:val="16"/>
                        <w:lang w:val="es-ES_tradnl"/>
                      </w:rPr>
                      <w:t xml:space="preserve">. DE </w:t>
                    </w:r>
                    <w:r w:rsidR="00B814DD" w:rsidRPr="00A100C4">
                      <w:rPr>
                        <w:rFonts w:ascii="Geomanist" w:hAnsi="Geomanist"/>
                        <w:color w:val="000000"/>
                        <w:sz w:val="16"/>
                        <w:lang w:val="es-ES_tradnl"/>
                      </w:rPr>
                      <w:t>Adto</w:t>
                    </w:r>
                    <w:r w:rsidRPr="00A100C4">
                      <w:rPr>
                        <w:rFonts w:ascii="Geomanist" w:hAnsi="Geomanist"/>
                        <w:color w:val="000000"/>
                        <w:sz w:val="16"/>
                        <w:lang w:val="es-ES_tradnl"/>
                      </w:rPr>
                      <w:t>.</w:t>
                    </w:r>
                  </w:p>
                  <w:p w14:paraId="45689C44" w14:textId="2008F63A" w:rsidR="00CB75F9" w:rsidRPr="00A100C4" w:rsidRDefault="00B814DD">
                    <w:pPr>
                      <w:jc w:val="center"/>
                      <w:rPr>
                        <w:rFonts w:ascii="Geomanist" w:hAnsi="Geomanist"/>
                        <w:color w:val="000000"/>
                        <w:sz w:val="16"/>
                        <w:lang w:val="es-ES_tradnl"/>
                      </w:rPr>
                    </w:pPr>
                    <w:r w:rsidRPr="00A100C4">
                      <w:rPr>
                        <w:rFonts w:ascii="Geomanist" w:hAnsi="Geomanist"/>
                        <w:color w:val="000000"/>
                        <w:sz w:val="16"/>
                        <w:lang w:val="es-ES_tradnl"/>
                      </w:rPr>
                      <w:t>Comandancia</w:t>
                    </w:r>
                  </w:p>
                </w:txbxContent>
              </v:textbox>
            </v:shape>
          </v:group>
        </w:pict>
      </w:r>
      <w:r w:rsidR="00766081" w:rsidRPr="00A100C4">
        <w:rPr>
          <w:rFonts w:ascii="Geomanist" w:hAnsi="Geomanist"/>
          <w:sz w:val="2"/>
        </w:rPr>
        <w:t xml:space="preserve">  </w:t>
      </w:r>
      <w:r>
        <w:rPr>
          <w:rFonts w:ascii="Geomanist" w:hAnsi="Geomanist"/>
          <w:noProof/>
          <w:color w:val="000000"/>
          <w:sz w:val="22"/>
          <w:lang w:val="es-MX" w:eastAsia="es-MX"/>
        </w:rPr>
        <w:pict w14:anchorId="071C130E">
          <v:shape id="Cuadro de texto 2" o:spid="_x0000_s2050" type="#_x0000_t202" style="position:absolute;left:0;text-align:left;margin-left:15.35pt;margin-top:.6pt;width:234.25pt;height:26.3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" filled="f" stroked="f">
            <v:textbox style="mso-fit-shape-to-text:t">
              <w:txbxContent>
                <w:p w14:paraId="34E39DA5" w14:textId="7381E3A5" w:rsidR="0050017E" w:rsidRPr="00A100C4" w:rsidRDefault="0050017E" w:rsidP="00B17A53">
                  <w:pPr>
                    <w:jc w:val="center"/>
                    <w:rPr>
                      <w:rFonts w:ascii="Geomanist" w:hAnsi="Geomanist" w:cs="Arial"/>
                      <w:sz w:val="16"/>
                      <w:szCs w:val="16"/>
                    </w:rPr>
                  </w:pPr>
                  <w:r w:rsidRPr="00A100C4">
                    <w:rPr>
                      <w:rFonts w:ascii="Geomanist" w:hAnsi="Geomanist" w:cs="Arial"/>
                      <w:sz w:val="16"/>
                      <w:szCs w:val="16"/>
                    </w:rPr>
                    <w:t>“</w:t>
                  </w:r>
                  <w:r w:rsidR="00D71665" w:rsidRPr="00A100C4">
                    <w:rPr>
                      <w:rFonts w:ascii="Geomanist" w:hAnsi="Geomanist" w:cs="Arial"/>
                      <w:sz w:val="16"/>
                      <w:szCs w:val="16"/>
                    </w:rPr>
                    <w:t>202</w:t>
                  </w:r>
                  <w:r w:rsidR="00C95914">
                    <w:rPr>
                      <w:rFonts w:ascii="Geomanist" w:hAnsi="Geomanist" w:cs="Arial"/>
                      <w:sz w:val="16"/>
                      <w:szCs w:val="16"/>
                    </w:rPr>
                    <w:t>5</w:t>
                  </w:r>
                  <w:r w:rsidR="002B57A1" w:rsidRPr="00A100C4">
                    <w:rPr>
                      <w:rFonts w:ascii="Geomanist" w:hAnsi="Geomanist" w:cs="Arial"/>
                      <w:sz w:val="16"/>
                      <w:szCs w:val="16"/>
                    </w:rPr>
                    <w:t>, Año de</w:t>
                  </w:r>
                  <w:r w:rsidR="00C95914">
                    <w:rPr>
                      <w:rFonts w:ascii="Geomanist" w:hAnsi="Geomanist" w:cs="Arial"/>
                      <w:sz w:val="16"/>
                      <w:szCs w:val="16"/>
                    </w:rPr>
                    <w:t xml:space="preserve"> la mujer Indígena.</w:t>
                  </w:r>
                  <w:r w:rsidRPr="00A100C4">
                    <w:rPr>
                      <w:rFonts w:ascii="Geomanist" w:hAnsi="Geomanist" w:cs="Arial"/>
                      <w:sz w:val="16"/>
                      <w:szCs w:val="16"/>
                    </w:rPr>
                    <w:t>”.</w:t>
                  </w:r>
                </w:p>
              </w:txbxContent>
            </v:textbox>
          </v:shape>
        </w:pict>
      </w:r>
    </w:p>
    <w:tbl>
      <w:tblPr>
        <w:tblStyle w:val="Tablaconcuadrcula"/>
        <w:tblW w:w="0" w:type="auto"/>
        <w:tblInd w:w="5211" w:type="dxa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87"/>
        <w:gridCol w:w="2126"/>
      </w:tblGrid>
      <w:tr w:rsidR="00C95914" w14:paraId="25A44308" w14:textId="77777777" w:rsidTr="00C95914">
        <w:tc>
          <w:tcPr>
            <w:tcW w:w="1687" w:type="dxa"/>
          </w:tcPr>
          <w:p w14:paraId="3F637489" w14:textId="41AB030B" w:rsidR="00C95914" w:rsidRDefault="00C95914" w:rsidP="00C95914">
            <w:pPr>
              <w:contextualSpacing/>
              <w:jc w:val="both"/>
              <w:rPr>
                <w:rFonts w:ascii="Geomanist" w:hAnsi="Geomanist"/>
                <w:color w:val="000000"/>
                <w:sz w:val="22"/>
              </w:rPr>
            </w:pPr>
            <w:r w:rsidRPr="00A100C4">
              <w:rPr>
                <w:rFonts w:ascii="Geomanist" w:hAnsi="Geomanist"/>
                <w:sz w:val="22"/>
              </w:rPr>
              <w:t>Dependencia</w:t>
            </w:r>
          </w:p>
        </w:tc>
        <w:tc>
          <w:tcPr>
            <w:tcW w:w="2126" w:type="dxa"/>
          </w:tcPr>
          <w:p w14:paraId="657A7340" w14:textId="3524B012" w:rsidR="00C95914" w:rsidRDefault="00C95914" w:rsidP="00C95914">
            <w:pPr>
              <w:contextualSpacing/>
              <w:jc w:val="both"/>
              <w:rPr>
                <w:rFonts w:ascii="Geomanist" w:hAnsi="Geomanist"/>
                <w:color w:val="000000"/>
                <w:sz w:val="22"/>
              </w:rPr>
            </w:pPr>
            <w:r w:rsidRPr="00A100C4">
              <w:rPr>
                <w:rFonts w:ascii="Geomanist" w:hAnsi="Geomanist"/>
                <w:sz w:val="22"/>
              </w:rPr>
              <w:t>Cnto. Nal. de Adto</w:t>
            </w:r>
          </w:p>
        </w:tc>
      </w:tr>
      <w:tr w:rsidR="00C95914" w14:paraId="0EAF09A8" w14:textId="77777777" w:rsidTr="00C95914">
        <w:tc>
          <w:tcPr>
            <w:tcW w:w="1687" w:type="dxa"/>
          </w:tcPr>
          <w:p w14:paraId="29AC4926" w14:textId="77777777" w:rsidR="00C95914" w:rsidRDefault="00C95914" w:rsidP="00C95914">
            <w:pPr>
              <w:contextualSpacing/>
              <w:jc w:val="both"/>
              <w:rPr>
                <w:rFonts w:ascii="Geomanist" w:hAnsi="Geomanist"/>
                <w:color w:val="000000"/>
                <w:sz w:val="22"/>
              </w:rPr>
            </w:pPr>
          </w:p>
        </w:tc>
        <w:tc>
          <w:tcPr>
            <w:tcW w:w="2126" w:type="dxa"/>
          </w:tcPr>
          <w:p w14:paraId="517EF5F8" w14:textId="37BDAB40" w:rsidR="00C95914" w:rsidRDefault="00C95914" w:rsidP="00C95914">
            <w:pPr>
              <w:contextualSpacing/>
              <w:jc w:val="both"/>
              <w:rPr>
                <w:rFonts w:ascii="Geomanist" w:hAnsi="Geomanist"/>
                <w:color w:val="000000"/>
                <w:sz w:val="22"/>
              </w:rPr>
            </w:pPr>
            <w:r w:rsidRPr="00A100C4">
              <w:rPr>
                <w:rFonts w:ascii="Geomanist" w:hAnsi="Geomanist"/>
                <w:sz w:val="22"/>
              </w:rPr>
              <w:t>Cuartel General.</w:t>
            </w:r>
          </w:p>
        </w:tc>
      </w:tr>
      <w:tr w:rsidR="00C95914" w14:paraId="7037C90A" w14:textId="77777777" w:rsidTr="00C95914">
        <w:tc>
          <w:tcPr>
            <w:tcW w:w="1687" w:type="dxa"/>
          </w:tcPr>
          <w:p w14:paraId="6C122E59" w14:textId="0DD7329E" w:rsidR="00C95914" w:rsidRDefault="00C95914" w:rsidP="00C95914">
            <w:pPr>
              <w:contextualSpacing/>
              <w:jc w:val="both"/>
              <w:rPr>
                <w:rFonts w:ascii="Geomanist" w:hAnsi="Geomanist"/>
                <w:color w:val="000000"/>
                <w:sz w:val="22"/>
              </w:rPr>
            </w:pPr>
            <w:r w:rsidRPr="00A100C4">
              <w:rPr>
                <w:rFonts w:ascii="Geomanist" w:hAnsi="Geomanist"/>
                <w:sz w:val="22"/>
              </w:rPr>
              <w:t>Subjefatura</w:t>
            </w:r>
          </w:p>
        </w:tc>
        <w:tc>
          <w:tcPr>
            <w:tcW w:w="2126" w:type="dxa"/>
          </w:tcPr>
          <w:p w14:paraId="1088EEA4" w14:textId="682B92A4" w:rsidR="00C95914" w:rsidRDefault="00C95914" w:rsidP="00C95914">
            <w:pPr>
              <w:contextualSpacing/>
              <w:jc w:val="both"/>
              <w:rPr>
                <w:rFonts w:ascii="Geomanist" w:hAnsi="Geomanist"/>
                <w:color w:val="000000"/>
                <w:sz w:val="22"/>
              </w:rPr>
            </w:pPr>
            <w:r w:rsidRPr="00A100C4">
              <w:rPr>
                <w:rFonts w:ascii="Geomanist" w:hAnsi="Geomanist"/>
                <w:sz w:val="22"/>
              </w:rPr>
              <w:t>Administrativa</w:t>
            </w:r>
          </w:p>
        </w:tc>
      </w:tr>
      <w:tr w:rsidR="00C95914" w14:paraId="1D38BD0F" w14:textId="77777777" w:rsidTr="00C95914">
        <w:tc>
          <w:tcPr>
            <w:tcW w:w="1687" w:type="dxa"/>
          </w:tcPr>
          <w:p w14:paraId="27287F11" w14:textId="3D14905F" w:rsidR="00C95914" w:rsidRDefault="00C95914" w:rsidP="00C95914">
            <w:pPr>
              <w:contextualSpacing/>
              <w:jc w:val="both"/>
              <w:rPr>
                <w:rFonts w:ascii="Geomanist" w:hAnsi="Geomanist"/>
                <w:color w:val="000000"/>
                <w:sz w:val="22"/>
              </w:rPr>
            </w:pPr>
            <w:r w:rsidRPr="00A100C4">
              <w:rPr>
                <w:rFonts w:ascii="Geomanist" w:hAnsi="Geomanist"/>
                <w:sz w:val="22"/>
              </w:rPr>
              <w:t>M e s a :</w:t>
            </w:r>
          </w:p>
        </w:tc>
        <w:tc>
          <w:tcPr>
            <w:tcW w:w="2126" w:type="dxa"/>
          </w:tcPr>
          <w:p w14:paraId="579F8185" w14:textId="15EC938D" w:rsidR="00C95914" w:rsidRDefault="00C95914" w:rsidP="00C95914">
            <w:pPr>
              <w:contextualSpacing/>
              <w:jc w:val="both"/>
              <w:rPr>
                <w:rFonts w:ascii="Geomanist" w:hAnsi="Geomanist"/>
                <w:color w:val="000000"/>
                <w:sz w:val="22"/>
              </w:rPr>
            </w:pPr>
            <w:r w:rsidRPr="00A100C4">
              <w:rPr>
                <w:rFonts w:ascii="Geomanist" w:hAnsi="Geomanist"/>
                <w:sz w:val="22"/>
              </w:rPr>
              <w:t>Tramite</w:t>
            </w:r>
          </w:p>
        </w:tc>
      </w:tr>
      <w:tr w:rsidR="00C95914" w14:paraId="774A3A08" w14:textId="77777777" w:rsidTr="00C95914">
        <w:tc>
          <w:tcPr>
            <w:tcW w:w="1687" w:type="dxa"/>
          </w:tcPr>
          <w:p w14:paraId="6031A3ED" w14:textId="6FB64F22" w:rsidR="00C95914" w:rsidRPr="00A100C4" w:rsidRDefault="00C95914" w:rsidP="00C95914">
            <w:pPr>
              <w:contextualSpacing/>
              <w:jc w:val="both"/>
              <w:rPr>
                <w:rFonts w:ascii="Geomanist" w:hAnsi="Geomanist"/>
                <w:sz w:val="22"/>
              </w:rPr>
            </w:pPr>
            <w:r w:rsidRPr="00A100C4">
              <w:rPr>
                <w:rFonts w:ascii="Geomanist" w:hAnsi="Geomanist"/>
                <w:sz w:val="22"/>
              </w:rPr>
              <w:t>Núm. Of.</w:t>
            </w:r>
          </w:p>
        </w:tc>
        <w:tc>
          <w:tcPr>
            <w:tcW w:w="2126" w:type="dxa"/>
          </w:tcPr>
          <w:p w14:paraId="6B6AB262" w14:textId="72D65CB7" w:rsidR="00C95914" w:rsidRPr="00A100C4" w:rsidRDefault="00C95914" w:rsidP="00C95914">
            <w:pPr>
              <w:contextualSpacing/>
              <w:jc w:val="both"/>
              <w:rPr>
                <w:rFonts w:ascii="Geomanist" w:hAnsi="Geomanist"/>
                <w:sz w:val="22"/>
              </w:rPr>
            </w:pPr>
            <w:r>
              <w:rPr>
                <w:rFonts w:ascii="Geomanist" w:hAnsi="Geomanist"/>
                <w:sz w:val="22"/>
              </w:rPr>
              <w:t>{{NUM_OFICIO}}</w:t>
            </w:r>
          </w:p>
        </w:tc>
      </w:tr>
      <w:tr w:rsidR="00C95914" w14:paraId="4DFD21D9" w14:textId="77777777" w:rsidTr="00C95914">
        <w:tc>
          <w:tcPr>
            <w:tcW w:w="1687" w:type="dxa"/>
          </w:tcPr>
          <w:p w14:paraId="6578607C" w14:textId="763A76CE" w:rsidR="00C95914" w:rsidRPr="00A100C4" w:rsidRDefault="00C95914" w:rsidP="00C95914">
            <w:pPr>
              <w:contextualSpacing/>
              <w:jc w:val="both"/>
              <w:rPr>
                <w:rFonts w:ascii="Geomanist" w:hAnsi="Geomanist"/>
                <w:sz w:val="22"/>
              </w:rPr>
            </w:pPr>
            <w:r w:rsidRPr="00A100C4">
              <w:rPr>
                <w:rFonts w:ascii="Geomanist" w:hAnsi="Geomanist"/>
                <w:sz w:val="22"/>
              </w:rPr>
              <w:t>Expediente</w:t>
            </w:r>
          </w:p>
        </w:tc>
        <w:tc>
          <w:tcPr>
            <w:tcW w:w="2126" w:type="dxa"/>
          </w:tcPr>
          <w:p w14:paraId="561A6763" w14:textId="60077813" w:rsidR="00C95914" w:rsidRPr="00A100C4" w:rsidRDefault="00C95914" w:rsidP="00C95914">
            <w:pPr>
              <w:contextualSpacing/>
              <w:jc w:val="both"/>
              <w:rPr>
                <w:rFonts w:ascii="Geomanist" w:hAnsi="Geomanist"/>
                <w:sz w:val="22"/>
              </w:rPr>
            </w:pPr>
            <w:r w:rsidRPr="00A100C4">
              <w:rPr>
                <w:rFonts w:ascii="Geomanist" w:hAnsi="Geomanist"/>
                <w:sz w:val="22"/>
              </w:rPr>
              <w:t>A/</w:t>
            </w:r>
          </w:p>
        </w:tc>
      </w:tr>
      <w:tr w:rsidR="00C95914" w14:paraId="0F62F718" w14:textId="77777777" w:rsidTr="00C95914">
        <w:tc>
          <w:tcPr>
            <w:tcW w:w="1687" w:type="dxa"/>
          </w:tcPr>
          <w:p w14:paraId="0EDF24B0" w14:textId="77777777" w:rsidR="00C95914" w:rsidRPr="00A100C4" w:rsidRDefault="00C95914" w:rsidP="00C95914">
            <w:pPr>
              <w:contextualSpacing/>
              <w:jc w:val="both"/>
              <w:rPr>
                <w:rFonts w:ascii="Geomanist" w:hAnsi="Geomanist"/>
                <w:sz w:val="22"/>
              </w:rPr>
            </w:pPr>
          </w:p>
        </w:tc>
        <w:tc>
          <w:tcPr>
            <w:tcW w:w="2126" w:type="dxa"/>
          </w:tcPr>
          <w:p w14:paraId="218F3EA5" w14:textId="77777777" w:rsidR="00C95914" w:rsidRPr="00A100C4" w:rsidRDefault="00C95914" w:rsidP="00C95914">
            <w:pPr>
              <w:contextualSpacing/>
              <w:jc w:val="both"/>
              <w:rPr>
                <w:rFonts w:ascii="Geomanist" w:hAnsi="Geomanist"/>
                <w:sz w:val="22"/>
              </w:rPr>
            </w:pPr>
          </w:p>
        </w:tc>
      </w:tr>
    </w:tbl>
    <w:p w14:paraId="5B8CED11" w14:textId="77777777" w:rsidR="00DF0C24" w:rsidRPr="00A100C4" w:rsidRDefault="00DF0C24" w:rsidP="0099289A">
      <w:pPr>
        <w:contextualSpacing/>
        <w:jc w:val="both"/>
        <w:rPr>
          <w:rFonts w:ascii="Geomanist" w:hAnsi="Geomanist"/>
          <w:color w:val="000000"/>
          <w:sz w:val="22"/>
        </w:rPr>
      </w:pPr>
    </w:p>
    <w:p w14:paraId="486F7AE5" w14:textId="77777777" w:rsidR="00DF0C24" w:rsidRPr="00A100C4" w:rsidRDefault="00ED184C" w:rsidP="0099289A">
      <w:pPr>
        <w:ind w:left="3544"/>
        <w:contextualSpacing/>
        <w:jc w:val="both"/>
        <w:rPr>
          <w:rFonts w:ascii="Geomanist" w:hAnsi="Geomanist"/>
          <w:color w:val="000000"/>
          <w:sz w:val="22"/>
        </w:rPr>
      </w:pPr>
      <w:r w:rsidRPr="00A100C4">
        <w:rPr>
          <w:rFonts w:ascii="Geomanist" w:hAnsi="Geomanist"/>
          <w:color w:val="000000"/>
          <w:sz w:val="22"/>
        </w:rPr>
        <w:t>ASUNTO. -</w:t>
      </w:r>
      <w:r w:rsidR="00DF0C24" w:rsidRPr="00A100C4">
        <w:rPr>
          <w:rFonts w:ascii="Geomanist" w:hAnsi="Geomanist"/>
          <w:color w:val="000000"/>
          <w:sz w:val="22"/>
        </w:rPr>
        <w:t xml:space="preserve"> Se remite documentación comprobatoria.</w:t>
      </w:r>
    </w:p>
    <w:p w14:paraId="77CA753C" w14:textId="77777777" w:rsidR="00DF0C24" w:rsidRPr="00A100C4" w:rsidRDefault="00DF0C24" w:rsidP="0099289A">
      <w:pPr>
        <w:ind w:left="3544"/>
        <w:contextualSpacing/>
        <w:jc w:val="both"/>
        <w:rPr>
          <w:rFonts w:ascii="Geomanist" w:hAnsi="Geomanist"/>
          <w:color w:val="000000"/>
          <w:sz w:val="22"/>
        </w:rPr>
      </w:pPr>
    </w:p>
    <w:p w14:paraId="067C9BAE" w14:textId="6A7C2D88" w:rsidR="00DF0C24" w:rsidRPr="00A100C4" w:rsidRDefault="00DF0C24" w:rsidP="0099289A">
      <w:pPr>
        <w:pStyle w:val="Sangradetextonormal"/>
        <w:ind w:left="3544" w:firstLine="0"/>
        <w:contextualSpacing/>
        <w:rPr>
          <w:rFonts w:ascii="Geomanist" w:hAnsi="Geomanist"/>
          <w:color w:val="000000"/>
        </w:rPr>
      </w:pPr>
      <w:r w:rsidRPr="00A100C4">
        <w:rPr>
          <w:rFonts w:ascii="Geomanist" w:hAnsi="Geomanist"/>
          <w:color w:val="000000"/>
        </w:rPr>
        <w:t xml:space="preserve">Campo Militar No. 42-A, </w:t>
      </w:r>
      <w:r w:rsidR="00E5417C" w:rsidRPr="00A100C4">
        <w:rPr>
          <w:rFonts w:ascii="Geomanist" w:hAnsi="Geomanist"/>
          <w:color w:val="000000"/>
        </w:rPr>
        <w:t xml:space="preserve">“Gral. Div. Francisco Villa”, </w:t>
      </w:r>
      <w:r w:rsidRPr="00A100C4">
        <w:rPr>
          <w:rFonts w:ascii="Geomanist" w:hAnsi="Geomanist"/>
          <w:color w:val="000000"/>
        </w:rPr>
        <w:t xml:space="preserve">Santa Gertrudis, Chih., a </w:t>
      </w:r>
      <w:r w:rsidR="00C95914">
        <w:rPr>
          <w:rFonts w:ascii="Geomanist" w:hAnsi="Geomanist"/>
          <w:color w:val="000000"/>
        </w:rPr>
        <w:t>{{FECHA_REMISION}}</w:t>
      </w:r>
      <w:r w:rsidRPr="00A100C4">
        <w:rPr>
          <w:rFonts w:ascii="Geomanist" w:hAnsi="Geomanist"/>
          <w:color w:val="000000"/>
        </w:rPr>
        <w:t>.</w:t>
      </w:r>
    </w:p>
    <w:p w14:paraId="756D1768" w14:textId="77777777" w:rsidR="00DF0C24" w:rsidRPr="00A100C4" w:rsidRDefault="00DF0C24" w:rsidP="0099289A">
      <w:pPr>
        <w:pStyle w:val="Sangradetextonormal"/>
        <w:ind w:left="0" w:firstLine="0"/>
        <w:contextualSpacing/>
        <w:rPr>
          <w:rFonts w:ascii="Geomanist" w:hAnsi="Geomanist"/>
          <w:color w:val="000000"/>
        </w:rPr>
      </w:pPr>
    </w:p>
    <w:p w14:paraId="7527EFA2" w14:textId="4C00290E" w:rsidR="00231D08" w:rsidRPr="00A100C4" w:rsidRDefault="00231D08" w:rsidP="0099289A">
      <w:pPr>
        <w:pStyle w:val="Sangradetextonormal"/>
        <w:ind w:left="0" w:firstLine="0"/>
        <w:contextualSpacing/>
        <w:jc w:val="left"/>
        <w:rPr>
          <w:rFonts w:ascii="Geomanist" w:hAnsi="Geomanist"/>
          <w:color w:val="000000"/>
        </w:rPr>
      </w:pPr>
      <w:r w:rsidRPr="00A100C4">
        <w:rPr>
          <w:rFonts w:ascii="Geomanist" w:hAnsi="Geomanist"/>
          <w:color w:val="000000"/>
          <w:lang w:val="es-ES"/>
        </w:rPr>
        <w:t xml:space="preserve">C. </w:t>
      </w:r>
      <w:r w:rsidR="002C5DF4" w:rsidRPr="00A100C4">
        <w:rPr>
          <w:rFonts w:ascii="Geomanist" w:hAnsi="Geomanist"/>
          <w:color w:val="000000"/>
          <w:lang w:val="es-ES"/>
        </w:rPr>
        <w:t xml:space="preserve">Tte. </w:t>
      </w:r>
      <w:r w:rsidR="00992A1D" w:rsidRPr="00A100C4">
        <w:rPr>
          <w:rFonts w:ascii="Geomanist" w:hAnsi="Geomanist"/>
          <w:color w:val="000000"/>
          <w:lang w:val="es-ES"/>
        </w:rPr>
        <w:t>Cor</w:t>
      </w:r>
      <w:r w:rsidR="002C5DF4" w:rsidRPr="00A100C4">
        <w:rPr>
          <w:rFonts w:ascii="Geomanist" w:hAnsi="Geomanist"/>
          <w:color w:val="000000"/>
          <w:lang w:val="es-ES"/>
        </w:rPr>
        <w:t>.</w:t>
      </w:r>
      <w:r w:rsidR="00992A1D" w:rsidRPr="00A100C4">
        <w:rPr>
          <w:rFonts w:ascii="Geomanist" w:hAnsi="Geomanist"/>
          <w:color w:val="000000"/>
          <w:lang w:val="es-ES"/>
        </w:rPr>
        <w:t xml:space="preserve"> </w:t>
      </w:r>
      <w:r w:rsidRPr="00A100C4">
        <w:rPr>
          <w:rFonts w:ascii="Geomanist" w:hAnsi="Geomanist"/>
          <w:color w:val="000000"/>
          <w:lang w:val="es-ES"/>
        </w:rPr>
        <w:t>Pagador.</w:t>
      </w:r>
      <w:r w:rsidRPr="00A100C4">
        <w:rPr>
          <w:rFonts w:ascii="Geomanist" w:hAnsi="Geomanist"/>
          <w:color w:val="000000"/>
        </w:rPr>
        <w:t xml:space="preserve">  </w:t>
      </w:r>
    </w:p>
    <w:p w14:paraId="182107A0" w14:textId="0D1817F3" w:rsidR="00231D08" w:rsidRPr="00A100C4" w:rsidRDefault="00B814DD" w:rsidP="0099289A">
      <w:pPr>
        <w:pStyle w:val="Sangradetextonormal"/>
        <w:ind w:left="0" w:firstLine="0"/>
        <w:contextualSpacing/>
        <w:jc w:val="left"/>
        <w:rPr>
          <w:rFonts w:ascii="Geomanist" w:hAnsi="Geomanist"/>
          <w:color w:val="000000"/>
        </w:rPr>
      </w:pPr>
      <w:r w:rsidRPr="00A100C4">
        <w:rPr>
          <w:rFonts w:ascii="Geomanist" w:hAnsi="Geomanist"/>
          <w:color w:val="000000"/>
        </w:rPr>
        <w:t xml:space="preserve">Jefe </w:t>
      </w:r>
      <w:r w:rsidR="00231D08" w:rsidRPr="00A100C4">
        <w:rPr>
          <w:rFonts w:ascii="Geomanist" w:hAnsi="Geomanist"/>
          <w:color w:val="000000"/>
        </w:rPr>
        <w:t xml:space="preserve">U.E.P. </w:t>
      </w:r>
      <w:r w:rsidRPr="00A100C4">
        <w:rPr>
          <w:rFonts w:ascii="Geomanist" w:hAnsi="Geomanist"/>
          <w:color w:val="000000"/>
        </w:rPr>
        <w:t xml:space="preserve">del </w:t>
      </w:r>
      <w:r w:rsidR="00231D08" w:rsidRPr="00A100C4">
        <w:rPr>
          <w:rFonts w:ascii="Geomanist" w:hAnsi="Geomanist"/>
          <w:color w:val="000000"/>
        </w:rPr>
        <w:t xml:space="preserve">C.M.G. </w:t>
      </w:r>
      <w:r w:rsidR="002C5DF4" w:rsidRPr="00A100C4">
        <w:rPr>
          <w:rFonts w:ascii="Geomanist" w:hAnsi="Geomanist"/>
          <w:color w:val="000000"/>
        </w:rPr>
        <w:t>y</w:t>
      </w:r>
      <w:r w:rsidR="00231D08" w:rsidRPr="00A100C4">
        <w:rPr>
          <w:rFonts w:ascii="Geomanist" w:hAnsi="Geomanist"/>
          <w:color w:val="000000"/>
        </w:rPr>
        <w:t xml:space="preserve"> A.</w:t>
      </w:r>
    </w:p>
    <w:p w14:paraId="462E3CA6" w14:textId="77777777" w:rsidR="00231D08" w:rsidRPr="00A100C4" w:rsidRDefault="00231D08" w:rsidP="0099289A">
      <w:pPr>
        <w:contextualSpacing/>
        <w:rPr>
          <w:rFonts w:ascii="Geomanist" w:hAnsi="Geomanist"/>
          <w:color w:val="000000"/>
          <w:sz w:val="22"/>
        </w:rPr>
      </w:pPr>
      <w:r w:rsidRPr="00A100C4">
        <w:rPr>
          <w:rFonts w:ascii="Geomanist" w:hAnsi="Geomanist"/>
          <w:color w:val="000000"/>
          <w:sz w:val="22"/>
        </w:rPr>
        <w:t>P r e s e n t e.</w:t>
      </w:r>
    </w:p>
    <w:p w14:paraId="0FA905E3" w14:textId="4E2F535C" w:rsidR="008B2D41" w:rsidRPr="00A100C4" w:rsidRDefault="008B2D41" w:rsidP="0099289A">
      <w:pPr>
        <w:ind w:left="3540"/>
        <w:contextualSpacing/>
        <w:jc w:val="both"/>
        <w:rPr>
          <w:rFonts w:ascii="Geomanist" w:hAnsi="Geomanist"/>
          <w:color w:val="000000"/>
          <w:sz w:val="22"/>
        </w:rPr>
      </w:pPr>
      <w:r w:rsidRPr="00A100C4">
        <w:rPr>
          <w:rFonts w:ascii="Geomanist" w:hAnsi="Geomanist"/>
          <w:color w:val="000000"/>
          <w:sz w:val="22"/>
        </w:rPr>
        <w:t>ANTECEDENTES:-</w:t>
      </w:r>
      <w:r w:rsidR="0099289A" w:rsidRPr="00A100C4">
        <w:rPr>
          <w:rFonts w:ascii="Geomanist" w:hAnsi="Geomanist"/>
          <w:color w:val="000000"/>
          <w:sz w:val="22"/>
        </w:rPr>
        <w:t xml:space="preserve"> </w:t>
      </w:r>
      <w:bookmarkStart w:id="0" w:name="_Hlk141290999"/>
      <w:r w:rsidR="005F4E24" w:rsidRPr="00A100C4">
        <w:rPr>
          <w:rFonts w:ascii="Geomanist" w:hAnsi="Geomanist"/>
          <w:color w:val="000000"/>
          <w:sz w:val="22"/>
        </w:rPr>
        <w:t xml:space="preserve">Oficio de </w:t>
      </w:r>
      <w:r w:rsidR="00C95914" w:rsidRPr="00A100C4">
        <w:rPr>
          <w:rFonts w:ascii="Geomanist" w:hAnsi="Geomanist"/>
          <w:color w:val="000000"/>
          <w:sz w:val="22"/>
        </w:rPr>
        <w:t xml:space="preserve">Autorización Presupuestal </w:t>
      </w:r>
      <w:r w:rsidR="005F4E24" w:rsidRPr="00A100C4">
        <w:rPr>
          <w:rFonts w:ascii="Geomanist" w:hAnsi="Geomanist"/>
          <w:color w:val="000000"/>
          <w:sz w:val="22"/>
        </w:rPr>
        <w:t xml:space="preserve">No. </w:t>
      </w:r>
      <w:r w:rsidR="00C95914">
        <w:rPr>
          <w:rFonts w:ascii="Geomanist" w:hAnsi="Geomanist"/>
          <w:color w:val="000000"/>
          <w:sz w:val="22"/>
        </w:rPr>
        <w:t xml:space="preserve">250191, remitido en Msje. F.C.A. No. SEP-2-1984 de 26 Feb. 2025, </w:t>
      </w:r>
      <w:r w:rsidRPr="00A100C4">
        <w:rPr>
          <w:rFonts w:ascii="Geomanist" w:hAnsi="Geomanist"/>
          <w:color w:val="000000"/>
          <w:sz w:val="22"/>
        </w:rPr>
        <w:t xml:space="preserve">Gdo. por la </w:t>
      </w:r>
      <w:r w:rsidR="0003227B" w:rsidRPr="00A100C4">
        <w:rPr>
          <w:rFonts w:ascii="Geomanist" w:hAnsi="Geomanist"/>
          <w:color w:val="000000"/>
          <w:sz w:val="22"/>
        </w:rPr>
        <w:t xml:space="preserve">Dirección General de Administración. </w:t>
      </w:r>
      <w:bookmarkEnd w:id="0"/>
    </w:p>
    <w:p w14:paraId="625391A1" w14:textId="77777777" w:rsidR="00DF0C24" w:rsidRPr="00A100C4" w:rsidRDefault="00DF0C24" w:rsidP="0099289A">
      <w:pPr>
        <w:contextualSpacing/>
        <w:rPr>
          <w:rFonts w:ascii="Geomanist" w:hAnsi="Geomanist"/>
          <w:color w:val="000000"/>
          <w:sz w:val="22"/>
        </w:rPr>
      </w:pPr>
    </w:p>
    <w:p w14:paraId="3B06C839" w14:textId="3FE0B518" w:rsidR="00DF0C24" w:rsidRPr="00A100C4" w:rsidRDefault="008B2D41" w:rsidP="0099289A">
      <w:pPr>
        <w:pStyle w:val="Sangradetextonormal"/>
        <w:ind w:left="0" w:firstLine="709"/>
        <w:contextualSpacing/>
        <w:rPr>
          <w:rFonts w:ascii="Geomanist" w:hAnsi="Geomanist"/>
          <w:color w:val="000000"/>
          <w:lang w:val="es-ES_tradnl"/>
        </w:rPr>
      </w:pPr>
      <w:r w:rsidRPr="00A100C4">
        <w:rPr>
          <w:rFonts w:ascii="Geomanist" w:hAnsi="Geomanist"/>
          <w:color w:val="000000"/>
          <w:lang w:val="es-ES_tradnl"/>
        </w:rPr>
        <w:t xml:space="preserve">En relación con el </w:t>
      </w:r>
      <w:r w:rsidR="00C95914" w:rsidRPr="00A100C4">
        <w:rPr>
          <w:rFonts w:ascii="Geomanist" w:hAnsi="Geomanist"/>
          <w:color w:val="000000"/>
          <w:lang w:val="es-ES_tradnl"/>
        </w:rPr>
        <w:t xml:space="preserve">Oficio </w:t>
      </w:r>
      <w:r w:rsidRPr="00A100C4">
        <w:rPr>
          <w:rFonts w:ascii="Geomanist" w:hAnsi="Geomanist"/>
          <w:color w:val="000000"/>
          <w:lang w:val="es-ES_tradnl"/>
        </w:rPr>
        <w:t xml:space="preserve">de </w:t>
      </w:r>
      <w:r w:rsidR="00C95914" w:rsidRPr="00A100C4">
        <w:rPr>
          <w:rFonts w:ascii="Geomanist" w:hAnsi="Geomanist"/>
          <w:color w:val="000000"/>
          <w:lang w:val="es-ES_tradnl"/>
        </w:rPr>
        <w:t xml:space="preserve">Autorización Presupuestal </w:t>
      </w:r>
      <w:r w:rsidRPr="00A100C4">
        <w:rPr>
          <w:rFonts w:ascii="Geomanist" w:hAnsi="Geomanist"/>
          <w:color w:val="000000"/>
          <w:lang w:val="es-ES_tradnl"/>
        </w:rPr>
        <w:t>citado en antecedentes, adjunto se</w:t>
      </w:r>
      <w:r w:rsidR="0000745F" w:rsidRPr="00A100C4">
        <w:rPr>
          <w:rFonts w:ascii="Geomanist" w:hAnsi="Geomanist"/>
          <w:color w:val="000000"/>
          <w:lang w:val="es-ES_tradnl"/>
        </w:rPr>
        <w:t xml:space="preserve"> </w:t>
      </w:r>
      <w:r w:rsidRPr="00A100C4">
        <w:rPr>
          <w:rFonts w:ascii="Geomanist" w:hAnsi="Geomanist"/>
          <w:color w:val="000000"/>
          <w:lang w:val="es-ES_tradnl"/>
        </w:rPr>
        <w:t xml:space="preserve">remite a usted </w:t>
      </w:r>
      <w:r w:rsidR="00366427" w:rsidRPr="00A100C4">
        <w:rPr>
          <w:rFonts w:ascii="Geomanist" w:hAnsi="Geomanist"/>
          <w:color w:val="000000"/>
          <w:lang w:val="es-ES_tradnl"/>
        </w:rPr>
        <w:t>la Cuenta Comprobada del ejercicio de los recursos asignados a la Partida Presupuestal</w:t>
      </w:r>
      <w:r w:rsidR="00B814DD" w:rsidRPr="00A100C4">
        <w:rPr>
          <w:rFonts w:ascii="Geomanist" w:hAnsi="Geomanist"/>
          <w:color w:val="000000"/>
          <w:lang w:val="es-ES_tradnl"/>
        </w:rPr>
        <w:t xml:space="preserve"> </w:t>
      </w:r>
      <w:r w:rsidR="00C95914">
        <w:rPr>
          <w:rFonts w:ascii="Geomanist" w:hAnsi="Geomanist"/>
          <w:color w:val="000000"/>
          <w:lang w:val="es-ES_tradnl"/>
        </w:rPr>
        <w:t>{{PARTIDA}}</w:t>
      </w:r>
      <w:r w:rsidR="00952CDA">
        <w:rPr>
          <w:rFonts w:ascii="Geomanist" w:hAnsi="Geomanist"/>
          <w:color w:val="000000"/>
          <w:lang w:val="es-ES_tradnl"/>
        </w:rPr>
        <w:t xml:space="preserve"> </w:t>
      </w:r>
      <w:r w:rsidR="00EC44FF">
        <w:rPr>
          <w:rFonts w:ascii="Geomanist" w:hAnsi="Geomanist"/>
          <w:b/>
          <w:bCs/>
          <w:color w:val="000000"/>
          <w:lang w:val="es-ES_tradnl"/>
        </w:rPr>
        <w:t>“</w:t>
      </w:r>
      <w:r w:rsidR="00C95914">
        <w:rPr>
          <w:rFonts w:ascii="Geomanist" w:hAnsi="Geomanist"/>
          <w:b/>
          <w:bCs/>
          <w:color w:val="000000"/>
          <w:lang w:val="es-ES_tradnl"/>
        </w:rPr>
        <w:t>{{DESCRIPCION}}</w:t>
      </w:r>
      <w:r w:rsidR="00EC44FF">
        <w:rPr>
          <w:rFonts w:ascii="Geomanist" w:hAnsi="Geomanist"/>
          <w:b/>
          <w:bCs/>
          <w:color w:val="000000"/>
          <w:lang w:val="es-ES_tradnl"/>
        </w:rPr>
        <w:t>”</w:t>
      </w:r>
      <w:r w:rsidR="00CA5B2D" w:rsidRPr="00A100C4">
        <w:rPr>
          <w:rFonts w:ascii="Geomanist" w:hAnsi="Geomanist"/>
          <w:bCs/>
          <w:color w:val="000000"/>
          <w:lang w:val="es-ES_tradnl"/>
        </w:rPr>
        <w:t>,</w:t>
      </w:r>
      <w:r w:rsidR="00366427" w:rsidRPr="00A100C4">
        <w:rPr>
          <w:rFonts w:ascii="Geomanist" w:hAnsi="Geomanist"/>
          <w:color w:val="000000"/>
          <w:lang w:val="es-ES_tradnl"/>
        </w:rPr>
        <w:t xml:space="preserve"> </w:t>
      </w:r>
      <w:r w:rsidRPr="00A100C4">
        <w:rPr>
          <w:rFonts w:ascii="Geomanist" w:hAnsi="Geomanist"/>
          <w:color w:val="000000"/>
          <w:lang w:val="es-ES_tradnl"/>
        </w:rPr>
        <w:t xml:space="preserve">para atención del Centro Nacional de Adiestramiento, a fin de que se </w:t>
      </w:r>
      <w:r w:rsidR="00525B74" w:rsidRPr="00A100C4">
        <w:rPr>
          <w:rFonts w:ascii="Geomanist" w:hAnsi="Geomanist"/>
          <w:color w:val="000000"/>
          <w:lang w:val="es-ES_tradnl"/>
        </w:rPr>
        <w:t>esté</w:t>
      </w:r>
      <w:r w:rsidRPr="00A100C4">
        <w:rPr>
          <w:rFonts w:ascii="Geomanist" w:hAnsi="Geomanist"/>
          <w:color w:val="000000"/>
          <w:lang w:val="es-ES_tradnl"/>
        </w:rPr>
        <w:t xml:space="preserve"> en condiciones de cubrir los gastos de operación y mantenimiento de la</w:t>
      </w:r>
      <w:r w:rsidR="00483CA0" w:rsidRPr="00A100C4">
        <w:rPr>
          <w:rFonts w:ascii="Geomanist" w:hAnsi="Geomanist"/>
          <w:color w:val="000000"/>
          <w:lang w:val="es-ES_tradnl"/>
        </w:rPr>
        <w:t>s</w:t>
      </w:r>
      <w:r w:rsidRPr="00A100C4">
        <w:rPr>
          <w:rFonts w:ascii="Geomanist" w:hAnsi="Geomanist"/>
          <w:color w:val="000000"/>
          <w:lang w:val="es-ES_tradnl"/>
        </w:rPr>
        <w:t xml:space="preserve"> Pista</w:t>
      </w:r>
      <w:r w:rsidR="00483CA0" w:rsidRPr="00A100C4">
        <w:rPr>
          <w:rFonts w:ascii="Geomanist" w:hAnsi="Geomanist"/>
          <w:color w:val="000000"/>
          <w:lang w:val="es-ES_tradnl"/>
        </w:rPr>
        <w:t>s</w:t>
      </w:r>
      <w:r w:rsidRPr="00A100C4">
        <w:rPr>
          <w:rFonts w:ascii="Geomanist" w:hAnsi="Geomanist"/>
          <w:color w:val="000000"/>
          <w:lang w:val="es-ES_tradnl"/>
        </w:rPr>
        <w:t xml:space="preserve"> de Reacción, correspondiente al mes de</w:t>
      </w:r>
      <w:r w:rsidR="00FC33D3" w:rsidRPr="00A100C4">
        <w:rPr>
          <w:rFonts w:ascii="Geomanist" w:hAnsi="Geomanist"/>
          <w:color w:val="000000"/>
          <w:lang w:val="es-ES_tradnl"/>
        </w:rPr>
        <w:t xml:space="preserve"> </w:t>
      </w:r>
      <w:r w:rsidR="00C95914">
        <w:rPr>
          <w:rFonts w:ascii="Geomanist" w:hAnsi="Geomanist"/>
          <w:color w:val="000000"/>
        </w:rPr>
        <w:t>{{MES}}</w:t>
      </w:r>
      <w:r w:rsidR="00CE0467" w:rsidRPr="00A100C4">
        <w:rPr>
          <w:rFonts w:ascii="Geomanist" w:hAnsi="Geomanist"/>
          <w:color w:val="000000"/>
          <w:lang w:val="es-ES_tradnl"/>
        </w:rPr>
        <w:t xml:space="preserve"> </w:t>
      </w:r>
      <w:r w:rsidR="00366427" w:rsidRPr="00A100C4">
        <w:rPr>
          <w:rFonts w:ascii="Geomanist" w:hAnsi="Geomanist"/>
          <w:color w:val="000000"/>
          <w:lang w:val="es-ES_tradnl"/>
        </w:rPr>
        <w:t>del presente</w:t>
      </w:r>
      <w:r w:rsidR="00DF0C24" w:rsidRPr="00A100C4">
        <w:rPr>
          <w:rFonts w:ascii="Geomanist" w:hAnsi="Geomanist"/>
          <w:color w:val="000000"/>
          <w:lang w:val="es-ES_tradnl"/>
        </w:rPr>
        <w:t>.</w:t>
      </w:r>
    </w:p>
    <w:p w14:paraId="0E3BFA6B" w14:textId="77777777" w:rsidR="00EC0560" w:rsidRPr="00A100C4" w:rsidRDefault="00EC0560" w:rsidP="0099289A">
      <w:pPr>
        <w:pStyle w:val="Sangradetextonormal"/>
        <w:ind w:left="0" w:firstLine="709"/>
        <w:contextualSpacing/>
        <w:rPr>
          <w:rFonts w:ascii="Geomanist" w:hAnsi="Geomanist"/>
          <w:color w:val="000000"/>
          <w:lang w:val="es-ES_tradnl"/>
        </w:rPr>
      </w:pPr>
    </w:p>
    <w:p w14:paraId="2E0287D4" w14:textId="77777777" w:rsidR="00EC0560" w:rsidRPr="00A100C4" w:rsidRDefault="00EC0560" w:rsidP="0099289A">
      <w:pPr>
        <w:pStyle w:val="Sangradetextonormal"/>
        <w:ind w:left="0" w:firstLine="284"/>
        <w:contextualSpacing/>
        <w:rPr>
          <w:rFonts w:ascii="Geomanist" w:hAnsi="Geomanist"/>
          <w:color w:val="000000"/>
          <w:lang w:val="es-ES_tradnl"/>
        </w:rPr>
      </w:pPr>
      <w:r w:rsidRPr="00A100C4">
        <w:rPr>
          <w:rFonts w:ascii="Geomanist" w:hAnsi="Geomanist"/>
          <w:color w:val="000000"/>
          <w:lang w:val="es-ES_tradnl"/>
        </w:rPr>
        <w:t>Anexando para tal efecto, la siguiente documentación:</w:t>
      </w:r>
    </w:p>
    <w:p w14:paraId="3221A942" w14:textId="77777777" w:rsidR="00EC0560" w:rsidRPr="00A100C4" w:rsidRDefault="00366427" w:rsidP="0099289A">
      <w:pPr>
        <w:pStyle w:val="Sangradetextonormal"/>
        <w:numPr>
          <w:ilvl w:val="0"/>
          <w:numId w:val="2"/>
        </w:numPr>
        <w:ind w:left="0" w:firstLine="284"/>
        <w:contextualSpacing/>
        <w:rPr>
          <w:rFonts w:ascii="Geomanist" w:hAnsi="Geomanist"/>
          <w:color w:val="000000"/>
          <w:lang w:val="es-ES_tradnl"/>
        </w:rPr>
      </w:pPr>
      <w:r w:rsidRPr="00A100C4">
        <w:rPr>
          <w:rFonts w:ascii="Geomanist" w:hAnsi="Geomanist"/>
          <w:color w:val="000000"/>
          <w:lang w:val="es-ES_tradnl"/>
        </w:rPr>
        <w:t>Copia del Oficio de Autorización Presupuestal</w:t>
      </w:r>
      <w:r w:rsidR="00EC0560" w:rsidRPr="00A100C4">
        <w:rPr>
          <w:rFonts w:ascii="Geomanist" w:hAnsi="Geomanist"/>
          <w:color w:val="000000"/>
          <w:lang w:val="es-ES_tradnl"/>
        </w:rPr>
        <w:t>.</w:t>
      </w:r>
    </w:p>
    <w:p w14:paraId="50670944" w14:textId="77777777" w:rsidR="00EC0560" w:rsidRPr="00A100C4" w:rsidRDefault="00EC0560" w:rsidP="0099289A">
      <w:pPr>
        <w:pStyle w:val="Sangradetextonormal"/>
        <w:numPr>
          <w:ilvl w:val="0"/>
          <w:numId w:val="2"/>
        </w:numPr>
        <w:ind w:left="0" w:firstLine="284"/>
        <w:contextualSpacing/>
        <w:rPr>
          <w:rFonts w:ascii="Geomanist" w:hAnsi="Geomanist"/>
          <w:color w:val="000000"/>
          <w:lang w:val="es-ES_tradnl"/>
        </w:rPr>
      </w:pPr>
      <w:r w:rsidRPr="00A100C4">
        <w:rPr>
          <w:rFonts w:ascii="Geomanist" w:hAnsi="Geomanist"/>
          <w:color w:val="000000"/>
          <w:lang w:val="es-ES_tradnl"/>
        </w:rPr>
        <w:t>Resumen de Ingresos y Egresos.</w:t>
      </w:r>
    </w:p>
    <w:p w14:paraId="1BDB49B3" w14:textId="77777777" w:rsidR="00EC0560" w:rsidRPr="00A100C4" w:rsidRDefault="00EC0560" w:rsidP="0099289A">
      <w:pPr>
        <w:pStyle w:val="Sangradetextonormal"/>
        <w:numPr>
          <w:ilvl w:val="0"/>
          <w:numId w:val="2"/>
        </w:numPr>
        <w:ind w:left="0" w:firstLine="284"/>
        <w:contextualSpacing/>
        <w:rPr>
          <w:rFonts w:ascii="Geomanist" w:hAnsi="Geomanist"/>
          <w:color w:val="000000"/>
          <w:lang w:val="es-ES_tradnl"/>
        </w:rPr>
      </w:pPr>
      <w:r w:rsidRPr="00A100C4">
        <w:rPr>
          <w:rFonts w:ascii="Geomanist" w:hAnsi="Geomanist"/>
          <w:color w:val="000000"/>
          <w:lang w:val="es-ES_tradnl"/>
        </w:rPr>
        <w:t>Relación de facturas.</w:t>
      </w:r>
    </w:p>
    <w:p w14:paraId="46A72341" w14:textId="77777777" w:rsidR="00EC0560" w:rsidRPr="00A100C4" w:rsidRDefault="00EC0560" w:rsidP="0099289A">
      <w:pPr>
        <w:pStyle w:val="Sangradetextonormal"/>
        <w:numPr>
          <w:ilvl w:val="0"/>
          <w:numId w:val="2"/>
        </w:numPr>
        <w:ind w:left="0" w:firstLine="284"/>
        <w:contextualSpacing/>
        <w:rPr>
          <w:rFonts w:ascii="Geomanist" w:hAnsi="Geomanist"/>
          <w:color w:val="000000"/>
          <w:lang w:val="es-ES_tradnl"/>
        </w:rPr>
      </w:pPr>
      <w:r w:rsidRPr="00A100C4">
        <w:rPr>
          <w:rFonts w:ascii="Geomanist" w:hAnsi="Geomanist"/>
          <w:color w:val="000000"/>
          <w:lang w:val="es-ES_tradnl"/>
        </w:rPr>
        <w:t>CFDIs (factura electrónica)</w:t>
      </w:r>
      <w:r w:rsidR="00A72AF8" w:rsidRPr="00A100C4">
        <w:rPr>
          <w:rFonts w:ascii="Geomanist" w:hAnsi="Geomanist"/>
          <w:color w:val="000000"/>
          <w:lang w:val="es-ES_tradnl"/>
        </w:rPr>
        <w:t>,</w:t>
      </w:r>
      <w:r w:rsidRPr="00A100C4">
        <w:rPr>
          <w:rFonts w:ascii="Geomanist" w:hAnsi="Geomanist"/>
          <w:color w:val="000000"/>
          <w:lang w:val="es-ES_tradnl"/>
        </w:rPr>
        <w:t xml:space="preserve"> </w:t>
      </w:r>
      <w:r w:rsidR="00A72AF8" w:rsidRPr="00A100C4">
        <w:rPr>
          <w:rFonts w:ascii="Geomanist" w:hAnsi="Geomanist"/>
          <w:color w:val="000000"/>
          <w:lang w:val="es-ES_tradnl"/>
        </w:rPr>
        <w:t xml:space="preserve">XML </w:t>
      </w:r>
      <w:r w:rsidRPr="00A100C4">
        <w:rPr>
          <w:rFonts w:ascii="Geomanist" w:hAnsi="Geomanist"/>
          <w:color w:val="000000"/>
          <w:lang w:val="es-ES_tradnl"/>
        </w:rPr>
        <w:t>y verificación fiscal</w:t>
      </w:r>
      <w:r w:rsidR="00A72AF8" w:rsidRPr="00A100C4">
        <w:rPr>
          <w:rFonts w:ascii="Geomanist" w:hAnsi="Geomanist"/>
          <w:color w:val="000000"/>
          <w:lang w:val="es-ES_tradnl"/>
        </w:rPr>
        <w:t xml:space="preserve"> legalizadas.</w:t>
      </w:r>
      <w:r w:rsidRPr="00A100C4">
        <w:rPr>
          <w:rFonts w:ascii="Geomanist" w:hAnsi="Geomanist"/>
          <w:color w:val="000000"/>
          <w:lang w:val="es-ES_tradnl"/>
        </w:rPr>
        <w:t xml:space="preserve">  </w:t>
      </w:r>
    </w:p>
    <w:p w14:paraId="15005C8B" w14:textId="77777777" w:rsidR="00DB76E9" w:rsidRPr="00A100C4" w:rsidRDefault="00DB76E9" w:rsidP="0099289A">
      <w:pPr>
        <w:pStyle w:val="Sangradetextonormal"/>
        <w:ind w:left="0" w:firstLine="0"/>
        <w:contextualSpacing/>
        <w:rPr>
          <w:rFonts w:ascii="Geomanist" w:hAnsi="Geomanist"/>
          <w:color w:val="000000"/>
          <w:lang w:val="es-ES_tradnl"/>
        </w:rPr>
      </w:pPr>
    </w:p>
    <w:p w14:paraId="15626A36" w14:textId="70BBDB4E" w:rsidR="00D52376" w:rsidRPr="00A100C4" w:rsidRDefault="00C95914" w:rsidP="00C95914">
      <w:pPr>
        <w:pStyle w:val="Sangradetextonormal"/>
        <w:ind w:left="0" w:firstLine="0"/>
        <w:contextualSpacing/>
        <w:jc w:val="center"/>
        <w:rPr>
          <w:rFonts w:ascii="Geomanist" w:hAnsi="Geomanist"/>
          <w:color w:val="000000"/>
          <w:lang w:val="es-ES_tradnl"/>
        </w:rPr>
      </w:pPr>
      <w:r>
        <w:rPr>
          <w:rFonts w:ascii="Geomanist" w:hAnsi="Geomanist"/>
          <w:color w:val="000000"/>
          <w:lang w:val="es-ES_tradnl"/>
        </w:rPr>
        <w:t>{{AU</w:t>
      </w:r>
      <w:r w:rsidR="00952CDA">
        <w:rPr>
          <w:rFonts w:ascii="Geomanist" w:hAnsi="Geomanist"/>
          <w:color w:val="000000"/>
          <w:lang w:val="es-ES_tradnl"/>
        </w:rPr>
        <w:t>S</w:t>
      </w:r>
      <w:r>
        <w:rPr>
          <w:rFonts w:ascii="Geomanist" w:hAnsi="Geomanist"/>
          <w:color w:val="000000"/>
          <w:lang w:val="es-ES_tradnl"/>
        </w:rPr>
        <w:t>ENCIA}}</w:t>
      </w:r>
    </w:p>
    <w:p w14:paraId="49EAF180" w14:textId="77777777" w:rsidR="00DF0C24" w:rsidRPr="00A100C4" w:rsidRDefault="00DF0C24" w:rsidP="0099289A">
      <w:pPr>
        <w:pStyle w:val="Sangradetextonormal"/>
        <w:ind w:left="0" w:firstLine="0"/>
        <w:contextualSpacing/>
        <w:jc w:val="center"/>
        <w:rPr>
          <w:rFonts w:ascii="Geomanist" w:hAnsi="Geomanist"/>
          <w:color w:val="000000"/>
        </w:rPr>
      </w:pPr>
      <w:r w:rsidRPr="00A100C4">
        <w:rPr>
          <w:rFonts w:ascii="Geomanist" w:hAnsi="Geomanist"/>
          <w:color w:val="000000"/>
        </w:rPr>
        <w:t>Atentamente.</w:t>
      </w:r>
    </w:p>
    <w:p w14:paraId="553F8D65" w14:textId="77777777" w:rsidR="00DF0C24" w:rsidRPr="00A100C4" w:rsidRDefault="00DF0C24" w:rsidP="0099289A">
      <w:pPr>
        <w:pStyle w:val="Sangradetextonormal"/>
        <w:ind w:left="0" w:firstLine="0"/>
        <w:contextualSpacing/>
        <w:jc w:val="center"/>
        <w:rPr>
          <w:rFonts w:ascii="Geomanist" w:hAnsi="Geomanist"/>
          <w:color w:val="000000"/>
        </w:rPr>
      </w:pPr>
      <w:r w:rsidRPr="00A100C4">
        <w:rPr>
          <w:rFonts w:ascii="Geomanist" w:hAnsi="Geomanist"/>
          <w:color w:val="000000"/>
        </w:rPr>
        <w:t>S</w:t>
      </w:r>
      <w:r w:rsidR="0056763F" w:rsidRPr="00A100C4">
        <w:rPr>
          <w:rFonts w:ascii="Geomanist" w:hAnsi="Geomanist"/>
          <w:color w:val="000000"/>
        </w:rPr>
        <w:t xml:space="preserve">ufragio efectivo, </w:t>
      </w:r>
      <w:r w:rsidRPr="00A100C4">
        <w:rPr>
          <w:rFonts w:ascii="Geomanist" w:hAnsi="Geomanist"/>
          <w:color w:val="000000"/>
        </w:rPr>
        <w:t>N</w:t>
      </w:r>
      <w:r w:rsidR="0056763F" w:rsidRPr="00A100C4">
        <w:rPr>
          <w:rFonts w:ascii="Geomanist" w:hAnsi="Geomanist"/>
          <w:color w:val="000000"/>
        </w:rPr>
        <w:t>o.</w:t>
      </w:r>
      <w:r w:rsidRPr="00A100C4">
        <w:rPr>
          <w:rFonts w:ascii="Geomanist" w:hAnsi="Geomanist"/>
          <w:color w:val="000000"/>
        </w:rPr>
        <w:t xml:space="preserve"> </w:t>
      </w:r>
      <w:r w:rsidR="0056763F" w:rsidRPr="00A100C4">
        <w:rPr>
          <w:rFonts w:ascii="Geomanist" w:hAnsi="Geomanist"/>
          <w:color w:val="000000"/>
        </w:rPr>
        <w:t>reelección</w:t>
      </w:r>
      <w:r w:rsidRPr="00A100C4">
        <w:rPr>
          <w:rFonts w:ascii="Geomanist" w:hAnsi="Geomanist"/>
          <w:color w:val="000000"/>
        </w:rPr>
        <w:t>.</w:t>
      </w:r>
    </w:p>
    <w:p w14:paraId="022049FD" w14:textId="1286C7DB" w:rsidR="00DF0C24" w:rsidRPr="00A100C4" w:rsidRDefault="00952CDA" w:rsidP="0099289A">
      <w:pPr>
        <w:pStyle w:val="Sangradetextonormal"/>
        <w:ind w:left="0" w:firstLine="0"/>
        <w:contextualSpacing/>
        <w:jc w:val="center"/>
        <w:rPr>
          <w:rFonts w:ascii="Geomanist" w:hAnsi="Geomanist"/>
        </w:rPr>
      </w:pPr>
      <w:r>
        <w:rPr>
          <w:rFonts w:ascii="Geomanist" w:hAnsi="Geomanist"/>
        </w:rPr>
        <w:t>{{GRADO_V/o_B/o}}</w:t>
      </w:r>
      <w:r w:rsidR="00DF0C24" w:rsidRPr="00A100C4">
        <w:rPr>
          <w:rFonts w:ascii="Geomanist" w:hAnsi="Geomanist"/>
        </w:rPr>
        <w:t>.</w:t>
      </w:r>
    </w:p>
    <w:p w14:paraId="2BC330C6" w14:textId="77777777" w:rsidR="00DF0C24" w:rsidRPr="00A100C4" w:rsidRDefault="00DF0C24" w:rsidP="0099289A">
      <w:pPr>
        <w:contextualSpacing/>
        <w:jc w:val="center"/>
        <w:rPr>
          <w:rFonts w:ascii="Geomanist" w:hAnsi="Geomanist"/>
          <w:sz w:val="22"/>
          <w:lang w:val="es-MX"/>
        </w:rPr>
      </w:pPr>
    </w:p>
    <w:p w14:paraId="7A32E8CE" w14:textId="77777777" w:rsidR="00DF0C24" w:rsidRPr="00A100C4" w:rsidRDefault="00DF0C24" w:rsidP="0099289A">
      <w:pPr>
        <w:contextualSpacing/>
        <w:jc w:val="center"/>
        <w:rPr>
          <w:rFonts w:ascii="Geomanist" w:hAnsi="Geomanist"/>
          <w:sz w:val="22"/>
          <w:lang w:val="es-MX"/>
        </w:rPr>
      </w:pPr>
    </w:p>
    <w:p w14:paraId="1185BB4E" w14:textId="52E51DE4" w:rsidR="00952CDA" w:rsidRPr="00A100C4" w:rsidRDefault="00952CDA" w:rsidP="00952CDA">
      <w:pPr>
        <w:pStyle w:val="Sangradetextonormal"/>
        <w:ind w:left="0" w:firstLine="0"/>
        <w:contextualSpacing/>
        <w:jc w:val="center"/>
        <w:rPr>
          <w:rFonts w:ascii="Geomanist" w:hAnsi="Geomanist"/>
        </w:rPr>
      </w:pPr>
      <w:r>
        <w:rPr>
          <w:rFonts w:ascii="Geomanist" w:hAnsi="Geomanist"/>
        </w:rPr>
        <w:t>{{</w:t>
      </w:r>
      <w:r>
        <w:rPr>
          <w:rFonts w:ascii="Geomanist" w:hAnsi="Geomanist"/>
        </w:rPr>
        <w:t>NOMBRE</w:t>
      </w:r>
      <w:r>
        <w:rPr>
          <w:rFonts w:ascii="Geomanist" w:hAnsi="Geomanist"/>
        </w:rPr>
        <w:t>_V/o_B/o}}</w:t>
      </w:r>
      <w:r w:rsidRPr="00A100C4">
        <w:rPr>
          <w:rFonts w:ascii="Geomanist" w:hAnsi="Geomanist"/>
        </w:rPr>
        <w:t>.</w:t>
      </w:r>
    </w:p>
    <w:p w14:paraId="1C21DEC4" w14:textId="07691602" w:rsidR="00DF0C24" w:rsidRDefault="00DF0C24" w:rsidP="00952CDA">
      <w:pPr>
        <w:pStyle w:val="Sangradetextonormal"/>
        <w:ind w:left="0" w:firstLine="0"/>
        <w:contextualSpacing/>
        <w:jc w:val="center"/>
        <w:rPr>
          <w:rFonts w:ascii="Geomanist" w:hAnsi="Geomanist"/>
        </w:rPr>
      </w:pPr>
      <w:r w:rsidRPr="00A100C4">
        <w:rPr>
          <w:rFonts w:ascii="Geomanist" w:hAnsi="Geomanist"/>
        </w:rPr>
        <w:t>(</w:t>
      </w:r>
      <w:r w:rsidR="00952CDA">
        <w:rPr>
          <w:rFonts w:ascii="Geomanist" w:hAnsi="Geomanist"/>
        </w:rPr>
        <w:t>{{MATRICULA</w:t>
      </w:r>
      <w:r w:rsidR="00952CDA">
        <w:rPr>
          <w:rFonts w:ascii="Geomanist" w:hAnsi="Geomanist"/>
        </w:rPr>
        <w:t>_V/o_B/o}}</w:t>
      </w:r>
      <w:r w:rsidRPr="00A100C4">
        <w:rPr>
          <w:rFonts w:ascii="Geomanist" w:hAnsi="Geomanist"/>
        </w:rPr>
        <w:t>)</w:t>
      </w:r>
      <w:r w:rsidR="00F356FA" w:rsidRPr="00A100C4">
        <w:rPr>
          <w:rFonts w:ascii="Geomanist" w:hAnsi="Geomanist"/>
        </w:rPr>
        <w:t>.</w:t>
      </w:r>
    </w:p>
    <w:p w14:paraId="146A6D2A" w14:textId="77777777" w:rsidR="00952CDA" w:rsidRPr="00A100C4" w:rsidRDefault="00952CDA" w:rsidP="00952CDA">
      <w:pPr>
        <w:pStyle w:val="Sangradetextonormal"/>
        <w:ind w:left="0" w:firstLine="0"/>
        <w:contextualSpacing/>
        <w:jc w:val="center"/>
        <w:rPr>
          <w:rFonts w:ascii="Geomanist" w:hAnsi="Geomanist"/>
        </w:rPr>
      </w:pPr>
    </w:p>
    <w:p w14:paraId="01B337DB" w14:textId="77777777" w:rsidR="00DF0C24" w:rsidRPr="00A100C4" w:rsidRDefault="00DF0C24" w:rsidP="0099289A">
      <w:pPr>
        <w:pStyle w:val="Sangradetextonormal"/>
        <w:ind w:left="0" w:hanging="601"/>
        <w:contextualSpacing/>
        <w:rPr>
          <w:rFonts w:ascii="Geomanist" w:hAnsi="Geomanist" w:cs="Arial"/>
        </w:rPr>
      </w:pPr>
      <w:r w:rsidRPr="00A100C4">
        <w:rPr>
          <w:rFonts w:ascii="Geomanist" w:hAnsi="Geomanist" w:cs="Arial"/>
        </w:rPr>
        <w:t xml:space="preserve">c.c.p. el C. </w:t>
      </w:r>
      <w:r w:rsidR="005344AF" w:rsidRPr="00A100C4">
        <w:rPr>
          <w:rFonts w:ascii="Geomanist" w:hAnsi="Geomanist" w:cs="Arial"/>
        </w:rPr>
        <w:t xml:space="preserve">Cap. </w:t>
      </w:r>
      <w:r w:rsidR="00554C8A" w:rsidRPr="00A100C4">
        <w:rPr>
          <w:rFonts w:ascii="Geomanist" w:hAnsi="Geomanist" w:cs="Arial"/>
        </w:rPr>
        <w:t>1/o. I.C.I.</w:t>
      </w:r>
      <w:r w:rsidR="00675732" w:rsidRPr="00A100C4">
        <w:rPr>
          <w:rFonts w:ascii="Geomanist" w:hAnsi="Geomanist" w:cs="Arial"/>
        </w:rPr>
        <w:t xml:space="preserve">, </w:t>
      </w:r>
      <w:r w:rsidR="007428AE" w:rsidRPr="00A100C4">
        <w:rPr>
          <w:rFonts w:ascii="Geomanist" w:hAnsi="Geomanist" w:cs="Arial"/>
        </w:rPr>
        <w:t>Comisionado Habilitado</w:t>
      </w:r>
      <w:r w:rsidR="00B937DC" w:rsidRPr="00A100C4">
        <w:rPr>
          <w:rFonts w:ascii="Geomanist" w:hAnsi="Geomanist" w:cs="Arial"/>
        </w:rPr>
        <w:t xml:space="preserve"> d</w:t>
      </w:r>
      <w:r w:rsidR="00541067" w:rsidRPr="00A100C4">
        <w:rPr>
          <w:rFonts w:ascii="Geomanist" w:hAnsi="Geomanist" w:cs="Arial"/>
        </w:rPr>
        <w:t xml:space="preserve">e este </w:t>
      </w:r>
      <w:r w:rsidRPr="00A100C4">
        <w:rPr>
          <w:rFonts w:ascii="Geomanist" w:hAnsi="Geomanist" w:cs="Arial"/>
        </w:rPr>
        <w:t>C.N.A., para su conocimiento y efectos.-PRESENTE.</w:t>
      </w:r>
    </w:p>
    <w:p w14:paraId="53727A0A" w14:textId="260ADB12" w:rsidR="00DF0C24" w:rsidRPr="00A100C4" w:rsidRDefault="00DF0C24" w:rsidP="0099289A">
      <w:pPr>
        <w:pStyle w:val="Sangradetextonormal"/>
        <w:ind w:left="0" w:hanging="601"/>
        <w:contextualSpacing/>
        <w:rPr>
          <w:rFonts w:ascii="Geomanist" w:hAnsi="Geomanist" w:cs="Arial"/>
        </w:rPr>
      </w:pPr>
      <w:r w:rsidRPr="00A100C4">
        <w:rPr>
          <w:rFonts w:ascii="Geomanist" w:hAnsi="Geomanist" w:cs="Arial"/>
        </w:rPr>
        <w:t>c.c.p. el C. Encargado del archivo de este C.G., debiendo conservar copia de la cuenta comprobada, por un término de 10 años.-</w:t>
      </w:r>
      <w:r w:rsidR="00C95914" w:rsidRPr="00A100C4">
        <w:rPr>
          <w:rFonts w:ascii="Geomanist" w:hAnsi="Geomanist" w:cs="Arial"/>
        </w:rPr>
        <w:t>Presente</w:t>
      </w:r>
      <w:r w:rsidRPr="00A100C4">
        <w:rPr>
          <w:rFonts w:ascii="Geomanist" w:hAnsi="Geomanist" w:cs="Arial"/>
        </w:rPr>
        <w:t>.</w:t>
      </w:r>
    </w:p>
    <w:p w14:paraId="6A34D113" w14:textId="77777777" w:rsidR="009C09EC" w:rsidRPr="00A100C4" w:rsidRDefault="009C09EC" w:rsidP="0099289A">
      <w:pPr>
        <w:contextualSpacing/>
        <w:rPr>
          <w:rFonts w:ascii="Geomanist" w:hAnsi="Geomanist"/>
          <w:color w:val="000000"/>
          <w:sz w:val="22"/>
          <w:lang w:val="es-MX"/>
        </w:rPr>
      </w:pPr>
    </w:p>
    <w:p w14:paraId="59040A12" w14:textId="77777777" w:rsidR="00952CDA" w:rsidRDefault="00F356FA" w:rsidP="00952CDA">
      <w:pPr>
        <w:contextualSpacing/>
        <w:rPr>
          <w:rFonts w:ascii="Geomanist" w:hAnsi="Geomanist"/>
          <w:color w:val="000000"/>
          <w:sz w:val="22"/>
          <w:lang w:val="es-MX"/>
        </w:rPr>
      </w:pPr>
      <w:r w:rsidRPr="00A100C4">
        <w:rPr>
          <w:rFonts w:ascii="Geomanist" w:hAnsi="Geomanist"/>
          <w:color w:val="000000"/>
          <w:sz w:val="22"/>
          <w:lang w:val="es-MX"/>
        </w:rPr>
        <w:t>GET-</w:t>
      </w:r>
      <w:r w:rsidR="002521B2" w:rsidRPr="00A100C4">
        <w:rPr>
          <w:rFonts w:ascii="Geomanist" w:hAnsi="Geomanist"/>
          <w:color w:val="000000"/>
          <w:sz w:val="22"/>
          <w:lang w:val="es-MX"/>
        </w:rPr>
        <w:t>RLR</w:t>
      </w:r>
      <w:r w:rsidR="00842F8D" w:rsidRPr="00A100C4">
        <w:rPr>
          <w:rFonts w:ascii="Geomanist" w:hAnsi="Geomanist"/>
          <w:color w:val="000000"/>
          <w:sz w:val="22"/>
          <w:lang w:val="es-MX"/>
        </w:rPr>
        <w:t>-</w:t>
      </w:r>
      <w:r w:rsidR="00351F8D" w:rsidRPr="00A100C4">
        <w:rPr>
          <w:rFonts w:ascii="Geomanist" w:hAnsi="Geomanist"/>
          <w:color w:val="000000"/>
          <w:sz w:val="22"/>
          <w:lang w:val="es-MX"/>
        </w:rPr>
        <w:t>J</w:t>
      </w:r>
      <w:r w:rsidR="00175C43" w:rsidRPr="00A100C4">
        <w:rPr>
          <w:rFonts w:ascii="Geomanist" w:hAnsi="Geomanist"/>
          <w:color w:val="000000"/>
          <w:sz w:val="22"/>
          <w:lang w:val="es-MX"/>
        </w:rPr>
        <w:t>MEV</w:t>
      </w:r>
      <w:r w:rsidR="00DF0C24" w:rsidRPr="00A100C4">
        <w:rPr>
          <w:rFonts w:ascii="Geomanist" w:hAnsi="Geomanist"/>
          <w:color w:val="000000"/>
          <w:sz w:val="22"/>
          <w:lang w:val="es-MX"/>
        </w:rPr>
        <w:t>-</w:t>
      </w:r>
      <w:r w:rsidR="00B814DD" w:rsidRPr="00A100C4">
        <w:rPr>
          <w:rFonts w:ascii="Geomanist" w:hAnsi="Geomanist"/>
          <w:color w:val="000000"/>
          <w:sz w:val="22"/>
          <w:lang w:val="es-MX"/>
        </w:rPr>
        <w:t>edgh</w:t>
      </w:r>
      <w:r w:rsidR="005774EB" w:rsidRPr="00A100C4">
        <w:rPr>
          <w:rFonts w:ascii="Geomanist" w:hAnsi="Geomanist"/>
          <w:color w:val="000000"/>
          <w:sz w:val="22"/>
          <w:lang w:val="es-MX"/>
        </w:rPr>
        <w:t>.</w:t>
      </w:r>
    </w:p>
    <w:p w14:paraId="5A752BDA" w14:textId="2BAAF84A" w:rsidR="00DF0C24" w:rsidRPr="00A100C4" w:rsidRDefault="00EC44FF" w:rsidP="00952CDA">
      <w:pPr>
        <w:contextualSpacing/>
        <w:rPr>
          <w:rFonts w:ascii="Geomanist" w:hAnsi="Geomanist"/>
        </w:rPr>
      </w:pPr>
      <w:r>
        <w:rPr>
          <w:rFonts w:ascii="Geomanist" w:hAnsi="Geomanist"/>
          <w:color w:val="000000"/>
          <w:sz w:val="12"/>
          <w:szCs w:val="12"/>
          <w:lang w:val="es-MX"/>
        </w:rPr>
        <w:t>C:\Users\Pc Trans\Desktop\Cuentas\Cuenta-Pista</w:t>
      </w:r>
    </w:p>
    <w:sectPr w:rsidR="00DF0C24" w:rsidRPr="00A100C4" w:rsidSect="000D03E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284" w:right="851" w:bottom="142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8FA7EF" w14:textId="77777777" w:rsidR="008E1786" w:rsidRDefault="008E1786" w:rsidP="0099289A">
      <w:r>
        <w:separator/>
      </w:r>
    </w:p>
  </w:endnote>
  <w:endnote w:type="continuationSeparator" w:id="0">
    <w:p w14:paraId="501F15BE" w14:textId="77777777" w:rsidR="008E1786" w:rsidRDefault="008E1786" w:rsidP="009928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manist">
    <w:panose1 w:val="02000503000000020004"/>
    <w:charset w:val="00"/>
    <w:family w:val="modern"/>
    <w:notTrueType/>
    <w:pitch w:val="variable"/>
    <w:sig w:usb0="A000002F" w:usb1="1000004A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A84EE9" w14:textId="77777777" w:rsidR="0099289A" w:rsidRDefault="0099289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2AB14A" w14:textId="77777777" w:rsidR="0099289A" w:rsidRDefault="0099289A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11E194" w14:textId="77777777" w:rsidR="0099289A" w:rsidRDefault="0099289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82E73B" w14:textId="77777777" w:rsidR="008E1786" w:rsidRDefault="008E1786" w:rsidP="0099289A">
      <w:r>
        <w:separator/>
      </w:r>
    </w:p>
  </w:footnote>
  <w:footnote w:type="continuationSeparator" w:id="0">
    <w:p w14:paraId="519F85F7" w14:textId="77777777" w:rsidR="008E1786" w:rsidRDefault="008E1786" w:rsidP="009928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7D7D1E" w14:textId="77777777" w:rsidR="0099289A" w:rsidRDefault="0099289A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44AB17" w14:textId="77777777" w:rsidR="0099289A" w:rsidRDefault="0099289A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F71980" w14:textId="77777777" w:rsidR="0099289A" w:rsidRDefault="0099289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7C37FA7"/>
    <w:multiLevelType w:val="hybridMultilevel"/>
    <w:tmpl w:val="46ACB5A2"/>
    <w:lvl w:ilvl="0" w:tplc="45E4AD06">
      <w:numFmt w:val="bullet"/>
      <w:lvlText w:val="-"/>
      <w:lvlJc w:val="left"/>
      <w:pPr>
        <w:ind w:left="1069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 w16cid:durableId="1994984654">
    <w:abstractNumId w:val="0"/>
  </w:num>
  <w:num w:numId="2" w16cid:durableId="5943686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93E97"/>
    <w:rsid w:val="00000468"/>
    <w:rsid w:val="0000266E"/>
    <w:rsid w:val="000038B5"/>
    <w:rsid w:val="0000745F"/>
    <w:rsid w:val="000131CB"/>
    <w:rsid w:val="000260A3"/>
    <w:rsid w:val="0003227B"/>
    <w:rsid w:val="0004620A"/>
    <w:rsid w:val="00052A0C"/>
    <w:rsid w:val="00056142"/>
    <w:rsid w:val="00061A32"/>
    <w:rsid w:val="00066207"/>
    <w:rsid w:val="00067AF7"/>
    <w:rsid w:val="00075B04"/>
    <w:rsid w:val="000909C7"/>
    <w:rsid w:val="00093C0A"/>
    <w:rsid w:val="00097729"/>
    <w:rsid w:val="000B5BBB"/>
    <w:rsid w:val="000B5C27"/>
    <w:rsid w:val="000C27E4"/>
    <w:rsid w:val="000C40BF"/>
    <w:rsid w:val="000C4CCC"/>
    <w:rsid w:val="000C5EA9"/>
    <w:rsid w:val="000D03E3"/>
    <w:rsid w:val="000E3095"/>
    <w:rsid w:val="000E5EFB"/>
    <w:rsid w:val="00101631"/>
    <w:rsid w:val="001035C3"/>
    <w:rsid w:val="001072DC"/>
    <w:rsid w:val="0012327A"/>
    <w:rsid w:val="00124845"/>
    <w:rsid w:val="00132332"/>
    <w:rsid w:val="00146813"/>
    <w:rsid w:val="00161287"/>
    <w:rsid w:val="0017173C"/>
    <w:rsid w:val="00175C43"/>
    <w:rsid w:val="001770DC"/>
    <w:rsid w:val="00184773"/>
    <w:rsid w:val="001947CF"/>
    <w:rsid w:val="001A1544"/>
    <w:rsid w:val="001A3ED4"/>
    <w:rsid w:val="001B2FDB"/>
    <w:rsid w:val="001C4908"/>
    <w:rsid w:val="001E2C1A"/>
    <w:rsid w:val="001F4077"/>
    <w:rsid w:val="00201930"/>
    <w:rsid w:val="00210E7E"/>
    <w:rsid w:val="00231D08"/>
    <w:rsid w:val="00233CD3"/>
    <w:rsid w:val="00237AC2"/>
    <w:rsid w:val="002450CA"/>
    <w:rsid w:val="00250FC4"/>
    <w:rsid w:val="002521B2"/>
    <w:rsid w:val="00280A48"/>
    <w:rsid w:val="002A3D9C"/>
    <w:rsid w:val="002A61EB"/>
    <w:rsid w:val="002B0C54"/>
    <w:rsid w:val="002B111E"/>
    <w:rsid w:val="002B57A1"/>
    <w:rsid w:val="002B62C2"/>
    <w:rsid w:val="002C1D51"/>
    <w:rsid w:val="002C3348"/>
    <w:rsid w:val="002C3DE4"/>
    <w:rsid w:val="002C5DF4"/>
    <w:rsid w:val="002D1F1B"/>
    <w:rsid w:val="002D3881"/>
    <w:rsid w:val="002D5B28"/>
    <w:rsid w:val="002F24A7"/>
    <w:rsid w:val="002F2824"/>
    <w:rsid w:val="00305E0F"/>
    <w:rsid w:val="00315C10"/>
    <w:rsid w:val="003165B9"/>
    <w:rsid w:val="003216A7"/>
    <w:rsid w:val="00351F8D"/>
    <w:rsid w:val="0035493D"/>
    <w:rsid w:val="00366427"/>
    <w:rsid w:val="003715DB"/>
    <w:rsid w:val="003975B9"/>
    <w:rsid w:val="003A2E6A"/>
    <w:rsid w:val="003C0669"/>
    <w:rsid w:val="003C5829"/>
    <w:rsid w:val="003C6797"/>
    <w:rsid w:val="003C7998"/>
    <w:rsid w:val="00416D1D"/>
    <w:rsid w:val="004204EA"/>
    <w:rsid w:val="00436A3F"/>
    <w:rsid w:val="0044499F"/>
    <w:rsid w:val="00444EFD"/>
    <w:rsid w:val="00460002"/>
    <w:rsid w:val="00470CD8"/>
    <w:rsid w:val="004758B1"/>
    <w:rsid w:val="00483520"/>
    <w:rsid w:val="00483CA0"/>
    <w:rsid w:val="004847D3"/>
    <w:rsid w:val="00486353"/>
    <w:rsid w:val="00494CA0"/>
    <w:rsid w:val="00495464"/>
    <w:rsid w:val="004A47AB"/>
    <w:rsid w:val="004B0254"/>
    <w:rsid w:val="004B716C"/>
    <w:rsid w:val="004C09D3"/>
    <w:rsid w:val="004C1C4E"/>
    <w:rsid w:val="004D3B37"/>
    <w:rsid w:val="004D5D22"/>
    <w:rsid w:val="004E4819"/>
    <w:rsid w:val="004F16AA"/>
    <w:rsid w:val="004F45C7"/>
    <w:rsid w:val="0050017E"/>
    <w:rsid w:val="00503500"/>
    <w:rsid w:val="00524455"/>
    <w:rsid w:val="00525B74"/>
    <w:rsid w:val="005344AF"/>
    <w:rsid w:val="00541067"/>
    <w:rsid w:val="005468B3"/>
    <w:rsid w:val="00554C8A"/>
    <w:rsid w:val="00555CEA"/>
    <w:rsid w:val="0056763F"/>
    <w:rsid w:val="00576D3A"/>
    <w:rsid w:val="005774EB"/>
    <w:rsid w:val="00583945"/>
    <w:rsid w:val="005853C5"/>
    <w:rsid w:val="005F4E24"/>
    <w:rsid w:val="00602D5C"/>
    <w:rsid w:val="00605086"/>
    <w:rsid w:val="00615262"/>
    <w:rsid w:val="0061624D"/>
    <w:rsid w:val="006656BC"/>
    <w:rsid w:val="006657F3"/>
    <w:rsid w:val="00675732"/>
    <w:rsid w:val="006869A3"/>
    <w:rsid w:val="0069589B"/>
    <w:rsid w:val="00697A7D"/>
    <w:rsid w:val="006A658A"/>
    <w:rsid w:val="006A6751"/>
    <w:rsid w:val="006A76E9"/>
    <w:rsid w:val="006B3830"/>
    <w:rsid w:val="006C7B7D"/>
    <w:rsid w:val="006D0829"/>
    <w:rsid w:val="006D5B6F"/>
    <w:rsid w:val="006E45DA"/>
    <w:rsid w:val="006F0B3E"/>
    <w:rsid w:val="006F2932"/>
    <w:rsid w:val="00703A44"/>
    <w:rsid w:val="007072F0"/>
    <w:rsid w:val="007139BC"/>
    <w:rsid w:val="00714261"/>
    <w:rsid w:val="00736C91"/>
    <w:rsid w:val="00737EA3"/>
    <w:rsid w:val="007428AE"/>
    <w:rsid w:val="00743807"/>
    <w:rsid w:val="00753099"/>
    <w:rsid w:val="007531FA"/>
    <w:rsid w:val="007652A1"/>
    <w:rsid w:val="00766081"/>
    <w:rsid w:val="00766C6F"/>
    <w:rsid w:val="007673F0"/>
    <w:rsid w:val="00783888"/>
    <w:rsid w:val="00783CF3"/>
    <w:rsid w:val="00793E97"/>
    <w:rsid w:val="00794640"/>
    <w:rsid w:val="00794AE0"/>
    <w:rsid w:val="007A22AB"/>
    <w:rsid w:val="007B122B"/>
    <w:rsid w:val="007D0B49"/>
    <w:rsid w:val="007D0CBA"/>
    <w:rsid w:val="007D3E20"/>
    <w:rsid w:val="007D7F95"/>
    <w:rsid w:val="007F6358"/>
    <w:rsid w:val="007F7AFC"/>
    <w:rsid w:val="008279F2"/>
    <w:rsid w:val="008354D8"/>
    <w:rsid w:val="00842F8D"/>
    <w:rsid w:val="008439DE"/>
    <w:rsid w:val="00845ACE"/>
    <w:rsid w:val="0086617C"/>
    <w:rsid w:val="00876C91"/>
    <w:rsid w:val="00876FC6"/>
    <w:rsid w:val="008809A7"/>
    <w:rsid w:val="00883C87"/>
    <w:rsid w:val="008917C0"/>
    <w:rsid w:val="008A651F"/>
    <w:rsid w:val="008B2D41"/>
    <w:rsid w:val="008B41E6"/>
    <w:rsid w:val="008D1345"/>
    <w:rsid w:val="008D2C54"/>
    <w:rsid w:val="008D2F9A"/>
    <w:rsid w:val="008E1786"/>
    <w:rsid w:val="008F3076"/>
    <w:rsid w:val="00902DCD"/>
    <w:rsid w:val="00915BA6"/>
    <w:rsid w:val="00952CDA"/>
    <w:rsid w:val="0096056B"/>
    <w:rsid w:val="00963003"/>
    <w:rsid w:val="00966765"/>
    <w:rsid w:val="00967247"/>
    <w:rsid w:val="00977BE8"/>
    <w:rsid w:val="00984249"/>
    <w:rsid w:val="0099289A"/>
    <w:rsid w:val="00992A1D"/>
    <w:rsid w:val="00995C78"/>
    <w:rsid w:val="009A0B36"/>
    <w:rsid w:val="009A3F36"/>
    <w:rsid w:val="009B4A77"/>
    <w:rsid w:val="009B7D0A"/>
    <w:rsid w:val="009C09EC"/>
    <w:rsid w:val="009C4FDD"/>
    <w:rsid w:val="009D32AB"/>
    <w:rsid w:val="009E45DC"/>
    <w:rsid w:val="009E7B8E"/>
    <w:rsid w:val="009F3FD8"/>
    <w:rsid w:val="00A100C4"/>
    <w:rsid w:val="00A166F9"/>
    <w:rsid w:val="00A16912"/>
    <w:rsid w:val="00A26B01"/>
    <w:rsid w:val="00A300F8"/>
    <w:rsid w:val="00A346F7"/>
    <w:rsid w:val="00A432B5"/>
    <w:rsid w:val="00A52C95"/>
    <w:rsid w:val="00A5307B"/>
    <w:rsid w:val="00A57940"/>
    <w:rsid w:val="00A65251"/>
    <w:rsid w:val="00A72AF8"/>
    <w:rsid w:val="00A740D9"/>
    <w:rsid w:val="00A751F7"/>
    <w:rsid w:val="00A85491"/>
    <w:rsid w:val="00A91DB2"/>
    <w:rsid w:val="00AA056C"/>
    <w:rsid w:val="00AA1B03"/>
    <w:rsid w:val="00AA7F05"/>
    <w:rsid w:val="00AE0029"/>
    <w:rsid w:val="00AF3B76"/>
    <w:rsid w:val="00B00C83"/>
    <w:rsid w:val="00B06171"/>
    <w:rsid w:val="00B17A53"/>
    <w:rsid w:val="00B33A33"/>
    <w:rsid w:val="00B35965"/>
    <w:rsid w:val="00B36F99"/>
    <w:rsid w:val="00B52CE5"/>
    <w:rsid w:val="00B814DD"/>
    <w:rsid w:val="00B8286A"/>
    <w:rsid w:val="00B86720"/>
    <w:rsid w:val="00B937DC"/>
    <w:rsid w:val="00B94DC7"/>
    <w:rsid w:val="00B977AF"/>
    <w:rsid w:val="00BA60F0"/>
    <w:rsid w:val="00BB1C90"/>
    <w:rsid w:val="00BC4E14"/>
    <w:rsid w:val="00BD0CDB"/>
    <w:rsid w:val="00BD7241"/>
    <w:rsid w:val="00BF0553"/>
    <w:rsid w:val="00C03A5F"/>
    <w:rsid w:val="00C31204"/>
    <w:rsid w:val="00C34A88"/>
    <w:rsid w:val="00C4013C"/>
    <w:rsid w:val="00C41D88"/>
    <w:rsid w:val="00C421A8"/>
    <w:rsid w:val="00C62FD2"/>
    <w:rsid w:val="00C64960"/>
    <w:rsid w:val="00C72081"/>
    <w:rsid w:val="00C908B8"/>
    <w:rsid w:val="00C95914"/>
    <w:rsid w:val="00CA1446"/>
    <w:rsid w:val="00CA5B2D"/>
    <w:rsid w:val="00CB46BB"/>
    <w:rsid w:val="00CB75F9"/>
    <w:rsid w:val="00CC377F"/>
    <w:rsid w:val="00CC5B8D"/>
    <w:rsid w:val="00CC7662"/>
    <w:rsid w:val="00CD5AB0"/>
    <w:rsid w:val="00CD7E0C"/>
    <w:rsid w:val="00CE0467"/>
    <w:rsid w:val="00CF55DA"/>
    <w:rsid w:val="00D212B5"/>
    <w:rsid w:val="00D277C1"/>
    <w:rsid w:val="00D307AB"/>
    <w:rsid w:val="00D41F52"/>
    <w:rsid w:val="00D4756D"/>
    <w:rsid w:val="00D52376"/>
    <w:rsid w:val="00D71665"/>
    <w:rsid w:val="00D74452"/>
    <w:rsid w:val="00D76B36"/>
    <w:rsid w:val="00D87375"/>
    <w:rsid w:val="00D9170B"/>
    <w:rsid w:val="00DA1235"/>
    <w:rsid w:val="00DA467A"/>
    <w:rsid w:val="00DB76E9"/>
    <w:rsid w:val="00DC4917"/>
    <w:rsid w:val="00DD73A1"/>
    <w:rsid w:val="00DE3FE0"/>
    <w:rsid w:val="00DF0C24"/>
    <w:rsid w:val="00DF1104"/>
    <w:rsid w:val="00DF6F24"/>
    <w:rsid w:val="00E039F5"/>
    <w:rsid w:val="00E16A75"/>
    <w:rsid w:val="00E2066C"/>
    <w:rsid w:val="00E41E65"/>
    <w:rsid w:val="00E500AD"/>
    <w:rsid w:val="00E5417C"/>
    <w:rsid w:val="00E56D3B"/>
    <w:rsid w:val="00E60077"/>
    <w:rsid w:val="00E738A0"/>
    <w:rsid w:val="00E82CAE"/>
    <w:rsid w:val="00E91CC0"/>
    <w:rsid w:val="00E92036"/>
    <w:rsid w:val="00E97F2E"/>
    <w:rsid w:val="00EA06BF"/>
    <w:rsid w:val="00EA1BC1"/>
    <w:rsid w:val="00EC0560"/>
    <w:rsid w:val="00EC23CC"/>
    <w:rsid w:val="00EC44FF"/>
    <w:rsid w:val="00EC585D"/>
    <w:rsid w:val="00ED184C"/>
    <w:rsid w:val="00EE3DE6"/>
    <w:rsid w:val="00EE47E8"/>
    <w:rsid w:val="00EF5549"/>
    <w:rsid w:val="00F175E0"/>
    <w:rsid w:val="00F26DAB"/>
    <w:rsid w:val="00F34A73"/>
    <w:rsid w:val="00F356FA"/>
    <w:rsid w:val="00F404FA"/>
    <w:rsid w:val="00F50ABA"/>
    <w:rsid w:val="00F54D6A"/>
    <w:rsid w:val="00F55C41"/>
    <w:rsid w:val="00F633A7"/>
    <w:rsid w:val="00F80A73"/>
    <w:rsid w:val="00FA107E"/>
    <w:rsid w:val="00FA6158"/>
    <w:rsid w:val="00FA69A0"/>
    <w:rsid w:val="00FB27DC"/>
    <w:rsid w:val="00FB44A9"/>
    <w:rsid w:val="00FC33D3"/>
    <w:rsid w:val="00FC5DAC"/>
    <w:rsid w:val="00FD08EA"/>
    <w:rsid w:val="00FE486B"/>
    <w:rsid w:val="00FE493F"/>
    <w:rsid w:val="00FF2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2"/>
    </o:shapelayout>
  </w:shapeDefaults>
  <w:doNotEmbedSmartTags/>
  <w:decimalSymbol w:val="."/>
  <w:listSeparator w:val=","/>
  <w14:docId w14:val="45470365"/>
  <w15:docId w15:val="{6B7CF456-416E-4CC5-9264-E5170B9F9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77C1"/>
    <w:pPr>
      <w:suppressAutoHyphens/>
    </w:pPr>
    <w:rPr>
      <w:sz w:val="24"/>
      <w:szCs w:val="24"/>
      <w:lang w:val="es-ES" w:eastAsia="ar-SA"/>
    </w:rPr>
  </w:style>
  <w:style w:type="paragraph" w:styleId="Ttulo1">
    <w:name w:val="heading 1"/>
    <w:basedOn w:val="Normal"/>
    <w:next w:val="Normal"/>
    <w:qFormat/>
    <w:rsid w:val="00D277C1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1"/>
      <w:sz w:val="32"/>
      <w:szCs w:val="32"/>
    </w:rPr>
  </w:style>
  <w:style w:type="paragraph" w:styleId="Ttulo2">
    <w:name w:val="heading 2"/>
    <w:basedOn w:val="Normal"/>
    <w:next w:val="Normal"/>
    <w:qFormat/>
    <w:rsid w:val="00D277C1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D277C1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Fuentedeprrafopredeter2">
    <w:name w:val="Fuente de párrafo predeter.2"/>
    <w:rsid w:val="00D277C1"/>
  </w:style>
  <w:style w:type="character" w:customStyle="1" w:styleId="Fuentedeprrafopredeter1">
    <w:name w:val="Fuente de párrafo predeter.1"/>
    <w:rsid w:val="00D277C1"/>
  </w:style>
  <w:style w:type="paragraph" w:customStyle="1" w:styleId="Encabezado2">
    <w:name w:val="Encabezado2"/>
    <w:basedOn w:val="Normal"/>
    <w:next w:val="Textoindependiente"/>
    <w:rsid w:val="00D277C1"/>
    <w:pPr>
      <w:keepNext/>
      <w:spacing w:before="240" w:after="120"/>
    </w:pPr>
    <w:rPr>
      <w:rFonts w:ascii="Arial" w:eastAsia="SimSun" w:hAnsi="Arial" w:cs="Tahoma"/>
      <w:sz w:val="28"/>
      <w:szCs w:val="28"/>
    </w:rPr>
  </w:style>
  <w:style w:type="paragraph" w:styleId="Textoindependiente">
    <w:name w:val="Body Text"/>
    <w:basedOn w:val="Normal"/>
    <w:rsid w:val="00D277C1"/>
    <w:pPr>
      <w:spacing w:after="120"/>
    </w:pPr>
  </w:style>
  <w:style w:type="paragraph" w:styleId="Lista">
    <w:name w:val="List"/>
    <w:basedOn w:val="Textoindependiente"/>
    <w:rsid w:val="00D277C1"/>
    <w:rPr>
      <w:rFonts w:cs="Tahoma"/>
    </w:rPr>
  </w:style>
  <w:style w:type="paragraph" w:customStyle="1" w:styleId="Etiqueta">
    <w:name w:val="Etiqueta"/>
    <w:basedOn w:val="Normal"/>
    <w:rsid w:val="00D277C1"/>
    <w:pPr>
      <w:suppressLineNumbers/>
      <w:spacing w:before="120" w:after="120"/>
    </w:pPr>
    <w:rPr>
      <w:rFonts w:cs="Tahoma"/>
      <w:i/>
      <w:iCs/>
    </w:rPr>
  </w:style>
  <w:style w:type="paragraph" w:customStyle="1" w:styleId="ndice">
    <w:name w:val="Índice"/>
    <w:basedOn w:val="Normal"/>
    <w:rsid w:val="00D277C1"/>
    <w:pPr>
      <w:suppressLineNumbers/>
    </w:pPr>
    <w:rPr>
      <w:rFonts w:cs="Tahoma"/>
    </w:rPr>
  </w:style>
  <w:style w:type="paragraph" w:customStyle="1" w:styleId="Encabezado1">
    <w:name w:val="Encabezado1"/>
    <w:basedOn w:val="Normal"/>
    <w:next w:val="Textoindependiente"/>
    <w:rsid w:val="00D277C1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Sangradetextonormal">
    <w:name w:val="Body Text Indent"/>
    <w:basedOn w:val="Normal"/>
    <w:link w:val="SangradetextonormalCar"/>
    <w:rsid w:val="00D277C1"/>
    <w:pPr>
      <w:ind w:left="3828" w:hanging="996"/>
      <w:jc w:val="both"/>
    </w:pPr>
    <w:rPr>
      <w:sz w:val="22"/>
      <w:szCs w:val="20"/>
      <w:lang w:val="es-MX"/>
    </w:rPr>
  </w:style>
  <w:style w:type="paragraph" w:customStyle="1" w:styleId="Encabezadodemensaje1">
    <w:name w:val="Encabezado de mensaje1"/>
    <w:basedOn w:val="Normal"/>
    <w:rsid w:val="00D277C1"/>
    <w:pPr>
      <w:pBdr>
        <w:top w:val="single" w:sz="4" w:space="1" w:color="000000"/>
        <w:left w:val="single" w:sz="4" w:space="1" w:color="000000"/>
        <w:bottom w:val="single" w:sz="4" w:space="1" w:color="000000"/>
        <w:right w:val="single" w:sz="4" w:space="1" w:color="000000"/>
      </w:pBdr>
      <w:shd w:val="clear" w:color="auto" w:fill="CCCCCC"/>
      <w:ind w:left="1134" w:hanging="1134"/>
    </w:pPr>
    <w:rPr>
      <w:rFonts w:ascii="Arial" w:hAnsi="Arial" w:cs="Arial"/>
    </w:rPr>
  </w:style>
  <w:style w:type="paragraph" w:customStyle="1" w:styleId="ListaCC">
    <w:name w:val="Lista CC."/>
    <w:basedOn w:val="Normal"/>
    <w:rsid w:val="00D277C1"/>
  </w:style>
  <w:style w:type="paragraph" w:customStyle="1" w:styleId="Contenidodelmarco">
    <w:name w:val="Contenido del marco"/>
    <w:basedOn w:val="Textoindependiente"/>
    <w:rsid w:val="00D277C1"/>
  </w:style>
  <w:style w:type="paragraph" w:customStyle="1" w:styleId="Contenidodelatabla">
    <w:name w:val="Contenido de la tabla"/>
    <w:basedOn w:val="Normal"/>
    <w:rsid w:val="00D277C1"/>
    <w:pPr>
      <w:suppressLineNumbers/>
    </w:pPr>
  </w:style>
  <w:style w:type="paragraph" w:customStyle="1" w:styleId="Encabezadodelatabla">
    <w:name w:val="Encabezado de la tabla"/>
    <w:basedOn w:val="Contenidodelatabla"/>
    <w:rsid w:val="00D277C1"/>
    <w:pPr>
      <w:jc w:val="center"/>
    </w:pPr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B27DC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FB27DC"/>
    <w:rPr>
      <w:rFonts w:ascii="Segoe UI" w:hAnsi="Segoe UI" w:cs="Segoe UI"/>
      <w:sz w:val="18"/>
      <w:szCs w:val="18"/>
      <w:lang w:val="es-ES" w:eastAsia="ar-SA"/>
    </w:rPr>
  </w:style>
  <w:style w:type="paragraph" w:styleId="Encabezado">
    <w:name w:val="header"/>
    <w:basedOn w:val="Normal"/>
    <w:link w:val="EncabezadoCar"/>
    <w:uiPriority w:val="99"/>
    <w:unhideWhenUsed/>
    <w:rsid w:val="0099289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9289A"/>
    <w:rPr>
      <w:sz w:val="24"/>
      <w:szCs w:val="24"/>
      <w:lang w:val="es-ES" w:eastAsia="ar-SA"/>
    </w:rPr>
  </w:style>
  <w:style w:type="paragraph" w:styleId="Piedepgina">
    <w:name w:val="footer"/>
    <w:basedOn w:val="Normal"/>
    <w:link w:val="PiedepginaCar"/>
    <w:uiPriority w:val="99"/>
    <w:unhideWhenUsed/>
    <w:rsid w:val="0099289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9289A"/>
    <w:rPr>
      <w:sz w:val="24"/>
      <w:szCs w:val="24"/>
      <w:lang w:val="es-ES" w:eastAsia="ar-SA"/>
    </w:rPr>
  </w:style>
  <w:style w:type="table" w:styleId="Tablaconcuadrcula">
    <w:name w:val="Table Grid"/>
    <w:basedOn w:val="Tablanormal"/>
    <w:uiPriority w:val="59"/>
    <w:rsid w:val="00B814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angradetextonormalCar">
    <w:name w:val="Sangría de texto normal Car"/>
    <w:basedOn w:val="Fuentedeprrafopredeter"/>
    <w:link w:val="Sangradetextonormal"/>
    <w:rsid w:val="00952CDA"/>
    <w:rPr>
      <w:sz w:val="22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57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8BCA81A-6758-4949-A4EE-DE14610972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252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DEPENDENCIA</vt:lpstr>
    </vt:vector>
  </TitlesOfParts>
  <Company>AdministradorPC</Company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DEPENDENCIA</dc:title>
  <dc:subject/>
  <dc:creator>linux102</dc:creator>
  <cp:keywords/>
  <cp:lastModifiedBy>Edgar David Gonzalez Hernandez</cp:lastModifiedBy>
  <cp:revision>4</cp:revision>
  <cp:lastPrinted>2024-10-24T21:59:00Z</cp:lastPrinted>
  <dcterms:created xsi:type="dcterms:W3CDTF">2024-10-24T20:19:00Z</dcterms:created>
  <dcterms:modified xsi:type="dcterms:W3CDTF">2025-03-07T05:08:00Z</dcterms:modified>
</cp:coreProperties>
</file>