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61739B3" w14:textId="77777777" w:rsidR="0000322B" w:rsidRPr="001C37BB" w:rsidRDefault="0000322B" w:rsidP="0000322B">
      <w:pPr>
        <w:spacing w:after="0pt"/>
        <w:jc w:val="center"/>
        <w:rPr>
          <w:rFonts w:ascii="Geomanist" w:hAnsi="Geomanist"/>
        </w:rPr>
      </w:pPr>
      <w:r w:rsidRPr="001C37BB">
        <w:rPr>
          <w:rFonts w:ascii="Geomanist" w:hAnsi="Geomanist"/>
        </w:rPr>
        <w:t>Legalización Verificación de comprobante fiscales por internet.</w:t>
      </w:r>
    </w:p>
    <w:p w14:paraId="140D4F5D" w14:textId="77777777" w:rsidR="0000322B" w:rsidRPr="001C37BB" w:rsidRDefault="0000322B" w:rsidP="0000322B">
      <w:pPr>
        <w:spacing w:after="0pt"/>
        <w:rPr>
          <w:rFonts w:ascii="Geomanist" w:hAnsi="Geomanist"/>
        </w:rPr>
      </w:pPr>
    </w:p>
    <w:p w14:paraId="5DAA5343" w14:textId="77777777" w:rsidR="0000322B" w:rsidRPr="001C37BB" w:rsidRDefault="0000322B" w:rsidP="0000322B">
      <w:pPr>
        <w:spacing w:after="0pt"/>
        <w:rPr>
          <w:rFonts w:ascii="Geomanist" w:hAnsi="Geomanist"/>
        </w:rPr>
      </w:pPr>
    </w:p>
    <w:p w14:paraId="6A491F2F" w14:textId="0A1F7344" w:rsidR="0000322B" w:rsidRPr="001C37BB" w:rsidRDefault="0000322B" w:rsidP="0000322B">
      <w:pPr>
        <w:spacing w:after="0pt"/>
        <w:jc w:val="both"/>
        <w:rPr>
          <w:rFonts w:ascii="Geomanist" w:hAnsi="Geomanist"/>
        </w:rPr>
      </w:pPr>
      <w:r w:rsidRPr="001C37BB">
        <w:rPr>
          <w:rFonts w:ascii="Geomanist" w:hAnsi="Geomanist"/>
        </w:rPr>
        <w:t xml:space="preserve">La presente verificación fiscal ampara el CFDI No. </w:t>
      </w:r>
      <w:r w:rsidR="00931D21">
        <w:rPr>
          <w:rFonts w:ascii="Geomanist" w:hAnsi="Geomanist"/>
        </w:rPr>
        <w:t>{{SERIE_FOLIO}}</w:t>
      </w:r>
      <w:r w:rsidRPr="001C37BB">
        <w:rPr>
          <w:rFonts w:ascii="Geomanist" w:hAnsi="Geomanist"/>
        </w:rPr>
        <w:t xml:space="preserve"> de fecha </w:t>
      </w:r>
      <w:r w:rsidR="00931D21">
        <w:rPr>
          <w:rFonts w:ascii="Geomanist" w:hAnsi="Geomanist"/>
        </w:rPr>
        <w:t>{{FECHA_FACTURA}}</w:t>
      </w:r>
      <w:r w:rsidRPr="001C37BB">
        <w:rPr>
          <w:rFonts w:ascii="Geomanist" w:hAnsi="Geomanist"/>
        </w:rPr>
        <w:t xml:space="preserve">, expedido por </w:t>
      </w:r>
      <w:r w:rsidR="00931D21">
        <w:rPr>
          <w:rFonts w:ascii="Geomanist" w:hAnsi="Geomanist"/>
        </w:rPr>
        <w:t>{{NOMBRE}}</w:t>
      </w:r>
      <w:r w:rsidRPr="001C37BB">
        <w:rPr>
          <w:rFonts w:ascii="Geomanist" w:hAnsi="Geomanist"/>
        </w:rPr>
        <w:t xml:space="preserve">, que ampara el ejercicio de los recursos del mes de </w:t>
      </w:r>
      <w:r w:rsidR="00931D21">
        <w:rPr>
          <w:rFonts w:ascii="Geomanist" w:hAnsi="Geomanist"/>
        </w:rPr>
        <w:t>{{MES}}</w:t>
      </w:r>
      <w:r w:rsidRPr="001C37BB">
        <w:rPr>
          <w:rFonts w:ascii="Geomanist" w:hAnsi="Geomanist"/>
        </w:rPr>
        <w:t xml:space="preserve"> de</w:t>
      </w:r>
      <w:r w:rsidR="00931D21">
        <w:rPr>
          <w:rFonts w:ascii="Geomanist" w:hAnsi="Geomanist"/>
        </w:rPr>
        <w:t>l</w:t>
      </w:r>
      <w:r w:rsidRPr="001C37BB">
        <w:rPr>
          <w:rFonts w:ascii="Geomanist" w:hAnsi="Geomanist"/>
        </w:rPr>
        <w:t xml:space="preserve"> 202</w:t>
      </w:r>
      <w:r w:rsidR="00931D21">
        <w:rPr>
          <w:rFonts w:ascii="Geomanist" w:hAnsi="Geomanist"/>
        </w:rPr>
        <w:t>5</w:t>
      </w:r>
      <w:r w:rsidRPr="001C37BB">
        <w:rPr>
          <w:rFonts w:ascii="Geomanist" w:hAnsi="Geomanist"/>
        </w:rPr>
        <w:t>.</w:t>
      </w:r>
    </w:p>
    <w:p w14:paraId="123E32DB" w14:textId="77777777" w:rsidR="0000322B" w:rsidRPr="001C37BB" w:rsidRDefault="0000322B" w:rsidP="0000322B">
      <w:pPr>
        <w:spacing w:after="0pt"/>
        <w:rPr>
          <w:rFonts w:ascii="Geomanist" w:hAnsi="Geomanist"/>
        </w:rPr>
      </w:pPr>
    </w:p>
    <w:p w14:paraId="7731BACC" w14:textId="77777777" w:rsidR="0000322B" w:rsidRPr="001C37BB" w:rsidRDefault="0000322B" w:rsidP="0000322B">
      <w:pPr>
        <w:spacing w:after="0pt"/>
        <w:rPr>
          <w:rFonts w:ascii="Geomanist" w:hAnsi="Geomanist"/>
        </w:rPr>
      </w:pPr>
    </w:p>
    <w:p w14:paraId="49D809A3" w14:textId="0561F8B4" w:rsidR="0000322B" w:rsidRPr="001C37BB" w:rsidRDefault="0000322B" w:rsidP="00D05CAE">
      <w:pPr>
        <w:spacing w:after="0pt"/>
        <w:jc w:val="both"/>
        <w:rPr>
          <w:rFonts w:ascii="Geomanist" w:hAnsi="Geomanist"/>
        </w:rPr>
      </w:pPr>
      <w:r w:rsidRPr="001C37BB">
        <w:rPr>
          <w:rFonts w:ascii="Geomanist" w:hAnsi="Geomanist"/>
        </w:rPr>
        <w:t xml:space="preserve">Campo Militar Número 42-A “General de División Francisco Villa”, Santa Gertrudis, Chih., a </w:t>
      </w:r>
      <w:r w:rsidR="00931D21">
        <w:rPr>
          <w:rFonts w:ascii="Geomanist" w:hAnsi="Geomanist"/>
        </w:rPr>
        <w:t>{{FECHA_ELABORACION}}</w:t>
      </w:r>
      <w:r w:rsidRPr="001C37BB">
        <w:rPr>
          <w:rFonts w:ascii="Geomanist" w:hAnsi="Geomanist"/>
        </w:rPr>
        <w:t>.</w:t>
      </w:r>
    </w:p>
    <w:p w14:paraId="7FF690D8" w14:textId="77777777" w:rsidR="0000322B" w:rsidRPr="001C37BB" w:rsidRDefault="0000322B" w:rsidP="0000322B">
      <w:pPr>
        <w:spacing w:after="0pt"/>
        <w:rPr>
          <w:rFonts w:ascii="Geomanist" w:hAnsi="Geomanist"/>
        </w:rPr>
      </w:pPr>
    </w:p>
    <w:p w14:paraId="311FBE7B" w14:textId="77777777" w:rsidR="0000322B" w:rsidRPr="001C37BB" w:rsidRDefault="0000322B" w:rsidP="0000322B">
      <w:pPr>
        <w:spacing w:after="0pt"/>
        <w:rPr>
          <w:rFonts w:ascii="Geomanist" w:hAnsi="Geomanist"/>
        </w:rPr>
      </w:pPr>
    </w:p>
    <w:p w14:paraId="29DB5305" w14:textId="77777777" w:rsidR="0000322B" w:rsidRPr="001C37BB" w:rsidRDefault="0000322B" w:rsidP="0000322B">
      <w:pPr>
        <w:spacing w:after="0pt"/>
        <w:rPr>
          <w:rFonts w:ascii="Geomanist" w:hAnsi="Geomanist"/>
        </w:rPr>
      </w:pPr>
    </w:p>
    <w:tbl>
      <w:tblPr>
        <w:tblStyle w:val="Tablaconcuadrcula"/>
        <w:tblW w:w="0pt" w:type="dxa"/>
        <w:jc w:val="center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5122"/>
        <w:gridCol w:w="5123"/>
      </w:tblGrid>
      <w:tr w:rsidR="0000322B" w:rsidRPr="001C37BB" w14:paraId="78C4D3FC" w14:textId="77777777" w:rsidTr="00535356">
        <w:trPr>
          <w:jc w:val="center"/>
        </w:trPr>
        <w:tc>
          <w:tcPr>
            <w:tcW w:w="256.10pt" w:type="dxa"/>
          </w:tcPr>
          <w:p w14:paraId="3FF5551C" w14:textId="77777777" w:rsidR="002477C6" w:rsidRPr="001C37BB" w:rsidRDefault="002477C6" w:rsidP="002477C6">
            <w:pPr>
              <w:jc w:val="center"/>
              <w:rPr>
                <w:rFonts w:ascii="Geomanist" w:hAnsi="Geomanist"/>
              </w:rPr>
            </w:pPr>
            <w:r w:rsidRPr="001C37BB">
              <w:rPr>
                <w:rFonts w:ascii="Geomanist" w:hAnsi="Geomanist"/>
              </w:rPr>
              <w:t>Realizo la compra:</w:t>
            </w:r>
          </w:p>
          <w:p w14:paraId="41CEEBD1" w14:textId="77777777" w:rsidR="002477C6" w:rsidRPr="001C37BB" w:rsidRDefault="002477C6" w:rsidP="002477C6">
            <w:pPr>
              <w:jc w:val="center"/>
              <w:rPr>
                <w:rFonts w:ascii="Geomanist" w:hAnsi="Geomanist"/>
              </w:rPr>
            </w:pPr>
            <w:r w:rsidRPr="001C37BB">
              <w:rPr>
                <w:rFonts w:ascii="Geomanist" w:hAnsi="Geomanist"/>
              </w:rPr>
              <w:t xml:space="preserve">El Cap. 1/o. I.C.I., </w:t>
            </w:r>
            <w:proofErr w:type="spellStart"/>
            <w:r w:rsidRPr="001C37BB">
              <w:rPr>
                <w:rFonts w:ascii="Geomanist" w:hAnsi="Geomanist"/>
              </w:rPr>
              <w:t>Comis</w:t>
            </w:r>
            <w:proofErr w:type="spellEnd"/>
            <w:r w:rsidRPr="001C37BB">
              <w:rPr>
                <w:rFonts w:ascii="Geomanist" w:hAnsi="Geomanist"/>
              </w:rPr>
              <w:t>. Habilitado.</w:t>
            </w:r>
          </w:p>
          <w:p w14:paraId="3A3976D6" w14:textId="77777777" w:rsidR="002477C6" w:rsidRPr="001C37BB" w:rsidRDefault="002477C6" w:rsidP="002477C6">
            <w:pPr>
              <w:jc w:val="center"/>
              <w:rPr>
                <w:rFonts w:ascii="Geomanist" w:hAnsi="Geomanist"/>
              </w:rPr>
            </w:pPr>
          </w:p>
          <w:p w14:paraId="4990B546" w14:textId="77777777" w:rsidR="002477C6" w:rsidRPr="001C37BB" w:rsidRDefault="002477C6" w:rsidP="002477C6">
            <w:pPr>
              <w:jc w:val="center"/>
              <w:rPr>
                <w:rFonts w:ascii="Geomanist" w:hAnsi="Geomanist"/>
              </w:rPr>
            </w:pPr>
          </w:p>
          <w:p w14:paraId="4F872DD9" w14:textId="77777777" w:rsidR="002477C6" w:rsidRPr="001C37BB" w:rsidRDefault="002477C6" w:rsidP="002477C6">
            <w:pPr>
              <w:jc w:val="center"/>
              <w:rPr>
                <w:rFonts w:ascii="Geomanist" w:hAnsi="Geomanist"/>
              </w:rPr>
            </w:pPr>
            <w:r w:rsidRPr="001C37BB">
              <w:rPr>
                <w:rFonts w:ascii="Geomanist" w:hAnsi="Geomanist"/>
              </w:rPr>
              <w:t>José Madain Estrada Vázquez.</w:t>
            </w:r>
          </w:p>
          <w:p w14:paraId="1E463A38" w14:textId="4DD6938F" w:rsidR="0000322B" w:rsidRPr="001C37BB" w:rsidRDefault="002477C6" w:rsidP="002477C6">
            <w:pPr>
              <w:jc w:val="center"/>
              <w:rPr>
                <w:rFonts w:ascii="Geomanist" w:hAnsi="Geomanist"/>
              </w:rPr>
            </w:pPr>
            <w:r w:rsidRPr="001C37BB">
              <w:rPr>
                <w:rFonts w:ascii="Geomanist" w:hAnsi="Geomanist"/>
              </w:rPr>
              <w:t>(C-1406477).</w:t>
            </w:r>
          </w:p>
        </w:tc>
        <w:tc>
          <w:tcPr>
            <w:tcW w:w="256.15pt" w:type="dxa"/>
          </w:tcPr>
          <w:p w14:paraId="28F1E656" w14:textId="77777777" w:rsidR="00931D21" w:rsidRPr="00931D21" w:rsidRDefault="00931D21" w:rsidP="00931D21">
            <w:pPr>
              <w:jc w:val="center"/>
              <w:rPr>
                <w:rFonts w:ascii="Geomanist" w:hAnsi="Geomanist"/>
              </w:rPr>
            </w:pPr>
            <w:r w:rsidRPr="00931D21">
              <w:rPr>
                <w:rFonts w:ascii="Geomanist" w:hAnsi="Geomanist"/>
              </w:rPr>
              <w:t>Recibió la compra:</w:t>
            </w:r>
          </w:p>
          <w:p w14:paraId="631E30B4" w14:textId="77777777" w:rsidR="00931D21" w:rsidRPr="00931D21" w:rsidRDefault="00931D21" w:rsidP="00931D21">
            <w:pPr>
              <w:jc w:val="center"/>
              <w:rPr>
                <w:rFonts w:ascii="Geomanist" w:hAnsi="Geomanist"/>
              </w:rPr>
            </w:pPr>
            <w:r w:rsidRPr="00931D21">
              <w:rPr>
                <w:rFonts w:ascii="Geomanist" w:hAnsi="Geomanist"/>
              </w:rPr>
              <w:t>{{GRADO_RECIBIO_LA_COMPRA}}</w:t>
            </w:r>
          </w:p>
          <w:p w14:paraId="183F63D4" w14:textId="77777777" w:rsidR="00931D21" w:rsidRPr="00931D21" w:rsidRDefault="00931D21" w:rsidP="00931D21">
            <w:pPr>
              <w:jc w:val="center"/>
              <w:rPr>
                <w:rFonts w:ascii="Geomanist" w:hAnsi="Geomanist"/>
              </w:rPr>
            </w:pPr>
          </w:p>
          <w:p w14:paraId="45CDD3A3" w14:textId="77777777" w:rsidR="00931D21" w:rsidRPr="00931D21" w:rsidRDefault="00931D21" w:rsidP="00931D21">
            <w:pPr>
              <w:jc w:val="center"/>
              <w:rPr>
                <w:rFonts w:ascii="Geomanist" w:hAnsi="Geomanist"/>
              </w:rPr>
            </w:pPr>
          </w:p>
          <w:p w14:paraId="043CEBF6" w14:textId="77777777" w:rsidR="00931D21" w:rsidRPr="00931D21" w:rsidRDefault="00931D21" w:rsidP="00931D21">
            <w:pPr>
              <w:jc w:val="center"/>
              <w:rPr>
                <w:rFonts w:ascii="Geomanist" w:hAnsi="Geomanist"/>
              </w:rPr>
            </w:pPr>
            <w:r w:rsidRPr="00931D21">
              <w:rPr>
                <w:rFonts w:ascii="Geomanist" w:hAnsi="Geomanist"/>
              </w:rPr>
              <w:t>{{NOMBRE_RECIBIO_LA_COMPRA}}</w:t>
            </w:r>
          </w:p>
          <w:p w14:paraId="0734343E" w14:textId="3034E461" w:rsidR="0000322B" w:rsidRPr="00931D21" w:rsidRDefault="00931D21" w:rsidP="00931D21">
            <w:pPr>
              <w:jc w:val="center"/>
              <w:rPr>
                <w:rFonts w:ascii="Geomanist" w:hAnsi="Geomanist"/>
                <w:lang w:val="es-ES"/>
              </w:rPr>
            </w:pPr>
            <w:r w:rsidRPr="00931D21">
              <w:rPr>
                <w:rFonts w:ascii="Geomanist" w:hAnsi="Geomanist"/>
              </w:rPr>
              <w:t>({{MATRICULA_RECIBIO_LA_COMPRA}}).</w:t>
            </w:r>
          </w:p>
        </w:tc>
      </w:tr>
    </w:tbl>
    <w:p w14:paraId="302E9ADB" w14:textId="77777777" w:rsidR="0000322B" w:rsidRPr="001C37BB" w:rsidRDefault="0000322B" w:rsidP="0000322B">
      <w:pPr>
        <w:spacing w:after="0pt"/>
        <w:rPr>
          <w:rFonts w:ascii="Geomanist" w:hAnsi="Geomanist"/>
        </w:rPr>
      </w:pPr>
    </w:p>
    <w:p w14:paraId="11B7EB35" w14:textId="77777777" w:rsidR="00535356" w:rsidRPr="001C37BB" w:rsidRDefault="00535356" w:rsidP="0000322B">
      <w:pPr>
        <w:spacing w:after="0pt"/>
        <w:rPr>
          <w:rFonts w:ascii="Geomanist" w:hAnsi="Geomanist"/>
        </w:rPr>
      </w:pPr>
    </w:p>
    <w:p w14:paraId="38C30D8D" w14:textId="77777777" w:rsidR="00931D21" w:rsidRPr="00931D21" w:rsidRDefault="00931D21" w:rsidP="00931D21">
      <w:pPr>
        <w:spacing w:after="0pt"/>
        <w:jc w:val="center"/>
        <w:rPr>
          <w:rFonts w:ascii="Geomanist" w:hAnsi="Geomanist"/>
        </w:rPr>
      </w:pPr>
      <w:r w:rsidRPr="00931D21">
        <w:rPr>
          <w:rFonts w:ascii="Geomanist" w:hAnsi="Geomanist"/>
        </w:rPr>
        <w:t>V/o.        B/o.</w:t>
      </w:r>
    </w:p>
    <w:p w14:paraId="2DEBA1DB" w14:textId="77777777" w:rsidR="00931D21" w:rsidRPr="00931D21" w:rsidRDefault="00931D21" w:rsidP="00931D21">
      <w:pPr>
        <w:spacing w:after="0pt"/>
        <w:jc w:val="center"/>
        <w:rPr>
          <w:rFonts w:ascii="Geomanist" w:hAnsi="Geomanist"/>
        </w:rPr>
      </w:pPr>
      <w:r w:rsidRPr="00931D21">
        <w:rPr>
          <w:rFonts w:ascii="Geomanist" w:hAnsi="Geomanist"/>
        </w:rPr>
        <w:t>{{GRADO_VO_BO}}</w:t>
      </w:r>
    </w:p>
    <w:p w14:paraId="43AD1AE9" w14:textId="77777777" w:rsidR="00931D21" w:rsidRPr="00931D21" w:rsidRDefault="00931D21" w:rsidP="00931D21">
      <w:pPr>
        <w:spacing w:after="0pt"/>
        <w:jc w:val="center"/>
        <w:rPr>
          <w:rFonts w:ascii="Geomanist" w:hAnsi="Geomanist"/>
        </w:rPr>
      </w:pPr>
    </w:p>
    <w:p w14:paraId="62EE3A01" w14:textId="77777777" w:rsidR="00931D21" w:rsidRPr="00931D21" w:rsidRDefault="00931D21" w:rsidP="00931D21">
      <w:pPr>
        <w:spacing w:after="0pt"/>
        <w:jc w:val="center"/>
        <w:rPr>
          <w:rFonts w:ascii="Geomanist" w:hAnsi="Geomanist"/>
        </w:rPr>
      </w:pPr>
    </w:p>
    <w:p w14:paraId="32885118" w14:textId="77777777" w:rsidR="00931D21" w:rsidRPr="00931D21" w:rsidRDefault="00931D21" w:rsidP="00931D21">
      <w:pPr>
        <w:spacing w:after="0pt"/>
        <w:jc w:val="center"/>
        <w:rPr>
          <w:rFonts w:ascii="Geomanist" w:hAnsi="Geomanist"/>
        </w:rPr>
      </w:pPr>
      <w:r w:rsidRPr="00931D21">
        <w:rPr>
          <w:rFonts w:ascii="Geomanist" w:hAnsi="Geomanist"/>
        </w:rPr>
        <w:t>{{NOMBRE_VO_BO}}</w:t>
      </w:r>
    </w:p>
    <w:p w14:paraId="49FD191D" w14:textId="329BE58E" w:rsidR="00323846" w:rsidRPr="00931D21" w:rsidRDefault="00931D21" w:rsidP="00931D21">
      <w:pPr>
        <w:spacing w:after="0pt"/>
        <w:jc w:val="center"/>
        <w:rPr>
          <w:rFonts w:ascii="Geomanist" w:hAnsi="Geomanist"/>
          <w:lang w:val="es-ES"/>
        </w:rPr>
      </w:pPr>
      <w:r w:rsidRPr="00931D21">
        <w:rPr>
          <w:rFonts w:ascii="Geomanist" w:hAnsi="Geomanist"/>
        </w:rPr>
        <w:t>({{MATRICULA_VO_BO}}).</w:t>
      </w:r>
    </w:p>
    <w:p w14:paraId="132D4FA1" w14:textId="77777777" w:rsidR="00323846" w:rsidRPr="001C37BB" w:rsidRDefault="00323846" w:rsidP="0000322B">
      <w:pPr>
        <w:spacing w:after="0pt"/>
        <w:rPr>
          <w:rFonts w:ascii="Geomanist" w:hAnsi="Geomanist"/>
        </w:rPr>
      </w:pPr>
    </w:p>
    <w:sectPr w:rsidR="00323846" w:rsidRPr="001C37BB" w:rsidSect="0000322B">
      <w:pgSz w:w="612pt" w:h="792pt"/>
      <w:pgMar w:top="28.35pt" w:right="42.55pt" w:bottom="28.35pt" w:left="56.70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Geomanist">
    <w:panose1 w:val="02000503000000020004"/>
    <w:charset w:characterSet="iso-8859-1"/>
    <w:family w:val="modern"/>
    <w:notTrueType/>
    <w:pitch w:val="variable"/>
    <w:sig w:usb0="A000002F" w:usb1="1000004A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29"/>
    <w:rsid w:val="0000322B"/>
    <w:rsid w:val="00035B28"/>
    <w:rsid w:val="000F5567"/>
    <w:rsid w:val="001C37BB"/>
    <w:rsid w:val="002477C6"/>
    <w:rsid w:val="002638F9"/>
    <w:rsid w:val="0030675B"/>
    <w:rsid w:val="00315951"/>
    <w:rsid w:val="00323846"/>
    <w:rsid w:val="00384629"/>
    <w:rsid w:val="00535356"/>
    <w:rsid w:val="0067198E"/>
    <w:rsid w:val="007F6358"/>
    <w:rsid w:val="008817D1"/>
    <w:rsid w:val="00931D21"/>
    <w:rsid w:val="00A432B5"/>
    <w:rsid w:val="00CB2F2E"/>
    <w:rsid w:val="00CD5AB0"/>
    <w:rsid w:val="00D05CAE"/>
    <w:rsid w:val="00EE5742"/>
    <w:rsid w:val="00FC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E497F"/>
  <w15:chartTrackingRefBased/>
  <w15:docId w15:val="{F72482FE-1002-4EC3-8819-D747B3EE2A7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4629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4629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4629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4629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4629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4629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4629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4629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4629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4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4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4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46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46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46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46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46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46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4629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4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4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4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4629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46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4629"/>
    <w:pPr>
      <w:ind w:start="36pt"/>
      <w:contextualSpacing/>
    </w:pPr>
  </w:style>
  <w:style w:type="character" w:styleId="nfasisintenso">
    <w:name w:val="Intense Emphasis"/>
    <w:basedOn w:val="Fuentedeprrafopredeter"/>
    <w:uiPriority w:val="21"/>
    <w:qFormat/>
    <w:rsid w:val="003846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4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46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462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0322B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53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6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4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0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9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2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37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22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6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61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4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David Gonzalez</dc:creator>
  <cp:keywords/>
  <dc:description/>
  <cp:lastModifiedBy>Edgar David Gonzalez Hernandez</cp:lastModifiedBy>
  <cp:revision>5</cp:revision>
  <cp:lastPrinted>2024-10-25T19:45:00Z</cp:lastPrinted>
  <dcterms:created xsi:type="dcterms:W3CDTF">2024-10-24T20:16:00Z</dcterms:created>
  <dcterms:modified xsi:type="dcterms:W3CDTF">2025-03-07T05:13:00Z</dcterms:modified>
</cp:coreProperties>
</file>