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2B2" w:rsidRPr="00BF367F" w:rsidRDefault="000B4CEB" w:rsidP="00BF367F">
      <w:pPr>
        <w:jc w:val="center"/>
        <w:rPr>
          <w:rFonts w:ascii="Arial" w:hAnsi="Arial" w:cs="Arial"/>
          <w:b/>
          <w:color w:val="1F497D" w:themeColor="text2"/>
          <w:sz w:val="72"/>
          <w:szCs w:val="72"/>
        </w:rPr>
      </w:pPr>
      <w:r w:rsidRPr="00BF367F">
        <w:rPr>
          <w:rFonts w:ascii="Arial" w:hAnsi="Arial" w:cs="Arial"/>
          <w:b/>
          <w:color w:val="1F497D" w:themeColor="text2"/>
          <w:sz w:val="72"/>
          <w:szCs w:val="72"/>
        </w:rPr>
        <w:t>Reflexión</w:t>
      </w:r>
    </w:p>
    <w:p w:rsidR="000B4CEB" w:rsidRPr="00BF367F" w:rsidRDefault="00AD1C9E" w:rsidP="00AD1C9E">
      <w:pPr>
        <w:jc w:val="both"/>
        <w:rPr>
          <w:rFonts w:ascii="Arial" w:hAnsi="Arial" w:cs="Arial"/>
          <w:sz w:val="26"/>
          <w:szCs w:val="26"/>
        </w:rPr>
      </w:pPr>
      <w:r w:rsidRPr="00BF367F">
        <w:rPr>
          <w:rFonts w:ascii="Arial" w:hAnsi="Arial" w:cs="Arial"/>
          <w:sz w:val="26"/>
          <w:szCs w:val="26"/>
        </w:rPr>
        <w:t>Esta materia</w:t>
      </w:r>
      <w:r w:rsidR="000270CB">
        <w:rPr>
          <w:rFonts w:ascii="Arial" w:hAnsi="Arial" w:cs="Arial"/>
          <w:sz w:val="26"/>
          <w:szCs w:val="26"/>
        </w:rPr>
        <w:t xml:space="preserve"> de </w:t>
      </w:r>
      <w:r w:rsidR="00CC17A3">
        <w:rPr>
          <w:rFonts w:ascii="Arial" w:hAnsi="Arial" w:cs="Arial"/>
          <w:sz w:val="26"/>
          <w:szCs w:val="26"/>
        </w:rPr>
        <w:t>interpretes</w:t>
      </w:r>
      <w:r w:rsidRPr="00BF367F">
        <w:rPr>
          <w:rFonts w:ascii="Arial" w:hAnsi="Arial" w:cs="Arial"/>
          <w:sz w:val="26"/>
          <w:szCs w:val="26"/>
        </w:rPr>
        <w:t xml:space="preserve"> me ha resultado muy interesante, ya que he </w:t>
      </w:r>
      <w:r w:rsidR="000270CB">
        <w:rPr>
          <w:rFonts w:ascii="Arial" w:hAnsi="Arial" w:cs="Arial"/>
          <w:sz w:val="26"/>
          <w:szCs w:val="26"/>
        </w:rPr>
        <w:t xml:space="preserve">aprendido </w:t>
      </w:r>
      <w:bookmarkStart w:id="0" w:name="_GoBack"/>
      <w:bookmarkEnd w:id="0"/>
      <w:r w:rsidR="00CC17A3">
        <w:rPr>
          <w:rFonts w:ascii="Arial" w:hAnsi="Arial" w:cs="Arial"/>
          <w:sz w:val="26"/>
          <w:szCs w:val="26"/>
        </w:rPr>
        <w:t>lo que es un intérprete, realizamos programas en java script para entender correctamente sus concepto, utilizando diferentes ejemplos de comandos y verificando su estructura para poder realizar alguna pagina web básica</w:t>
      </w:r>
      <w:r w:rsidR="000270CB">
        <w:rPr>
          <w:rFonts w:ascii="Arial" w:hAnsi="Arial" w:cs="Arial"/>
          <w:sz w:val="26"/>
          <w:szCs w:val="26"/>
        </w:rPr>
        <w:t>.</w:t>
      </w:r>
    </w:p>
    <w:sectPr w:rsidR="000B4CEB" w:rsidRPr="00BF367F" w:rsidSect="00BF367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708" w:gutter="0"/>
      <w:pgBorders w:offsetFrom="page">
        <w:top w:val="threeDEngrave" w:sz="24" w:space="31" w:color="0F243E" w:themeColor="text2" w:themeShade="80"/>
        <w:left w:val="threeDEngrave" w:sz="24" w:space="31" w:color="0F243E" w:themeColor="text2" w:themeShade="80"/>
        <w:bottom w:val="threeDEngrave" w:sz="24" w:space="31" w:color="0F243E" w:themeColor="text2" w:themeShade="80"/>
        <w:right w:val="threeDEngrave" w:sz="24" w:space="31" w:color="0F243E" w:themeColor="text2" w:themeShade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501" w:rsidRDefault="00DE4501" w:rsidP="00BF367F">
      <w:pPr>
        <w:spacing w:after="0" w:line="240" w:lineRule="auto"/>
      </w:pPr>
      <w:r>
        <w:separator/>
      </w:r>
    </w:p>
  </w:endnote>
  <w:endnote w:type="continuationSeparator" w:id="1">
    <w:p w:rsidR="00DE4501" w:rsidRDefault="00DE4501" w:rsidP="00BF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Pr="007859E9" w:rsidRDefault="00AD1C9E" w:rsidP="007859E9">
    <w:pPr>
      <w:pStyle w:val="Piedepgina"/>
      <w:jc w:val="right"/>
      <w:rPr>
        <w:rFonts w:ascii="Arial Black" w:hAnsi="Arial Black"/>
        <w:b/>
        <w:sz w:val="24"/>
        <w:szCs w:val="24"/>
      </w:rPr>
    </w:pPr>
    <w:r w:rsidRPr="007859E9">
      <w:rPr>
        <w:rFonts w:ascii="Arial Black" w:hAnsi="Arial Black"/>
        <w:b/>
        <w:sz w:val="24"/>
        <w:szCs w:val="24"/>
      </w:rPr>
      <w:t>Arredondo Sainz David Arcadio</w:t>
    </w:r>
  </w:p>
  <w:p w:rsidR="00AD1C9E" w:rsidRDefault="00AD1C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501" w:rsidRDefault="00DE4501" w:rsidP="00BF367F">
      <w:pPr>
        <w:spacing w:after="0" w:line="240" w:lineRule="auto"/>
      </w:pPr>
      <w:r>
        <w:separator/>
      </w:r>
    </w:p>
  </w:footnote>
  <w:footnote w:type="continuationSeparator" w:id="1">
    <w:p w:rsidR="00DE4501" w:rsidRDefault="00DE4501" w:rsidP="00BF3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4D7F1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5" o:spid="_x0000_s2050" type="#_x0000_t75" style="position:absolute;margin-left:0;margin-top:0;width:576.9pt;height:441.3pt;z-index:-251657216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4D7F1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6" o:spid="_x0000_s2051" type="#_x0000_t75" style="position:absolute;margin-left:0;margin-top:0;width:576.9pt;height:441.3pt;z-index:-251656192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9E" w:rsidRDefault="004D7F1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69514" o:spid="_x0000_s2049" type="#_x0000_t75" style="position:absolute;margin-left:0;margin-top:0;width:576.9pt;height:441.3pt;z-index:-251658240;mso-position-horizontal:center;mso-position-horizontal-relative:margin;mso-position-vertical:center;mso-position-vertical-relative:margin" o:allowincell="f">
          <v:imagedata r:id="rId1" o:title="logo unidep transparente 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3E65"/>
    <w:rsid w:val="000270CB"/>
    <w:rsid w:val="000B4CEB"/>
    <w:rsid w:val="000D28D8"/>
    <w:rsid w:val="00100349"/>
    <w:rsid w:val="00110185"/>
    <w:rsid w:val="00165A62"/>
    <w:rsid w:val="00167DDE"/>
    <w:rsid w:val="001F582C"/>
    <w:rsid w:val="00221D53"/>
    <w:rsid w:val="0026464B"/>
    <w:rsid w:val="002C43D2"/>
    <w:rsid w:val="003463D3"/>
    <w:rsid w:val="003672B2"/>
    <w:rsid w:val="00400446"/>
    <w:rsid w:val="004D7F19"/>
    <w:rsid w:val="005062C7"/>
    <w:rsid w:val="005322F8"/>
    <w:rsid w:val="00570A72"/>
    <w:rsid w:val="0057105F"/>
    <w:rsid w:val="00616BD5"/>
    <w:rsid w:val="00683E65"/>
    <w:rsid w:val="007859E9"/>
    <w:rsid w:val="007A4236"/>
    <w:rsid w:val="007D274A"/>
    <w:rsid w:val="00AD1C9E"/>
    <w:rsid w:val="00BE29D2"/>
    <w:rsid w:val="00BF367F"/>
    <w:rsid w:val="00C77DA6"/>
    <w:rsid w:val="00CC17A3"/>
    <w:rsid w:val="00D62B0E"/>
    <w:rsid w:val="00DE4501"/>
    <w:rsid w:val="00DF1FF4"/>
    <w:rsid w:val="00EC0487"/>
    <w:rsid w:val="00EC785E"/>
    <w:rsid w:val="00ED2E8B"/>
    <w:rsid w:val="00EE4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67F"/>
  </w:style>
  <w:style w:type="paragraph" w:styleId="Piedepgina">
    <w:name w:val="footer"/>
    <w:basedOn w:val="Normal"/>
    <w:link w:val="PiedepginaCar"/>
    <w:uiPriority w:val="99"/>
    <w:unhideWhenUsed/>
    <w:rsid w:val="00BF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67F"/>
  </w:style>
  <w:style w:type="paragraph" w:styleId="Textodeglobo">
    <w:name w:val="Balloon Text"/>
    <w:basedOn w:val="Normal"/>
    <w:link w:val="TextodegloboCar"/>
    <w:uiPriority w:val="99"/>
    <w:semiHidden/>
    <w:unhideWhenUsed/>
    <w:rsid w:val="00785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David</cp:lastModifiedBy>
  <cp:revision>20</cp:revision>
  <dcterms:created xsi:type="dcterms:W3CDTF">2013-09-25T14:20:00Z</dcterms:created>
  <dcterms:modified xsi:type="dcterms:W3CDTF">2015-10-06T19:31:00Z</dcterms:modified>
</cp:coreProperties>
</file>