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9EFD8" w14:textId="77777777" w:rsidR="00266C08" w:rsidRPr="003444AA" w:rsidRDefault="00CF2F18" w:rsidP="003444AA">
      <w:pPr>
        <w:jc w:val="center"/>
        <w:rPr>
          <w:sz w:val="50"/>
          <w:szCs w:val="50"/>
        </w:rPr>
      </w:pPr>
      <w:r>
        <w:rPr>
          <w:sz w:val="50"/>
          <w:szCs w:val="50"/>
        </w:rPr>
        <w:t>VYSOKÉ UČENÍ TECHNIC</w:t>
      </w:r>
      <w:r w:rsidR="003444AA" w:rsidRPr="003444AA">
        <w:rPr>
          <w:sz w:val="50"/>
          <w:szCs w:val="50"/>
        </w:rPr>
        <w:t>KÉ V BRNĚ</w:t>
      </w:r>
    </w:p>
    <w:p w14:paraId="2092E6D2" w14:textId="77777777" w:rsidR="003444AA" w:rsidRPr="003444AA" w:rsidRDefault="003444AA" w:rsidP="003444AA">
      <w:pPr>
        <w:jc w:val="center"/>
        <w:rPr>
          <w:sz w:val="50"/>
          <w:szCs w:val="50"/>
        </w:rPr>
      </w:pPr>
      <w:r w:rsidRPr="003444AA">
        <w:rPr>
          <w:sz w:val="50"/>
          <w:szCs w:val="50"/>
        </w:rPr>
        <w:t>FAKULTA INFORMAČNÍCH TECHNOLOGIÍ</w:t>
      </w:r>
    </w:p>
    <w:p w14:paraId="3EADC65A" w14:textId="77777777" w:rsidR="003444AA" w:rsidRPr="003444AA" w:rsidRDefault="003444AA" w:rsidP="003444AA">
      <w:pPr>
        <w:jc w:val="center"/>
        <w:rPr>
          <w:sz w:val="30"/>
          <w:szCs w:val="30"/>
        </w:rPr>
      </w:pPr>
    </w:p>
    <w:p w14:paraId="2B9F5026" w14:textId="77777777" w:rsidR="003444AA" w:rsidRPr="003444AA" w:rsidRDefault="003444AA" w:rsidP="003444AA">
      <w:pPr>
        <w:jc w:val="center"/>
        <w:rPr>
          <w:sz w:val="30"/>
          <w:szCs w:val="30"/>
        </w:rPr>
      </w:pPr>
    </w:p>
    <w:p w14:paraId="19D29966" w14:textId="77777777" w:rsidR="00CF2F18" w:rsidRDefault="00CF2F18" w:rsidP="003444AA">
      <w:pPr>
        <w:jc w:val="center"/>
        <w:rPr>
          <w:sz w:val="30"/>
          <w:szCs w:val="30"/>
        </w:rPr>
      </w:pPr>
    </w:p>
    <w:p w14:paraId="3F539E7E" w14:textId="77777777" w:rsidR="00CF2F18" w:rsidRDefault="00CF2F18" w:rsidP="003444AA">
      <w:pPr>
        <w:jc w:val="center"/>
        <w:rPr>
          <w:sz w:val="30"/>
          <w:szCs w:val="30"/>
        </w:rPr>
      </w:pPr>
    </w:p>
    <w:p w14:paraId="05F429B5" w14:textId="77777777" w:rsidR="003444AA" w:rsidRPr="003444AA" w:rsidRDefault="003444AA" w:rsidP="003444AA">
      <w:pPr>
        <w:jc w:val="center"/>
        <w:rPr>
          <w:sz w:val="30"/>
          <w:szCs w:val="30"/>
        </w:rPr>
      </w:pPr>
      <w:r w:rsidRPr="003444AA">
        <w:rPr>
          <w:sz w:val="30"/>
          <w:szCs w:val="30"/>
        </w:rPr>
        <w:t>Dokumentace k projektu</w:t>
      </w:r>
    </w:p>
    <w:p w14:paraId="02F0C7BE" w14:textId="77777777" w:rsidR="003444AA" w:rsidRDefault="003444AA" w:rsidP="003444AA">
      <w:pPr>
        <w:jc w:val="center"/>
        <w:rPr>
          <w:sz w:val="30"/>
          <w:szCs w:val="30"/>
        </w:rPr>
      </w:pPr>
      <w:r w:rsidRPr="003444AA">
        <w:rPr>
          <w:sz w:val="30"/>
          <w:szCs w:val="30"/>
        </w:rPr>
        <w:t>do předmětu IFJ a IAL</w:t>
      </w:r>
    </w:p>
    <w:p w14:paraId="6A2B8655" w14:textId="77777777" w:rsidR="003444AA" w:rsidRPr="003444AA" w:rsidRDefault="003444AA" w:rsidP="003444AA">
      <w:pPr>
        <w:jc w:val="center"/>
        <w:rPr>
          <w:sz w:val="30"/>
          <w:szCs w:val="30"/>
        </w:rPr>
      </w:pPr>
    </w:p>
    <w:p w14:paraId="22CD6192" w14:textId="77777777" w:rsidR="003444AA" w:rsidRDefault="003444AA" w:rsidP="003444AA">
      <w:pPr>
        <w:jc w:val="center"/>
        <w:rPr>
          <w:sz w:val="40"/>
          <w:szCs w:val="40"/>
        </w:rPr>
      </w:pPr>
      <w:r w:rsidRPr="003444AA">
        <w:rPr>
          <w:sz w:val="40"/>
          <w:szCs w:val="40"/>
        </w:rPr>
        <w:t>Implementace interpretu imperativního jazyka IFJ16</w:t>
      </w:r>
    </w:p>
    <w:p w14:paraId="3C24DDBB" w14:textId="77777777" w:rsidR="003444AA" w:rsidRPr="003444AA" w:rsidRDefault="003444AA" w:rsidP="003444AA">
      <w:pPr>
        <w:jc w:val="center"/>
        <w:rPr>
          <w:sz w:val="40"/>
          <w:szCs w:val="40"/>
        </w:rPr>
      </w:pPr>
    </w:p>
    <w:p w14:paraId="6D5B118B" w14:textId="77777777" w:rsidR="003444AA" w:rsidRDefault="003444AA" w:rsidP="003444AA">
      <w:pPr>
        <w:jc w:val="center"/>
        <w:rPr>
          <w:sz w:val="30"/>
          <w:szCs w:val="30"/>
        </w:rPr>
      </w:pPr>
      <w:r w:rsidRPr="003444AA">
        <w:rPr>
          <w:sz w:val="30"/>
          <w:szCs w:val="30"/>
        </w:rPr>
        <w:t>Tým 029, varianta b/3/I</w:t>
      </w:r>
    </w:p>
    <w:p w14:paraId="59BCEDB1" w14:textId="77777777" w:rsidR="003444AA" w:rsidRDefault="003444AA" w:rsidP="003444AA">
      <w:pPr>
        <w:jc w:val="center"/>
        <w:rPr>
          <w:sz w:val="30"/>
          <w:szCs w:val="30"/>
        </w:rPr>
      </w:pPr>
    </w:p>
    <w:p w14:paraId="3FF7843B" w14:textId="77777777" w:rsidR="003444AA" w:rsidRDefault="003444AA" w:rsidP="003444AA">
      <w:pPr>
        <w:jc w:val="center"/>
        <w:rPr>
          <w:sz w:val="30"/>
          <w:szCs w:val="30"/>
        </w:rPr>
      </w:pPr>
    </w:p>
    <w:p w14:paraId="1598989D" w14:textId="77777777" w:rsidR="003444AA" w:rsidRDefault="003444AA" w:rsidP="003444AA">
      <w:pPr>
        <w:jc w:val="center"/>
        <w:rPr>
          <w:sz w:val="30"/>
          <w:szCs w:val="30"/>
        </w:rPr>
      </w:pPr>
    </w:p>
    <w:p w14:paraId="1A2375F6" w14:textId="77777777" w:rsidR="003444AA" w:rsidRDefault="003444AA" w:rsidP="003444AA">
      <w:pPr>
        <w:jc w:val="center"/>
        <w:rPr>
          <w:sz w:val="30"/>
          <w:szCs w:val="30"/>
        </w:rPr>
      </w:pPr>
    </w:p>
    <w:p w14:paraId="5D711750" w14:textId="77777777" w:rsidR="003444AA" w:rsidRDefault="003444AA" w:rsidP="003444AA">
      <w:pPr>
        <w:rPr>
          <w:sz w:val="30"/>
          <w:szCs w:val="30"/>
        </w:rPr>
      </w:pPr>
    </w:p>
    <w:p w14:paraId="569833B3" w14:textId="77777777" w:rsidR="003444AA" w:rsidRDefault="003444AA" w:rsidP="003444AA">
      <w:pPr>
        <w:rPr>
          <w:sz w:val="30"/>
          <w:szCs w:val="30"/>
        </w:rPr>
      </w:pPr>
    </w:p>
    <w:p w14:paraId="2804397D" w14:textId="77777777" w:rsidR="003444AA" w:rsidRDefault="003444AA" w:rsidP="003444AA">
      <w:pPr>
        <w:rPr>
          <w:sz w:val="30"/>
          <w:szCs w:val="30"/>
        </w:rPr>
      </w:pPr>
    </w:p>
    <w:p w14:paraId="451E339F" w14:textId="77777777" w:rsidR="003444AA" w:rsidRDefault="001663E7" w:rsidP="00CF2F18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Jiruška Adam, xjirus01, 50% - vedoucí</w:t>
      </w:r>
    </w:p>
    <w:p w14:paraId="32AF31FB" w14:textId="77777777" w:rsidR="001663E7" w:rsidRDefault="001663E7" w:rsidP="00CF2F18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Janeček David, xjanec28, 50%</w:t>
      </w:r>
    </w:p>
    <w:p w14:paraId="061D2E26" w14:textId="77777777" w:rsidR="001663E7" w:rsidRDefault="001663E7" w:rsidP="00CF2F18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Kuba Michal, xkubam02, 0%</w:t>
      </w:r>
    </w:p>
    <w:p w14:paraId="2880119E" w14:textId="77777777" w:rsidR="001663E7" w:rsidRDefault="001663E7" w:rsidP="00CF2F18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Karpíšek Miroslav, xkarpi05, 0%</w:t>
      </w:r>
    </w:p>
    <w:p w14:paraId="54309B83" w14:textId="77777777" w:rsidR="00CF2F18" w:rsidRDefault="00CF2F18" w:rsidP="00CF2F18">
      <w:pPr>
        <w:spacing w:after="20" w:line="240" w:lineRule="auto"/>
        <w:rPr>
          <w:sz w:val="24"/>
          <w:szCs w:val="24"/>
        </w:rPr>
      </w:pPr>
    </w:p>
    <w:p w14:paraId="67CAC482" w14:textId="77777777" w:rsidR="00CF2F18" w:rsidRDefault="00CF2F18" w:rsidP="00CF2F18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Žádná rozšíření</w:t>
      </w:r>
    </w:p>
    <w:p w14:paraId="68E199D9" w14:textId="77777777" w:rsidR="00CF2F18" w:rsidRDefault="00CF2F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6"/>
          <w:szCs w:val="22"/>
          <w:lang w:eastAsia="en-US"/>
        </w:rPr>
        <w:id w:val="-13720747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1D805E1" w14:textId="77777777" w:rsidR="00616024" w:rsidRDefault="00616024">
          <w:pPr>
            <w:pStyle w:val="Nadpisobsahu"/>
            <w:rPr>
              <w:sz w:val="44"/>
              <w:szCs w:val="44"/>
            </w:rPr>
          </w:pPr>
          <w:r w:rsidRPr="00990FED">
            <w:rPr>
              <w:sz w:val="44"/>
              <w:szCs w:val="44"/>
            </w:rPr>
            <w:t>Obsah</w:t>
          </w:r>
        </w:p>
        <w:p w14:paraId="47665FBB" w14:textId="77777777" w:rsidR="00990FED" w:rsidRPr="00990FED" w:rsidRDefault="00990FED" w:rsidP="00990FED">
          <w:pPr>
            <w:rPr>
              <w:lang w:eastAsia="cs-CZ"/>
            </w:rPr>
          </w:pPr>
        </w:p>
        <w:p w14:paraId="3D735E5A" w14:textId="77777777" w:rsidR="00990FED" w:rsidRDefault="00616024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18230" w:history="1">
            <w:r w:rsidR="00990FED" w:rsidRPr="00155057">
              <w:rPr>
                <w:rStyle w:val="Hypertextovodkaz"/>
                <w:noProof/>
              </w:rPr>
              <w:t>1. Úvod</w:t>
            </w:r>
            <w:r w:rsidR="00990FED">
              <w:rPr>
                <w:noProof/>
                <w:webHidden/>
              </w:rPr>
              <w:tab/>
            </w:r>
            <w:r w:rsidR="00990FED">
              <w:rPr>
                <w:noProof/>
                <w:webHidden/>
              </w:rPr>
              <w:fldChar w:fldCharType="begin"/>
            </w:r>
            <w:r w:rsidR="00990FED">
              <w:rPr>
                <w:noProof/>
                <w:webHidden/>
              </w:rPr>
              <w:instrText xml:space="preserve"> PAGEREF _Toc468718230 \h </w:instrText>
            </w:r>
            <w:r w:rsidR="00990FED">
              <w:rPr>
                <w:noProof/>
                <w:webHidden/>
              </w:rPr>
            </w:r>
            <w:r w:rsidR="00990FED">
              <w:rPr>
                <w:noProof/>
                <w:webHidden/>
              </w:rPr>
              <w:fldChar w:fldCharType="separate"/>
            </w:r>
            <w:r w:rsidR="00990FED">
              <w:rPr>
                <w:noProof/>
                <w:webHidden/>
              </w:rPr>
              <w:t>3</w:t>
            </w:r>
            <w:r w:rsidR="00990FED">
              <w:rPr>
                <w:noProof/>
                <w:webHidden/>
              </w:rPr>
              <w:fldChar w:fldCharType="end"/>
            </w:r>
          </w:hyperlink>
        </w:p>
        <w:p w14:paraId="0DF77F3C" w14:textId="77777777" w:rsidR="00990FED" w:rsidRDefault="00597C89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468718231" w:history="1">
            <w:r w:rsidR="00990FED" w:rsidRPr="00155057">
              <w:rPr>
                <w:rStyle w:val="Hypertextovodkaz"/>
                <w:noProof/>
              </w:rPr>
              <w:t>2. Implementace</w:t>
            </w:r>
            <w:r w:rsidR="00990FED">
              <w:rPr>
                <w:noProof/>
                <w:webHidden/>
              </w:rPr>
              <w:tab/>
            </w:r>
            <w:r w:rsidR="00990FED">
              <w:rPr>
                <w:noProof/>
                <w:webHidden/>
              </w:rPr>
              <w:fldChar w:fldCharType="begin"/>
            </w:r>
            <w:r w:rsidR="00990FED">
              <w:rPr>
                <w:noProof/>
                <w:webHidden/>
              </w:rPr>
              <w:instrText xml:space="preserve"> PAGEREF _Toc468718231 \h </w:instrText>
            </w:r>
            <w:r w:rsidR="00990FED">
              <w:rPr>
                <w:noProof/>
                <w:webHidden/>
              </w:rPr>
            </w:r>
            <w:r w:rsidR="00990FED">
              <w:rPr>
                <w:noProof/>
                <w:webHidden/>
              </w:rPr>
              <w:fldChar w:fldCharType="separate"/>
            </w:r>
            <w:r w:rsidR="00990FED">
              <w:rPr>
                <w:noProof/>
                <w:webHidden/>
              </w:rPr>
              <w:t>3</w:t>
            </w:r>
            <w:r w:rsidR="00990FED">
              <w:rPr>
                <w:noProof/>
                <w:webHidden/>
              </w:rPr>
              <w:fldChar w:fldCharType="end"/>
            </w:r>
          </w:hyperlink>
        </w:p>
        <w:p w14:paraId="6AD8E0C9" w14:textId="77777777" w:rsidR="00990FED" w:rsidRDefault="00597C89">
          <w:pPr>
            <w:pStyle w:val="Obsah2"/>
            <w:tabs>
              <w:tab w:val="right" w:leader="dot" w:pos="10456"/>
            </w:tabs>
            <w:rPr>
              <w:noProof/>
            </w:rPr>
          </w:pPr>
          <w:hyperlink w:anchor="_Toc468718232" w:history="1">
            <w:r w:rsidR="00990FED" w:rsidRPr="00155057">
              <w:rPr>
                <w:rStyle w:val="Hypertextovodkaz"/>
                <w:noProof/>
              </w:rPr>
              <w:t>2.1 Lexikální analyzátor</w:t>
            </w:r>
            <w:r w:rsidR="00990FED">
              <w:rPr>
                <w:noProof/>
                <w:webHidden/>
              </w:rPr>
              <w:tab/>
            </w:r>
            <w:r w:rsidR="00990FED">
              <w:rPr>
                <w:noProof/>
                <w:webHidden/>
              </w:rPr>
              <w:fldChar w:fldCharType="begin"/>
            </w:r>
            <w:r w:rsidR="00990FED">
              <w:rPr>
                <w:noProof/>
                <w:webHidden/>
              </w:rPr>
              <w:instrText xml:space="preserve"> PAGEREF _Toc468718232 \h </w:instrText>
            </w:r>
            <w:r w:rsidR="00990FED">
              <w:rPr>
                <w:noProof/>
                <w:webHidden/>
              </w:rPr>
            </w:r>
            <w:r w:rsidR="00990FED">
              <w:rPr>
                <w:noProof/>
                <w:webHidden/>
              </w:rPr>
              <w:fldChar w:fldCharType="separate"/>
            </w:r>
            <w:r w:rsidR="00990FED">
              <w:rPr>
                <w:noProof/>
                <w:webHidden/>
              </w:rPr>
              <w:t>3</w:t>
            </w:r>
            <w:r w:rsidR="00990FED">
              <w:rPr>
                <w:noProof/>
                <w:webHidden/>
              </w:rPr>
              <w:fldChar w:fldCharType="end"/>
            </w:r>
          </w:hyperlink>
        </w:p>
        <w:p w14:paraId="1D345D82" w14:textId="77777777" w:rsidR="00990FED" w:rsidRDefault="00597C89">
          <w:pPr>
            <w:pStyle w:val="Obsah3"/>
            <w:tabs>
              <w:tab w:val="right" w:leader="dot" w:pos="10456"/>
            </w:tabs>
            <w:rPr>
              <w:noProof/>
            </w:rPr>
          </w:pPr>
          <w:hyperlink w:anchor="_Toc468718233" w:history="1">
            <w:r w:rsidR="00990FED" w:rsidRPr="00155057">
              <w:rPr>
                <w:rStyle w:val="Hypertextovodkaz"/>
                <w:noProof/>
              </w:rPr>
              <w:t>2.1.1 Deterministický koneční automat lexikálního analyzátoru:</w:t>
            </w:r>
            <w:r w:rsidR="00990FED">
              <w:rPr>
                <w:noProof/>
                <w:webHidden/>
              </w:rPr>
              <w:tab/>
            </w:r>
            <w:r w:rsidR="00990FED">
              <w:rPr>
                <w:noProof/>
                <w:webHidden/>
              </w:rPr>
              <w:fldChar w:fldCharType="begin"/>
            </w:r>
            <w:r w:rsidR="00990FED">
              <w:rPr>
                <w:noProof/>
                <w:webHidden/>
              </w:rPr>
              <w:instrText xml:space="preserve"> PAGEREF _Toc468718233 \h </w:instrText>
            </w:r>
            <w:r w:rsidR="00990FED">
              <w:rPr>
                <w:noProof/>
                <w:webHidden/>
              </w:rPr>
            </w:r>
            <w:r w:rsidR="00990FED">
              <w:rPr>
                <w:noProof/>
                <w:webHidden/>
              </w:rPr>
              <w:fldChar w:fldCharType="separate"/>
            </w:r>
            <w:r w:rsidR="00990FED">
              <w:rPr>
                <w:noProof/>
                <w:webHidden/>
              </w:rPr>
              <w:t>4</w:t>
            </w:r>
            <w:r w:rsidR="00990FED">
              <w:rPr>
                <w:noProof/>
                <w:webHidden/>
              </w:rPr>
              <w:fldChar w:fldCharType="end"/>
            </w:r>
          </w:hyperlink>
        </w:p>
        <w:p w14:paraId="7CF3F9A6" w14:textId="77777777" w:rsidR="00616024" w:rsidRDefault="00616024">
          <w:r>
            <w:rPr>
              <w:b/>
              <w:bCs/>
            </w:rPr>
            <w:fldChar w:fldCharType="end"/>
          </w:r>
        </w:p>
      </w:sdtContent>
    </w:sdt>
    <w:p w14:paraId="36BD42B3" w14:textId="77777777" w:rsidR="00616024" w:rsidRDefault="006160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B4AE5D" w14:textId="77777777" w:rsidR="00CF2F18" w:rsidRDefault="00D92CA3" w:rsidP="00D92CA3">
      <w:pPr>
        <w:pStyle w:val="Nadpis1"/>
      </w:pPr>
      <w:bookmarkStart w:id="0" w:name="_Toc468718230"/>
      <w:r>
        <w:lastRenderedPageBreak/>
        <w:t>1. Úvod</w:t>
      </w:r>
      <w:bookmarkEnd w:id="0"/>
    </w:p>
    <w:p w14:paraId="4F91D763" w14:textId="77777777" w:rsidR="00D92CA3" w:rsidRDefault="00D92CA3" w:rsidP="00D92CA3"/>
    <w:p w14:paraId="2900D43F" w14:textId="77777777" w:rsidR="00D92CA3" w:rsidRDefault="00D92CA3" w:rsidP="00D92CA3">
      <w:pPr>
        <w:pStyle w:val="Nadpis1"/>
      </w:pPr>
      <w:bookmarkStart w:id="1" w:name="_Toc468718231"/>
      <w:r>
        <w:t xml:space="preserve">2. </w:t>
      </w:r>
      <w:r w:rsidR="0090110C">
        <w:t>Implementace</w:t>
      </w:r>
      <w:bookmarkEnd w:id="1"/>
    </w:p>
    <w:p w14:paraId="1FDB4237" w14:textId="77777777" w:rsidR="00D92CA3" w:rsidRDefault="00D92CA3" w:rsidP="00D92CA3"/>
    <w:p w14:paraId="3987FCD7" w14:textId="77777777" w:rsidR="00D92CA3" w:rsidRDefault="00D92CA3" w:rsidP="00D92CA3">
      <w:pPr>
        <w:pStyle w:val="Nadpis2"/>
      </w:pPr>
      <w:bookmarkStart w:id="2" w:name="_Toc468718232"/>
      <w:r w:rsidRPr="00D92CA3">
        <w:t>2.1 Lexikální analyzátor</w:t>
      </w:r>
      <w:bookmarkEnd w:id="2"/>
    </w:p>
    <w:p w14:paraId="30FB9B2C" w14:textId="77777777" w:rsidR="008963ED" w:rsidRDefault="008963ED" w:rsidP="00757522">
      <w:pPr>
        <w:spacing w:after="20" w:line="240" w:lineRule="auto"/>
        <w:ind w:left="705"/>
      </w:pPr>
    </w:p>
    <w:p w14:paraId="3F7CC35F" w14:textId="77777777" w:rsidR="00757522" w:rsidRDefault="00D246F8" w:rsidP="00757522">
      <w:pPr>
        <w:spacing w:after="20" w:line="240" w:lineRule="auto"/>
      </w:pPr>
      <w:r>
        <w:tab/>
      </w:r>
      <w:r w:rsidR="00D92CA3">
        <w:t>Lexikální analyzátor</w:t>
      </w:r>
      <w:r w:rsidR="008963ED">
        <w:t xml:space="preserve"> (scanner)</w:t>
      </w:r>
      <w:r w:rsidR="00D92CA3">
        <w:t xml:space="preserve"> je založen na deterministickém </w:t>
      </w:r>
      <w:r w:rsidR="008963ED">
        <w:t xml:space="preserve">konečném </w:t>
      </w:r>
      <w:r w:rsidR="00D92CA3">
        <w:t>automatu</w:t>
      </w:r>
      <w:r w:rsidR="00757522">
        <w:t xml:space="preserve"> a</w:t>
      </w:r>
      <w:r>
        <w:t xml:space="preserve"> </w:t>
      </w:r>
      <w:r w:rsidR="00757522">
        <w:t xml:space="preserve">je to </w:t>
      </w:r>
      <w:r w:rsidR="00D0519B">
        <w:t>jediná část interpretu pracující</w:t>
      </w:r>
      <w:r w:rsidR="00757522">
        <w:t xml:space="preserve"> </w:t>
      </w:r>
      <w:r>
        <w:t xml:space="preserve">přímo </w:t>
      </w:r>
      <w:r w:rsidR="00757522">
        <w:t>se vstupním souborem.</w:t>
      </w:r>
      <w:r w:rsidR="00D0519B">
        <w:t xml:space="preserve"> Jeho úkolem je ze vstupního textu odstranit nepotřebné části (bílé znaky, komentáře) a zbylé lexémy reprezentovat pomocí tokenů.</w:t>
      </w:r>
    </w:p>
    <w:p w14:paraId="305FEBEE" w14:textId="77777777" w:rsidR="00715F5B" w:rsidRDefault="00D246F8" w:rsidP="00757522">
      <w:pPr>
        <w:spacing w:after="20" w:line="240" w:lineRule="auto"/>
      </w:pPr>
      <w:r>
        <w:tab/>
        <w:t>Scanner je ovládán syntaktickým analyzátorem, který si žádá o tokeny, kt</w:t>
      </w:r>
      <w:r w:rsidR="009075AE">
        <w:t xml:space="preserve">eré slouží jako jeho vstup. Při implementaci jsem </w:t>
      </w:r>
      <w:r w:rsidR="004624E6">
        <w:t xml:space="preserve">vzorovou knihovnu </w:t>
      </w:r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R="004624E6">
        <w:t>str</w:t>
      </w:r>
      <w:commentRangeEnd w:id="3"/>
      <w:r w:rsidR="00D15DA8">
        <w:rPr>
          <w:rStyle w:val="Odkaznakoment"/>
        </w:rPr>
        <w:commentReference w:id="3"/>
      </w:r>
      <w:commentRangeEnd w:id="4"/>
      <w:r w:rsidR="00D15DA8">
        <w:rPr>
          <w:rStyle w:val="Odkaznakoment"/>
        </w:rPr>
        <w:commentReference w:id="4"/>
      </w:r>
      <w:commentRangeEnd w:id="5"/>
      <w:r w:rsidR="00D15DA8">
        <w:rPr>
          <w:rStyle w:val="Odkaznakoment"/>
        </w:rPr>
        <w:commentReference w:id="5"/>
      </w:r>
      <w:commentRangeEnd w:id="6"/>
      <w:r w:rsidR="00D15DA8">
        <w:rPr>
          <w:rStyle w:val="Odkaznakoment"/>
        </w:rPr>
        <w:commentReference w:id="6"/>
      </w:r>
      <w:commentRangeEnd w:id="7"/>
      <w:r w:rsidR="00D15DA8">
        <w:rPr>
          <w:rStyle w:val="Odkaznakoment"/>
        </w:rPr>
        <w:commentReference w:id="7"/>
      </w:r>
      <w:commentRangeEnd w:id="8"/>
      <w:r w:rsidR="00D15DA8">
        <w:rPr>
          <w:rStyle w:val="Odkaznakoment"/>
        </w:rPr>
        <w:commentReference w:id="8"/>
      </w:r>
      <w:commentRangeEnd w:id="9"/>
      <w:r w:rsidR="00D15DA8">
        <w:rPr>
          <w:rStyle w:val="Odkaznakoment"/>
        </w:rPr>
        <w:commentReference w:id="9"/>
      </w:r>
      <w:r w:rsidR="004624E6">
        <w:t>.c z ukázky jednoduchého interpretu.</w:t>
      </w:r>
    </w:p>
    <w:p w14:paraId="6AEAC9D2" w14:textId="77777777" w:rsidR="00715F5B" w:rsidRDefault="00715F5B" w:rsidP="00F12976"/>
    <w:p w14:paraId="48E47867" w14:textId="77034A85" w:rsidR="00F12976" w:rsidRDefault="00AC743E" w:rsidP="00AC743E">
      <w:pPr>
        <w:pStyle w:val="Nadpis2"/>
      </w:pPr>
      <w:r>
        <w:t>2.2 Syntaktický analyzátor</w:t>
      </w:r>
    </w:p>
    <w:p w14:paraId="76C4CD42" w14:textId="77777777" w:rsidR="00AC743E" w:rsidRDefault="00AC743E" w:rsidP="00AC743E"/>
    <w:p w14:paraId="601D8384" w14:textId="4B52FAFB" w:rsidR="00362EC8" w:rsidRDefault="00AC743E" w:rsidP="00AC743E">
      <w:r>
        <w:tab/>
      </w:r>
      <w:r w:rsidR="00362EC8">
        <w:t>Syntaktický analyzátor funguje na principu rekurzívního sestupu. Podle tokenu, který obdrží od lexikálního analyzátoru, se rozhoduje, které z pravidel LL gramatiky má použít. Při tvorbě gramatiky (viz obr. 1) bylo potřeba zohlednit, aby šlo pravidlo vybrat vždy jednoznačně.</w:t>
      </w:r>
    </w:p>
    <w:p w14:paraId="497339F6" w14:textId="3D8D0FDE" w:rsidR="00362EC8" w:rsidRDefault="00362EC8" w:rsidP="00AC743E">
      <w:r>
        <w:tab/>
        <w:t>Další částí syntaktického analyzátoru je precedenční analýza, používaná ke zpracování výrazů. Ta pracuje se zásobníkem neterminálů a terminálů, a také s precedenční tabulkou (viz o</w:t>
      </w:r>
      <w:r w:rsidR="00AE76E4">
        <w:t>br. 2). Podle této tabulky se provádějí jednotlivá pravidla a tvoří kód pro provedení výrazu.</w:t>
      </w:r>
    </w:p>
    <w:p w14:paraId="67A679E2" w14:textId="7DA4C575" w:rsidR="00AE76E4" w:rsidRDefault="00AE76E4" w:rsidP="00AE76E4">
      <w:pPr>
        <w:pStyle w:val="Nadpis2"/>
      </w:pPr>
      <w:r>
        <w:t>2.3 Interpret</w:t>
      </w:r>
    </w:p>
    <w:p w14:paraId="789EC2D1" w14:textId="42171F55" w:rsidR="00AE76E4" w:rsidRDefault="00AE76E4" w:rsidP="00AE76E4"/>
    <w:p w14:paraId="0C19D1DB" w14:textId="40B4CD62" w:rsidR="00AE76E4" w:rsidRPr="00AE76E4" w:rsidRDefault="00AE76E4" w:rsidP="00AE76E4">
      <w:r>
        <w:tab/>
        <w:t xml:space="preserve">Interpret je část programu vykonávající kód, který byl vygenerován v průběhu syntaktické analýzy. V naší implementaci je interní kód rozdělen na pásky pro jednotlivé funkce, mezi kterými se interpret přepíná při provádění programu. </w:t>
      </w:r>
      <w:r w:rsidR="009964E9">
        <w:t>Při volání funkcí je také důležité vytvořit si rámec funkce, kde jsou uložené hodnoty lokálních proměnných pro danou funkci, také je tam návratová adresa a místo, kam se vrací hodnota. Tento rámec se vkládá na zásobník rámců, kde vždy na vrcholu je rámec aktuálně prováděné funkce. K dispozici jsou také rámce poslední prováděné funkce a funkce, která bude zavolána (připravovaný rámec).</w:t>
      </w:r>
    </w:p>
    <w:p w14:paraId="4C4D7E9D" w14:textId="77777777" w:rsidR="00715F5B" w:rsidRDefault="00715F5B"/>
    <w:p w14:paraId="53FF3AA8" w14:textId="77777777" w:rsidR="00715F5B" w:rsidRDefault="00715F5B"/>
    <w:p w14:paraId="590556E2" w14:textId="77777777" w:rsidR="00B704A9" w:rsidRDefault="00B704A9"/>
    <w:p w14:paraId="3CE302D4" w14:textId="77777777" w:rsidR="00B704A9" w:rsidRDefault="00B704A9"/>
    <w:p w14:paraId="6BF059FA" w14:textId="77777777" w:rsidR="00B704A9" w:rsidRDefault="00B704A9"/>
    <w:p w14:paraId="7EB8B949" w14:textId="77777777" w:rsidR="00B704A9" w:rsidRDefault="00B704A9"/>
    <w:p w14:paraId="0FA93443" w14:textId="77777777" w:rsidR="00B704A9" w:rsidRDefault="00B704A9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5"/>
        <w:gridCol w:w="605"/>
      </w:tblGrid>
      <w:tr w:rsidR="00B704A9" w14:paraId="62C51A73" w14:textId="77777777" w:rsidTr="00B51693">
        <w:tc>
          <w:tcPr>
            <w:tcW w:w="604" w:type="dxa"/>
            <w:vAlign w:val="center"/>
          </w:tcPr>
          <w:p w14:paraId="563286FB" w14:textId="77777777" w:rsidR="00B704A9" w:rsidRDefault="00B704A9" w:rsidP="00B51693">
            <w:pPr>
              <w:jc w:val="center"/>
            </w:pPr>
          </w:p>
        </w:tc>
        <w:tc>
          <w:tcPr>
            <w:tcW w:w="604" w:type="dxa"/>
            <w:vAlign w:val="center"/>
          </w:tcPr>
          <w:p w14:paraId="6B712745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+</w:t>
            </w:r>
          </w:p>
        </w:tc>
        <w:tc>
          <w:tcPr>
            <w:tcW w:w="604" w:type="dxa"/>
            <w:vAlign w:val="center"/>
          </w:tcPr>
          <w:p w14:paraId="6EFC64F8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-</w:t>
            </w:r>
          </w:p>
        </w:tc>
        <w:tc>
          <w:tcPr>
            <w:tcW w:w="604" w:type="dxa"/>
            <w:vAlign w:val="center"/>
          </w:tcPr>
          <w:p w14:paraId="63BA754E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*</w:t>
            </w:r>
          </w:p>
        </w:tc>
        <w:tc>
          <w:tcPr>
            <w:tcW w:w="604" w:type="dxa"/>
            <w:vAlign w:val="center"/>
          </w:tcPr>
          <w:p w14:paraId="03330AE1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/</w:t>
            </w:r>
          </w:p>
        </w:tc>
        <w:tc>
          <w:tcPr>
            <w:tcW w:w="604" w:type="dxa"/>
            <w:vAlign w:val="center"/>
          </w:tcPr>
          <w:p w14:paraId="58350F89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(</w:t>
            </w:r>
          </w:p>
        </w:tc>
        <w:tc>
          <w:tcPr>
            <w:tcW w:w="604" w:type="dxa"/>
            <w:vAlign w:val="center"/>
          </w:tcPr>
          <w:p w14:paraId="06A1E4A6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)</w:t>
            </w:r>
          </w:p>
        </w:tc>
        <w:tc>
          <w:tcPr>
            <w:tcW w:w="604" w:type="dxa"/>
            <w:vAlign w:val="center"/>
          </w:tcPr>
          <w:p w14:paraId="0BCD71AD" w14:textId="77777777" w:rsidR="00B704A9" w:rsidRPr="00342D40" w:rsidRDefault="00B704A9" w:rsidP="00B51693">
            <w:pPr>
              <w:jc w:val="center"/>
              <w:rPr>
                <w:color w:val="FF0000"/>
                <w:lang w:val="en-US"/>
              </w:rPr>
            </w:pPr>
            <w:r w:rsidRPr="00342D40">
              <w:rPr>
                <w:color w:val="FF0000"/>
                <w:lang w:val="en-US"/>
              </w:rPr>
              <w:t>&lt;</w:t>
            </w:r>
          </w:p>
        </w:tc>
        <w:tc>
          <w:tcPr>
            <w:tcW w:w="604" w:type="dxa"/>
            <w:vAlign w:val="center"/>
          </w:tcPr>
          <w:p w14:paraId="638EA441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&gt;</w:t>
            </w:r>
          </w:p>
        </w:tc>
        <w:tc>
          <w:tcPr>
            <w:tcW w:w="604" w:type="dxa"/>
            <w:vAlign w:val="center"/>
          </w:tcPr>
          <w:p w14:paraId="72404A78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&lt;=</w:t>
            </w:r>
          </w:p>
        </w:tc>
        <w:tc>
          <w:tcPr>
            <w:tcW w:w="604" w:type="dxa"/>
            <w:vAlign w:val="center"/>
          </w:tcPr>
          <w:p w14:paraId="2775DD46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&gt;=</w:t>
            </w:r>
          </w:p>
        </w:tc>
        <w:tc>
          <w:tcPr>
            <w:tcW w:w="604" w:type="dxa"/>
            <w:vAlign w:val="center"/>
          </w:tcPr>
          <w:p w14:paraId="6FB68DAF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==</w:t>
            </w:r>
          </w:p>
        </w:tc>
        <w:tc>
          <w:tcPr>
            <w:tcW w:w="604" w:type="dxa"/>
            <w:vAlign w:val="center"/>
          </w:tcPr>
          <w:p w14:paraId="496668D0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!=</w:t>
            </w:r>
          </w:p>
        </w:tc>
        <w:tc>
          <w:tcPr>
            <w:tcW w:w="605" w:type="dxa"/>
            <w:vAlign w:val="center"/>
          </w:tcPr>
          <w:p w14:paraId="78CFBF50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i</w:t>
            </w:r>
          </w:p>
        </w:tc>
        <w:tc>
          <w:tcPr>
            <w:tcW w:w="605" w:type="dxa"/>
            <w:vAlign w:val="center"/>
          </w:tcPr>
          <w:p w14:paraId="54EB5267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$</w:t>
            </w:r>
          </w:p>
        </w:tc>
      </w:tr>
      <w:tr w:rsidR="00B704A9" w14:paraId="7A15748E" w14:textId="77777777" w:rsidTr="00B51693">
        <w:tc>
          <w:tcPr>
            <w:tcW w:w="604" w:type="dxa"/>
            <w:vAlign w:val="center"/>
          </w:tcPr>
          <w:p w14:paraId="3E94903C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+</w:t>
            </w:r>
          </w:p>
        </w:tc>
        <w:tc>
          <w:tcPr>
            <w:tcW w:w="604" w:type="dxa"/>
            <w:vAlign w:val="center"/>
          </w:tcPr>
          <w:p w14:paraId="646E1B32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6F163F5A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43895901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07285834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31CC7864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0C336255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2A500DBA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5C2B70E9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09977A68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133FA081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0AFD3B99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2FE4220B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5" w:type="dxa"/>
            <w:vAlign w:val="center"/>
          </w:tcPr>
          <w:p w14:paraId="5DFAC215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5" w:type="dxa"/>
            <w:vAlign w:val="center"/>
          </w:tcPr>
          <w:p w14:paraId="77F48168" w14:textId="77777777" w:rsidR="00B704A9" w:rsidRDefault="00B704A9" w:rsidP="00B51693">
            <w:pPr>
              <w:jc w:val="center"/>
            </w:pPr>
            <w:r>
              <w:t>&gt;</w:t>
            </w:r>
          </w:p>
        </w:tc>
      </w:tr>
      <w:tr w:rsidR="00B704A9" w14:paraId="4EC5FC95" w14:textId="77777777" w:rsidTr="00B51693">
        <w:tc>
          <w:tcPr>
            <w:tcW w:w="604" w:type="dxa"/>
            <w:vAlign w:val="center"/>
          </w:tcPr>
          <w:p w14:paraId="24255C81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-</w:t>
            </w:r>
          </w:p>
        </w:tc>
        <w:tc>
          <w:tcPr>
            <w:tcW w:w="604" w:type="dxa"/>
            <w:vAlign w:val="center"/>
          </w:tcPr>
          <w:p w14:paraId="485A9083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5566CEA6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6412A712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3AA0458A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31989D78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46DDD25F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46DC4ED1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0CC88CA2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04C7DB20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022E1DEA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3E3E51D4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77D61838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5" w:type="dxa"/>
            <w:vAlign w:val="center"/>
          </w:tcPr>
          <w:p w14:paraId="6B6C03E4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5" w:type="dxa"/>
            <w:vAlign w:val="center"/>
          </w:tcPr>
          <w:p w14:paraId="29DE433B" w14:textId="77777777" w:rsidR="00B704A9" w:rsidRDefault="00B704A9" w:rsidP="00B51693">
            <w:pPr>
              <w:jc w:val="center"/>
            </w:pPr>
            <w:r>
              <w:t>&gt;</w:t>
            </w:r>
          </w:p>
        </w:tc>
      </w:tr>
      <w:tr w:rsidR="00B704A9" w14:paraId="561E6FE4" w14:textId="77777777" w:rsidTr="00B51693">
        <w:tc>
          <w:tcPr>
            <w:tcW w:w="604" w:type="dxa"/>
            <w:vAlign w:val="center"/>
          </w:tcPr>
          <w:p w14:paraId="1C77CB47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*</w:t>
            </w:r>
          </w:p>
        </w:tc>
        <w:tc>
          <w:tcPr>
            <w:tcW w:w="604" w:type="dxa"/>
            <w:vAlign w:val="center"/>
          </w:tcPr>
          <w:p w14:paraId="3ABE32E4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2DB33556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4F11FC48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00084069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579B9EFC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082F1526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114B0DA0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07567D28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1C0C2CB1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1A1B4EE1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24ADD9A5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3C83427E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5" w:type="dxa"/>
            <w:vAlign w:val="center"/>
          </w:tcPr>
          <w:p w14:paraId="129AB46B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5" w:type="dxa"/>
            <w:vAlign w:val="center"/>
          </w:tcPr>
          <w:p w14:paraId="54081BC6" w14:textId="77777777" w:rsidR="00B704A9" w:rsidRDefault="00B704A9" w:rsidP="00B51693">
            <w:pPr>
              <w:jc w:val="center"/>
            </w:pPr>
            <w:r>
              <w:t>&gt;</w:t>
            </w:r>
          </w:p>
        </w:tc>
      </w:tr>
      <w:tr w:rsidR="00B704A9" w14:paraId="0115ACFC" w14:textId="77777777" w:rsidTr="00B51693">
        <w:tc>
          <w:tcPr>
            <w:tcW w:w="604" w:type="dxa"/>
            <w:vAlign w:val="center"/>
          </w:tcPr>
          <w:p w14:paraId="68B76C6C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/</w:t>
            </w:r>
          </w:p>
        </w:tc>
        <w:tc>
          <w:tcPr>
            <w:tcW w:w="604" w:type="dxa"/>
            <w:vAlign w:val="center"/>
          </w:tcPr>
          <w:p w14:paraId="5FC748F8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7B4734D9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75C3521A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6131B797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4B5CF758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4889BC7E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6710F939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1135FC8A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5F260522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509FE2BC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20CA2A07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06BB1F52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5" w:type="dxa"/>
            <w:vAlign w:val="center"/>
          </w:tcPr>
          <w:p w14:paraId="53AD38EC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5" w:type="dxa"/>
            <w:vAlign w:val="center"/>
          </w:tcPr>
          <w:p w14:paraId="376D8F0D" w14:textId="77777777" w:rsidR="00B704A9" w:rsidRDefault="00B704A9" w:rsidP="00B51693">
            <w:pPr>
              <w:jc w:val="center"/>
            </w:pPr>
            <w:r>
              <w:t>&gt;</w:t>
            </w:r>
          </w:p>
        </w:tc>
      </w:tr>
      <w:tr w:rsidR="00B704A9" w14:paraId="7BBD2E89" w14:textId="77777777" w:rsidTr="00B51693">
        <w:tc>
          <w:tcPr>
            <w:tcW w:w="604" w:type="dxa"/>
            <w:vAlign w:val="center"/>
          </w:tcPr>
          <w:p w14:paraId="3799E90F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(</w:t>
            </w:r>
          </w:p>
        </w:tc>
        <w:tc>
          <w:tcPr>
            <w:tcW w:w="604" w:type="dxa"/>
            <w:vAlign w:val="center"/>
          </w:tcPr>
          <w:p w14:paraId="268EB00E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4B04D297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130FCBF7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601085CA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74E98606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3DC786BF" w14:textId="77777777" w:rsidR="00B704A9" w:rsidRDefault="00B704A9" w:rsidP="00B51693">
            <w:pPr>
              <w:jc w:val="center"/>
            </w:pPr>
            <w:r>
              <w:t>=</w:t>
            </w:r>
          </w:p>
        </w:tc>
        <w:tc>
          <w:tcPr>
            <w:tcW w:w="604" w:type="dxa"/>
            <w:vAlign w:val="center"/>
          </w:tcPr>
          <w:p w14:paraId="2A891CE3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6925FF96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71CB1680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172B13C1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6AA19247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53758C5A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5" w:type="dxa"/>
            <w:vAlign w:val="center"/>
          </w:tcPr>
          <w:p w14:paraId="5F963B60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5" w:type="dxa"/>
            <w:vAlign w:val="center"/>
          </w:tcPr>
          <w:p w14:paraId="2170B42F" w14:textId="77777777" w:rsidR="00B704A9" w:rsidRDefault="00B704A9" w:rsidP="00B51693">
            <w:pPr>
              <w:jc w:val="center"/>
            </w:pPr>
          </w:p>
        </w:tc>
      </w:tr>
      <w:tr w:rsidR="00B704A9" w14:paraId="3038B06F" w14:textId="77777777" w:rsidTr="00B51693">
        <w:tc>
          <w:tcPr>
            <w:tcW w:w="604" w:type="dxa"/>
            <w:vAlign w:val="center"/>
          </w:tcPr>
          <w:p w14:paraId="23AF3834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)</w:t>
            </w:r>
          </w:p>
        </w:tc>
        <w:tc>
          <w:tcPr>
            <w:tcW w:w="604" w:type="dxa"/>
            <w:vAlign w:val="center"/>
          </w:tcPr>
          <w:p w14:paraId="140BF53D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29CBF08A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0FD7ADA3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602CEEF9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36D8BF78" w14:textId="77777777" w:rsidR="00B704A9" w:rsidRDefault="00B704A9" w:rsidP="00B51693">
            <w:pPr>
              <w:jc w:val="center"/>
            </w:pPr>
          </w:p>
        </w:tc>
        <w:tc>
          <w:tcPr>
            <w:tcW w:w="604" w:type="dxa"/>
            <w:vAlign w:val="center"/>
          </w:tcPr>
          <w:p w14:paraId="34361F7C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1B629710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304A1170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248BBA40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1F74E472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626CAFEB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7EA5C7A6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5" w:type="dxa"/>
            <w:vAlign w:val="center"/>
          </w:tcPr>
          <w:p w14:paraId="38E9201E" w14:textId="77777777" w:rsidR="00B704A9" w:rsidRDefault="00B704A9" w:rsidP="00B51693">
            <w:pPr>
              <w:jc w:val="center"/>
            </w:pPr>
          </w:p>
        </w:tc>
        <w:tc>
          <w:tcPr>
            <w:tcW w:w="605" w:type="dxa"/>
            <w:vAlign w:val="center"/>
          </w:tcPr>
          <w:p w14:paraId="6281FFA1" w14:textId="77777777" w:rsidR="00B704A9" w:rsidRDefault="00B704A9" w:rsidP="00B51693">
            <w:pPr>
              <w:jc w:val="center"/>
            </w:pPr>
            <w:r>
              <w:t>&gt;</w:t>
            </w:r>
          </w:p>
        </w:tc>
      </w:tr>
      <w:tr w:rsidR="00B704A9" w14:paraId="250D4F24" w14:textId="77777777" w:rsidTr="00B51693">
        <w:tc>
          <w:tcPr>
            <w:tcW w:w="604" w:type="dxa"/>
            <w:vAlign w:val="center"/>
          </w:tcPr>
          <w:p w14:paraId="09D57037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&lt;</w:t>
            </w:r>
          </w:p>
        </w:tc>
        <w:tc>
          <w:tcPr>
            <w:tcW w:w="604" w:type="dxa"/>
            <w:vAlign w:val="center"/>
          </w:tcPr>
          <w:p w14:paraId="5C3E91F2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6771D1F2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1490135F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7643F0E9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277E0CD6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29BF40B1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29217CB3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04B9B3ED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633836DB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7E9D4C64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73889A8D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5A9E07BC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5" w:type="dxa"/>
            <w:vAlign w:val="center"/>
          </w:tcPr>
          <w:p w14:paraId="7B9BA284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5" w:type="dxa"/>
            <w:vAlign w:val="center"/>
          </w:tcPr>
          <w:p w14:paraId="1CB69F63" w14:textId="77777777" w:rsidR="00B704A9" w:rsidRDefault="00B704A9" w:rsidP="00B51693">
            <w:pPr>
              <w:jc w:val="center"/>
            </w:pPr>
            <w:r>
              <w:t>&gt;</w:t>
            </w:r>
          </w:p>
        </w:tc>
      </w:tr>
      <w:tr w:rsidR="00B704A9" w14:paraId="124EACFF" w14:textId="77777777" w:rsidTr="00B51693">
        <w:tc>
          <w:tcPr>
            <w:tcW w:w="604" w:type="dxa"/>
            <w:vAlign w:val="center"/>
          </w:tcPr>
          <w:p w14:paraId="0AA1D812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&gt;</w:t>
            </w:r>
          </w:p>
        </w:tc>
        <w:tc>
          <w:tcPr>
            <w:tcW w:w="604" w:type="dxa"/>
            <w:vAlign w:val="center"/>
          </w:tcPr>
          <w:p w14:paraId="7DEAE2A8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3706491C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072F773D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42FE1E40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29DB54D8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5E52A2E8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23408037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7C8380F7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5BF76C67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3E06A22E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1F8894BB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55BE917D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5" w:type="dxa"/>
            <w:vAlign w:val="center"/>
          </w:tcPr>
          <w:p w14:paraId="0AE05429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5" w:type="dxa"/>
            <w:vAlign w:val="center"/>
          </w:tcPr>
          <w:p w14:paraId="5B096403" w14:textId="77777777" w:rsidR="00B704A9" w:rsidRDefault="00B704A9" w:rsidP="00B51693">
            <w:pPr>
              <w:jc w:val="center"/>
            </w:pPr>
            <w:r>
              <w:t>&gt;</w:t>
            </w:r>
          </w:p>
        </w:tc>
      </w:tr>
      <w:tr w:rsidR="00B704A9" w14:paraId="49C3A374" w14:textId="77777777" w:rsidTr="00B51693">
        <w:tc>
          <w:tcPr>
            <w:tcW w:w="604" w:type="dxa"/>
            <w:vAlign w:val="center"/>
          </w:tcPr>
          <w:p w14:paraId="6F4F674F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&lt;=</w:t>
            </w:r>
          </w:p>
        </w:tc>
        <w:tc>
          <w:tcPr>
            <w:tcW w:w="604" w:type="dxa"/>
            <w:vAlign w:val="center"/>
          </w:tcPr>
          <w:p w14:paraId="543B3623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7E98C10A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4532A527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42F6A135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0A935881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51B71611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77D675C5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79710079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7F2C102C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58756FAE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2C4A3E41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37430780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5" w:type="dxa"/>
            <w:vAlign w:val="center"/>
          </w:tcPr>
          <w:p w14:paraId="218382B5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5" w:type="dxa"/>
            <w:vAlign w:val="center"/>
          </w:tcPr>
          <w:p w14:paraId="4D3A1EFD" w14:textId="77777777" w:rsidR="00B704A9" w:rsidRDefault="00B704A9" w:rsidP="00B51693">
            <w:pPr>
              <w:jc w:val="center"/>
            </w:pPr>
            <w:r>
              <w:t>&gt;</w:t>
            </w:r>
          </w:p>
        </w:tc>
      </w:tr>
      <w:tr w:rsidR="00B704A9" w14:paraId="1A8FDE7B" w14:textId="77777777" w:rsidTr="00B51693">
        <w:tc>
          <w:tcPr>
            <w:tcW w:w="604" w:type="dxa"/>
            <w:vAlign w:val="center"/>
          </w:tcPr>
          <w:p w14:paraId="71628748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&gt;=</w:t>
            </w:r>
          </w:p>
        </w:tc>
        <w:tc>
          <w:tcPr>
            <w:tcW w:w="604" w:type="dxa"/>
            <w:vAlign w:val="center"/>
          </w:tcPr>
          <w:p w14:paraId="6BECD5CE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77D33B64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7D9A5965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25647174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19612910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3F710DF3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6F30F386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43FB4A20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1A577D93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297942FA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2C0B2ABE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43737E29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5" w:type="dxa"/>
            <w:vAlign w:val="center"/>
          </w:tcPr>
          <w:p w14:paraId="40BBBB25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5" w:type="dxa"/>
            <w:vAlign w:val="center"/>
          </w:tcPr>
          <w:p w14:paraId="7D074285" w14:textId="77777777" w:rsidR="00B704A9" w:rsidRDefault="00B704A9" w:rsidP="00B51693">
            <w:pPr>
              <w:jc w:val="center"/>
            </w:pPr>
            <w:r>
              <w:t>&gt;</w:t>
            </w:r>
          </w:p>
        </w:tc>
      </w:tr>
      <w:tr w:rsidR="00B704A9" w14:paraId="423C93DE" w14:textId="77777777" w:rsidTr="00B51693">
        <w:tc>
          <w:tcPr>
            <w:tcW w:w="604" w:type="dxa"/>
            <w:vAlign w:val="center"/>
          </w:tcPr>
          <w:p w14:paraId="1C56D965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==</w:t>
            </w:r>
          </w:p>
        </w:tc>
        <w:tc>
          <w:tcPr>
            <w:tcW w:w="604" w:type="dxa"/>
            <w:vAlign w:val="center"/>
          </w:tcPr>
          <w:p w14:paraId="4ADEC0D2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5E981CEB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0C9A3B0A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13D7B60B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556F7B71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30DF87C7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0A689C16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6A38B3B5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1C531E0B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3BB44611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0DF0CB40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69B21E41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5" w:type="dxa"/>
            <w:vAlign w:val="center"/>
          </w:tcPr>
          <w:p w14:paraId="713F92CE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5" w:type="dxa"/>
            <w:vAlign w:val="center"/>
          </w:tcPr>
          <w:p w14:paraId="2EEFD7F5" w14:textId="77777777" w:rsidR="00B704A9" w:rsidRDefault="00B704A9" w:rsidP="00B51693">
            <w:pPr>
              <w:jc w:val="center"/>
            </w:pPr>
            <w:r>
              <w:t>&gt;</w:t>
            </w:r>
          </w:p>
        </w:tc>
      </w:tr>
      <w:tr w:rsidR="00B704A9" w14:paraId="1B44D010" w14:textId="77777777" w:rsidTr="00B51693">
        <w:tc>
          <w:tcPr>
            <w:tcW w:w="604" w:type="dxa"/>
            <w:vAlign w:val="center"/>
          </w:tcPr>
          <w:p w14:paraId="29017887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!=</w:t>
            </w:r>
          </w:p>
        </w:tc>
        <w:tc>
          <w:tcPr>
            <w:tcW w:w="604" w:type="dxa"/>
            <w:vAlign w:val="center"/>
          </w:tcPr>
          <w:p w14:paraId="38799475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2B4115EF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7AF34BF6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62B609E9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7CA71F0F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325F8679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15B6ABE6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1BED452A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78830EFB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56E2B243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51DD9093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3C00483F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5" w:type="dxa"/>
            <w:vAlign w:val="center"/>
          </w:tcPr>
          <w:p w14:paraId="71E0617D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5" w:type="dxa"/>
            <w:vAlign w:val="center"/>
          </w:tcPr>
          <w:p w14:paraId="4808F8FD" w14:textId="77777777" w:rsidR="00B704A9" w:rsidRDefault="00B704A9" w:rsidP="00B51693">
            <w:pPr>
              <w:jc w:val="center"/>
            </w:pPr>
            <w:r>
              <w:t>&gt;</w:t>
            </w:r>
          </w:p>
        </w:tc>
      </w:tr>
      <w:tr w:rsidR="00B704A9" w14:paraId="5889952D" w14:textId="77777777" w:rsidTr="00B51693">
        <w:tc>
          <w:tcPr>
            <w:tcW w:w="604" w:type="dxa"/>
            <w:vAlign w:val="center"/>
          </w:tcPr>
          <w:p w14:paraId="39EEBA99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i</w:t>
            </w:r>
          </w:p>
        </w:tc>
        <w:tc>
          <w:tcPr>
            <w:tcW w:w="604" w:type="dxa"/>
            <w:vAlign w:val="center"/>
          </w:tcPr>
          <w:p w14:paraId="16794FAF" w14:textId="77777777" w:rsidR="00B704A9" w:rsidRPr="004D4964" w:rsidRDefault="00B704A9" w:rsidP="00B51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604" w:type="dxa"/>
            <w:vAlign w:val="center"/>
          </w:tcPr>
          <w:p w14:paraId="46F2A6B8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65F2B8E2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2BABA05A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723365E6" w14:textId="77777777" w:rsidR="00B704A9" w:rsidRDefault="00B704A9" w:rsidP="00B51693">
            <w:pPr>
              <w:jc w:val="center"/>
            </w:pPr>
          </w:p>
        </w:tc>
        <w:tc>
          <w:tcPr>
            <w:tcW w:w="604" w:type="dxa"/>
            <w:vAlign w:val="center"/>
          </w:tcPr>
          <w:p w14:paraId="38D91427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7AE6EFB6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08870744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3F2E6FC7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73830858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04E41D1F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4" w:type="dxa"/>
            <w:vAlign w:val="center"/>
          </w:tcPr>
          <w:p w14:paraId="3E3DD932" w14:textId="77777777" w:rsidR="00B704A9" w:rsidRDefault="00B704A9" w:rsidP="00B51693">
            <w:pPr>
              <w:jc w:val="center"/>
            </w:pPr>
            <w:r>
              <w:t>&gt;</w:t>
            </w:r>
          </w:p>
        </w:tc>
        <w:tc>
          <w:tcPr>
            <w:tcW w:w="605" w:type="dxa"/>
            <w:vAlign w:val="center"/>
          </w:tcPr>
          <w:p w14:paraId="65C23013" w14:textId="77777777" w:rsidR="00B704A9" w:rsidRDefault="00B704A9" w:rsidP="00B51693">
            <w:pPr>
              <w:jc w:val="center"/>
            </w:pPr>
          </w:p>
        </w:tc>
        <w:tc>
          <w:tcPr>
            <w:tcW w:w="605" w:type="dxa"/>
            <w:vAlign w:val="center"/>
          </w:tcPr>
          <w:p w14:paraId="65BB2BBB" w14:textId="77777777" w:rsidR="00B704A9" w:rsidRDefault="00B704A9" w:rsidP="00B51693">
            <w:pPr>
              <w:jc w:val="center"/>
            </w:pPr>
            <w:r>
              <w:t>&gt;</w:t>
            </w:r>
          </w:p>
        </w:tc>
      </w:tr>
      <w:tr w:rsidR="00B704A9" w14:paraId="6376A0D7" w14:textId="77777777" w:rsidTr="00B51693">
        <w:tc>
          <w:tcPr>
            <w:tcW w:w="604" w:type="dxa"/>
            <w:vAlign w:val="center"/>
          </w:tcPr>
          <w:p w14:paraId="312CBCEF" w14:textId="77777777" w:rsidR="00B704A9" w:rsidRPr="00342D40" w:rsidRDefault="00B704A9" w:rsidP="00B51693">
            <w:pPr>
              <w:jc w:val="center"/>
              <w:rPr>
                <w:color w:val="FF0000"/>
              </w:rPr>
            </w:pPr>
            <w:r w:rsidRPr="00342D40">
              <w:rPr>
                <w:color w:val="FF0000"/>
              </w:rPr>
              <w:t>$</w:t>
            </w:r>
          </w:p>
        </w:tc>
        <w:tc>
          <w:tcPr>
            <w:tcW w:w="604" w:type="dxa"/>
            <w:vAlign w:val="center"/>
          </w:tcPr>
          <w:p w14:paraId="1C58F1A5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1B3B1219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443203AD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4DC3DF56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6E5BB7C3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4FA5A5A8" w14:textId="77777777" w:rsidR="00B704A9" w:rsidRDefault="00B704A9" w:rsidP="00B51693">
            <w:pPr>
              <w:jc w:val="center"/>
            </w:pPr>
          </w:p>
        </w:tc>
        <w:tc>
          <w:tcPr>
            <w:tcW w:w="604" w:type="dxa"/>
            <w:vAlign w:val="center"/>
          </w:tcPr>
          <w:p w14:paraId="20D0F493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0B437D61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372D9AC6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6B978208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2E646086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4" w:type="dxa"/>
            <w:vAlign w:val="center"/>
          </w:tcPr>
          <w:p w14:paraId="5BD7B2A5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5" w:type="dxa"/>
            <w:vAlign w:val="center"/>
          </w:tcPr>
          <w:p w14:paraId="7CED4618" w14:textId="77777777" w:rsidR="00B704A9" w:rsidRDefault="00B704A9" w:rsidP="00B51693">
            <w:pPr>
              <w:jc w:val="center"/>
            </w:pPr>
            <w:r>
              <w:t>&lt;</w:t>
            </w:r>
          </w:p>
        </w:tc>
        <w:tc>
          <w:tcPr>
            <w:tcW w:w="605" w:type="dxa"/>
            <w:vAlign w:val="center"/>
          </w:tcPr>
          <w:p w14:paraId="35A704F9" w14:textId="77777777" w:rsidR="00B704A9" w:rsidRDefault="00B704A9" w:rsidP="00B51693">
            <w:pPr>
              <w:jc w:val="center"/>
            </w:pPr>
          </w:p>
        </w:tc>
      </w:tr>
    </w:tbl>
    <w:p w14:paraId="017A0EE9" w14:textId="77777777" w:rsidR="00715F5B" w:rsidRDefault="00715F5B"/>
    <w:p w14:paraId="429AA5E2" w14:textId="77777777" w:rsidR="00715F5B" w:rsidRDefault="00715F5B"/>
    <w:p w14:paraId="71C0D6B2" w14:textId="77777777" w:rsidR="00B704A9" w:rsidRDefault="00B704A9"/>
    <w:p w14:paraId="34BF15CF" w14:textId="4CAEB63C" w:rsidR="00B704A9" w:rsidRDefault="00B704A9">
      <w:r>
        <w:t>LL gramatika</w:t>
      </w:r>
      <w:bookmarkStart w:id="10" w:name="_GoBack"/>
      <w:bookmarkEnd w:id="10"/>
    </w:p>
    <w:p w14:paraId="29658C74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t xml:space="preserve">&lt;prog&gt; -&gt; </w:t>
      </w:r>
      <w:r w:rsidRPr="00E029C4">
        <w:rPr>
          <w:color w:val="FF0000"/>
          <w:lang w:val="en-US"/>
        </w:rPr>
        <w:t>CLASS</w:t>
      </w:r>
      <w:r w:rsidRPr="00E029C4">
        <w:rPr>
          <w:lang w:val="en-US"/>
        </w:rPr>
        <w:t xml:space="preserve"> &lt;class&gt; &lt;classes&gt;</w:t>
      </w:r>
    </w:p>
    <w:p w14:paraId="37C9FD62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t xml:space="preserve">&lt;classes&gt; -&gt; </w:t>
      </w:r>
      <w:r w:rsidRPr="00E029C4">
        <w:rPr>
          <w:color w:val="FF0000"/>
          <w:lang w:val="en-US"/>
        </w:rPr>
        <w:t xml:space="preserve">CLASS </w:t>
      </w:r>
      <w:r w:rsidRPr="00E029C4">
        <w:rPr>
          <w:lang w:val="en-US"/>
        </w:rPr>
        <w:t>&lt;class&gt; &lt;classes&gt;</w:t>
      </w:r>
    </w:p>
    <w:p w14:paraId="5B0A57C4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t xml:space="preserve">&lt;classes&gt; -&gt; </w:t>
      </w:r>
      <w:r w:rsidRPr="00E029C4">
        <w:rPr>
          <w:color w:val="00B050"/>
          <w:lang w:val="en-US"/>
        </w:rPr>
        <w:t>EPS</w:t>
      </w:r>
    </w:p>
    <w:p w14:paraId="36D5D8C3" w14:textId="77777777" w:rsidR="00B704A9" w:rsidRPr="00E029C4" w:rsidRDefault="00B704A9" w:rsidP="00B704A9">
      <w:pPr>
        <w:rPr>
          <w:color w:val="FF0000"/>
          <w:lang w:val="en-US"/>
        </w:rPr>
      </w:pPr>
      <w:r w:rsidRPr="00E029C4">
        <w:rPr>
          <w:lang w:val="en-US"/>
        </w:rPr>
        <w:t xml:space="preserve">&lt;class&gt; -&gt; </w:t>
      </w:r>
      <w:r w:rsidRPr="00E029C4">
        <w:rPr>
          <w:color w:val="FF0000"/>
          <w:lang w:val="en-US"/>
        </w:rPr>
        <w:t>ID</w:t>
      </w:r>
      <w:r w:rsidRPr="00E029C4">
        <w:rPr>
          <w:lang w:val="en-US"/>
        </w:rPr>
        <w:t xml:space="preserve"> </w:t>
      </w:r>
      <w:r w:rsidRPr="00E029C4">
        <w:rPr>
          <w:color w:val="FF0000"/>
          <w:lang w:val="en-US"/>
        </w:rPr>
        <w:t>{</w:t>
      </w:r>
      <w:r w:rsidRPr="00E029C4">
        <w:rPr>
          <w:lang w:val="en-US"/>
        </w:rPr>
        <w:t xml:space="preserve"> &lt;def_list&gt; </w:t>
      </w:r>
      <w:r w:rsidRPr="00E029C4">
        <w:rPr>
          <w:color w:val="FF0000"/>
          <w:lang w:val="en-US"/>
        </w:rPr>
        <w:t>}</w:t>
      </w:r>
    </w:p>
    <w:p w14:paraId="44E99385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t xml:space="preserve">&lt;def_list&gt; -&gt; </w:t>
      </w:r>
      <w:r w:rsidRPr="00E029C4">
        <w:rPr>
          <w:color w:val="FF0000"/>
          <w:lang w:val="en-US"/>
        </w:rPr>
        <w:t>STATIC</w:t>
      </w:r>
      <w:r w:rsidRPr="00E029C4">
        <w:rPr>
          <w:lang w:val="en-US"/>
        </w:rPr>
        <w:t xml:space="preserve"> &lt;definition&gt; &lt;def_list&gt;</w:t>
      </w:r>
    </w:p>
    <w:p w14:paraId="4FCD379F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t xml:space="preserve">&lt;def_list&gt; -&gt; </w:t>
      </w:r>
      <w:r w:rsidRPr="00E029C4">
        <w:rPr>
          <w:color w:val="00B050"/>
          <w:lang w:val="en-US"/>
        </w:rPr>
        <w:t>EPS</w:t>
      </w:r>
    </w:p>
    <w:p w14:paraId="0EDBB498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t xml:space="preserve">&lt;definition&gt; -&gt; </w:t>
      </w:r>
      <w:r w:rsidRPr="00E029C4">
        <w:rPr>
          <w:color w:val="FF0000"/>
          <w:lang w:val="en-US"/>
        </w:rPr>
        <w:t>DATA_TYPE ID</w:t>
      </w:r>
      <w:r w:rsidRPr="00E029C4">
        <w:rPr>
          <w:lang w:val="en-US"/>
        </w:rPr>
        <w:t xml:space="preserve"> &lt;definition_rest&gt;</w:t>
      </w:r>
    </w:p>
    <w:p w14:paraId="1DABD8ED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t xml:space="preserve">&lt;definition_rest&gt; -&gt; </w:t>
      </w:r>
      <w:r w:rsidRPr="00E029C4">
        <w:rPr>
          <w:color w:val="FF0000"/>
          <w:lang w:val="en-US"/>
        </w:rPr>
        <w:t>;</w:t>
      </w:r>
    </w:p>
    <w:p w14:paraId="64ADCE4B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t xml:space="preserve">&lt;definition_rest&gt; -&gt; = &lt;expression&gt; </w:t>
      </w:r>
      <w:r w:rsidRPr="00E029C4">
        <w:rPr>
          <w:color w:val="FF0000"/>
          <w:lang w:val="en-US"/>
        </w:rPr>
        <w:t>;</w:t>
      </w:r>
    </w:p>
    <w:p w14:paraId="7ACFF70C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t>&lt;definition_rest&gt; -&gt;</w:t>
      </w:r>
      <w:r w:rsidRPr="00E029C4">
        <w:rPr>
          <w:color w:val="FF0000"/>
          <w:lang w:val="en-US"/>
        </w:rPr>
        <w:t xml:space="preserve"> ( </w:t>
      </w:r>
      <w:r w:rsidRPr="00E029C4">
        <w:rPr>
          <w:lang w:val="en-US"/>
        </w:rPr>
        <w:t xml:space="preserve">&lt;param_list&gt; </w:t>
      </w:r>
      <w:r w:rsidRPr="00E029C4">
        <w:rPr>
          <w:color w:val="FF0000"/>
          <w:lang w:val="en-US"/>
        </w:rPr>
        <w:t>)</w:t>
      </w:r>
      <w:r w:rsidRPr="00E029C4">
        <w:rPr>
          <w:lang w:val="en-US"/>
        </w:rPr>
        <w:t xml:space="preserve"> &lt;body&gt;</w:t>
      </w:r>
    </w:p>
    <w:p w14:paraId="17458577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t xml:space="preserve">&lt;param_list&gt; -&gt; </w:t>
      </w:r>
      <w:r w:rsidRPr="00E029C4">
        <w:rPr>
          <w:color w:val="FF0000"/>
          <w:lang w:val="en-US"/>
        </w:rPr>
        <w:t xml:space="preserve">DATA_TYPE ID </w:t>
      </w:r>
      <w:r w:rsidRPr="00E029C4">
        <w:rPr>
          <w:lang w:val="en-US"/>
        </w:rPr>
        <w:t>&lt;param_rest&gt;</w:t>
      </w:r>
    </w:p>
    <w:p w14:paraId="611DF4AE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t>&lt;param_rest&gt; -&gt;</w:t>
      </w:r>
      <w:r w:rsidRPr="00E029C4">
        <w:rPr>
          <w:color w:val="FF0000"/>
          <w:lang w:val="en-US"/>
        </w:rPr>
        <w:t xml:space="preserve"> , DATA_TYPE ID</w:t>
      </w:r>
      <w:r w:rsidRPr="00E029C4">
        <w:rPr>
          <w:lang w:val="en-US"/>
        </w:rPr>
        <w:t xml:space="preserve"> &lt;param_rest&gt;</w:t>
      </w:r>
    </w:p>
    <w:p w14:paraId="554097DE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t xml:space="preserve">&lt;param_rest&gt; -&gt; </w:t>
      </w:r>
      <w:r w:rsidRPr="00E029C4">
        <w:rPr>
          <w:color w:val="00B050"/>
          <w:lang w:val="en-US"/>
        </w:rPr>
        <w:t>EPS</w:t>
      </w:r>
    </w:p>
    <w:p w14:paraId="2A0F05A1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t xml:space="preserve">&lt;body&gt; -&gt; </w:t>
      </w:r>
      <w:r w:rsidRPr="00E029C4">
        <w:rPr>
          <w:color w:val="FF0000"/>
          <w:lang w:val="en-US"/>
        </w:rPr>
        <w:t>{</w:t>
      </w:r>
      <w:r w:rsidRPr="00E029C4">
        <w:rPr>
          <w:lang w:val="en-US"/>
        </w:rPr>
        <w:t xml:space="preserve"> &lt;stat_list&gt; </w:t>
      </w:r>
      <w:r w:rsidRPr="00E029C4">
        <w:rPr>
          <w:color w:val="FF0000"/>
          <w:lang w:val="en-US"/>
        </w:rPr>
        <w:t>}</w:t>
      </w:r>
    </w:p>
    <w:p w14:paraId="1D57AD22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t>&lt;stat_list&gt; -&gt; &lt;stat&gt; &lt;stat_list&gt;</w:t>
      </w:r>
    </w:p>
    <w:p w14:paraId="4799BB4E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t xml:space="preserve">&lt;stat_list&gt; -&gt; </w:t>
      </w:r>
      <w:r w:rsidRPr="00E029C4">
        <w:rPr>
          <w:color w:val="00B050"/>
          <w:lang w:val="en-US"/>
        </w:rPr>
        <w:t>EPS</w:t>
      </w:r>
    </w:p>
    <w:p w14:paraId="6FB383E3" w14:textId="77777777" w:rsidR="00B704A9" w:rsidRDefault="00B704A9" w:rsidP="00B704A9">
      <w:pPr>
        <w:rPr>
          <w:lang w:val="en-US"/>
        </w:rPr>
      </w:pPr>
      <w:r w:rsidRPr="00E029C4">
        <w:rPr>
          <w:lang w:val="en-US"/>
        </w:rPr>
        <w:t xml:space="preserve">&lt;stat&gt; -&gt; </w:t>
      </w:r>
      <w:r w:rsidRPr="00E029C4">
        <w:rPr>
          <w:color w:val="00B050"/>
          <w:lang w:val="en-US"/>
        </w:rPr>
        <w:t>EPS</w:t>
      </w:r>
      <w:r w:rsidRPr="00E029C4">
        <w:rPr>
          <w:lang w:val="en-US"/>
        </w:rPr>
        <w:t xml:space="preserve"> </w:t>
      </w:r>
    </w:p>
    <w:p w14:paraId="54D79286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lastRenderedPageBreak/>
        <w:t xml:space="preserve">&lt;stat&gt; -&gt; </w:t>
      </w:r>
      <w:r w:rsidRPr="00E029C4">
        <w:rPr>
          <w:color w:val="FF0000"/>
          <w:lang w:val="en-US"/>
        </w:rPr>
        <w:t xml:space="preserve">DATA_TYPE ID </w:t>
      </w:r>
      <w:r w:rsidRPr="00E029C4">
        <w:rPr>
          <w:lang w:val="en-US"/>
        </w:rPr>
        <w:t>&lt;definition_rest&gt;</w:t>
      </w:r>
    </w:p>
    <w:p w14:paraId="6D1D10A5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t>&lt;stat&gt; -&gt;</w:t>
      </w:r>
      <w:r w:rsidRPr="00E029C4">
        <w:rPr>
          <w:color w:val="FF0000"/>
          <w:lang w:val="en-US"/>
        </w:rPr>
        <w:t xml:space="preserve"> ID </w:t>
      </w:r>
      <w:r w:rsidRPr="00E029C4">
        <w:rPr>
          <w:lang w:val="en-US"/>
        </w:rPr>
        <w:t>&lt;stat_rest&gt;</w:t>
      </w:r>
    </w:p>
    <w:p w14:paraId="0F146E59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t xml:space="preserve">&lt;stat&gt; -&gt; </w:t>
      </w:r>
      <w:r w:rsidRPr="00E029C4">
        <w:rPr>
          <w:color w:val="FF0000"/>
          <w:lang w:val="en-US"/>
        </w:rPr>
        <w:t>{</w:t>
      </w:r>
      <w:r w:rsidRPr="00E029C4">
        <w:rPr>
          <w:lang w:val="en-US"/>
        </w:rPr>
        <w:t xml:space="preserve"> &lt;stat_list&gt; </w:t>
      </w:r>
      <w:r w:rsidRPr="00E029C4">
        <w:rPr>
          <w:color w:val="FF0000"/>
          <w:lang w:val="en-US"/>
        </w:rPr>
        <w:t>}</w:t>
      </w:r>
    </w:p>
    <w:p w14:paraId="1DDA0F18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t xml:space="preserve">&lt;stat&gt; -&gt; </w:t>
      </w:r>
      <w:r w:rsidRPr="00E029C4">
        <w:rPr>
          <w:color w:val="FF0000"/>
          <w:lang w:val="en-US"/>
        </w:rPr>
        <w:t>IF</w:t>
      </w:r>
      <w:r w:rsidRPr="00E029C4">
        <w:rPr>
          <w:lang w:val="en-US"/>
        </w:rPr>
        <w:t xml:space="preserve"> </w:t>
      </w:r>
      <w:r w:rsidRPr="00E029C4">
        <w:rPr>
          <w:color w:val="FF0000"/>
          <w:lang w:val="en-US"/>
        </w:rPr>
        <w:t>(</w:t>
      </w:r>
      <w:r w:rsidRPr="00E029C4">
        <w:rPr>
          <w:lang w:val="en-US"/>
        </w:rPr>
        <w:t xml:space="preserve"> &lt;expression&gt; </w:t>
      </w:r>
      <w:r w:rsidRPr="00E029C4">
        <w:rPr>
          <w:color w:val="FF0000"/>
          <w:lang w:val="en-US"/>
        </w:rPr>
        <w:t>)</w:t>
      </w:r>
      <w:r w:rsidRPr="00E029C4">
        <w:rPr>
          <w:lang w:val="en-US"/>
        </w:rPr>
        <w:t xml:space="preserve"> &lt;body&gt; </w:t>
      </w:r>
      <w:r w:rsidRPr="00E029C4">
        <w:rPr>
          <w:color w:val="FF0000"/>
          <w:lang w:val="en-US"/>
        </w:rPr>
        <w:t>ELSE</w:t>
      </w:r>
      <w:r w:rsidRPr="00E029C4">
        <w:rPr>
          <w:lang w:val="en-US"/>
        </w:rPr>
        <w:t xml:space="preserve"> &lt;body&gt;</w:t>
      </w:r>
    </w:p>
    <w:p w14:paraId="5181DF7D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t xml:space="preserve">&lt;stat&gt; -&gt; </w:t>
      </w:r>
      <w:r w:rsidRPr="00E029C4">
        <w:rPr>
          <w:color w:val="FF0000"/>
          <w:lang w:val="en-US"/>
        </w:rPr>
        <w:t>WHILE</w:t>
      </w:r>
      <w:r w:rsidRPr="00E029C4">
        <w:rPr>
          <w:lang w:val="en-US"/>
        </w:rPr>
        <w:t xml:space="preserve"> </w:t>
      </w:r>
      <w:r w:rsidRPr="00E029C4">
        <w:rPr>
          <w:color w:val="FF0000"/>
          <w:lang w:val="en-US"/>
        </w:rPr>
        <w:t xml:space="preserve">( </w:t>
      </w:r>
      <w:r w:rsidRPr="00E029C4">
        <w:rPr>
          <w:lang w:val="en-US"/>
        </w:rPr>
        <w:t xml:space="preserve">&lt;expression&gt; </w:t>
      </w:r>
      <w:r w:rsidRPr="00E029C4">
        <w:rPr>
          <w:color w:val="FF0000"/>
          <w:lang w:val="en-US"/>
        </w:rPr>
        <w:t xml:space="preserve">) { </w:t>
      </w:r>
      <w:r w:rsidRPr="00E029C4">
        <w:rPr>
          <w:lang w:val="en-US"/>
        </w:rPr>
        <w:t xml:space="preserve">&lt;stat_list&gt; </w:t>
      </w:r>
      <w:r w:rsidRPr="00E029C4">
        <w:rPr>
          <w:color w:val="FF0000"/>
          <w:lang w:val="en-US"/>
        </w:rPr>
        <w:t>}</w:t>
      </w:r>
    </w:p>
    <w:p w14:paraId="7E679B18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t xml:space="preserve">&lt;stat&gt; -&gt; </w:t>
      </w:r>
      <w:r w:rsidRPr="00E029C4">
        <w:rPr>
          <w:color w:val="FF0000"/>
          <w:lang w:val="en-US"/>
        </w:rPr>
        <w:t>RETURN</w:t>
      </w:r>
      <w:r w:rsidRPr="00E029C4">
        <w:rPr>
          <w:lang w:val="en-US"/>
        </w:rPr>
        <w:t xml:space="preserve"> &lt;expression&gt; </w:t>
      </w:r>
      <w:r w:rsidRPr="00E029C4">
        <w:rPr>
          <w:color w:val="FF0000"/>
          <w:lang w:val="en-US"/>
        </w:rPr>
        <w:t>;</w:t>
      </w:r>
    </w:p>
    <w:p w14:paraId="67B5DC01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t>&lt;arguments&gt; -&gt; &lt;arg&gt; &lt;arguments_rest&gt;</w:t>
      </w:r>
    </w:p>
    <w:p w14:paraId="46C60EF8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t>&lt;arguments_rest&gt; -&gt;</w:t>
      </w:r>
      <w:r>
        <w:rPr>
          <w:lang w:val="en-US"/>
        </w:rPr>
        <w:t xml:space="preserve"> </w:t>
      </w:r>
      <w:r w:rsidRPr="00E029C4">
        <w:rPr>
          <w:color w:val="FF0000"/>
          <w:lang w:val="en-US"/>
        </w:rPr>
        <w:t xml:space="preserve"> ,  </w:t>
      </w:r>
      <w:r w:rsidRPr="00E029C4">
        <w:rPr>
          <w:lang w:val="en-US"/>
        </w:rPr>
        <w:t>&lt;arg&gt; &lt;arguments_rest&gt;</w:t>
      </w:r>
    </w:p>
    <w:p w14:paraId="37391C8E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t xml:space="preserve">&lt;arguments_rest&gt; -&gt; </w:t>
      </w:r>
      <w:r w:rsidRPr="00E029C4">
        <w:rPr>
          <w:color w:val="00B050"/>
          <w:lang w:val="en-US"/>
        </w:rPr>
        <w:t>EPS</w:t>
      </w:r>
    </w:p>
    <w:p w14:paraId="250952F9" w14:textId="77777777" w:rsidR="00B704A9" w:rsidRPr="00E029C4" w:rsidRDefault="00B704A9" w:rsidP="00B704A9">
      <w:pPr>
        <w:rPr>
          <w:lang w:val="en-US"/>
        </w:rPr>
      </w:pPr>
      <w:r w:rsidRPr="00E029C4">
        <w:rPr>
          <w:lang w:val="en-US"/>
        </w:rPr>
        <w:t xml:space="preserve">&lt;arg&gt; -&gt; </w:t>
      </w:r>
      <w:r>
        <w:rPr>
          <w:color w:val="FF0000"/>
          <w:lang w:val="en-US"/>
        </w:rPr>
        <w:t>TERM</w:t>
      </w:r>
    </w:p>
    <w:p w14:paraId="41DAB382" w14:textId="77777777" w:rsidR="00715F5B" w:rsidRDefault="00715F5B"/>
    <w:p w14:paraId="7E255073" w14:textId="77777777" w:rsidR="00715F5B" w:rsidRDefault="00715F5B"/>
    <w:p w14:paraId="788C3DE4" w14:textId="77777777" w:rsidR="00715F5B" w:rsidRDefault="00715F5B"/>
    <w:p w14:paraId="372F463F" w14:textId="77777777" w:rsidR="00715F5B" w:rsidRDefault="00715F5B"/>
    <w:p w14:paraId="2BA6A073" w14:textId="77777777" w:rsidR="00715F5B" w:rsidRDefault="00715F5B"/>
    <w:p w14:paraId="32663325" w14:textId="77777777" w:rsidR="00715F5B" w:rsidRDefault="00715F5B"/>
    <w:p w14:paraId="15C4E457" w14:textId="77777777" w:rsidR="00715F5B" w:rsidRDefault="00715F5B"/>
    <w:p w14:paraId="3D78A58A" w14:textId="77777777" w:rsidR="00715F5B" w:rsidRDefault="00715F5B"/>
    <w:p w14:paraId="587360FE" w14:textId="77777777" w:rsidR="00715F5B" w:rsidRDefault="00715F5B"/>
    <w:p w14:paraId="5D5CE383" w14:textId="77777777" w:rsidR="00715F5B" w:rsidRDefault="00715F5B"/>
    <w:p w14:paraId="4F91005D" w14:textId="77777777" w:rsidR="00715F5B" w:rsidRDefault="00715F5B"/>
    <w:p w14:paraId="08C7DF95" w14:textId="77777777" w:rsidR="00715F5B" w:rsidRDefault="00715F5B"/>
    <w:p w14:paraId="76D90AE7" w14:textId="77777777" w:rsidR="00715F5B" w:rsidRDefault="00715F5B"/>
    <w:p w14:paraId="7F842D76" w14:textId="77777777" w:rsidR="00715F5B" w:rsidRDefault="00715F5B"/>
    <w:p w14:paraId="0CD0F74A" w14:textId="77777777" w:rsidR="00715F5B" w:rsidRDefault="00715F5B"/>
    <w:p w14:paraId="47AB8941" w14:textId="77777777" w:rsidR="00715F5B" w:rsidRDefault="00715F5B"/>
    <w:p w14:paraId="1ABD655F" w14:textId="77777777" w:rsidR="00715F5B" w:rsidRDefault="00715F5B"/>
    <w:p w14:paraId="6EE6B06C" w14:textId="77777777" w:rsidR="00715F5B" w:rsidRDefault="00715F5B" w:rsidP="00715F5B">
      <w:pPr>
        <w:pStyle w:val="Nadpis3"/>
      </w:pPr>
      <w:bookmarkStart w:id="11" w:name="_Toc468718233"/>
      <w:r>
        <w:lastRenderedPageBreak/>
        <w:t>2.1.1 Deterministický koneční automat lexikálního analyzátoru:</w:t>
      </w:r>
      <w:bookmarkEnd w:id="11"/>
    </w:p>
    <w:p w14:paraId="230B00F1" w14:textId="77777777" w:rsidR="00D246F8" w:rsidRPr="00D92CA3" w:rsidRDefault="00715F5B" w:rsidP="00757522">
      <w:pPr>
        <w:spacing w:after="20" w:line="240" w:lineRule="auto"/>
      </w:pPr>
      <w:r>
        <w:rPr>
          <w:noProof/>
          <w:lang w:eastAsia="cs-CZ"/>
        </w:rPr>
        <w:drawing>
          <wp:inline distT="0" distB="0" distL="0" distR="0" wp14:anchorId="782FF1FE" wp14:editId="6263924F">
            <wp:extent cx="6730409" cy="922092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k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055" cy="923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6F8" w:rsidRPr="00D92CA3" w:rsidSect="00715F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Adam Jiruška" w:date="2016-12-11T10:46:00Z" w:initials="AJ">
    <w:p w14:paraId="07E314A2" w14:textId="77777777" w:rsidR="00D15DA8" w:rsidRDefault="00D15DA8">
      <w:pPr>
        <w:pStyle w:val="Textkomente"/>
      </w:pPr>
      <w:r>
        <w:rPr>
          <w:rStyle w:val="Odkaznakoment"/>
        </w:rPr>
        <w:annotationRef/>
      </w:r>
      <w:r>
        <w:t>máš to blběěěě</w:t>
      </w:r>
    </w:p>
  </w:comment>
  <w:comment w:id="4" w:author="Adam Jiruška" w:date="2016-12-11T10:47:00Z" w:initials="AJ">
    <w:p w14:paraId="2D9B37F6" w14:textId="77777777" w:rsidR="00D15DA8" w:rsidRDefault="00D15DA8">
      <w:pPr>
        <w:pStyle w:val="Textkomente"/>
      </w:pPr>
      <w:r>
        <w:rPr>
          <w:rStyle w:val="Odkaznakoment"/>
        </w:rPr>
        <w:annotationRef/>
      </w:r>
    </w:p>
  </w:comment>
  <w:comment w:id="5" w:author="Adam Jiruška" w:date="2016-12-11T10:47:00Z" w:initials="AJ">
    <w:p w14:paraId="36BE992E" w14:textId="77777777" w:rsidR="00D15DA8" w:rsidRDefault="00D15DA8">
      <w:pPr>
        <w:pStyle w:val="Textkomente"/>
      </w:pPr>
      <w:r>
        <w:rPr>
          <w:rStyle w:val="Odkaznakoment"/>
        </w:rPr>
        <w:annotationRef/>
      </w:r>
    </w:p>
  </w:comment>
  <w:comment w:id="6" w:author="Adam Jiruška" w:date="2016-12-11T10:47:00Z" w:initials="AJ">
    <w:p w14:paraId="4907581F" w14:textId="77777777" w:rsidR="00D15DA8" w:rsidRDefault="00D15DA8">
      <w:pPr>
        <w:pStyle w:val="Textkomente"/>
      </w:pPr>
      <w:r>
        <w:rPr>
          <w:rStyle w:val="Odkaznakoment"/>
        </w:rPr>
        <w:annotationRef/>
      </w:r>
    </w:p>
  </w:comment>
  <w:comment w:id="7" w:author="Adam Jiruška" w:date="2016-12-11T10:47:00Z" w:initials="AJ">
    <w:p w14:paraId="39CC7202" w14:textId="77777777" w:rsidR="00D15DA8" w:rsidRDefault="00D15DA8">
      <w:pPr>
        <w:pStyle w:val="Textkomente"/>
      </w:pPr>
      <w:r>
        <w:rPr>
          <w:rStyle w:val="Odkaznakoment"/>
        </w:rPr>
        <w:annotationRef/>
      </w:r>
    </w:p>
  </w:comment>
  <w:comment w:id="8" w:author="Adam Jiruška" w:date="2016-12-11T10:47:00Z" w:initials="AJ">
    <w:p w14:paraId="733E7AE9" w14:textId="77777777" w:rsidR="00D15DA8" w:rsidRDefault="00D15DA8">
      <w:pPr>
        <w:pStyle w:val="Textkomente"/>
      </w:pPr>
      <w:r>
        <w:rPr>
          <w:rStyle w:val="Odkaznakoment"/>
        </w:rPr>
        <w:annotationRef/>
      </w:r>
    </w:p>
  </w:comment>
  <w:comment w:id="9" w:author="Adam Jiruška" w:date="2016-12-11T10:47:00Z" w:initials="AJ">
    <w:p w14:paraId="3EFE21B9" w14:textId="77777777" w:rsidR="00D15DA8" w:rsidRDefault="00D15DA8">
      <w:pPr>
        <w:pStyle w:val="Textkomente"/>
      </w:pPr>
      <w:r>
        <w:rPr>
          <w:rStyle w:val="Odkaznakoment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E314A2" w15:done="0"/>
  <w15:commentEx w15:paraId="2D9B37F6" w15:paraIdParent="07E314A2" w15:done="0"/>
  <w15:commentEx w15:paraId="36BE992E" w15:paraIdParent="07E314A2" w15:done="0"/>
  <w15:commentEx w15:paraId="4907581F" w15:paraIdParent="07E314A2" w15:done="0"/>
  <w15:commentEx w15:paraId="39CC7202" w15:paraIdParent="07E314A2" w15:done="0"/>
  <w15:commentEx w15:paraId="733E7AE9" w15:paraIdParent="07E314A2" w15:done="0"/>
  <w15:commentEx w15:paraId="3EFE21B9" w15:paraIdParent="07E314A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31642" w14:textId="77777777" w:rsidR="00597C89" w:rsidRDefault="00597C89" w:rsidP="00715F5B">
      <w:pPr>
        <w:spacing w:after="0" w:line="240" w:lineRule="auto"/>
      </w:pPr>
      <w:r>
        <w:separator/>
      </w:r>
    </w:p>
  </w:endnote>
  <w:endnote w:type="continuationSeparator" w:id="0">
    <w:p w14:paraId="14AF9141" w14:textId="77777777" w:rsidR="00597C89" w:rsidRDefault="00597C89" w:rsidP="00715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01F13" w14:textId="77777777" w:rsidR="00597C89" w:rsidRDefault="00597C89" w:rsidP="00715F5B">
      <w:pPr>
        <w:spacing w:after="0" w:line="240" w:lineRule="auto"/>
      </w:pPr>
      <w:r>
        <w:separator/>
      </w:r>
    </w:p>
  </w:footnote>
  <w:footnote w:type="continuationSeparator" w:id="0">
    <w:p w14:paraId="7CE42AA9" w14:textId="77777777" w:rsidR="00597C89" w:rsidRDefault="00597C89" w:rsidP="00715F5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am Jiruška">
    <w15:presenceInfo w15:providerId="Windows Live" w15:userId="c889fcf6ceb15a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21"/>
    <w:rsid w:val="00023E42"/>
    <w:rsid w:val="001663E7"/>
    <w:rsid w:val="00266C08"/>
    <w:rsid w:val="003444AA"/>
    <w:rsid w:val="00362EC8"/>
    <w:rsid w:val="003A487C"/>
    <w:rsid w:val="004624E6"/>
    <w:rsid w:val="00597C89"/>
    <w:rsid w:val="00616024"/>
    <w:rsid w:val="00715F5B"/>
    <w:rsid w:val="00757522"/>
    <w:rsid w:val="008963ED"/>
    <w:rsid w:val="0090110C"/>
    <w:rsid w:val="009075AE"/>
    <w:rsid w:val="00990FED"/>
    <w:rsid w:val="009964E9"/>
    <w:rsid w:val="00AA4461"/>
    <w:rsid w:val="00AC743E"/>
    <w:rsid w:val="00AE76E4"/>
    <w:rsid w:val="00B704A9"/>
    <w:rsid w:val="00CF2F18"/>
    <w:rsid w:val="00D0519B"/>
    <w:rsid w:val="00D15DA8"/>
    <w:rsid w:val="00D23B21"/>
    <w:rsid w:val="00D246F8"/>
    <w:rsid w:val="00D92CA3"/>
    <w:rsid w:val="00F1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00412"/>
  <w15:chartTrackingRefBased/>
  <w15:docId w15:val="{BDD41C44-4AB7-4AE5-A91D-628CDC2A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57522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D92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92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15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444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44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D92CA3"/>
    <w:rPr>
      <w:rFonts w:asciiTheme="majorHAnsi" w:eastAsiaTheme="majorEastAsia" w:hAnsiTheme="majorHAnsi" w:cstheme="majorBidi"/>
      <w:b/>
      <w:sz w:val="3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616024"/>
    <w:pPr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D92CA3"/>
    <w:rPr>
      <w:rFonts w:asciiTheme="majorHAnsi" w:eastAsiaTheme="majorEastAsia" w:hAnsiTheme="majorHAnsi" w:cstheme="majorBidi"/>
      <w:b/>
      <w:sz w:val="30"/>
      <w:szCs w:val="26"/>
    </w:rPr>
  </w:style>
  <w:style w:type="paragraph" w:styleId="Obsah1">
    <w:name w:val="toc 1"/>
    <w:basedOn w:val="Normln"/>
    <w:next w:val="Normln"/>
    <w:autoRedefine/>
    <w:uiPriority w:val="39"/>
    <w:unhideWhenUsed/>
    <w:rsid w:val="00D92CA3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D92CA3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715F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15F5B"/>
    <w:rPr>
      <w:sz w:val="26"/>
    </w:rPr>
  </w:style>
  <w:style w:type="paragraph" w:styleId="Zpat">
    <w:name w:val="footer"/>
    <w:basedOn w:val="Normln"/>
    <w:link w:val="ZpatChar"/>
    <w:uiPriority w:val="99"/>
    <w:unhideWhenUsed/>
    <w:rsid w:val="00715F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15F5B"/>
    <w:rPr>
      <w:sz w:val="26"/>
    </w:rPr>
  </w:style>
  <w:style w:type="character" w:customStyle="1" w:styleId="Nadpis3Char">
    <w:name w:val="Nadpis 3 Char"/>
    <w:basedOn w:val="Standardnpsmoodstavce"/>
    <w:link w:val="Nadpis3"/>
    <w:uiPriority w:val="9"/>
    <w:rsid w:val="00715F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bsah2">
    <w:name w:val="toc 2"/>
    <w:basedOn w:val="Normln"/>
    <w:next w:val="Normln"/>
    <w:autoRedefine/>
    <w:uiPriority w:val="39"/>
    <w:unhideWhenUsed/>
    <w:rsid w:val="00990FED"/>
    <w:pPr>
      <w:spacing w:after="100"/>
      <w:ind w:left="260"/>
    </w:pPr>
  </w:style>
  <w:style w:type="paragraph" w:styleId="Obsah3">
    <w:name w:val="toc 3"/>
    <w:basedOn w:val="Normln"/>
    <w:next w:val="Normln"/>
    <w:autoRedefine/>
    <w:uiPriority w:val="39"/>
    <w:unhideWhenUsed/>
    <w:rsid w:val="00990FED"/>
    <w:pPr>
      <w:spacing w:after="100"/>
      <w:ind w:left="520"/>
    </w:pPr>
  </w:style>
  <w:style w:type="character" w:styleId="Odkaznakoment">
    <w:name w:val="annotation reference"/>
    <w:basedOn w:val="Standardnpsmoodstavce"/>
    <w:uiPriority w:val="99"/>
    <w:semiHidden/>
    <w:unhideWhenUsed/>
    <w:rsid w:val="00D15DA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15DA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15DA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15DA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15DA8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5D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5DA8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B7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D46F-1D99-4D83-B424-51C8F22A4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570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Adam Jiruška</cp:lastModifiedBy>
  <cp:revision>15</cp:revision>
  <dcterms:created xsi:type="dcterms:W3CDTF">2016-12-05T14:23:00Z</dcterms:created>
  <dcterms:modified xsi:type="dcterms:W3CDTF">2016-12-11T15:39:00Z</dcterms:modified>
</cp:coreProperties>
</file>