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7C90E0D" w14:textId="77777777" w:rsidR="008504FC" w:rsidRDefault="008504FC">
      <w:pPr>
        <w:pStyle w:val="Textoindependiente"/>
        <w:spacing w:before="84"/>
        <w:rPr>
          <w:rFonts w:ascii="Times New Roman"/>
        </w:rPr>
      </w:pPr>
    </w:p>
    <w:p w14:paraId="072CE3C4" w14:textId="77777777" w:rsidR="008504FC" w:rsidRDefault="00000000">
      <w:pPr>
        <w:spacing w:before="1"/>
        <w:ind w:left="1339" w:right="1336"/>
        <w:jc w:val="both"/>
        <w:rPr>
          <w:rFonts w:ascii="Arial" w:hAnsi="Arial"/>
          <w:b/>
        </w:rPr>
      </w:pPr>
      <w:r>
        <w:rPr>
          <w:rFonts w:ascii="Arial" w:hAnsi="Arial"/>
          <w:b/>
          <w:noProof/>
        </w:rPr>
        <mc:AlternateContent>
          <mc:Choice Requires="wps">
            <w:drawing>
              <wp:anchor distT="0" distB="0" distL="0" distR="0" simplePos="0" relativeHeight="15728640" behindDoc="0" locked="0" layoutInCell="1" allowOverlap="1" wp14:anchorId="3F6A4998" wp14:editId="6B9615DF">
                <wp:simplePos x="0" y="0"/>
                <wp:positionH relativeFrom="page">
                  <wp:posOffset>1078991</wp:posOffset>
                </wp:positionH>
                <wp:positionV relativeFrom="paragraph">
                  <wp:posOffset>802199</wp:posOffset>
                </wp:positionV>
                <wp:extent cx="777240" cy="16192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7240" cy="161925"/>
                        </a:xfrm>
                        <a:custGeom>
                          <a:avLst/>
                          <a:gdLst/>
                          <a:ahLst/>
                          <a:cxnLst/>
                          <a:rect l="l" t="t" r="r" b="b"/>
                          <a:pathLst>
                            <a:path w="777240" h="161925">
                              <a:moveTo>
                                <a:pt x="777240" y="0"/>
                              </a:moveTo>
                              <a:lnTo>
                                <a:pt x="0" y="0"/>
                              </a:lnTo>
                              <a:lnTo>
                                <a:pt x="0" y="161544"/>
                              </a:lnTo>
                              <a:lnTo>
                                <a:pt x="777240" y="161544"/>
                              </a:lnTo>
                              <a:lnTo>
                                <a:pt x="777240" y="0"/>
                              </a:lnTo>
                              <a:close/>
                            </a:path>
                          </a:pathLst>
                        </a:custGeom>
                        <a:solidFill>
                          <a:srgbClr val="FFFF00"/>
                        </a:solidFill>
                      </wps:spPr>
                      <wps:bodyPr wrap="square" lIns="0" tIns="0" rIns="0" bIns="0" rtlCol="0">
                        <a:prstTxWarp prst="textNoShape">
                          <a:avLst/>
                        </a:prstTxWarp>
                        <a:noAutofit/>
                      </wps:bodyPr>
                    </wps:wsp>
                  </a:graphicData>
                </a:graphic>
              </wp:anchor>
            </w:drawing>
          </mc:Choice>
          <mc:Fallback>
            <w:pict>
              <v:shape w14:anchorId="66540FDE" id="Graphic 3" o:spid="_x0000_s1026" style="position:absolute;margin-left:84.95pt;margin-top:63.15pt;width:61.2pt;height:12.75pt;z-index:15728640;visibility:visible;mso-wrap-style:square;mso-wrap-distance-left:0;mso-wrap-distance-top:0;mso-wrap-distance-right:0;mso-wrap-distance-bottom:0;mso-position-horizontal:absolute;mso-position-horizontal-relative:page;mso-position-vertical:absolute;mso-position-vertical-relative:text;v-text-anchor:top" coordsize="777240,1619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" path="m777240,l,,,161544r777240,l777240,xe" fillcolor="yellow" stroked="f">
                <v:path arrowok="t"/>
                <w10:wrap anchorx="page"/>
              </v:shape>
            </w:pict>
          </mc:Fallback>
        </mc:AlternateContent>
      </w:r>
      <w:r>
        <w:rPr>
          <w:rFonts w:ascii="Arial" w:hAnsi="Arial"/>
          <w:b/>
          <w:noProof/>
        </w:rPr>
        <mc:AlternateContent>
          <mc:Choice Requires="wps">
            <w:drawing>
              <wp:anchor distT="0" distB="0" distL="0" distR="0" simplePos="0" relativeHeight="487394304" behindDoc="1" locked="0" layoutInCell="1" allowOverlap="1" wp14:anchorId="77D1FB0D" wp14:editId="4D99296B">
                <wp:simplePos x="0" y="0"/>
                <wp:positionH relativeFrom="page">
                  <wp:posOffset>3870959</wp:posOffset>
                </wp:positionH>
                <wp:positionV relativeFrom="paragraph">
                  <wp:posOffset>802199</wp:posOffset>
                </wp:positionV>
                <wp:extent cx="619125" cy="161925"/>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9125" cy="161925"/>
                        </a:xfrm>
                        <a:custGeom>
                          <a:avLst/>
                          <a:gdLst/>
                          <a:ahLst/>
                          <a:cxnLst/>
                          <a:rect l="l" t="t" r="r" b="b"/>
                          <a:pathLst>
                            <a:path w="619125" h="161925">
                              <a:moveTo>
                                <a:pt x="618743" y="0"/>
                              </a:moveTo>
                              <a:lnTo>
                                <a:pt x="0" y="0"/>
                              </a:lnTo>
                              <a:lnTo>
                                <a:pt x="0" y="161544"/>
                              </a:lnTo>
                              <a:lnTo>
                                <a:pt x="618743" y="161544"/>
                              </a:lnTo>
                              <a:lnTo>
                                <a:pt x="618743" y="0"/>
                              </a:lnTo>
                              <a:close/>
                            </a:path>
                          </a:pathLst>
                        </a:custGeom>
                        <a:solidFill>
                          <a:srgbClr val="FFFF00"/>
                        </a:solidFill>
                      </wps:spPr>
                      <wps:bodyPr wrap="square" lIns="0" tIns="0" rIns="0" bIns="0" rtlCol="0">
                        <a:prstTxWarp prst="textNoShape">
                          <a:avLst/>
                        </a:prstTxWarp>
                        <a:noAutofit/>
                      </wps:bodyPr>
                    </wps:wsp>
                  </a:graphicData>
                </a:graphic>
              </wp:anchor>
            </w:drawing>
          </mc:Choice>
          <mc:Fallback>
            <w:pict>
              <v:shape w14:anchorId="5C6ED277" id="Graphic 4" o:spid="_x0000_s1026" style="position:absolute;margin-left:304.8pt;margin-top:63.15pt;width:48.75pt;height:12.75pt;z-index:-15922176;visibility:visible;mso-wrap-style:square;mso-wrap-distance-left:0;mso-wrap-distance-top:0;mso-wrap-distance-right:0;mso-wrap-distance-bottom:0;mso-position-horizontal:absolute;mso-position-horizontal-relative:page;mso-position-vertical:absolute;mso-position-vertical-relative:text;v-text-anchor:top" coordsize="619125,1619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" path="m618743,l,,,161544r618743,l618743,xe" fillcolor="yellow" stroked="f">
                <v:path arrowok="t"/>
                <w10:wrap anchorx="page"/>
              </v:shape>
            </w:pict>
          </mc:Fallback>
        </mc:AlternateContent>
      </w:r>
      <w:r>
        <w:rPr>
          <w:rFonts w:ascii="Arial" w:hAnsi="Arial"/>
          <w:b/>
        </w:rPr>
        <w:t>CONVENIO DE COLABORACIÓN QUE CELEBRAN POR UNA PARTE LA PERSONA MORAL DENOMINADA “CENTRO DE ACREDITACIÓN DE MEDIA SUPERIOR Y SUPERIOR ACUERDO 286 S.C.”, EN ADELANTE LLAMADO “RED EDUCATIVA MÉXICO”</w:t>
      </w:r>
      <w:r>
        <w:rPr>
          <w:rFonts w:ascii="Arial" w:hAnsi="Arial"/>
          <w:b/>
          <w:spacing w:val="-4"/>
        </w:rPr>
        <w:t xml:space="preserve"> </w:t>
      </w:r>
      <w:r>
        <w:rPr>
          <w:rFonts w:ascii="Arial" w:hAnsi="Arial"/>
          <w:b/>
        </w:rPr>
        <w:t>REPRESENTADA</w:t>
      </w:r>
      <w:r>
        <w:rPr>
          <w:rFonts w:ascii="Arial" w:hAnsi="Arial"/>
          <w:b/>
          <w:spacing w:val="-4"/>
        </w:rPr>
        <w:t xml:space="preserve"> </w:t>
      </w:r>
      <w:r>
        <w:rPr>
          <w:rFonts w:ascii="Arial" w:hAnsi="Arial"/>
          <w:b/>
        </w:rPr>
        <w:t>EN</w:t>
      </w:r>
      <w:r>
        <w:rPr>
          <w:rFonts w:ascii="Arial" w:hAnsi="Arial"/>
          <w:b/>
          <w:spacing w:val="-4"/>
        </w:rPr>
        <w:t xml:space="preserve"> </w:t>
      </w:r>
      <w:r>
        <w:rPr>
          <w:rFonts w:ascii="Arial" w:hAnsi="Arial"/>
          <w:b/>
        </w:rPr>
        <w:t>ESTE</w:t>
      </w:r>
      <w:r>
        <w:rPr>
          <w:rFonts w:ascii="Arial" w:hAnsi="Arial"/>
          <w:b/>
          <w:spacing w:val="-4"/>
        </w:rPr>
        <w:t xml:space="preserve"> </w:t>
      </w:r>
      <w:r>
        <w:rPr>
          <w:rFonts w:ascii="Arial" w:hAnsi="Arial"/>
          <w:b/>
        </w:rPr>
        <w:t>ACTO</w:t>
      </w:r>
      <w:r>
        <w:rPr>
          <w:rFonts w:ascii="Arial" w:hAnsi="Arial"/>
          <w:b/>
          <w:spacing w:val="-4"/>
        </w:rPr>
        <w:t xml:space="preserve"> </w:t>
      </w:r>
      <w:r>
        <w:rPr>
          <w:rFonts w:ascii="Arial" w:hAnsi="Arial"/>
          <w:b/>
        </w:rPr>
        <w:t>POR</w:t>
      </w:r>
      <w:r>
        <w:rPr>
          <w:rFonts w:ascii="Arial" w:hAnsi="Arial"/>
          <w:b/>
          <w:spacing w:val="-4"/>
        </w:rPr>
        <w:t xml:space="preserve"> </w:t>
      </w:r>
      <w:r>
        <w:rPr>
          <w:rFonts w:ascii="Arial" w:hAnsi="Arial"/>
          <w:b/>
        </w:rPr>
        <w:t>EL</w:t>
      </w:r>
      <w:r>
        <w:rPr>
          <w:rFonts w:ascii="Arial" w:hAnsi="Arial"/>
          <w:b/>
          <w:spacing w:val="-4"/>
        </w:rPr>
        <w:t xml:space="preserve"> </w:t>
      </w:r>
      <w:r>
        <w:rPr>
          <w:rFonts w:ascii="Arial" w:hAnsi="Arial"/>
          <w:b/>
        </w:rPr>
        <w:t>LIC.</w:t>
      </w:r>
      <w:r>
        <w:rPr>
          <w:rFonts w:ascii="Arial" w:hAnsi="Arial"/>
          <w:b/>
          <w:spacing w:val="-4"/>
        </w:rPr>
        <w:t xml:space="preserve"> </w:t>
      </w:r>
      <w:r>
        <w:rPr>
          <w:rFonts w:ascii="Arial" w:hAnsi="Arial"/>
          <w:b/>
        </w:rPr>
        <w:t>MANUEL</w:t>
      </w:r>
      <w:r>
        <w:rPr>
          <w:rFonts w:ascii="Arial" w:hAnsi="Arial"/>
          <w:b/>
          <w:spacing w:val="-4"/>
        </w:rPr>
        <w:t xml:space="preserve"> </w:t>
      </w:r>
      <w:r>
        <w:rPr>
          <w:rFonts w:ascii="Arial" w:hAnsi="Arial"/>
          <w:b/>
        </w:rPr>
        <w:t>ALFONSO</w:t>
      </w:r>
      <w:r>
        <w:rPr>
          <w:rFonts w:ascii="Arial" w:hAnsi="Arial"/>
          <w:b/>
          <w:spacing w:val="-4"/>
        </w:rPr>
        <w:t xml:space="preserve"> </w:t>
      </w:r>
      <w:r>
        <w:rPr>
          <w:rFonts w:ascii="Arial" w:hAnsi="Arial"/>
          <w:b/>
        </w:rPr>
        <w:t xml:space="preserve">LÓPEZ </w:t>
      </w:r>
      <w:r>
        <w:rPr>
          <w:rFonts w:ascii="Arial" w:hAnsi="Arial"/>
          <w:b/>
          <w:spacing w:val="-2"/>
        </w:rPr>
        <w:t>PORCAYO</w:t>
      </w:r>
      <w:r>
        <w:rPr>
          <w:rFonts w:ascii="Arial" w:hAnsi="Arial"/>
          <w:b/>
          <w:spacing w:val="-10"/>
        </w:rPr>
        <w:t xml:space="preserve"> </w:t>
      </w:r>
      <w:r>
        <w:rPr>
          <w:rFonts w:ascii="Arial" w:hAnsi="Arial"/>
          <w:b/>
          <w:spacing w:val="-2"/>
        </w:rPr>
        <w:t>EN</w:t>
      </w:r>
      <w:r>
        <w:rPr>
          <w:rFonts w:ascii="Arial" w:hAnsi="Arial"/>
          <w:b/>
          <w:spacing w:val="-8"/>
        </w:rPr>
        <w:t xml:space="preserve"> </w:t>
      </w:r>
      <w:r>
        <w:rPr>
          <w:rFonts w:ascii="Arial" w:hAnsi="Arial"/>
          <w:b/>
          <w:spacing w:val="-2"/>
        </w:rPr>
        <w:t>SU</w:t>
      </w:r>
      <w:r>
        <w:rPr>
          <w:rFonts w:ascii="Arial" w:hAnsi="Arial"/>
          <w:b/>
          <w:spacing w:val="-9"/>
        </w:rPr>
        <w:t xml:space="preserve"> </w:t>
      </w:r>
      <w:r>
        <w:rPr>
          <w:rFonts w:ascii="Arial" w:hAnsi="Arial"/>
          <w:b/>
          <w:spacing w:val="-2"/>
        </w:rPr>
        <w:t>CARÁCTER</w:t>
      </w:r>
      <w:r>
        <w:rPr>
          <w:rFonts w:ascii="Arial" w:hAnsi="Arial"/>
          <w:b/>
          <w:spacing w:val="-8"/>
        </w:rPr>
        <w:t xml:space="preserve"> </w:t>
      </w:r>
      <w:r>
        <w:rPr>
          <w:rFonts w:ascii="Arial" w:hAnsi="Arial"/>
          <w:b/>
          <w:spacing w:val="-2"/>
        </w:rPr>
        <w:t>DE</w:t>
      </w:r>
      <w:r>
        <w:rPr>
          <w:rFonts w:ascii="Arial" w:hAnsi="Arial"/>
          <w:b/>
          <w:spacing w:val="-9"/>
        </w:rPr>
        <w:t xml:space="preserve"> </w:t>
      </w:r>
      <w:r>
        <w:rPr>
          <w:rFonts w:ascii="Arial" w:hAnsi="Arial"/>
          <w:b/>
          <w:spacing w:val="-2"/>
        </w:rPr>
        <w:t>REPRESENTANTE</w:t>
      </w:r>
      <w:r>
        <w:rPr>
          <w:rFonts w:ascii="Arial" w:hAnsi="Arial"/>
          <w:b/>
          <w:spacing w:val="-8"/>
        </w:rPr>
        <w:t xml:space="preserve"> </w:t>
      </w:r>
      <w:r>
        <w:rPr>
          <w:rFonts w:ascii="Arial" w:hAnsi="Arial"/>
          <w:b/>
          <w:spacing w:val="-2"/>
        </w:rPr>
        <w:t>LEGAL;</w:t>
      </w:r>
      <w:r>
        <w:rPr>
          <w:rFonts w:ascii="Arial" w:hAnsi="Arial"/>
          <w:b/>
          <w:spacing w:val="-9"/>
        </w:rPr>
        <w:t xml:space="preserve"> </w:t>
      </w:r>
      <w:r>
        <w:rPr>
          <w:rFonts w:ascii="Arial" w:hAnsi="Arial"/>
          <w:b/>
          <w:spacing w:val="-2"/>
        </w:rPr>
        <w:t>Y</w:t>
      </w:r>
      <w:r>
        <w:rPr>
          <w:rFonts w:ascii="Arial" w:hAnsi="Arial"/>
          <w:b/>
          <w:spacing w:val="-8"/>
        </w:rPr>
        <w:t xml:space="preserve"> </w:t>
      </w:r>
      <w:r>
        <w:rPr>
          <w:rFonts w:ascii="Arial" w:hAnsi="Arial"/>
          <w:b/>
          <w:spacing w:val="-2"/>
        </w:rPr>
        <w:t>POR</w:t>
      </w:r>
      <w:r>
        <w:rPr>
          <w:rFonts w:ascii="Arial" w:hAnsi="Arial"/>
          <w:b/>
          <w:spacing w:val="-9"/>
        </w:rPr>
        <w:t xml:space="preserve"> </w:t>
      </w:r>
      <w:r>
        <w:rPr>
          <w:rFonts w:ascii="Arial" w:hAnsi="Arial"/>
          <w:b/>
          <w:spacing w:val="-2"/>
        </w:rPr>
        <w:t>LA</w:t>
      </w:r>
      <w:r>
        <w:rPr>
          <w:rFonts w:ascii="Arial" w:hAnsi="Arial"/>
          <w:b/>
          <w:spacing w:val="-8"/>
        </w:rPr>
        <w:t xml:space="preserve"> </w:t>
      </w:r>
      <w:r>
        <w:rPr>
          <w:rFonts w:ascii="Arial" w:hAnsi="Arial"/>
          <w:b/>
          <w:spacing w:val="-2"/>
        </w:rPr>
        <w:t>OTRA</w:t>
      </w:r>
      <w:r>
        <w:rPr>
          <w:rFonts w:ascii="Arial" w:hAnsi="Arial"/>
          <w:b/>
          <w:spacing w:val="-8"/>
        </w:rPr>
        <w:t xml:space="preserve"> </w:t>
      </w:r>
      <w:r>
        <w:rPr>
          <w:rFonts w:ascii="Arial" w:hAnsi="Arial"/>
          <w:b/>
          <w:spacing w:val="-2"/>
        </w:rPr>
        <w:t>PARTE</w:t>
      </w:r>
    </w:p>
    <w:p w14:paraId="602A7DEA" w14:textId="77777777" w:rsidR="008504FC" w:rsidRDefault="00000000">
      <w:pPr>
        <w:tabs>
          <w:tab w:val="left" w:pos="2562"/>
          <w:tab w:val="left" w:pos="4253"/>
          <w:tab w:val="left" w:pos="6712"/>
        </w:tabs>
        <w:ind w:left="1339" w:right="1339"/>
        <w:jc w:val="both"/>
        <w:rPr>
          <w:rFonts w:ascii="Arial" w:hAnsi="Arial"/>
          <w:b/>
        </w:rPr>
      </w:pPr>
      <w:r>
        <w:rPr>
          <w:rFonts w:ascii="Times New Roman" w:hAnsi="Times New Roman"/>
          <w:u w:val="single"/>
        </w:rPr>
        <w:tab/>
      </w:r>
      <w:r>
        <w:rPr>
          <w:rFonts w:ascii="Arial" w:hAnsi="Arial"/>
          <w:b/>
        </w:rPr>
        <w:t xml:space="preserve">, A TRAVÉS DE SU TITULAR </w:t>
      </w:r>
      <w:r>
        <w:rPr>
          <w:rFonts w:ascii="Times New Roman" w:hAnsi="Times New Roman"/>
          <w:u w:val="single"/>
        </w:rPr>
        <w:tab/>
      </w:r>
      <w:r>
        <w:rPr>
          <w:rFonts w:ascii="Arial" w:hAnsi="Arial"/>
          <w:b/>
        </w:rPr>
        <w:t xml:space="preserve">, A QUIEN EN LO SUCESIVO SE LES DENOMINARÁ </w:t>
      </w:r>
      <w:r>
        <w:rPr>
          <w:rFonts w:ascii="Arial" w:hAnsi="Arial"/>
          <w:b/>
          <w:color w:val="000000"/>
          <w:highlight w:val="yellow"/>
          <w:u w:val="single"/>
        </w:rPr>
        <w:t>“</w:t>
      </w:r>
      <w:r>
        <w:rPr>
          <w:rFonts w:ascii="Arial" w:hAnsi="Arial"/>
          <w:b/>
          <w:color w:val="000000"/>
          <w:highlight w:val="yellow"/>
          <w:u w:val="single"/>
        </w:rPr>
        <w:tab/>
      </w:r>
      <w:r>
        <w:rPr>
          <w:rFonts w:ascii="Arial" w:hAnsi="Arial"/>
          <w:b/>
          <w:color w:val="000000"/>
          <w:highlight w:val="yellow"/>
        </w:rPr>
        <w:t>”</w:t>
      </w:r>
      <w:r>
        <w:rPr>
          <w:rFonts w:ascii="Arial" w:hAnsi="Arial"/>
          <w:b/>
          <w:color w:val="000000"/>
        </w:rPr>
        <w:t>,</w:t>
      </w:r>
      <w:r>
        <w:rPr>
          <w:rFonts w:ascii="Arial" w:hAnsi="Arial"/>
          <w:b/>
          <w:color w:val="000000"/>
          <w:spacing w:val="-2"/>
        </w:rPr>
        <w:t xml:space="preserve"> </w:t>
      </w:r>
      <w:r>
        <w:rPr>
          <w:rFonts w:ascii="Arial" w:hAnsi="Arial"/>
          <w:b/>
          <w:color w:val="000000"/>
        </w:rPr>
        <w:t>Y</w:t>
      </w:r>
      <w:r>
        <w:rPr>
          <w:rFonts w:ascii="Arial" w:hAnsi="Arial"/>
          <w:b/>
          <w:color w:val="000000"/>
          <w:spacing w:val="-3"/>
        </w:rPr>
        <w:t xml:space="preserve"> </w:t>
      </w:r>
      <w:r>
        <w:rPr>
          <w:rFonts w:ascii="Arial" w:hAnsi="Arial"/>
          <w:b/>
          <w:color w:val="000000"/>
        </w:rPr>
        <w:t>CUANDO</w:t>
      </w:r>
      <w:r>
        <w:rPr>
          <w:rFonts w:ascii="Arial" w:hAnsi="Arial"/>
          <w:b/>
          <w:color w:val="000000"/>
          <w:spacing w:val="-3"/>
        </w:rPr>
        <w:t xml:space="preserve"> </w:t>
      </w:r>
      <w:r>
        <w:rPr>
          <w:rFonts w:ascii="Arial" w:hAnsi="Arial"/>
          <w:b/>
          <w:color w:val="000000"/>
        </w:rPr>
        <w:t>ACTÚEN</w:t>
      </w:r>
      <w:r>
        <w:rPr>
          <w:rFonts w:ascii="Arial" w:hAnsi="Arial"/>
          <w:b/>
          <w:color w:val="000000"/>
          <w:spacing w:val="-3"/>
        </w:rPr>
        <w:t xml:space="preserve"> </w:t>
      </w:r>
      <w:r>
        <w:rPr>
          <w:rFonts w:ascii="Arial" w:hAnsi="Arial"/>
          <w:b/>
          <w:color w:val="000000"/>
        </w:rPr>
        <w:t>DE</w:t>
      </w:r>
      <w:r>
        <w:rPr>
          <w:rFonts w:ascii="Arial" w:hAnsi="Arial"/>
          <w:b/>
          <w:color w:val="000000"/>
          <w:spacing w:val="-3"/>
        </w:rPr>
        <w:t xml:space="preserve"> </w:t>
      </w:r>
      <w:r>
        <w:rPr>
          <w:rFonts w:ascii="Arial" w:hAnsi="Arial"/>
          <w:b/>
          <w:color w:val="000000"/>
        </w:rPr>
        <w:t>MANERA</w:t>
      </w:r>
      <w:r>
        <w:rPr>
          <w:rFonts w:ascii="Arial" w:hAnsi="Arial"/>
          <w:b/>
          <w:color w:val="000000"/>
          <w:spacing w:val="-3"/>
        </w:rPr>
        <w:t xml:space="preserve"> </w:t>
      </w:r>
      <w:r>
        <w:rPr>
          <w:rFonts w:ascii="Arial" w:hAnsi="Arial"/>
          <w:b/>
          <w:color w:val="000000"/>
        </w:rPr>
        <w:t>CONJUNTA</w:t>
      </w:r>
      <w:r>
        <w:rPr>
          <w:rFonts w:ascii="Arial" w:hAnsi="Arial"/>
          <w:b/>
          <w:color w:val="000000"/>
          <w:spacing w:val="-3"/>
        </w:rPr>
        <w:t xml:space="preserve"> </w:t>
      </w:r>
      <w:r>
        <w:rPr>
          <w:rFonts w:ascii="Arial" w:hAnsi="Arial"/>
          <w:b/>
          <w:color w:val="000000"/>
        </w:rPr>
        <w:t>SE</w:t>
      </w:r>
      <w:r>
        <w:rPr>
          <w:rFonts w:ascii="Arial" w:hAnsi="Arial"/>
          <w:b/>
          <w:color w:val="000000"/>
          <w:spacing w:val="-3"/>
        </w:rPr>
        <w:t xml:space="preserve"> </w:t>
      </w:r>
      <w:r>
        <w:rPr>
          <w:rFonts w:ascii="Arial" w:hAnsi="Arial"/>
          <w:b/>
          <w:color w:val="000000"/>
        </w:rPr>
        <w:t>LES DENOMINARÁ</w:t>
      </w:r>
      <w:r>
        <w:rPr>
          <w:rFonts w:ascii="Arial" w:hAnsi="Arial"/>
          <w:b/>
          <w:color w:val="000000"/>
          <w:spacing w:val="-16"/>
        </w:rPr>
        <w:t xml:space="preserve"> </w:t>
      </w:r>
      <w:r>
        <w:rPr>
          <w:rFonts w:ascii="Arial" w:hAnsi="Arial"/>
          <w:b/>
          <w:color w:val="000000"/>
        </w:rPr>
        <w:t>COMO</w:t>
      </w:r>
      <w:r>
        <w:rPr>
          <w:rFonts w:ascii="Arial" w:hAnsi="Arial"/>
          <w:b/>
          <w:color w:val="000000"/>
          <w:spacing w:val="-15"/>
        </w:rPr>
        <w:t xml:space="preserve"> </w:t>
      </w:r>
      <w:r>
        <w:rPr>
          <w:rFonts w:ascii="Arial" w:hAnsi="Arial"/>
          <w:b/>
          <w:color w:val="000000"/>
        </w:rPr>
        <w:t>“LAS</w:t>
      </w:r>
      <w:r>
        <w:rPr>
          <w:rFonts w:ascii="Arial" w:hAnsi="Arial"/>
          <w:b/>
          <w:color w:val="000000"/>
          <w:spacing w:val="-15"/>
        </w:rPr>
        <w:t xml:space="preserve"> </w:t>
      </w:r>
      <w:r>
        <w:rPr>
          <w:rFonts w:ascii="Arial" w:hAnsi="Arial"/>
          <w:b/>
          <w:color w:val="000000"/>
        </w:rPr>
        <w:t>PARTES”,</w:t>
      </w:r>
      <w:r>
        <w:rPr>
          <w:rFonts w:ascii="Arial" w:hAnsi="Arial"/>
          <w:b/>
          <w:color w:val="000000"/>
          <w:spacing w:val="-14"/>
        </w:rPr>
        <w:t xml:space="preserve"> </w:t>
      </w:r>
      <w:r>
        <w:rPr>
          <w:rFonts w:ascii="Arial" w:hAnsi="Arial"/>
          <w:b/>
          <w:color w:val="000000"/>
        </w:rPr>
        <w:t>LAS</w:t>
      </w:r>
      <w:r>
        <w:rPr>
          <w:rFonts w:ascii="Arial" w:hAnsi="Arial"/>
          <w:b/>
          <w:color w:val="000000"/>
          <w:spacing w:val="-14"/>
        </w:rPr>
        <w:t xml:space="preserve"> </w:t>
      </w:r>
      <w:r>
        <w:rPr>
          <w:rFonts w:ascii="Arial" w:hAnsi="Arial"/>
          <w:b/>
          <w:color w:val="000000"/>
        </w:rPr>
        <w:t>CUALES</w:t>
      </w:r>
      <w:r>
        <w:rPr>
          <w:rFonts w:ascii="Arial" w:hAnsi="Arial"/>
          <w:b/>
          <w:color w:val="000000"/>
          <w:spacing w:val="-14"/>
        </w:rPr>
        <w:t xml:space="preserve"> </w:t>
      </w:r>
      <w:r>
        <w:rPr>
          <w:rFonts w:ascii="Arial" w:hAnsi="Arial"/>
          <w:b/>
          <w:color w:val="000000"/>
        </w:rPr>
        <w:t>SE</w:t>
      </w:r>
      <w:r>
        <w:rPr>
          <w:rFonts w:ascii="Arial" w:hAnsi="Arial"/>
          <w:b/>
          <w:color w:val="000000"/>
          <w:spacing w:val="-14"/>
        </w:rPr>
        <w:t xml:space="preserve"> </w:t>
      </w:r>
      <w:r>
        <w:rPr>
          <w:rFonts w:ascii="Arial" w:hAnsi="Arial"/>
          <w:b/>
          <w:color w:val="000000"/>
        </w:rPr>
        <w:t>SUJETAN</w:t>
      </w:r>
      <w:r>
        <w:rPr>
          <w:rFonts w:ascii="Arial" w:hAnsi="Arial"/>
          <w:b/>
          <w:color w:val="000000"/>
          <w:spacing w:val="-14"/>
        </w:rPr>
        <w:t xml:space="preserve"> </w:t>
      </w:r>
      <w:r>
        <w:rPr>
          <w:rFonts w:ascii="Arial" w:hAnsi="Arial"/>
          <w:b/>
          <w:color w:val="000000"/>
        </w:rPr>
        <w:t>AL</w:t>
      </w:r>
      <w:r>
        <w:rPr>
          <w:rFonts w:ascii="Arial" w:hAnsi="Arial"/>
          <w:b/>
          <w:color w:val="000000"/>
          <w:spacing w:val="-14"/>
        </w:rPr>
        <w:t xml:space="preserve"> </w:t>
      </w:r>
      <w:r>
        <w:rPr>
          <w:rFonts w:ascii="Arial" w:hAnsi="Arial"/>
          <w:b/>
          <w:color w:val="000000"/>
        </w:rPr>
        <w:t>TENOR</w:t>
      </w:r>
      <w:r>
        <w:rPr>
          <w:rFonts w:ascii="Arial" w:hAnsi="Arial"/>
          <w:b/>
          <w:color w:val="000000"/>
          <w:spacing w:val="-14"/>
        </w:rPr>
        <w:t xml:space="preserve"> </w:t>
      </w:r>
      <w:r>
        <w:rPr>
          <w:rFonts w:ascii="Arial" w:hAnsi="Arial"/>
          <w:b/>
          <w:color w:val="000000"/>
        </w:rPr>
        <w:t>DE</w:t>
      </w:r>
      <w:r>
        <w:rPr>
          <w:rFonts w:ascii="Arial" w:hAnsi="Arial"/>
          <w:b/>
          <w:color w:val="000000"/>
          <w:spacing w:val="-14"/>
        </w:rPr>
        <w:t xml:space="preserve"> </w:t>
      </w:r>
      <w:r>
        <w:rPr>
          <w:rFonts w:ascii="Arial" w:hAnsi="Arial"/>
          <w:b/>
          <w:color w:val="000000"/>
        </w:rPr>
        <w:t>LAS SIGUIENTES DECLARACIONES Y CLÁUSULAS:</w:t>
      </w:r>
    </w:p>
    <w:p w14:paraId="592D5E30" w14:textId="77777777" w:rsidR="008504FC" w:rsidRDefault="008504FC">
      <w:pPr>
        <w:pStyle w:val="Textoindependiente"/>
        <w:rPr>
          <w:rFonts w:ascii="Arial"/>
          <w:b/>
        </w:rPr>
      </w:pPr>
    </w:p>
    <w:p w14:paraId="3C832BA8" w14:textId="77777777" w:rsidR="008504FC" w:rsidRDefault="008504FC">
      <w:pPr>
        <w:pStyle w:val="Textoindependiente"/>
        <w:spacing w:before="29"/>
        <w:rPr>
          <w:rFonts w:ascii="Arial"/>
          <w:b/>
        </w:rPr>
      </w:pPr>
    </w:p>
    <w:p w14:paraId="0F2EAC2B" w14:textId="77777777" w:rsidR="008504FC" w:rsidRDefault="00000000">
      <w:pPr>
        <w:spacing w:before="1" w:line="477" w:lineRule="auto"/>
        <w:ind w:left="2047" w:right="4799" w:firstLine="2751"/>
        <w:rPr>
          <w:rFonts w:ascii="Arial" w:hAnsi="Arial"/>
          <w:b/>
        </w:rPr>
      </w:pPr>
      <w:r>
        <w:rPr>
          <w:rFonts w:ascii="Arial" w:hAnsi="Arial"/>
          <w:b/>
          <w:spacing w:val="-2"/>
        </w:rPr>
        <w:t xml:space="preserve">DECLARACIONES </w:t>
      </w:r>
      <w:r>
        <w:rPr>
          <w:rFonts w:ascii="Arial" w:hAnsi="Arial"/>
          <w:b/>
        </w:rPr>
        <w:t>I.- DECLARA “RED EDUCATIVA MÉXICO”:</w:t>
      </w:r>
    </w:p>
    <w:p w14:paraId="0C8FA2D3" w14:textId="6115C7DD" w:rsidR="008504FC" w:rsidRDefault="00000000">
      <w:pPr>
        <w:pStyle w:val="Prrafodelista"/>
        <w:numPr>
          <w:ilvl w:val="1"/>
          <w:numId w:val="6"/>
        </w:numPr>
        <w:tabs>
          <w:tab w:val="left" w:pos="1642"/>
        </w:tabs>
        <w:spacing w:before="20"/>
        <w:ind w:right="1335" w:firstLine="0"/>
        <w:jc w:val="both"/>
      </w:pPr>
      <w:r>
        <w:t>Declara</w:t>
      </w:r>
      <w:r>
        <w:rPr>
          <w:spacing w:val="-4"/>
        </w:rPr>
        <w:t xml:space="preserve"> </w:t>
      </w:r>
      <w:r>
        <w:t>ser</w:t>
      </w:r>
      <w:r>
        <w:rPr>
          <w:spacing w:val="-4"/>
        </w:rPr>
        <w:t xml:space="preserve"> </w:t>
      </w:r>
      <w:r>
        <w:t>una</w:t>
      </w:r>
      <w:r>
        <w:rPr>
          <w:spacing w:val="-4"/>
        </w:rPr>
        <w:t xml:space="preserve"> </w:t>
      </w:r>
      <w:r>
        <w:t>Sociedad</w:t>
      </w:r>
      <w:r>
        <w:rPr>
          <w:spacing w:val="-4"/>
        </w:rPr>
        <w:t xml:space="preserve"> </w:t>
      </w:r>
      <w:r>
        <w:t>Civil,</w:t>
      </w:r>
      <w:r>
        <w:rPr>
          <w:spacing w:val="-4"/>
        </w:rPr>
        <w:t xml:space="preserve"> </w:t>
      </w:r>
      <w:r>
        <w:t>constituida</w:t>
      </w:r>
      <w:r>
        <w:rPr>
          <w:spacing w:val="-4"/>
        </w:rPr>
        <w:t xml:space="preserve"> </w:t>
      </w:r>
      <w:r>
        <w:t>legalmente,</w:t>
      </w:r>
      <w:r>
        <w:rPr>
          <w:spacing w:val="-4"/>
        </w:rPr>
        <w:t xml:space="preserve"> </w:t>
      </w:r>
      <w:r>
        <w:t>con</w:t>
      </w:r>
      <w:r>
        <w:rPr>
          <w:spacing w:val="-4"/>
        </w:rPr>
        <w:t xml:space="preserve"> </w:t>
      </w:r>
      <w:r>
        <w:t>actividad</w:t>
      </w:r>
      <w:r>
        <w:rPr>
          <w:spacing w:val="-4"/>
        </w:rPr>
        <w:t xml:space="preserve"> </w:t>
      </w:r>
      <w:r>
        <w:t>económica</w:t>
      </w:r>
      <w:r>
        <w:rPr>
          <w:spacing w:val="-4"/>
        </w:rPr>
        <w:t xml:space="preserve"> </w:t>
      </w:r>
      <w:r>
        <w:t>dentro de las denominadas: Escuelas de educación media superior y superior pertenecientes al sector</w:t>
      </w:r>
      <w:r>
        <w:rPr>
          <w:spacing w:val="-1"/>
        </w:rPr>
        <w:t xml:space="preserve"> </w:t>
      </w:r>
      <w:r>
        <w:t>privado,</w:t>
      </w:r>
      <w:r>
        <w:rPr>
          <w:spacing w:val="-1"/>
        </w:rPr>
        <w:t xml:space="preserve"> </w:t>
      </w:r>
      <w:r>
        <w:t>que</w:t>
      </w:r>
      <w:r>
        <w:rPr>
          <w:spacing w:val="-1"/>
        </w:rPr>
        <w:t xml:space="preserve"> </w:t>
      </w:r>
      <w:r>
        <w:t>tengan</w:t>
      </w:r>
      <w:r>
        <w:rPr>
          <w:spacing w:val="-1"/>
        </w:rPr>
        <w:t xml:space="preserve"> </w:t>
      </w:r>
      <w:r>
        <w:t>autorización</w:t>
      </w:r>
      <w:r>
        <w:rPr>
          <w:spacing w:val="-1"/>
        </w:rPr>
        <w:t xml:space="preserve"> </w:t>
      </w:r>
      <w:r>
        <w:t>o</w:t>
      </w:r>
      <w:r>
        <w:rPr>
          <w:spacing w:val="-1"/>
        </w:rPr>
        <w:t xml:space="preserve"> </w:t>
      </w:r>
      <w:r>
        <w:t>reconocimiento</w:t>
      </w:r>
      <w:r>
        <w:rPr>
          <w:spacing w:val="-1"/>
        </w:rPr>
        <w:t xml:space="preserve"> </w:t>
      </w:r>
      <w:r>
        <w:t>de</w:t>
      </w:r>
      <w:r>
        <w:rPr>
          <w:spacing w:val="-1"/>
        </w:rPr>
        <w:t xml:space="preserve"> </w:t>
      </w:r>
      <w:r>
        <w:t>validez</w:t>
      </w:r>
      <w:r>
        <w:rPr>
          <w:spacing w:val="-1"/>
        </w:rPr>
        <w:t xml:space="preserve"> </w:t>
      </w:r>
      <w:r>
        <w:t>oficial</w:t>
      </w:r>
      <w:r>
        <w:rPr>
          <w:spacing w:val="-1"/>
        </w:rPr>
        <w:t xml:space="preserve"> </w:t>
      </w:r>
      <w:r>
        <w:t>de</w:t>
      </w:r>
      <w:r>
        <w:rPr>
          <w:spacing w:val="-1"/>
        </w:rPr>
        <w:t xml:space="preserve"> </w:t>
      </w:r>
      <w:r>
        <w:t>estudios,</w:t>
      </w:r>
      <w:r>
        <w:rPr>
          <w:spacing w:val="-1"/>
        </w:rPr>
        <w:t xml:space="preserve"> </w:t>
      </w:r>
      <w:r>
        <w:t>en los términos de la Ley General de Educación centrada en actividades de índole educativa a niveles básico y media superior, sustentado por la Declaratoria de Contrato de Sociedad expedida por la Notaria Número</w:t>
      </w:r>
      <w:r>
        <w:rPr>
          <w:spacing w:val="40"/>
        </w:rPr>
        <w:t xml:space="preserve"> </w:t>
      </w:r>
      <w:r>
        <w:t>14 y del Patrimonio Inmobiliario Federal a cargo del Lic. Alberto Javier Barona Lavín, de fecha 14 de octubre del año 2023 en la ciudad de Cuernavaca, Morelos; misma en que se asigna la Representación al Lic. Manuel Alfonso López Porcayo, misma que hasta la fecha no le han sido revocadas, con número de escritura: 3037, Libro 87. Con domicilio fiscal en</w:t>
      </w:r>
      <w:r w:rsidR="003021DE">
        <w:t xml:space="preserve"> C. Amacuzac #98 Col. Vista Hermosa C.P. 62290</w:t>
      </w:r>
      <w:r>
        <w:t>, Cuernavaca, Morelos.</w:t>
      </w:r>
    </w:p>
    <w:p w14:paraId="7D662AC7" w14:textId="77777777" w:rsidR="008504FC" w:rsidRDefault="00000000">
      <w:pPr>
        <w:pStyle w:val="Prrafodelista"/>
        <w:numPr>
          <w:ilvl w:val="1"/>
          <w:numId w:val="6"/>
        </w:numPr>
        <w:tabs>
          <w:tab w:val="left" w:pos="1632"/>
        </w:tabs>
        <w:spacing w:before="251"/>
        <w:ind w:right="1341" w:firstLine="0"/>
        <w:jc w:val="both"/>
      </w:pPr>
      <w:r>
        <w:rPr>
          <w:rFonts w:ascii="Arial" w:hAnsi="Arial"/>
          <w:b/>
        </w:rPr>
        <w:t>RED</w:t>
      </w:r>
      <w:r>
        <w:rPr>
          <w:rFonts w:ascii="Arial" w:hAnsi="Arial"/>
          <w:b/>
          <w:spacing w:val="-14"/>
        </w:rPr>
        <w:t xml:space="preserve"> </w:t>
      </w:r>
      <w:r>
        <w:rPr>
          <w:rFonts w:ascii="Arial" w:hAnsi="Arial"/>
          <w:b/>
        </w:rPr>
        <w:t>EDUCATIVA</w:t>
      </w:r>
      <w:r>
        <w:rPr>
          <w:rFonts w:ascii="Arial" w:hAnsi="Arial"/>
          <w:b/>
          <w:spacing w:val="-14"/>
        </w:rPr>
        <w:t xml:space="preserve"> </w:t>
      </w:r>
      <w:r>
        <w:rPr>
          <w:rFonts w:ascii="Arial" w:hAnsi="Arial"/>
          <w:b/>
        </w:rPr>
        <w:t>MÉXICO</w:t>
      </w:r>
      <w:r>
        <w:rPr>
          <w:rFonts w:ascii="Arial" w:hAnsi="Arial"/>
          <w:b/>
          <w:spacing w:val="-15"/>
        </w:rPr>
        <w:t xml:space="preserve"> </w:t>
      </w:r>
      <w:r>
        <w:t>declara</w:t>
      </w:r>
      <w:r>
        <w:rPr>
          <w:spacing w:val="-14"/>
        </w:rPr>
        <w:t xml:space="preserve"> </w:t>
      </w:r>
      <w:r>
        <w:t>que</w:t>
      </w:r>
      <w:r>
        <w:rPr>
          <w:spacing w:val="-14"/>
        </w:rPr>
        <w:t xml:space="preserve"> </w:t>
      </w:r>
      <w:r>
        <w:t>actualmente</w:t>
      </w:r>
      <w:r>
        <w:rPr>
          <w:spacing w:val="-14"/>
        </w:rPr>
        <w:t xml:space="preserve"> </w:t>
      </w:r>
      <w:r>
        <w:t>ha</w:t>
      </w:r>
      <w:r>
        <w:rPr>
          <w:spacing w:val="-14"/>
        </w:rPr>
        <w:t xml:space="preserve"> </w:t>
      </w:r>
      <w:r>
        <w:t>impulsado</w:t>
      </w:r>
      <w:r>
        <w:rPr>
          <w:spacing w:val="-14"/>
        </w:rPr>
        <w:t xml:space="preserve"> </w:t>
      </w:r>
      <w:r>
        <w:t>la</w:t>
      </w:r>
      <w:r>
        <w:rPr>
          <w:spacing w:val="-14"/>
        </w:rPr>
        <w:t xml:space="preserve"> </w:t>
      </w:r>
      <w:r>
        <w:t>profesionalización de personas adultas de los siguientes perfiles descritos.</w:t>
      </w:r>
    </w:p>
    <w:p w14:paraId="538401FD" w14:textId="77777777" w:rsidR="008504FC" w:rsidRDefault="008504FC">
      <w:pPr>
        <w:pStyle w:val="Textoindependiente"/>
        <w:spacing w:before="6"/>
      </w:pPr>
    </w:p>
    <w:p w14:paraId="0A4D1DC1" w14:textId="77777777" w:rsidR="008504FC" w:rsidRDefault="00000000">
      <w:pPr>
        <w:pStyle w:val="Prrafodelista"/>
        <w:numPr>
          <w:ilvl w:val="2"/>
          <w:numId w:val="6"/>
        </w:numPr>
        <w:tabs>
          <w:tab w:val="left" w:pos="2059"/>
        </w:tabs>
        <w:rPr>
          <w:rFonts w:ascii="Calibri" w:hAnsi="Calibri"/>
          <w:b/>
          <w:sz w:val="18"/>
        </w:rPr>
      </w:pPr>
      <w:r>
        <w:rPr>
          <w:rFonts w:ascii="Trebuchet MS" w:hAnsi="Trebuchet MS"/>
          <w:b/>
          <w:i/>
          <w:sz w:val="18"/>
        </w:rPr>
        <w:t>BACHILLERATO</w:t>
      </w:r>
      <w:r>
        <w:rPr>
          <w:rFonts w:ascii="Trebuchet MS" w:hAnsi="Trebuchet MS"/>
          <w:b/>
          <w:i/>
          <w:spacing w:val="-7"/>
          <w:sz w:val="18"/>
        </w:rPr>
        <w:t xml:space="preserve"> </w:t>
      </w:r>
      <w:r>
        <w:rPr>
          <w:sz w:val="18"/>
        </w:rPr>
        <w:t>(Duración</w:t>
      </w:r>
      <w:r>
        <w:rPr>
          <w:spacing w:val="-2"/>
          <w:sz w:val="18"/>
        </w:rPr>
        <w:t xml:space="preserve"> </w:t>
      </w:r>
      <w:r>
        <w:rPr>
          <w:sz w:val="18"/>
        </w:rPr>
        <w:t>2</w:t>
      </w:r>
      <w:r>
        <w:rPr>
          <w:spacing w:val="-2"/>
          <w:sz w:val="18"/>
        </w:rPr>
        <w:t xml:space="preserve"> </w:t>
      </w:r>
      <w:r>
        <w:rPr>
          <w:sz w:val="18"/>
        </w:rPr>
        <w:t>años, d</w:t>
      </w:r>
      <w:r>
        <w:rPr>
          <w:rFonts w:ascii="Calibri" w:hAnsi="Calibri"/>
        </w:rPr>
        <w:t>irigido</w:t>
      </w:r>
      <w:r>
        <w:rPr>
          <w:rFonts w:ascii="Calibri" w:hAnsi="Calibri"/>
          <w:spacing w:val="2"/>
        </w:rPr>
        <w:t xml:space="preserve"> </w:t>
      </w:r>
      <w:r>
        <w:rPr>
          <w:rFonts w:ascii="Calibri" w:hAnsi="Calibri"/>
        </w:rPr>
        <w:t>a</w:t>
      </w:r>
      <w:r>
        <w:rPr>
          <w:rFonts w:ascii="Calibri" w:hAnsi="Calibri"/>
          <w:spacing w:val="3"/>
        </w:rPr>
        <w:t xml:space="preserve"> </w:t>
      </w:r>
      <w:r>
        <w:rPr>
          <w:rFonts w:ascii="Calibri" w:hAnsi="Calibri"/>
        </w:rPr>
        <w:t>personas</w:t>
      </w:r>
      <w:r>
        <w:rPr>
          <w:rFonts w:ascii="Calibri" w:hAnsi="Calibri"/>
          <w:spacing w:val="3"/>
        </w:rPr>
        <w:t xml:space="preserve"> </w:t>
      </w:r>
      <w:r>
        <w:rPr>
          <w:rFonts w:ascii="Calibri" w:hAnsi="Calibri"/>
        </w:rPr>
        <w:t>menores</w:t>
      </w:r>
      <w:r>
        <w:rPr>
          <w:rFonts w:ascii="Calibri" w:hAnsi="Calibri"/>
          <w:spacing w:val="2"/>
        </w:rPr>
        <w:t xml:space="preserve"> </w:t>
      </w:r>
      <w:r>
        <w:rPr>
          <w:rFonts w:ascii="Calibri" w:hAnsi="Calibri"/>
        </w:rPr>
        <w:t>de</w:t>
      </w:r>
      <w:r>
        <w:rPr>
          <w:rFonts w:ascii="Calibri" w:hAnsi="Calibri"/>
          <w:spacing w:val="3"/>
        </w:rPr>
        <w:t xml:space="preserve"> </w:t>
      </w:r>
      <w:r>
        <w:rPr>
          <w:rFonts w:ascii="Calibri" w:hAnsi="Calibri"/>
        </w:rPr>
        <w:t>18</w:t>
      </w:r>
      <w:r>
        <w:rPr>
          <w:rFonts w:ascii="Calibri" w:hAnsi="Calibri"/>
          <w:spacing w:val="2"/>
        </w:rPr>
        <w:t xml:space="preserve"> </w:t>
      </w:r>
      <w:r>
        <w:rPr>
          <w:rFonts w:ascii="Calibri" w:hAnsi="Calibri"/>
          <w:spacing w:val="-2"/>
        </w:rPr>
        <w:t>años)</w:t>
      </w:r>
    </w:p>
    <w:p w14:paraId="4B7B3C98" w14:textId="77777777" w:rsidR="008504FC" w:rsidRDefault="00000000">
      <w:pPr>
        <w:pStyle w:val="Prrafodelista"/>
        <w:numPr>
          <w:ilvl w:val="2"/>
          <w:numId w:val="6"/>
        </w:numPr>
        <w:tabs>
          <w:tab w:val="left" w:pos="2059"/>
        </w:tabs>
        <w:spacing w:before="266"/>
        <w:rPr>
          <w:rFonts w:ascii="Arial" w:hAnsi="Arial"/>
          <w:b/>
          <w:sz w:val="18"/>
        </w:rPr>
      </w:pPr>
      <w:r>
        <w:rPr>
          <w:rFonts w:ascii="Trebuchet MS" w:hAnsi="Trebuchet MS"/>
          <w:b/>
          <w:i/>
          <w:sz w:val="18"/>
        </w:rPr>
        <w:t>LICENCIATURAS</w:t>
      </w:r>
      <w:r>
        <w:rPr>
          <w:rFonts w:ascii="Trebuchet MS" w:hAnsi="Trebuchet MS"/>
          <w:b/>
          <w:i/>
          <w:spacing w:val="-7"/>
          <w:sz w:val="18"/>
        </w:rPr>
        <w:t xml:space="preserve"> </w:t>
      </w:r>
      <w:r>
        <w:rPr>
          <w:rFonts w:ascii="Trebuchet MS" w:hAnsi="Trebuchet MS"/>
          <w:b/>
          <w:i/>
          <w:sz w:val="18"/>
        </w:rPr>
        <w:t>EJECUTIVAS</w:t>
      </w:r>
      <w:r>
        <w:rPr>
          <w:rFonts w:ascii="Trebuchet MS" w:hAnsi="Trebuchet MS"/>
          <w:b/>
          <w:i/>
          <w:spacing w:val="-7"/>
          <w:sz w:val="18"/>
        </w:rPr>
        <w:t xml:space="preserve"> </w:t>
      </w:r>
      <w:r>
        <w:rPr>
          <w:sz w:val="18"/>
        </w:rPr>
        <w:t>(Duración</w:t>
      </w:r>
      <w:r>
        <w:rPr>
          <w:spacing w:val="-3"/>
          <w:sz w:val="18"/>
        </w:rPr>
        <w:t xml:space="preserve"> </w:t>
      </w:r>
      <w:r>
        <w:rPr>
          <w:sz w:val="18"/>
        </w:rPr>
        <w:t>2</w:t>
      </w:r>
      <w:r>
        <w:rPr>
          <w:spacing w:val="-2"/>
          <w:sz w:val="18"/>
        </w:rPr>
        <w:t xml:space="preserve"> </w:t>
      </w:r>
      <w:r>
        <w:rPr>
          <w:sz w:val="18"/>
        </w:rPr>
        <w:t>años</w:t>
      </w:r>
      <w:r>
        <w:rPr>
          <w:spacing w:val="-3"/>
          <w:sz w:val="18"/>
        </w:rPr>
        <w:t xml:space="preserve"> </w:t>
      </w:r>
      <w:r>
        <w:rPr>
          <w:sz w:val="18"/>
        </w:rPr>
        <w:t>y</w:t>
      </w:r>
      <w:r>
        <w:rPr>
          <w:spacing w:val="-2"/>
          <w:sz w:val="18"/>
        </w:rPr>
        <w:t xml:space="preserve"> medio)</w:t>
      </w:r>
    </w:p>
    <w:p w14:paraId="51D077FF" w14:textId="77777777" w:rsidR="008504FC" w:rsidRDefault="008504FC">
      <w:pPr>
        <w:pStyle w:val="Textoindependiente"/>
        <w:spacing w:before="74"/>
        <w:rPr>
          <w:sz w:val="18"/>
        </w:rPr>
      </w:pPr>
    </w:p>
    <w:p w14:paraId="4598573D" w14:textId="77777777" w:rsidR="008504FC" w:rsidRDefault="00000000">
      <w:pPr>
        <w:pStyle w:val="Prrafodelista"/>
        <w:numPr>
          <w:ilvl w:val="2"/>
          <w:numId w:val="6"/>
        </w:numPr>
        <w:tabs>
          <w:tab w:val="left" w:pos="2059"/>
        </w:tabs>
        <w:rPr>
          <w:rFonts w:ascii="Arial" w:hAnsi="Arial"/>
          <w:b/>
          <w:sz w:val="18"/>
        </w:rPr>
      </w:pPr>
      <w:r>
        <w:rPr>
          <w:rFonts w:ascii="Trebuchet MS" w:hAnsi="Trebuchet MS"/>
          <w:b/>
          <w:i/>
          <w:w w:val="105"/>
          <w:sz w:val="18"/>
        </w:rPr>
        <w:t>INGLÉS</w:t>
      </w:r>
      <w:r>
        <w:rPr>
          <w:rFonts w:ascii="Trebuchet MS" w:hAnsi="Trebuchet MS"/>
          <w:b/>
          <w:i/>
          <w:spacing w:val="-10"/>
          <w:w w:val="105"/>
          <w:sz w:val="18"/>
        </w:rPr>
        <w:t xml:space="preserve"> </w:t>
      </w:r>
      <w:r>
        <w:rPr>
          <w:w w:val="105"/>
          <w:sz w:val="18"/>
        </w:rPr>
        <w:t>(Duración</w:t>
      </w:r>
      <w:r>
        <w:rPr>
          <w:spacing w:val="-6"/>
          <w:w w:val="105"/>
          <w:sz w:val="18"/>
        </w:rPr>
        <w:t xml:space="preserve"> </w:t>
      </w:r>
      <w:r>
        <w:rPr>
          <w:w w:val="105"/>
          <w:sz w:val="18"/>
        </w:rPr>
        <w:t>5</w:t>
      </w:r>
      <w:r>
        <w:rPr>
          <w:spacing w:val="-5"/>
          <w:w w:val="105"/>
          <w:sz w:val="18"/>
        </w:rPr>
        <w:t xml:space="preserve"> </w:t>
      </w:r>
      <w:r>
        <w:rPr>
          <w:spacing w:val="-2"/>
          <w:w w:val="105"/>
          <w:sz w:val="18"/>
        </w:rPr>
        <w:t>meses)</w:t>
      </w:r>
    </w:p>
    <w:p w14:paraId="0057A4B1" w14:textId="77777777" w:rsidR="008504FC" w:rsidRDefault="008504FC">
      <w:pPr>
        <w:pStyle w:val="Textoindependiente"/>
        <w:spacing w:before="73"/>
        <w:rPr>
          <w:sz w:val="18"/>
        </w:rPr>
      </w:pPr>
    </w:p>
    <w:p w14:paraId="3D55D27F" w14:textId="77777777" w:rsidR="008504FC" w:rsidRDefault="00000000">
      <w:pPr>
        <w:pStyle w:val="Prrafodelista"/>
        <w:numPr>
          <w:ilvl w:val="2"/>
          <w:numId w:val="6"/>
        </w:numPr>
        <w:tabs>
          <w:tab w:val="left" w:pos="2059"/>
        </w:tabs>
        <w:spacing w:line="280" w:lineRule="auto"/>
        <w:ind w:right="1339"/>
        <w:rPr>
          <w:rFonts w:ascii="Arial" w:hAnsi="Arial"/>
          <w:b/>
          <w:sz w:val="18"/>
        </w:rPr>
      </w:pPr>
      <w:r>
        <w:rPr>
          <w:rFonts w:ascii="Trebuchet MS" w:hAnsi="Trebuchet MS"/>
          <w:b/>
          <w:i/>
          <w:w w:val="105"/>
          <w:sz w:val="18"/>
        </w:rPr>
        <w:t>TITULACIÓN</w:t>
      </w:r>
      <w:r>
        <w:rPr>
          <w:rFonts w:ascii="Trebuchet MS" w:hAnsi="Trebuchet MS"/>
          <w:b/>
          <w:i/>
          <w:spacing w:val="-10"/>
          <w:w w:val="105"/>
          <w:sz w:val="18"/>
        </w:rPr>
        <w:t xml:space="preserve"> </w:t>
      </w:r>
      <w:r>
        <w:rPr>
          <w:rFonts w:ascii="Trebuchet MS" w:hAnsi="Trebuchet MS"/>
          <w:b/>
          <w:i/>
          <w:w w:val="105"/>
          <w:sz w:val="18"/>
        </w:rPr>
        <w:t>POR</w:t>
      </w:r>
      <w:r>
        <w:rPr>
          <w:rFonts w:ascii="Trebuchet MS" w:hAnsi="Trebuchet MS"/>
          <w:b/>
          <w:i/>
          <w:spacing w:val="-10"/>
          <w:w w:val="105"/>
          <w:sz w:val="18"/>
        </w:rPr>
        <w:t xml:space="preserve"> </w:t>
      </w:r>
      <w:r>
        <w:rPr>
          <w:rFonts w:ascii="Trebuchet MS" w:hAnsi="Trebuchet MS"/>
          <w:b/>
          <w:i/>
          <w:w w:val="105"/>
          <w:sz w:val="18"/>
        </w:rPr>
        <w:t>EXPERIENCIA</w:t>
      </w:r>
      <w:r>
        <w:rPr>
          <w:rFonts w:ascii="Trebuchet MS" w:hAnsi="Trebuchet MS"/>
          <w:b/>
          <w:i/>
          <w:spacing w:val="-10"/>
          <w:w w:val="105"/>
          <w:sz w:val="18"/>
        </w:rPr>
        <w:t xml:space="preserve"> </w:t>
      </w:r>
      <w:r>
        <w:rPr>
          <w:rFonts w:ascii="Trebuchet MS" w:hAnsi="Trebuchet MS"/>
          <w:b/>
          <w:i/>
          <w:w w:val="105"/>
          <w:sz w:val="18"/>
        </w:rPr>
        <w:t>LABORAL</w:t>
      </w:r>
      <w:r>
        <w:rPr>
          <w:rFonts w:ascii="Trebuchet MS" w:hAnsi="Trebuchet MS"/>
          <w:b/>
          <w:i/>
          <w:spacing w:val="-10"/>
          <w:w w:val="105"/>
          <w:sz w:val="18"/>
        </w:rPr>
        <w:t xml:space="preserve"> </w:t>
      </w:r>
      <w:r>
        <w:rPr>
          <w:rFonts w:ascii="Trebuchet MS" w:hAnsi="Trebuchet MS"/>
          <w:b/>
          <w:i/>
          <w:w w:val="105"/>
          <w:sz w:val="18"/>
        </w:rPr>
        <w:t>ACUERDO</w:t>
      </w:r>
      <w:r>
        <w:rPr>
          <w:rFonts w:ascii="Trebuchet MS" w:hAnsi="Trebuchet MS"/>
          <w:b/>
          <w:i/>
          <w:spacing w:val="-10"/>
          <w:w w:val="105"/>
          <w:sz w:val="18"/>
        </w:rPr>
        <w:t xml:space="preserve"> </w:t>
      </w:r>
      <w:r>
        <w:rPr>
          <w:rFonts w:ascii="Trebuchet MS" w:hAnsi="Trebuchet MS"/>
          <w:b/>
          <w:i/>
          <w:w w:val="105"/>
          <w:sz w:val="18"/>
        </w:rPr>
        <w:t>286</w:t>
      </w:r>
      <w:r>
        <w:rPr>
          <w:rFonts w:ascii="Trebuchet MS" w:hAnsi="Trebuchet MS"/>
          <w:b/>
          <w:i/>
          <w:spacing w:val="-10"/>
          <w:w w:val="105"/>
          <w:sz w:val="18"/>
        </w:rPr>
        <w:t xml:space="preserve"> </w:t>
      </w:r>
      <w:r>
        <w:rPr>
          <w:w w:val="105"/>
          <w:sz w:val="18"/>
        </w:rPr>
        <w:t>(Duración</w:t>
      </w:r>
      <w:r>
        <w:rPr>
          <w:spacing w:val="-5"/>
          <w:w w:val="105"/>
          <w:sz w:val="18"/>
        </w:rPr>
        <w:t xml:space="preserve"> </w:t>
      </w:r>
      <w:r>
        <w:rPr>
          <w:w w:val="105"/>
          <w:sz w:val="18"/>
        </w:rPr>
        <w:t>10</w:t>
      </w:r>
      <w:r>
        <w:rPr>
          <w:spacing w:val="-5"/>
          <w:w w:val="105"/>
          <w:sz w:val="18"/>
        </w:rPr>
        <w:t xml:space="preserve"> </w:t>
      </w:r>
      <w:r>
        <w:rPr>
          <w:w w:val="105"/>
          <w:sz w:val="18"/>
        </w:rPr>
        <w:t>semanas</w:t>
      </w:r>
      <w:r>
        <w:rPr>
          <w:spacing w:val="-5"/>
          <w:w w:val="105"/>
          <w:sz w:val="18"/>
        </w:rPr>
        <w:t xml:space="preserve"> </w:t>
      </w:r>
      <w:r>
        <w:rPr>
          <w:w w:val="105"/>
          <w:sz w:val="18"/>
        </w:rPr>
        <w:t>más</w:t>
      </w:r>
      <w:r>
        <w:rPr>
          <w:spacing w:val="-5"/>
          <w:w w:val="105"/>
          <w:sz w:val="18"/>
        </w:rPr>
        <w:t xml:space="preserve"> </w:t>
      </w:r>
      <w:r>
        <w:rPr>
          <w:w w:val="105"/>
          <w:sz w:val="18"/>
        </w:rPr>
        <w:t>período</w:t>
      </w:r>
      <w:r>
        <w:rPr>
          <w:spacing w:val="-5"/>
          <w:w w:val="105"/>
          <w:sz w:val="18"/>
        </w:rPr>
        <w:t xml:space="preserve"> </w:t>
      </w:r>
      <w:r>
        <w:rPr>
          <w:w w:val="105"/>
          <w:sz w:val="18"/>
        </w:rPr>
        <w:t xml:space="preserve">de </w:t>
      </w:r>
      <w:r>
        <w:rPr>
          <w:spacing w:val="-2"/>
          <w:w w:val="105"/>
          <w:sz w:val="18"/>
        </w:rPr>
        <w:t>evaluación).</w:t>
      </w:r>
    </w:p>
    <w:p w14:paraId="207934D2" w14:textId="77777777" w:rsidR="008504FC" w:rsidRDefault="008504FC">
      <w:pPr>
        <w:pStyle w:val="Textoindependiente"/>
        <w:spacing w:before="41"/>
        <w:rPr>
          <w:sz w:val="18"/>
        </w:rPr>
      </w:pPr>
    </w:p>
    <w:p w14:paraId="64EC269E" w14:textId="77777777" w:rsidR="008504FC" w:rsidRDefault="00000000">
      <w:pPr>
        <w:pStyle w:val="Prrafodelista"/>
        <w:numPr>
          <w:ilvl w:val="2"/>
          <w:numId w:val="6"/>
        </w:numPr>
        <w:tabs>
          <w:tab w:val="left" w:pos="2059"/>
        </w:tabs>
        <w:rPr>
          <w:rFonts w:ascii="Arial" w:hAnsi="Arial"/>
          <w:b/>
          <w:sz w:val="18"/>
        </w:rPr>
      </w:pPr>
      <w:r>
        <w:rPr>
          <w:rFonts w:ascii="Trebuchet MS" w:hAnsi="Trebuchet MS"/>
          <w:b/>
          <w:i/>
          <w:sz w:val="18"/>
        </w:rPr>
        <w:t>BACHILLERATO</w:t>
      </w:r>
      <w:r>
        <w:rPr>
          <w:rFonts w:ascii="Trebuchet MS" w:hAnsi="Trebuchet MS"/>
          <w:b/>
          <w:i/>
          <w:spacing w:val="-1"/>
          <w:sz w:val="18"/>
        </w:rPr>
        <w:t xml:space="preserve"> </w:t>
      </w:r>
      <w:r>
        <w:rPr>
          <w:rFonts w:ascii="Trebuchet MS" w:hAnsi="Trebuchet MS"/>
          <w:b/>
          <w:i/>
          <w:sz w:val="18"/>
        </w:rPr>
        <w:t>GENERAL ACUERDO</w:t>
      </w:r>
      <w:r>
        <w:rPr>
          <w:rFonts w:ascii="Trebuchet MS" w:hAnsi="Trebuchet MS"/>
          <w:b/>
          <w:i/>
          <w:spacing w:val="-1"/>
          <w:sz w:val="18"/>
        </w:rPr>
        <w:t xml:space="preserve"> </w:t>
      </w:r>
      <w:r>
        <w:rPr>
          <w:rFonts w:ascii="Trebuchet MS" w:hAnsi="Trebuchet MS"/>
          <w:b/>
          <w:i/>
          <w:sz w:val="18"/>
        </w:rPr>
        <w:t>286</w:t>
      </w:r>
      <w:r>
        <w:rPr>
          <w:rFonts w:ascii="Trebuchet MS" w:hAnsi="Trebuchet MS"/>
          <w:b/>
          <w:i/>
          <w:spacing w:val="-1"/>
          <w:sz w:val="18"/>
        </w:rPr>
        <w:t xml:space="preserve"> </w:t>
      </w:r>
      <w:r>
        <w:rPr>
          <w:sz w:val="18"/>
        </w:rPr>
        <w:t>(Duración</w:t>
      </w:r>
      <w:r>
        <w:rPr>
          <w:spacing w:val="4"/>
          <w:sz w:val="18"/>
        </w:rPr>
        <w:t xml:space="preserve"> </w:t>
      </w:r>
      <w:r>
        <w:rPr>
          <w:sz w:val="18"/>
        </w:rPr>
        <w:t>2</w:t>
      </w:r>
      <w:r>
        <w:rPr>
          <w:spacing w:val="5"/>
          <w:sz w:val="18"/>
        </w:rPr>
        <w:t xml:space="preserve"> </w:t>
      </w:r>
      <w:r>
        <w:rPr>
          <w:sz w:val="18"/>
        </w:rPr>
        <w:t>meses</w:t>
      </w:r>
      <w:r>
        <w:rPr>
          <w:spacing w:val="4"/>
          <w:sz w:val="18"/>
        </w:rPr>
        <w:t xml:space="preserve"> </w:t>
      </w:r>
      <w:r>
        <w:rPr>
          <w:sz w:val="18"/>
        </w:rPr>
        <w:t>más</w:t>
      </w:r>
      <w:r>
        <w:rPr>
          <w:spacing w:val="4"/>
          <w:sz w:val="18"/>
        </w:rPr>
        <w:t xml:space="preserve"> </w:t>
      </w:r>
      <w:r>
        <w:rPr>
          <w:sz w:val="18"/>
        </w:rPr>
        <w:t>período</w:t>
      </w:r>
      <w:r>
        <w:rPr>
          <w:spacing w:val="5"/>
          <w:sz w:val="18"/>
        </w:rPr>
        <w:t xml:space="preserve"> </w:t>
      </w:r>
      <w:r>
        <w:rPr>
          <w:sz w:val="18"/>
        </w:rPr>
        <w:t>de</w:t>
      </w:r>
      <w:r>
        <w:rPr>
          <w:spacing w:val="4"/>
          <w:sz w:val="18"/>
        </w:rPr>
        <w:t xml:space="preserve"> </w:t>
      </w:r>
      <w:r>
        <w:rPr>
          <w:spacing w:val="-2"/>
          <w:sz w:val="18"/>
        </w:rPr>
        <w:t>evaluación)</w:t>
      </w:r>
    </w:p>
    <w:p w14:paraId="52925C6E" w14:textId="77777777" w:rsidR="008504FC" w:rsidRDefault="008504FC">
      <w:pPr>
        <w:pStyle w:val="Textoindependiente"/>
        <w:rPr>
          <w:sz w:val="20"/>
        </w:rPr>
      </w:pPr>
    </w:p>
    <w:p w14:paraId="53F0CA6A" w14:textId="77777777" w:rsidR="008504FC" w:rsidRDefault="008504FC">
      <w:pPr>
        <w:pStyle w:val="Textoindependiente"/>
        <w:spacing w:before="38"/>
        <w:rPr>
          <w:sz w:val="20"/>
        </w:rPr>
      </w:pPr>
    </w:p>
    <w:tbl>
      <w:tblPr>
        <w:tblStyle w:val="TableNormal"/>
        <w:tblW w:w="0" w:type="auto"/>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262"/>
        <w:gridCol w:w="4262"/>
      </w:tblGrid>
      <w:tr w:rsidR="008504FC" w14:paraId="648833EC" w14:textId="77777777">
        <w:trPr>
          <w:trHeight w:val="302"/>
        </w:trPr>
        <w:tc>
          <w:tcPr>
            <w:tcW w:w="4262" w:type="dxa"/>
            <w:tcBorders>
              <w:top w:val="nil"/>
              <w:bottom w:val="nil"/>
            </w:tcBorders>
            <w:shd w:val="clear" w:color="auto" w:fill="000000"/>
          </w:tcPr>
          <w:p w14:paraId="57923845" w14:textId="77777777" w:rsidR="008504FC" w:rsidRDefault="00000000">
            <w:pPr>
              <w:pStyle w:val="TableParagraph"/>
              <w:spacing w:before="25" w:line="257" w:lineRule="exact"/>
              <w:ind w:left="875"/>
              <w:rPr>
                <w:rFonts w:ascii="Calibri"/>
                <w:b/>
              </w:rPr>
            </w:pPr>
            <w:r>
              <w:rPr>
                <w:rFonts w:ascii="Calibri"/>
                <w:b/>
                <w:color w:val="FFFFFF"/>
                <w:spacing w:val="-2"/>
              </w:rPr>
              <w:t>LICENCIATURAS</w:t>
            </w:r>
            <w:r>
              <w:rPr>
                <w:rFonts w:ascii="Calibri"/>
                <w:b/>
                <w:color w:val="FFFFFF"/>
                <w:spacing w:val="13"/>
              </w:rPr>
              <w:t xml:space="preserve"> </w:t>
            </w:r>
            <w:r>
              <w:rPr>
                <w:rFonts w:ascii="Calibri"/>
                <w:b/>
                <w:color w:val="FFFFFF"/>
                <w:spacing w:val="-2"/>
              </w:rPr>
              <w:t>REGULADAS</w:t>
            </w:r>
          </w:p>
        </w:tc>
        <w:tc>
          <w:tcPr>
            <w:tcW w:w="4262" w:type="dxa"/>
            <w:tcBorders>
              <w:top w:val="nil"/>
              <w:bottom w:val="nil"/>
            </w:tcBorders>
            <w:shd w:val="clear" w:color="auto" w:fill="000000"/>
          </w:tcPr>
          <w:p w14:paraId="1F85A142" w14:textId="77777777" w:rsidR="008504FC" w:rsidRDefault="00000000">
            <w:pPr>
              <w:pStyle w:val="TableParagraph"/>
              <w:spacing w:before="25" w:line="257" w:lineRule="exact"/>
              <w:ind w:left="709"/>
              <w:rPr>
                <w:rFonts w:ascii="Calibri"/>
                <w:b/>
              </w:rPr>
            </w:pPr>
            <w:r>
              <w:rPr>
                <w:rFonts w:ascii="Calibri"/>
                <w:b/>
                <w:color w:val="FFFFFF"/>
              </w:rPr>
              <w:t>LICENCIATURAS</w:t>
            </w:r>
            <w:r>
              <w:rPr>
                <w:rFonts w:ascii="Calibri"/>
                <w:b/>
                <w:color w:val="FFFFFF"/>
                <w:spacing w:val="-8"/>
              </w:rPr>
              <w:t xml:space="preserve"> </w:t>
            </w:r>
            <w:r>
              <w:rPr>
                <w:rFonts w:ascii="Calibri"/>
                <w:b/>
                <w:color w:val="FFFFFF"/>
              </w:rPr>
              <w:t>NO</w:t>
            </w:r>
            <w:r>
              <w:rPr>
                <w:rFonts w:ascii="Calibri"/>
                <w:b/>
                <w:color w:val="FFFFFF"/>
                <w:spacing w:val="-7"/>
              </w:rPr>
              <w:t xml:space="preserve"> </w:t>
            </w:r>
            <w:r>
              <w:rPr>
                <w:rFonts w:ascii="Calibri"/>
                <w:b/>
                <w:color w:val="FFFFFF"/>
                <w:spacing w:val="-2"/>
              </w:rPr>
              <w:t>REGULADAS</w:t>
            </w:r>
          </w:p>
        </w:tc>
      </w:tr>
      <w:tr w:rsidR="008504FC" w14:paraId="369D9A51" w14:textId="77777777">
        <w:trPr>
          <w:trHeight w:val="1996"/>
        </w:trPr>
        <w:tc>
          <w:tcPr>
            <w:tcW w:w="4262" w:type="dxa"/>
            <w:tcBorders>
              <w:top w:val="nil"/>
            </w:tcBorders>
          </w:tcPr>
          <w:p w14:paraId="583CC17F" w14:textId="77777777" w:rsidR="008504FC" w:rsidRDefault="00000000">
            <w:pPr>
              <w:pStyle w:val="TableParagraph"/>
              <w:numPr>
                <w:ilvl w:val="0"/>
                <w:numId w:val="5"/>
              </w:numPr>
              <w:tabs>
                <w:tab w:val="left" w:pos="825"/>
              </w:tabs>
              <w:spacing w:before="9"/>
              <w:rPr>
                <w:rFonts w:ascii="Calibri" w:hAnsi="Calibri"/>
              </w:rPr>
            </w:pPr>
            <w:r>
              <w:rPr>
                <w:rFonts w:ascii="Calibri" w:hAnsi="Calibri"/>
                <w:spacing w:val="-2"/>
              </w:rPr>
              <w:t>DERECHO</w:t>
            </w:r>
          </w:p>
          <w:p w14:paraId="2DD7FA08" w14:textId="77777777" w:rsidR="008504FC" w:rsidRDefault="00000000">
            <w:pPr>
              <w:pStyle w:val="TableParagraph"/>
              <w:numPr>
                <w:ilvl w:val="0"/>
                <w:numId w:val="5"/>
              </w:numPr>
              <w:tabs>
                <w:tab w:val="left" w:pos="825"/>
              </w:tabs>
              <w:spacing w:before="8"/>
              <w:rPr>
                <w:rFonts w:ascii="Calibri" w:hAnsi="Calibri"/>
              </w:rPr>
            </w:pPr>
            <w:r>
              <w:rPr>
                <w:rFonts w:ascii="Calibri" w:hAnsi="Calibri"/>
                <w:spacing w:val="-2"/>
              </w:rPr>
              <w:t>CONTADURÍA</w:t>
            </w:r>
          </w:p>
          <w:p w14:paraId="519FD707" w14:textId="77777777" w:rsidR="008504FC" w:rsidRDefault="00000000">
            <w:pPr>
              <w:pStyle w:val="TableParagraph"/>
              <w:numPr>
                <w:ilvl w:val="0"/>
                <w:numId w:val="5"/>
              </w:numPr>
              <w:tabs>
                <w:tab w:val="left" w:pos="825"/>
              </w:tabs>
              <w:spacing w:before="12"/>
              <w:rPr>
                <w:rFonts w:ascii="Calibri" w:hAnsi="Calibri"/>
              </w:rPr>
            </w:pPr>
            <w:r>
              <w:rPr>
                <w:rFonts w:ascii="Calibri" w:hAnsi="Calibri"/>
              </w:rPr>
              <w:t>ING.</w:t>
            </w:r>
            <w:r>
              <w:rPr>
                <w:rFonts w:ascii="Calibri" w:hAnsi="Calibri"/>
                <w:spacing w:val="-4"/>
              </w:rPr>
              <w:t xml:space="preserve"> </w:t>
            </w:r>
            <w:r>
              <w:rPr>
                <w:rFonts w:ascii="Calibri" w:hAnsi="Calibri"/>
                <w:spacing w:val="-2"/>
              </w:rPr>
              <w:t>INDUSTRIAL</w:t>
            </w:r>
          </w:p>
          <w:p w14:paraId="7C090460" w14:textId="77777777" w:rsidR="008504FC" w:rsidRDefault="00000000">
            <w:pPr>
              <w:pStyle w:val="TableParagraph"/>
              <w:numPr>
                <w:ilvl w:val="0"/>
                <w:numId w:val="5"/>
              </w:numPr>
              <w:tabs>
                <w:tab w:val="left" w:pos="825"/>
              </w:tabs>
              <w:spacing w:before="8"/>
              <w:rPr>
                <w:rFonts w:ascii="Calibri" w:hAnsi="Calibri"/>
              </w:rPr>
            </w:pPr>
            <w:r>
              <w:rPr>
                <w:rFonts w:ascii="Calibri" w:hAnsi="Calibri"/>
              </w:rPr>
              <w:t>ING.</w:t>
            </w:r>
            <w:r>
              <w:rPr>
                <w:rFonts w:ascii="Calibri" w:hAnsi="Calibri"/>
                <w:spacing w:val="-4"/>
              </w:rPr>
              <w:t xml:space="preserve"> </w:t>
            </w:r>
            <w:r>
              <w:rPr>
                <w:rFonts w:ascii="Calibri" w:hAnsi="Calibri"/>
                <w:spacing w:val="-2"/>
              </w:rPr>
              <w:t>COMPUTACIONAL</w:t>
            </w:r>
          </w:p>
          <w:p w14:paraId="00F9D91B" w14:textId="77777777" w:rsidR="008504FC" w:rsidRDefault="00000000">
            <w:pPr>
              <w:pStyle w:val="TableParagraph"/>
              <w:numPr>
                <w:ilvl w:val="0"/>
                <w:numId w:val="5"/>
              </w:numPr>
              <w:tabs>
                <w:tab w:val="left" w:pos="825"/>
              </w:tabs>
              <w:spacing w:before="12"/>
              <w:rPr>
                <w:rFonts w:ascii="Calibri" w:hAnsi="Calibri"/>
              </w:rPr>
            </w:pPr>
            <w:r>
              <w:rPr>
                <w:rFonts w:ascii="Calibri" w:hAnsi="Calibri"/>
              </w:rPr>
              <w:t>EDUCACIÓN</w:t>
            </w:r>
            <w:r>
              <w:rPr>
                <w:rFonts w:ascii="Calibri" w:hAnsi="Calibri"/>
                <w:spacing w:val="-9"/>
              </w:rPr>
              <w:t xml:space="preserve"> </w:t>
            </w:r>
            <w:r>
              <w:rPr>
                <w:rFonts w:ascii="Calibri" w:hAnsi="Calibri"/>
                <w:spacing w:val="-2"/>
              </w:rPr>
              <w:t>PREESCOLAR</w:t>
            </w:r>
          </w:p>
        </w:tc>
        <w:tc>
          <w:tcPr>
            <w:tcW w:w="4262" w:type="dxa"/>
            <w:tcBorders>
              <w:top w:val="nil"/>
            </w:tcBorders>
          </w:tcPr>
          <w:p w14:paraId="0C0A8899" w14:textId="77777777" w:rsidR="008504FC" w:rsidRDefault="00000000">
            <w:pPr>
              <w:pStyle w:val="TableParagraph"/>
              <w:numPr>
                <w:ilvl w:val="0"/>
                <w:numId w:val="4"/>
              </w:numPr>
              <w:tabs>
                <w:tab w:val="left" w:pos="830"/>
              </w:tabs>
              <w:spacing w:before="9"/>
              <w:ind w:right="982"/>
              <w:rPr>
                <w:rFonts w:ascii="Calibri" w:hAnsi="Calibri"/>
              </w:rPr>
            </w:pPr>
            <w:r>
              <w:rPr>
                <w:rFonts w:ascii="Calibri" w:hAnsi="Calibri"/>
              </w:rPr>
              <w:t>CIENCIAS POLÍTICAS Y ADMINISTRACIÓN</w:t>
            </w:r>
            <w:r>
              <w:rPr>
                <w:rFonts w:ascii="Calibri" w:hAnsi="Calibri"/>
                <w:spacing w:val="-13"/>
              </w:rPr>
              <w:t xml:space="preserve"> </w:t>
            </w:r>
            <w:r>
              <w:rPr>
                <w:rFonts w:ascii="Calibri" w:hAnsi="Calibri"/>
              </w:rPr>
              <w:t>PÚBLICA</w:t>
            </w:r>
          </w:p>
          <w:p w14:paraId="0B271A5F" w14:textId="77777777" w:rsidR="008504FC" w:rsidRDefault="00000000">
            <w:pPr>
              <w:pStyle w:val="TableParagraph"/>
              <w:numPr>
                <w:ilvl w:val="0"/>
                <w:numId w:val="4"/>
              </w:numPr>
              <w:tabs>
                <w:tab w:val="left" w:pos="830"/>
              </w:tabs>
              <w:spacing w:before="8"/>
              <w:rPr>
                <w:rFonts w:ascii="Calibri" w:hAnsi="Calibri"/>
              </w:rPr>
            </w:pPr>
            <w:r>
              <w:rPr>
                <w:rFonts w:ascii="Calibri" w:hAnsi="Calibri"/>
              </w:rPr>
              <w:t>CIENCIAS</w:t>
            </w:r>
            <w:r>
              <w:rPr>
                <w:rFonts w:ascii="Calibri" w:hAnsi="Calibri"/>
                <w:spacing w:val="-4"/>
              </w:rPr>
              <w:t xml:space="preserve"> </w:t>
            </w:r>
            <w:r>
              <w:rPr>
                <w:rFonts w:ascii="Calibri" w:hAnsi="Calibri"/>
              </w:rPr>
              <w:t>DE</w:t>
            </w:r>
            <w:r>
              <w:rPr>
                <w:rFonts w:ascii="Calibri" w:hAnsi="Calibri"/>
                <w:spacing w:val="-4"/>
              </w:rPr>
              <w:t xml:space="preserve"> </w:t>
            </w:r>
            <w:r>
              <w:rPr>
                <w:rFonts w:ascii="Calibri" w:hAnsi="Calibri"/>
              </w:rPr>
              <w:t>LA</w:t>
            </w:r>
            <w:r>
              <w:rPr>
                <w:rFonts w:ascii="Calibri" w:hAnsi="Calibri"/>
                <w:spacing w:val="-4"/>
              </w:rPr>
              <w:t xml:space="preserve"> </w:t>
            </w:r>
            <w:r>
              <w:rPr>
                <w:rFonts w:ascii="Calibri" w:hAnsi="Calibri"/>
                <w:spacing w:val="-2"/>
              </w:rPr>
              <w:t>COMUNICACIÓN</w:t>
            </w:r>
          </w:p>
          <w:p w14:paraId="762B63BF" w14:textId="77777777" w:rsidR="008504FC" w:rsidRDefault="00000000">
            <w:pPr>
              <w:pStyle w:val="TableParagraph"/>
              <w:numPr>
                <w:ilvl w:val="0"/>
                <w:numId w:val="4"/>
              </w:numPr>
              <w:tabs>
                <w:tab w:val="left" w:pos="830"/>
              </w:tabs>
              <w:spacing w:before="12"/>
              <w:rPr>
                <w:rFonts w:ascii="Calibri" w:hAnsi="Calibri"/>
              </w:rPr>
            </w:pPr>
            <w:r>
              <w:rPr>
                <w:rFonts w:ascii="Calibri" w:hAnsi="Calibri"/>
                <w:spacing w:val="-2"/>
              </w:rPr>
              <w:t>MERCADOTECNIA</w:t>
            </w:r>
          </w:p>
          <w:p w14:paraId="799E858A" w14:textId="77777777" w:rsidR="008504FC" w:rsidRDefault="00000000">
            <w:pPr>
              <w:pStyle w:val="TableParagraph"/>
              <w:numPr>
                <w:ilvl w:val="0"/>
                <w:numId w:val="4"/>
              </w:numPr>
              <w:tabs>
                <w:tab w:val="left" w:pos="830"/>
              </w:tabs>
              <w:spacing w:before="8"/>
              <w:rPr>
                <w:rFonts w:ascii="Calibri" w:hAnsi="Calibri"/>
              </w:rPr>
            </w:pPr>
            <w:r>
              <w:rPr>
                <w:rFonts w:ascii="Calibri" w:hAnsi="Calibri"/>
                <w:spacing w:val="-2"/>
              </w:rPr>
              <w:t>ADMINISTRACIÓN</w:t>
            </w:r>
          </w:p>
          <w:p w14:paraId="5175FDFC" w14:textId="77777777" w:rsidR="008504FC" w:rsidRDefault="00000000">
            <w:pPr>
              <w:pStyle w:val="TableParagraph"/>
              <w:numPr>
                <w:ilvl w:val="0"/>
                <w:numId w:val="4"/>
              </w:numPr>
              <w:tabs>
                <w:tab w:val="left" w:pos="830"/>
              </w:tabs>
              <w:spacing w:before="8"/>
              <w:rPr>
                <w:rFonts w:ascii="Calibri" w:hAnsi="Calibri"/>
              </w:rPr>
            </w:pPr>
            <w:r>
              <w:rPr>
                <w:rFonts w:ascii="Calibri" w:hAnsi="Calibri"/>
                <w:spacing w:val="-2"/>
              </w:rPr>
              <w:t>PEDAGOGÍA</w:t>
            </w:r>
          </w:p>
        </w:tc>
      </w:tr>
    </w:tbl>
    <w:p w14:paraId="5735F33C" w14:textId="77777777" w:rsidR="008504FC" w:rsidRDefault="008504FC">
      <w:pPr>
        <w:pStyle w:val="TableParagraph"/>
        <w:rPr>
          <w:rFonts w:ascii="Calibri" w:hAnsi="Calibri"/>
        </w:rPr>
        <w:sectPr w:rsidR="008504FC">
          <w:headerReference w:type="default" r:id="rId7"/>
          <w:type w:val="continuous"/>
          <w:pgSz w:w="12240" w:h="15840"/>
          <w:pgMar w:top="1320" w:right="360" w:bottom="280" w:left="360" w:header="308" w:footer="0" w:gutter="0"/>
          <w:pgNumType w:start="1"/>
          <w:cols w:space="720"/>
        </w:sectPr>
      </w:pPr>
    </w:p>
    <w:p w14:paraId="4BC12E85" w14:textId="77777777" w:rsidR="008504FC" w:rsidRDefault="00000000">
      <w:pPr>
        <w:pStyle w:val="Prrafodelista"/>
        <w:numPr>
          <w:ilvl w:val="1"/>
          <w:numId w:val="6"/>
        </w:numPr>
        <w:tabs>
          <w:tab w:val="left" w:pos="1665"/>
        </w:tabs>
        <w:spacing w:before="83"/>
        <w:ind w:right="1338" w:firstLine="0"/>
        <w:jc w:val="both"/>
      </w:pPr>
      <w:r>
        <w:rPr>
          <w:rFonts w:ascii="Arial" w:hAnsi="Arial"/>
          <w:b/>
        </w:rPr>
        <w:lastRenderedPageBreak/>
        <w:t xml:space="preserve">RED EDUCATIVA MÉXICO </w:t>
      </w:r>
      <w:r>
        <w:t>declara que únicamente representa una sede designada por</w:t>
      </w:r>
      <w:r>
        <w:rPr>
          <w:spacing w:val="-13"/>
        </w:rPr>
        <w:t xml:space="preserve"> </w:t>
      </w:r>
      <w:r>
        <w:t>la</w:t>
      </w:r>
      <w:r>
        <w:rPr>
          <w:spacing w:val="-14"/>
        </w:rPr>
        <w:t xml:space="preserve"> </w:t>
      </w:r>
      <w:r>
        <w:t>autoridad</w:t>
      </w:r>
      <w:r>
        <w:rPr>
          <w:spacing w:val="-14"/>
        </w:rPr>
        <w:t xml:space="preserve"> </w:t>
      </w:r>
      <w:r>
        <w:t>educativa,</w:t>
      </w:r>
      <w:r>
        <w:rPr>
          <w:spacing w:val="-13"/>
        </w:rPr>
        <w:t xml:space="preserve"> </w:t>
      </w:r>
      <w:r>
        <w:t>qué</w:t>
      </w:r>
      <w:r>
        <w:rPr>
          <w:spacing w:val="-14"/>
        </w:rPr>
        <w:t xml:space="preserve"> </w:t>
      </w:r>
      <w:r>
        <w:t>los</w:t>
      </w:r>
      <w:r>
        <w:rPr>
          <w:spacing w:val="-14"/>
        </w:rPr>
        <w:t xml:space="preserve"> </w:t>
      </w:r>
      <w:r>
        <w:t>certificados</w:t>
      </w:r>
      <w:r>
        <w:rPr>
          <w:spacing w:val="-14"/>
        </w:rPr>
        <w:t xml:space="preserve"> </w:t>
      </w:r>
      <w:r>
        <w:t>de</w:t>
      </w:r>
      <w:r>
        <w:rPr>
          <w:spacing w:val="-14"/>
        </w:rPr>
        <w:t xml:space="preserve"> </w:t>
      </w:r>
      <w:r>
        <w:t>bachillerato</w:t>
      </w:r>
      <w:r>
        <w:rPr>
          <w:spacing w:val="-14"/>
        </w:rPr>
        <w:t xml:space="preserve"> </w:t>
      </w:r>
      <w:r>
        <w:t>y</w:t>
      </w:r>
      <w:r>
        <w:rPr>
          <w:spacing w:val="-14"/>
        </w:rPr>
        <w:t xml:space="preserve"> </w:t>
      </w:r>
      <w:r>
        <w:t>los</w:t>
      </w:r>
      <w:r>
        <w:rPr>
          <w:spacing w:val="-14"/>
        </w:rPr>
        <w:t xml:space="preserve"> </w:t>
      </w:r>
      <w:r>
        <w:t>títulos</w:t>
      </w:r>
      <w:r>
        <w:rPr>
          <w:spacing w:val="-14"/>
        </w:rPr>
        <w:t xml:space="preserve"> </w:t>
      </w:r>
      <w:r>
        <w:t>profesionales</w:t>
      </w:r>
      <w:r>
        <w:rPr>
          <w:spacing w:val="-14"/>
        </w:rPr>
        <w:t xml:space="preserve"> </w:t>
      </w:r>
      <w:r>
        <w:t>son emitidos directamente por la Secretaría de Educación Pública bajo el acuerdo 286, a todo aspirante que haya acreditado las diferentes etapas de la evaluación, cumpliendo con los requisitos legales y académicos de la institución evaluadora.</w:t>
      </w:r>
    </w:p>
    <w:p w14:paraId="4D228978" w14:textId="77777777" w:rsidR="008504FC" w:rsidRDefault="00000000">
      <w:pPr>
        <w:tabs>
          <w:tab w:val="left" w:pos="4467"/>
        </w:tabs>
        <w:spacing w:before="252"/>
        <w:ind w:left="2047"/>
        <w:rPr>
          <w:rFonts w:ascii="Arial" w:hAnsi="Arial"/>
          <w:b/>
        </w:rPr>
      </w:pPr>
      <w:r>
        <w:rPr>
          <w:rFonts w:ascii="Arial" w:hAnsi="Arial"/>
          <w:b/>
        </w:rPr>
        <w:t>II.-</w:t>
      </w:r>
      <w:r>
        <w:rPr>
          <w:rFonts w:ascii="Arial" w:hAnsi="Arial"/>
          <w:b/>
          <w:spacing w:val="-6"/>
        </w:rPr>
        <w:t xml:space="preserve"> </w:t>
      </w:r>
      <w:r>
        <w:rPr>
          <w:rFonts w:ascii="Arial" w:hAnsi="Arial"/>
          <w:b/>
        </w:rPr>
        <w:t>DECLARA</w:t>
      </w:r>
      <w:r>
        <w:rPr>
          <w:rFonts w:ascii="Arial" w:hAnsi="Arial"/>
          <w:b/>
          <w:spacing w:val="-5"/>
        </w:rPr>
        <w:t xml:space="preserve"> </w:t>
      </w:r>
      <w:r>
        <w:rPr>
          <w:rFonts w:ascii="Arial" w:hAnsi="Arial"/>
          <w:b/>
          <w:color w:val="000000"/>
          <w:spacing w:val="-10"/>
          <w:highlight w:val="yellow"/>
          <w:u w:val="single"/>
        </w:rPr>
        <w:t>“</w:t>
      </w:r>
      <w:r>
        <w:rPr>
          <w:rFonts w:ascii="Arial" w:hAnsi="Arial"/>
          <w:b/>
          <w:color w:val="000000"/>
          <w:highlight w:val="yellow"/>
          <w:u w:val="single"/>
        </w:rPr>
        <w:tab/>
      </w:r>
      <w:r>
        <w:rPr>
          <w:rFonts w:ascii="Arial" w:hAnsi="Arial"/>
          <w:b/>
          <w:color w:val="000000"/>
          <w:spacing w:val="-5"/>
          <w:highlight w:val="yellow"/>
        </w:rPr>
        <w:t>”:</w:t>
      </w:r>
    </w:p>
    <w:p w14:paraId="4100A2AD" w14:textId="77777777" w:rsidR="008504FC" w:rsidRDefault="008504FC">
      <w:pPr>
        <w:pStyle w:val="Textoindependiente"/>
        <w:spacing w:before="3"/>
        <w:rPr>
          <w:rFonts w:ascii="Arial"/>
          <w:b/>
        </w:rPr>
      </w:pPr>
    </w:p>
    <w:p w14:paraId="506D97C5" w14:textId="77777777" w:rsidR="008504FC" w:rsidRDefault="00000000">
      <w:pPr>
        <w:pStyle w:val="Prrafodelista"/>
        <w:numPr>
          <w:ilvl w:val="1"/>
          <w:numId w:val="3"/>
        </w:numPr>
        <w:tabs>
          <w:tab w:val="left" w:pos="1747"/>
          <w:tab w:val="left" w:pos="8223"/>
        </w:tabs>
        <w:ind w:right="1340" w:firstLine="0"/>
        <w:jc w:val="both"/>
        <w:rPr>
          <w:sz w:val="24"/>
        </w:rPr>
      </w:pPr>
      <w:r>
        <w:rPr>
          <w:sz w:val="24"/>
        </w:rPr>
        <w:t>Ser un ente público con personalidad jurídica y patrimonio propio, en términos de lo dispuesto por los artículos 115 de la Constitución Política de los Estados Unidos</w:t>
      </w:r>
      <w:r>
        <w:rPr>
          <w:spacing w:val="-4"/>
          <w:sz w:val="24"/>
        </w:rPr>
        <w:t xml:space="preserve"> </w:t>
      </w:r>
      <w:r>
        <w:rPr>
          <w:sz w:val="24"/>
        </w:rPr>
        <w:t>Mexicanos;</w:t>
      </w:r>
      <w:r>
        <w:rPr>
          <w:spacing w:val="-4"/>
          <w:sz w:val="24"/>
        </w:rPr>
        <w:t xml:space="preserve"> </w:t>
      </w:r>
      <w:r>
        <w:rPr>
          <w:sz w:val="24"/>
        </w:rPr>
        <w:t>a</w:t>
      </w:r>
      <w:r>
        <w:rPr>
          <w:spacing w:val="-4"/>
          <w:sz w:val="24"/>
        </w:rPr>
        <w:t xml:space="preserve"> </w:t>
      </w:r>
      <w:r>
        <w:rPr>
          <w:sz w:val="24"/>
        </w:rPr>
        <w:t>efecto</w:t>
      </w:r>
      <w:r>
        <w:rPr>
          <w:spacing w:val="-4"/>
          <w:sz w:val="24"/>
        </w:rPr>
        <w:t xml:space="preserve"> </w:t>
      </w:r>
      <w:r>
        <w:rPr>
          <w:sz w:val="24"/>
        </w:rPr>
        <w:t>de</w:t>
      </w:r>
      <w:r>
        <w:rPr>
          <w:spacing w:val="-4"/>
          <w:sz w:val="24"/>
        </w:rPr>
        <w:t xml:space="preserve"> </w:t>
      </w:r>
      <w:r>
        <w:rPr>
          <w:sz w:val="24"/>
        </w:rPr>
        <w:t>proveer</w:t>
      </w:r>
      <w:r>
        <w:rPr>
          <w:spacing w:val="-4"/>
          <w:sz w:val="24"/>
        </w:rPr>
        <w:t xml:space="preserve"> </w:t>
      </w:r>
      <w:r>
        <w:rPr>
          <w:sz w:val="24"/>
        </w:rPr>
        <w:t>todo</w:t>
      </w:r>
      <w:r>
        <w:rPr>
          <w:spacing w:val="-4"/>
          <w:sz w:val="24"/>
        </w:rPr>
        <w:t xml:space="preserve"> </w:t>
      </w:r>
      <w:r>
        <w:rPr>
          <w:sz w:val="24"/>
        </w:rPr>
        <w:t>lo</w:t>
      </w:r>
      <w:r>
        <w:rPr>
          <w:spacing w:val="-4"/>
          <w:sz w:val="24"/>
        </w:rPr>
        <w:t xml:space="preserve"> </w:t>
      </w:r>
      <w:r>
        <w:rPr>
          <w:sz w:val="24"/>
        </w:rPr>
        <w:t>necesario</w:t>
      </w:r>
      <w:r>
        <w:rPr>
          <w:spacing w:val="-4"/>
          <w:sz w:val="24"/>
        </w:rPr>
        <w:t xml:space="preserve"> </w:t>
      </w:r>
      <w:r>
        <w:rPr>
          <w:sz w:val="24"/>
        </w:rPr>
        <w:t>para</w:t>
      </w:r>
      <w:r>
        <w:rPr>
          <w:spacing w:val="-4"/>
          <w:sz w:val="24"/>
        </w:rPr>
        <w:t xml:space="preserve"> </w:t>
      </w:r>
      <w:r>
        <w:rPr>
          <w:sz w:val="24"/>
        </w:rPr>
        <w:t>el</w:t>
      </w:r>
      <w:r>
        <w:rPr>
          <w:spacing w:val="-4"/>
          <w:sz w:val="24"/>
        </w:rPr>
        <w:t xml:space="preserve"> </w:t>
      </w:r>
      <w:r>
        <w:rPr>
          <w:sz w:val="24"/>
        </w:rPr>
        <w:t>mejor</w:t>
      </w:r>
      <w:r>
        <w:rPr>
          <w:spacing w:val="-4"/>
          <w:sz w:val="24"/>
        </w:rPr>
        <w:t xml:space="preserve"> </w:t>
      </w:r>
      <w:r>
        <w:rPr>
          <w:sz w:val="24"/>
        </w:rPr>
        <w:t xml:space="preserve">desempeño de las funciones que le competen. Con domicilio en </w:t>
      </w:r>
      <w:r>
        <w:rPr>
          <w:rFonts w:ascii="Times New Roman" w:hAnsi="Times New Roman"/>
          <w:sz w:val="24"/>
          <w:u w:val="single"/>
        </w:rPr>
        <w:tab/>
      </w:r>
      <w:r>
        <w:rPr>
          <w:spacing w:val="-10"/>
          <w:sz w:val="24"/>
        </w:rPr>
        <w:t>.</w:t>
      </w:r>
    </w:p>
    <w:p w14:paraId="17644100" w14:textId="77777777" w:rsidR="008504FC" w:rsidRDefault="00000000">
      <w:pPr>
        <w:pStyle w:val="Prrafodelista"/>
        <w:numPr>
          <w:ilvl w:val="1"/>
          <w:numId w:val="3"/>
        </w:numPr>
        <w:tabs>
          <w:tab w:val="left" w:pos="1823"/>
          <w:tab w:val="left" w:pos="4329"/>
          <w:tab w:val="left" w:pos="4698"/>
          <w:tab w:val="left" w:pos="9300"/>
        </w:tabs>
        <w:spacing w:before="255"/>
        <w:ind w:right="1340" w:firstLine="0"/>
        <w:jc w:val="both"/>
        <w:rPr>
          <w:sz w:val="24"/>
        </w:rPr>
      </w:pPr>
      <w:r>
        <w:rPr>
          <w:sz w:val="24"/>
        </w:rPr>
        <w:t>El</w:t>
      </w:r>
      <w:r>
        <w:rPr>
          <w:spacing w:val="40"/>
          <w:sz w:val="24"/>
        </w:rPr>
        <w:t xml:space="preserve"> </w:t>
      </w:r>
      <w:r>
        <w:rPr>
          <w:rFonts w:ascii="Arial" w:hAnsi="Arial"/>
          <w:b/>
          <w:sz w:val="24"/>
        </w:rPr>
        <w:t>C.</w:t>
      </w:r>
      <w:r>
        <w:rPr>
          <w:rFonts w:ascii="Times New Roman" w:hAnsi="Times New Roman"/>
          <w:sz w:val="24"/>
          <w:u w:val="thick"/>
        </w:rPr>
        <w:tab/>
      </w:r>
      <w:r>
        <w:rPr>
          <w:rFonts w:ascii="Times New Roman" w:hAnsi="Times New Roman"/>
          <w:sz w:val="24"/>
          <w:u w:val="thick"/>
        </w:rPr>
        <w:tab/>
      </w:r>
      <w:r>
        <w:rPr>
          <w:rFonts w:ascii="Times New Roman" w:hAnsi="Times New Roman"/>
          <w:spacing w:val="40"/>
          <w:sz w:val="24"/>
        </w:rPr>
        <w:t xml:space="preserve"> </w:t>
      </w:r>
      <w:r>
        <w:rPr>
          <w:sz w:val="24"/>
        </w:rPr>
        <w:t>acredita</w:t>
      </w:r>
      <w:r>
        <w:rPr>
          <w:spacing w:val="40"/>
          <w:sz w:val="24"/>
        </w:rPr>
        <w:t xml:space="preserve"> </w:t>
      </w:r>
      <w:r>
        <w:rPr>
          <w:sz w:val="24"/>
        </w:rPr>
        <w:t>su</w:t>
      </w:r>
      <w:r>
        <w:rPr>
          <w:spacing w:val="40"/>
          <w:sz w:val="24"/>
        </w:rPr>
        <w:t xml:space="preserve"> </w:t>
      </w:r>
      <w:r>
        <w:rPr>
          <w:sz w:val="24"/>
        </w:rPr>
        <w:t>carácter</w:t>
      </w:r>
      <w:r>
        <w:rPr>
          <w:spacing w:val="40"/>
          <w:sz w:val="24"/>
        </w:rPr>
        <w:t xml:space="preserve"> </w:t>
      </w:r>
      <w:r>
        <w:rPr>
          <w:sz w:val="24"/>
        </w:rPr>
        <w:t>de</w:t>
      </w:r>
      <w:r>
        <w:rPr>
          <w:spacing w:val="84"/>
          <w:sz w:val="24"/>
        </w:rPr>
        <w:t xml:space="preserve"> </w:t>
      </w:r>
      <w:r>
        <w:rPr>
          <w:rFonts w:ascii="Times New Roman" w:hAnsi="Times New Roman"/>
          <w:sz w:val="24"/>
          <w:u w:val="single"/>
        </w:rPr>
        <w:tab/>
      </w:r>
      <w:r>
        <w:rPr>
          <w:rFonts w:ascii="Times New Roman" w:hAnsi="Times New Roman"/>
          <w:sz w:val="24"/>
        </w:rPr>
        <w:t xml:space="preserve"> </w:t>
      </w:r>
      <w:r>
        <w:rPr>
          <w:sz w:val="24"/>
        </w:rPr>
        <w:t xml:space="preserve">con el nombramiento de </w:t>
      </w:r>
      <w:r>
        <w:rPr>
          <w:rFonts w:ascii="Times New Roman" w:hAnsi="Times New Roman"/>
          <w:sz w:val="24"/>
          <w:u w:val="single"/>
        </w:rPr>
        <w:tab/>
      </w:r>
      <w:r>
        <w:rPr>
          <w:rFonts w:ascii="Times New Roman" w:hAnsi="Times New Roman"/>
          <w:spacing w:val="-1"/>
          <w:sz w:val="24"/>
        </w:rPr>
        <w:t xml:space="preserve"> </w:t>
      </w:r>
      <w:r>
        <w:rPr>
          <w:sz w:val="24"/>
        </w:rPr>
        <w:t>fecha</w:t>
      </w:r>
      <w:r>
        <w:rPr>
          <w:spacing w:val="-7"/>
          <w:sz w:val="24"/>
        </w:rPr>
        <w:t xml:space="preserve"> </w:t>
      </w:r>
      <w:r>
        <w:rPr>
          <w:rFonts w:ascii="Times New Roman" w:hAnsi="Times New Roman"/>
          <w:spacing w:val="71"/>
          <w:sz w:val="24"/>
          <w:u w:val="single"/>
        </w:rPr>
        <w:t xml:space="preserve">  </w:t>
      </w:r>
      <w:r>
        <w:rPr>
          <w:rFonts w:ascii="Times New Roman" w:hAnsi="Times New Roman"/>
          <w:spacing w:val="-1"/>
          <w:sz w:val="24"/>
        </w:rPr>
        <w:t xml:space="preserve"> </w:t>
      </w:r>
      <w:r>
        <w:rPr>
          <w:sz w:val="24"/>
        </w:rPr>
        <w:t>de</w:t>
      </w:r>
      <w:r>
        <w:rPr>
          <w:spacing w:val="-7"/>
          <w:sz w:val="24"/>
        </w:rPr>
        <w:t xml:space="preserve"> </w:t>
      </w:r>
      <w:r>
        <w:rPr>
          <w:rFonts w:ascii="Times New Roman" w:hAnsi="Times New Roman"/>
          <w:spacing w:val="80"/>
          <w:sz w:val="24"/>
          <w:u w:val="single"/>
        </w:rPr>
        <w:t xml:space="preserve">    </w:t>
      </w:r>
      <w:r>
        <w:rPr>
          <w:rFonts w:ascii="Times New Roman" w:hAnsi="Times New Roman"/>
          <w:spacing w:val="-1"/>
          <w:sz w:val="24"/>
        </w:rPr>
        <w:t xml:space="preserve"> </w:t>
      </w:r>
      <w:r>
        <w:rPr>
          <w:sz w:val="24"/>
        </w:rPr>
        <w:t>del</w:t>
      </w:r>
      <w:r>
        <w:rPr>
          <w:spacing w:val="-7"/>
          <w:sz w:val="24"/>
        </w:rPr>
        <w:t xml:space="preserve"> </w:t>
      </w:r>
      <w:r>
        <w:rPr>
          <w:sz w:val="24"/>
        </w:rPr>
        <w:t>año</w:t>
      </w:r>
      <w:r>
        <w:rPr>
          <w:spacing w:val="-7"/>
          <w:sz w:val="24"/>
        </w:rPr>
        <w:t xml:space="preserve"> </w:t>
      </w:r>
      <w:r>
        <w:rPr>
          <w:sz w:val="24"/>
        </w:rPr>
        <w:t>dos</w:t>
      </w:r>
      <w:r>
        <w:rPr>
          <w:spacing w:val="-7"/>
          <w:sz w:val="24"/>
        </w:rPr>
        <w:t xml:space="preserve"> </w:t>
      </w:r>
      <w:r>
        <w:rPr>
          <w:sz w:val="24"/>
        </w:rPr>
        <w:t>mil</w:t>
      </w:r>
      <w:r>
        <w:rPr>
          <w:spacing w:val="-7"/>
          <w:sz w:val="24"/>
        </w:rPr>
        <w:t xml:space="preserve"> </w:t>
      </w:r>
      <w:r>
        <w:rPr>
          <w:rFonts w:ascii="Times New Roman" w:hAnsi="Times New Roman"/>
          <w:spacing w:val="80"/>
          <w:w w:val="150"/>
          <w:sz w:val="24"/>
          <w:u w:val="single"/>
        </w:rPr>
        <w:t xml:space="preserve"> </w:t>
      </w:r>
      <w:proofErr w:type="gramStart"/>
      <w:r>
        <w:rPr>
          <w:rFonts w:ascii="Times New Roman" w:hAnsi="Times New Roman"/>
          <w:spacing w:val="80"/>
          <w:w w:val="150"/>
          <w:sz w:val="24"/>
          <w:u w:val="single"/>
        </w:rPr>
        <w:t xml:space="preserve">  </w:t>
      </w:r>
      <w:r>
        <w:rPr>
          <w:sz w:val="24"/>
        </w:rPr>
        <w:t>,</w:t>
      </w:r>
      <w:proofErr w:type="gramEnd"/>
      <w:r>
        <w:rPr>
          <w:spacing w:val="-7"/>
          <w:sz w:val="24"/>
        </w:rPr>
        <w:t xml:space="preserve"> </w:t>
      </w:r>
      <w:r>
        <w:rPr>
          <w:sz w:val="24"/>
        </w:rPr>
        <w:t>contando</w:t>
      </w:r>
      <w:r>
        <w:rPr>
          <w:spacing w:val="-7"/>
          <w:sz w:val="24"/>
        </w:rPr>
        <w:t xml:space="preserve"> </w:t>
      </w:r>
      <w:r>
        <w:rPr>
          <w:sz w:val="24"/>
        </w:rPr>
        <w:t>con las facultades suficientes para representarlo en la celebración del presente acto jurídico,</w:t>
      </w:r>
      <w:r>
        <w:rPr>
          <w:spacing w:val="-6"/>
          <w:sz w:val="24"/>
        </w:rPr>
        <w:t xml:space="preserve"> </w:t>
      </w:r>
      <w:r>
        <w:rPr>
          <w:sz w:val="24"/>
        </w:rPr>
        <w:t>de</w:t>
      </w:r>
      <w:r>
        <w:rPr>
          <w:spacing w:val="-4"/>
          <w:sz w:val="24"/>
        </w:rPr>
        <w:t xml:space="preserve"> </w:t>
      </w:r>
      <w:r>
        <w:rPr>
          <w:sz w:val="24"/>
        </w:rPr>
        <w:t>conformidad</w:t>
      </w:r>
      <w:r>
        <w:rPr>
          <w:spacing w:val="-4"/>
          <w:sz w:val="24"/>
        </w:rPr>
        <w:t xml:space="preserve"> </w:t>
      </w:r>
      <w:r>
        <w:rPr>
          <w:sz w:val="24"/>
        </w:rPr>
        <w:t>con</w:t>
      </w:r>
      <w:r>
        <w:rPr>
          <w:spacing w:val="-4"/>
          <w:sz w:val="24"/>
        </w:rPr>
        <w:t xml:space="preserve"> </w:t>
      </w:r>
      <w:r>
        <w:rPr>
          <w:sz w:val="24"/>
        </w:rPr>
        <w:t>lo</w:t>
      </w:r>
      <w:r>
        <w:rPr>
          <w:spacing w:val="-4"/>
          <w:sz w:val="24"/>
        </w:rPr>
        <w:t xml:space="preserve"> </w:t>
      </w:r>
      <w:r>
        <w:rPr>
          <w:sz w:val="24"/>
        </w:rPr>
        <w:t>previsto</w:t>
      </w:r>
      <w:r>
        <w:rPr>
          <w:spacing w:val="-4"/>
          <w:sz w:val="24"/>
        </w:rPr>
        <w:t xml:space="preserve"> </w:t>
      </w:r>
      <w:r>
        <w:rPr>
          <w:sz w:val="24"/>
        </w:rPr>
        <w:t>en</w:t>
      </w:r>
      <w:r>
        <w:rPr>
          <w:spacing w:val="-3"/>
          <w:sz w:val="24"/>
        </w:rPr>
        <w:t xml:space="preserve"> </w:t>
      </w:r>
      <w:r>
        <w:rPr>
          <w:sz w:val="24"/>
        </w:rPr>
        <w:t>la</w:t>
      </w:r>
      <w:r>
        <w:rPr>
          <w:spacing w:val="-4"/>
          <w:sz w:val="24"/>
        </w:rPr>
        <w:t xml:space="preserve"> </w:t>
      </w:r>
      <w:r>
        <w:rPr>
          <w:sz w:val="24"/>
        </w:rPr>
        <w:t>Ley</w:t>
      </w:r>
      <w:r>
        <w:rPr>
          <w:spacing w:val="-4"/>
          <w:sz w:val="24"/>
        </w:rPr>
        <w:t xml:space="preserve"> </w:t>
      </w:r>
      <w:r>
        <w:rPr>
          <w:sz w:val="24"/>
        </w:rPr>
        <w:t>Orgánica</w:t>
      </w:r>
      <w:r>
        <w:rPr>
          <w:spacing w:val="-4"/>
          <w:sz w:val="24"/>
        </w:rPr>
        <w:t xml:space="preserve"> </w:t>
      </w:r>
      <w:r>
        <w:rPr>
          <w:sz w:val="24"/>
        </w:rPr>
        <w:t>Municipal</w:t>
      </w:r>
      <w:r>
        <w:rPr>
          <w:spacing w:val="-4"/>
          <w:sz w:val="24"/>
        </w:rPr>
        <w:t xml:space="preserve"> </w:t>
      </w:r>
      <w:r>
        <w:rPr>
          <w:sz w:val="24"/>
        </w:rPr>
        <w:t>del</w:t>
      </w:r>
      <w:r>
        <w:rPr>
          <w:spacing w:val="-4"/>
          <w:sz w:val="24"/>
        </w:rPr>
        <w:t xml:space="preserve"> </w:t>
      </w:r>
      <w:r>
        <w:rPr>
          <w:sz w:val="24"/>
        </w:rPr>
        <w:t>Estado</w:t>
      </w:r>
      <w:r>
        <w:rPr>
          <w:spacing w:val="-3"/>
          <w:sz w:val="24"/>
        </w:rPr>
        <w:t xml:space="preserve"> </w:t>
      </w:r>
      <w:r>
        <w:rPr>
          <w:spacing w:val="-5"/>
          <w:sz w:val="24"/>
        </w:rPr>
        <w:t>de</w:t>
      </w:r>
    </w:p>
    <w:p w14:paraId="7C1E6E12" w14:textId="77777777" w:rsidR="008504FC" w:rsidRDefault="00000000">
      <w:pPr>
        <w:tabs>
          <w:tab w:val="left" w:pos="2407"/>
        </w:tabs>
        <w:ind w:left="1339"/>
        <w:rPr>
          <w:sz w:val="24"/>
        </w:rPr>
      </w:pPr>
      <w:r>
        <w:rPr>
          <w:rFonts w:ascii="Times New Roman"/>
          <w:sz w:val="24"/>
          <w:u w:val="single"/>
        </w:rPr>
        <w:tab/>
      </w:r>
      <w:r>
        <w:rPr>
          <w:spacing w:val="-10"/>
          <w:sz w:val="24"/>
        </w:rPr>
        <w:t>.</w:t>
      </w:r>
    </w:p>
    <w:p w14:paraId="367196E9" w14:textId="77777777" w:rsidR="008504FC" w:rsidRDefault="00000000">
      <w:pPr>
        <w:pStyle w:val="Prrafodelista"/>
        <w:numPr>
          <w:ilvl w:val="1"/>
          <w:numId w:val="3"/>
        </w:numPr>
        <w:tabs>
          <w:tab w:val="left" w:pos="1786"/>
        </w:tabs>
        <w:spacing w:before="252"/>
        <w:ind w:right="1340" w:firstLine="0"/>
        <w:jc w:val="both"/>
        <w:rPr>
          <w:sz w:val="24"/>
        </w:rPr>
      </w:pPr>
      <w:r>
        <w:rPr>
          <w:sz w:val="24"/>
        </w:rPr>
        <w:t xml:space="preserve">La materialización del presente </w:t>
      </w:r>
      <w:proofErr w:type="gramStart"/>
      <w:r>
        <w:rPr>
          <w:sz w:val="24"/>
        </w:rPr>
        <w:t>convenio,</w:t>
      </w:r>
      <w:proofErr w:type="gramEnd"/>
      <w:r>
        <w:rPr>
          <w:sz w:val="24"/>
        </w:rPr>
        <w:t xml:space="preserve"> se realiza de manera directa, en términos de lo previsto por los artículos 38 fracción XLI y LIII de la Ley Orgánica Municipal del Estado de Morelos.</w:t>
      </w:r>
    </w:p>
    <w:p w14:paraId="3EB7318D" w14:textId="77777777" w:rsidR="008504FC" w:rsidRDefault="008504FC">
      <w:pPr>
        <w:pStyle w:val="Textoindependiente"/>
        <w:rPr>
          <w:sz w:val="24"/>
        </w:rPr>
      </w:pPr>
    </w:p>
    <w:p w14:paraId="14F4BDF3" w14:textId="77777777" w:rsidR="008504FC" w:rsidRDefault="00000000">
      <w:pPr>
        <w:pStyle w:val="Prrafodelista"/>
        <w:numPr>
          <w:ilvl w:val="1"/>
          <w:numId w:val="3"/>
        </w:numPr>
        <w:tabs>
          <w:tab w:val="left" w:pos="1795"/>
        </w:tabs>
        <w:ind w:right="1340" w:firstLine="0"/>
        <w:jc w:val="both"/>
        <w:rPr>
          <w:sz w:val="24"/>
        </w:rPr>
      </w:pPr>
      <w:r>
        <w:rPr>
          <w:sz w:val="24"/>
        </w:rPr>
        <w:t>Que conoce todos los servicios ofrecidos por RED EDUCATIVA MÉXICO, mismos que de manera enunciativa más no limitativa, por lo que es su deseo contratar los servicios de colaboración de RED EDUCATIVA MÉXICO.</w:t>
      </w:r>
    </w:p>
    <w:p w14:paraId="0C27D0F2" w14:textId="77777777" w:rsidR="008504FC" w:rsidRDefault="008504FC">
      <w:pPr>
        <w:pStyle w:val="Textoindependiente"/>
        <w:spacing w:before="2"/>
        <w:rPr>
          <w:sz w:val="24"/>
        </w:rPr>
      </w:pPr>
    </w:p>
    <w:p w14:paraId="6E879A32" w14:textId="77777777" w:rsidR="008504FC" w:rsidRDefault="00000000">
      <w:pPr>
        <w:pStyle w:val="Prrafodelista"/>
        <w:numPr>
          <w:ilvl w:val="1"/>
          <w:numId w:val="3"/>
        </w:numPr>
        <w:tabs>
          <w:tab w:val="left" w:pos="1725"/>
        </w:tabs>
        <w:spacing w:line="237" w:lineRule="auto"/>
        <w:ind w:right="1340" w:firstLine="0"/>
        <w:jc w:val="both"/>
        <w:rPr>
          <w:sz w:val="24"/>
        </w:rPr>
      </w:pPr>
      <w:r>
        <w:rPr>
          <w:sz w:val="24"/>
        </w:rPr>
        <w:t>“RED</w:t>
      </w:r>
      <w:r>
        <w:rPr>
          <w:spacing w:val="-17"/>
          <w:sz w:val="24"/>
        </w:rPr>
        <w:t xml:space="preserve"> </w:t>
      </w:r>
      <w:r>
        <w:rPr>
          <w:sz w:val="24"/>
        </w:rPr>
        <w:t>EDUCATIVA</w:t>
      </w:r>
      <w:r>
        <w:rPr>
          <w:spacing w:val="-17"/>
          <w:sz w:val="24"/>
        </w:rPr>
        <w:t xml:space="preserve"> </w:t>
      </w:r>
      <w:r>
        <w:rPr>
          <w:sz w:val="24"/>
        </w:rPr>
        <w:t>MÉXICO”</w:t>
      </w:r>
      <w:r>
        <w:rPr>
          <w:spacing w:val="-16"/>
          <w:sz w:val="24"/>
        </w:rPr>
        <w:t xml:space="preserve"> </w:t>
      </w:r>
      <w:r>
        <w:rPr>
          <w:sz w:val="24"/>
        </w:rPr>
        <w:t>es</w:t>
      </w:r>
      <w:r>
        <w:rPr>
          <w:spacing w:val="-17"/>
          <w:sz w:val="24"/>
        </w:rPr>
        <w:t xml:space="preserve"> </w:t>
      </w:r>
      <w:r>
        <w:rPr>
          <w:sz w:val="24"/>
        </w:rPr>
        <w:t>una</w:t>
      </w:r>
      <w:r>
        <w:rPr>
          <w:spacing w:val="-17"/>
          <w:sz w:val="24"/>
        </w:rPr>
        <w:t xml:space="preserve"> </w:t>
      </w:r>
      <w:r>
        <w:rPr>
          <w:sz w:val="24"/>
        </w:rPr>
        <w:t>marca</w:t>
      </w:r>
      <w:r>
        <w:rPr>
          <w:spacing w:val="-17"/>
          <w:sz w:val="24"/>
        </w:rPr>
        <w:t xml:space="preserve"> </w:t>
      </w:r>
      <w:r>
        <w:rPr>
          <w:sz w:val="24"/>
        </w:rPr>
        <w:t>legalmente</w:t>
      </w:r>
      <w:r>
        <w:rPr>
          <w:spacing w:val="-16"/>
          <w:sz w:val="24"/>
        </w:rPr>
        <w:t xml:space="preserve"> </w:t>
      </w:r>
      <w:r>
        <w:rPr>
          <w:sz w:val="24"/>
        </w:rPr>
        <w:t>registrada</w:t>
      </w:r>
      <w:r>
        <w:rPr>
          <w:spacing w:val="-17"/>
          <w:sz w:val="24"/>
        </w:rPr>
        <w:t xml:space="preserve"> </w:t>
      </w:r>
      <w:r>
        <w:rPr>
          <w:sz w:val="24"/>
        </w:rPr>
        <w:t>y</w:t>
      </w:r>
      <w:r>
        <w:rPr>
          <w:spacing w:val="-17"/>
          <w:sz w:val="24"/>
        </w:rPr>
        <w:t xml:space="preserve"> </w:t>
      </w:r>
      <w:r>
        <w:rPr>
          <w:sz w:val="24"/>
        </w:rPr>
        <w:t>autorizamos hacer uso de los programas aquí convenidos.</w:t>
      </w:r>
    </w:p>
    <w:p w14:paraId="6333588A" w14:textId="77777777" w:rsidR="008504FC" w:rsidRDefault="008504FC">
      <w:pPr>
        <w:pStyle w:val="Textoindependiente"/>
        <w:spacing w:before="231"/>
        <w:rPr>
          <w:sz w:val="24"/>
        </w:rPr>
      </w:pPr>
    </w:p>
    <w:p w14:paraId="43D88105" w14:textId="77777777" w:rsidR="008504FC" w:rsidRDefault="00000000">
      <w:pPr>
        <w:ind w:left="2047"/>
        <w:rPr>
          <w:rFonts w:ascii="Arial" w:hAnsi="Arial"/>
          <w:b/>
        </w:rPr>
      </w:pPr>
      <w:r>
        <w:rPr>
          <w:rFonts w:ascii="Arial" w:hAnsi="Arial"/>
          <w:b/>
        </w:rPr>
        <w:t>III.-</w:t>
      </w:r>
      <w:r>
        <w:rPr>
          <w:rFonts w:ascii="Arial" w:hAnsi="Arial"/>
          <w:b/>
          <w:spacing w:val="-6"/>
        </w:rPr>
        <w:t xml:space="preserve"> </w:t>
      </w:r>
      <w:r>
        <w:rPr>
          <w:rFonts w:ascii="Arial" w:hAnsi="Arial"/>
          <w:b/>
        </w:rPr>
        <w:t>DECLARAN</w:t>
      </w:r>
      <w:r>
        <w:rPr>
          <w:rFonts w:ascii="Arial" w:hAnsi="Arial"/>
          <w:b/>
          <w:spacing w:val="-6"/>
        </w:rPr>
        <w:t xml:space="preserve"> </w:t>
      </w:r>
      <w:r>
        <w:rPr>
          <w:rFonts w:ascii="Arial" w:hAnsi="Arial"/>
          <w:b/>
        </w:rPr>
        <w:t>“LAS</w:t>
      </w:r>
      <w:r>
        <w:rPr>
          <w:rFonts w:ascii="Arial" w:hAnsi="Arial"/>
          <w:b/>
          <w:spacing w:val="-5"/>
        </w:rPr>
        <w:t xml:space="preserve"> </w:t>
      </w:r>
      <w:r>
        <w:rPr>
          <w:rFonts w:ascii="Arial" w:hAnsi="Arial"/>
          <w:b/>
          <w:spacing w:val="-2"/>
        </w:rPr>
        <w:t>PARTES”:</w:t>
      </w:r>
    </w:p>
    <w:p w14:paraId="63DA8351" w14:textId="77777777" w:rsidR="008504FC" w:rsidRDefault="008504FC">
      <w:pPr>
        <w:pStyle w:val="Textoindependiente"/>
        <w:rPr>
          <w:rFonts w:ascii="Arial"/>
          <w:b/>
        </w:rPr>
      </w:pPr>
    </w:p>
    <w:p w14:paraId="50ECA6D9" w14:textId="77777777" w:rsidR="008504FC" w:rsidRDefault="008504FC">
      <w:pPr>
        <w:pStyle w:val="Textoindependiente"/>
        <w:spacing w:before="24"/>
        <w:rPr>
          <w:rFonts w:ascii="Arial"/>
          <w:b/>
        </w:rPr>
      </w:pPr>
    </w:p>
    <w:p w14:paraId="21C9A64E" w14:textId="77777777" w:rsidR="008504FC" w:rsidRDefault="00000000">
      <w:pPr>
        <w:pStyle w:val="Prrafodelista"/>
        <w:numPr>
          <w:ilvl w:val="1"/>
          <w:numId w:val="2"/>
        </w:numPr>
        <w:tabs>
          <w:tab w:val="left" w:pos="1847"/>
          <w:tab w:val="left" w:pos="4583"/>
        </w:tabs>
        <w:ind w:right="1340" w:firstLine="0"/>
        <w:jc w:val="both"/>
        <w:rPr>
          <w:rFonts w:ascii="Arial" w:hAnsi="Arial"/>
          <w:b/>
          <w:sz w:val="24"/>
        </w:rPr>
      </w:pPr>
      <w:r>
        <w:rPr>
          <w:sz w:val="24"/>
        </w:rPr>
        <w:t>“</w:t>
      </w:r>
      <w:r>
        <w:rPr>
          <w:rFonts w:ascii="Arial" w:hAnsi="Arial"/>
          <w:b/>
          <w:sz w:val="24"/>
        </w:rPr>
        <w:t>RED EDUCATIVA MÉXICO</w:t>
      </w:r>
      <w:r>
        <w:rPr>
          <w:sz w:val="24"/>
        </w:rPr>
        <w:t xml:space="preserve">” para el cumplimiento del presente Convenio, podrá proporcionar a </w:t>
      </w:r>
      <w:r>
        <w:rPr>
          <w:rFonts w:ascii="Arial" w:hAnsi="Arial"/>
          <w:b/>
          <w:color w:val="000000"/>
          <w:sz w:val="24"/>
          <w:highlight w:val="yellow"/>
          <w:u w:val="thick"/>
        </w:rPr>
        <w:t>“</w:t>
      </w:r>
      <w:r>
        <w:rPr>
          <w:rFonts w:ascii="Arial" w:hAnsi="Arial"/>
          <w:b/>
          <w:color w:val="000000"/>
          <w:sz w:val="24"/>
          <w:highlight w:val="yellow"/>
          <w:u w:val="thick"/>
        </w:rPr>
        <w:tab/>
      </w:r>
      <w:r>
        <w:rPr>
          <w:rFonts w:ascii="Arial" w:hAnsi="Arial"/>
          <w:b/>
          <w:color w:val="000000"/>
          <w:sz w:val="24"/>
          <w:highlight w:val="yellow"/>
        </w:rPr>
        <w:t>”</w:t>
      </w:r>
      <w:r>
        <w:rPr>
          <w:rFonts w:ascii="Arial" w:hAnsi="Arial"/>
          <w:b/>
          <w:color w:val="000000"/>
          <w:sz w:val="24"/>
        </w:rPr>
        <w:t xml:space="preserve"> </w:t>
      </w:r>
      <w:r>
        <w:rPr>
          <w:color w:val="000000"/>
          <w:sz w:val="24"/>
        </w:rPr>
        <w:t>la información académica, administrativa y técnica necesaria para el desarrollo y seguimiento del proyecto educativo, incluyendo requisitos, materiales, registros y reportes relacionados con los beneficiarios.</w:t>
      </w:r>
    </w:p>
    <w:p w14:paraId="4FFDBF26" w14:textId="77777777" w:rsidR="008504FC" w:rsidRDefault="008504FC">
      <w:pPr>
        <w:pStyle w:val="Textoindependiente"/>
        <w:spacing w:before="7"/>
        <w:rPr>
          <w:sz w:val="24"/>
        </w:rPr>
      </w:pPr>
    </w:p>
    <w:p w14:paraId="549AF337" w14:textId="77777777" w:rsidR="008504FC" w:rsidRDefault="00000000">
      <w:pPr>
        <w:spacing w:before="1"/>
        <w:ind w:left="1339" w:right="1340"/>
        <w:jc w:val="both"/>
        <w:rPr>
          <w:sz w:val="24"/>
        </w:rPr>
      </w:pPr>
      <w:r>
        <w:rPr>
          <w:sz w:val="24"/>
        </w:rPr>
        <w:t>La</w:t>
      </w:r>
      <w:r>
        <w:rPr>
          <w:spacing w:val="-1"/>
          <w:sz w:val="24"/>
        </w:rPr>
        <w:t xml:space="preserve"> </w:t>
      </w:r>
      <w:r>
        <w:rPr>
          <w:sz w:val="24"/>
        </w:rPr>
        <w:t>información</w:t>
      </w:r>
      <w:r>
        <w:rPr>
          <w:spacing w:val="-1"/>
          <w:sz w:val="24"/>
        </w:rPr>
        <w:t xml:space="preserve"> </w:t>
      </w:r>
      <w:r>
        <w:rPr>
          <w:sz w:val="24"/>
        </w:rPr>
        <w:t>será</w:t>
      </w:r>
      <w:r>
        <w:rPr>
          <w:spacing w:val="-1"/>
          <w:sz w:val="24"/>
        </w:rPr>
        <w:t xml:space="preserve"> </w:t>
      </w:r>
      <w:r>
        <w:rPr>
          <w:sz w:val="24"/>
        </w:rPr>
        <w:t>compartida</w:t>
      </w:r>
      <w:r>
        <w:rPr>
          <w:spacing w:val="-1"/>
          <w:sz w:val="24"/>
        </w:rPr>
        <w:t xml:space="preserve"> </w:t>
      </w:r>
      <w:r>
        <w:rPr>
          <w:sz w:val="24"/>
        </w:rPr>
        <w:t>durante</w:t>
      </w:r>
      <w:r>
        <w:rPr>
          <w:spacing w:val="-1"/>
          <w:sz w:val="24"/>
        </w:rPr>
        <w:t xml:space="preserve"> </w:t>
      </w:r>
      <w:r>
        <w:rPr>
          <w:sz w:val="24"/>
        </w:rPr>
        <w:t>la</w:t>
      </w:r>
      <w:r>
        <w:rPr>
          <w:spacing w:val="-1"/>
          <w:sz w:val="24"/>
        </w:rPr>
        <w:t xml:space="preserve"> </w:t>
      </w:r>
      <w:r>
        <w:rPr>
          <w:sz w:val="24"/>
        </w:rPr>
        <w:t>vigencia</w:t>
      </w:r>
      <w:r>
        <w:rPr>
          <w:spacing w:val="-1"/>
          <w:sz w:val="24"/>
        </w:rPr>
        <w:t xml:space="preserve"> </w:t>
      </w:r>
      <w:r>
        <w:rPr>
          <w:sz w:val="24"/>
        </w:rPr>
        <w:t>del</w:t>
      </w:r>
      <w:r>
        <w:rPr>
          <w:spacing w:val="-1"/>
          <w:sz w:val="24"/>
        </w:rPr>
        <w:t xml:space="preserve"> </w:t>
      </w:r>
      <w:r>
        <w:rPr>
          <w:sz w:val="24"/>
        </w:rPr>
        <w:t>Convenio</w:t>
      </w:r>
      <w:r>
        <w:rPr>
          <w:spacing w:val="-1"/>
          <w:sz w:val="24"/>
        </w:rPr>
        <w:t xml:space="preserve"> </w:t>
      </w:r>
      <w:r>
        <w:rPr>
          <w:sz w:val="24"/>
        </w:rPr>
        <w:t>mediante</w:t>
      </w:r>
      <w:r>
        <w:rPr>
          <w:spacing w:val="-1"/>
          <w:sz w:val="24"/>
        </w:rPr>
        <w:t xml:space="preserve"> </w:t>
      </w:r>
      <w:r>
        <w:rPr>
          <w:sz w:val="24"/>
        </w:rPr>
        <w:t xml:space="preserve">medios físicos o digitales previamente acordados entre </w:t>
      </w:r>
      <w:r>
        <w:rPr>
          <w:rFonts w:ascii="Arial" w:hAnsi="Arial"/>
          <w:b/>
          <w:sz w:val="24"/>
        </w:rPr>
        <w:t>“LAS PARTES”</w:t>
      </w:r>
      <w:r>
        <w:rPr>
          <w:sz w:val="24"/>
        </w:rPr>
        <w:t>, exclusivamente para los fines establecidos en el presente instrumento.</w:t>
      </w:r>
    </w:p>
    <w:p w14:paraId="577159B9" w14:textId="77777777" w:rsidR="008504FC" w:rsidRDefault="008504FC">
      <w:pPr>
        <w:pStyle w:val="Textoindependiente"/>
        <w:spacing w:before="4"/>
        <w:rPr>
          <w:sz w:val="24"/>
        </w:rPr>
      </w:pPr>
    </w:p>
    <w:p w14:paraId="328BF8C2" w14:textId="77777777" w:rsidR="008504FC" w:rsidRDefault="00000000">
      <w:pPr>
        <w:ind w:left="1339" w:right="1340"/>
        <w:jc w:val="both"/>
        <w:rPr>
          <w:sz w:val="24"/>
        </w:rPr>
      </w:pPr>
      <w:r>
        <w:rPr>
          <w:sz w:val="24"/>
        </w:rPr>
        <w:t>La</w:t>
      </w:r>
      <w:r>
        <w:rPr>
          <w:spacing w:val="-17"/>
          <w:sz w:val="24"/>
        </w:rPr>
        <w:t xml:space="preserve"> </w:t>
      </w:r>
      <w:r>
        <w:rPr>
          <w:sz w:val="24"/>
        </w:rPr>
        <w:t>información</w:t>
      </w:r>
      <w:r>
        <w:rPr>
          <w:spacing w:val="-17"/>
          <w:sz w:val="24"/>
        </w:rPr>
        <w:t xml:space="preserve"> </w:t>
      </w:r>
      <w:r>
        <w:rPr>
          <w:sz w:val="24"/>
        </w:rPr>
        <w:t>que</w:t>
      </w:r>
      <w:r>
        <w:rPr>
          <w:spacing w:val="-16"/>
          <w:sz w:val="24"/>
        </w:rPr>
        <w:t xml:space="preserve"> </w:t>
      </w:r>
      <w:r>
        <w:rPr>
          <w:sz w:val="24"/>
        </w:rPr>
        <w:t>tenga</w:t>
      </w:r>
      <w:r>
        <w:rPr>
          <w:spacing w:val="-17"/>
          <w:sz w:val="24"/>
        </w:rPr>
        <w:t xml:space="preserve"> </w:t>
      </w:r>
      <w:r>
        <w:rPr>
          <w:sz w:val="24"/>
        </w:rPr>
        <w:t>carácter</w:t>
      </w:r>
      <w:r>
        <w:rPr>
          <w:spacing w:val="-17"/>
          <w:sz w:val="24"/>
        </w:rPr>
        <w:t xml:space="preserve"> </w:t>
      </w:r>
      <w:r>
        <w:rPr>
          <w:sz w:val="24"/>
        </w:rPr>
        <w:t>confidencial</w:t>
      </w:r>
      <w:r>
        <w:rPr>
          <w:spacing w:val="-17"/>
          <w:sz w:val="24"/>
        </w:rPr>
        <w:t xml:space="preserve"> </w:t>
      </w:r>
      <w:r>
        <w:rPr>
          <w:sz w:val="24"/>
        </w:rPr>
        <w:t>deberá</w:t>
      </w:r>
      <w:r>
        <w:rPr>
          <w:spacing w:val="-16"/>
          <w:sz w:val="24"/>
        </w:rPr>
        <w:t xml:space="preserve"> </w:t>
      </w:r>
      <w:r>
        <w:rPr>
          <w:sz w:val="24"/>
        </w:rPr>
        <w:t>ser</w:t>
      </w:r>
      <w:r>
        <w:rPr>
          <w:spacing w:val="-17"/>
          <w:sz w:val="24"/>
        </w:rPr>
        <w:t xml:space="preserve"> </w:t>
      </w:r>
      <w:r>
        <w:rPr>
          <w:sz w:val="24"/>
        </w:rPr>
        <w:t>utilizada</w:t>
      </w:r>
      <w:r>
        <w:rPr>
          <w:spacing w:val="-17"/>
          <w:sz w:val="24"/>
        </w:rPr>
        <w:t xml:space="preserve"> </w:t>
      </w:r>
      <w:r>
        <w:rPr>
          <w:sz w:val="24"/>
        </w:rPr>
        <w:t>únicamente</w:t>
      </w:r>
      <w:r>
        <w:rPr>
          <w:spacing w:val="-16"/>
          <w:sz w:val="24"/>
        </w:rPr>
        <w:t xml:space="preserve"> </w:t>
      </w:r>
      <w:r>
        <w:rPr>
          <w:sz w:val="24"/>
        </w:rPr>
        <w:t xml:space="preserve">para dichos fines y no podrá ser divulgada o transferida sin autorización previa y por </w:t>
      </w:r>
      <w:r>
        <w:rPr>
          <w:spacing w:val="-2"/>
          <w:sz w:val="24"/>
        </w:rPr>
        <w:t>escrito.</w:t>
      </w:r>
    </w:p>
    <w:p w14:paraId="3ED2E931" w14:textId="77777777" w:rsidR="008504FC" w:rsidRDefault="008504FC">
      <w:pPr>
        <w:pStyle w:val="Textoindependiente"/>
        <w:rPr>
          <w:sz w:val="24"/>
        </w:rPr>
      </w:pPr>
    </w:p>
    <w:p w14:paraId="3C48D7EA" w14:textId="77777777" w:rsidR="008504FC" w:rsidRDefault="00000000">
      <w:pPr>
        <w:pStyle w:val="Prrafodelista"/>
        <w:numPr>
          <w:ilvl w:val="1"/>
          <w:numId w:val="2"/>
        </w:numPr>
        <w:tabs>
          <w:tab w:val="left" w:pos="1758"/>
        </w:tabs>
        <w:ind w:right="1334" w:firstLine="0"/>
        <w:jc w:val="both"/>
        <w:rPr>
          <w:rFonts w:ascii="Arial" w:hAnsi="Arial"/>
          <w:b/>
        </w:rPr>
      </w:pPr>
      <w:r>
        <w:t>Se</w:t>
      </w:r>
      <w:r>
        <w:rPr>
          <w:spacing w:val="-8"/>
        </w:rPr>
        <w:t xml:space="preserve"> </w:t>
      </w:r>
      <w:r>
        <w:t>reconocen</w:t>
      </w:r>
      <w:r>
        <w:rPr>
          <w:spacing w:val="-8"/>
        </w:rPr>
        <w:t xml:space="preserve"> </w:t>
      </w:r>
      <w:r>
        <w:t>recíprocamente</w:t>
      </w:r>
      <w:r>
        <w:rPr>
          <w:spacing w:val="-8"/>
        </w:rPr>
        <w:t xml:space="preserve"> </w:t>
      </w:r>
      <w:r>
        <w:t>la</w:t>
      </w:r>
      <w:r>
        <w:rPr>
          <w:spacing w:val="-8"/>
        </w:rPr>
        <w:t xml:space="preserve"> </w:t>
      </w:r>
      <w:r>
        <w:t>capacidad,</w:t>
      </w:r>
      <w:r>
        <w:rPr>
          <w:spacing w:val="-8"/>
        </w:rPr>
        <w:t xml:space="preserve"> </w:t>
      </w:r>
      <w:r>
        <w:t>facultad</w:t>
      </w:r>
      <w:r>
        <w:rPr>
          <w:spacing w:val="-8"/>
        </w:rPr>
        <w:t xml:space="preserve"> </w:t>
      </w:r>
      <w:r>
        <w:t>y</w:t>
      </w:r>
      <w:r>
        <w:rPr>
          <w:spacing w:val="-8"/>
        </w:rPr>
        <w:t xml:space="preserve"> </w:t>
      </w:r>
      <w:r>
        <w:t>personalidad</w:t>
      </w:r>
      <w:r>
        <w:rPr>
          <w:spacing w:val="-8"/>
        </w:rPr>
        <w:t xml:space="preserve"> </w:t>
      </w:r>
      <w:r>
        <w:t>jurídica</w:t>
      </w:r>
      <w:r>
        <w:rPr>
          <w:spacing w:val="-8"/>
        </w:rPr>
        <w:t xml:space="preserve"> </w:t>
      </w:r>
      <w:r>
        <w:t>con</w:t>
      </w:r>
      <w:r>
        <w:rPr>
          <w:spacing w:val="-8"/>
        </w:rPr>
        <w:t xml:space="preserve"> </w:t>
      </w:r>
      <w:r>
        <w:t>la</w:t>
      </w:r>
      <w:r>
        <w:rPr>
          <w:spacing w:val="-8"/>
        </w:rPr>
        <w:t xml:space="preserve"> </w:t>
      </w:r>
      <w:r>
        <w:t>que comparecen a la celebración del presente Convenio.</w:t>
      </w:r>
    </w:p>
    <w:p w14:paraId="5190010D" w14:textId="77777777" w:rsidR="008504FC" w:rsidRDefault="008504FC">
      <w:pPr>
        <w:pStyle w:val="Prrafodelista"/>
        <w:jc w:val="both"/>
        <w:rPr>
          <w:rFonts w:ascii="Arial" w:hAnsi="Arial"/>
          <w:b/>
        </w:rPr>
        <w:sectPr w:rsidR="008504FC">
          <w:pgSz w:w="12240" w:h="15840"/>
          <w:pgMar w:top="1320" w:right="360" w:bottom="280" w:left="360" w:header="308" w:footer="0" w:gutter="0"/>
          <w:cols w:space="720"/>
        </w:sectPr>
      </w:pPr>
    </w:p>
    <w:p w14:paraId="1C852FC9" w14:textId="77777777" w:rsidR="008504FC" w:rsidRDefault="008504FC">
      <w:pPr>
        <w:pStyle w:val="Textoindependiente"/>
        <w:spacing w:before="84"/>
      </w:pPr>
    </w:p>
    <w:p w14:paraId="3C86E040" w14:textId="77777777" w:rsidR="008504FC" w:rsidRDefault="00000000">
      <w:pPr>
        <w:pStyle w:val="Textoindependiente"/>
        <w:tabs>
          <w:tab w:val="left" w:pos="8041"/>
        </w:tabs>
        <w:spacing w:before="1"/>
        <w:ind w:left="1339" w:right="1340"/>
        <w:jc w:val="both"/>
      </w:pPr>
      <w:r>
        <w:rPr>
          <w:rFonts w:ascii="Arial" w:hAnsi="Arial"/>
          <w:b/>
        </w:rPr>
        <w:t xml:space="preserve">III.3. </w:t>
      </w:r>
      <w:r>
        <w:t xml:space="preserve">Para el cumplimiento y ejecución del presente convenio </w:t>
      </w:r>
      <w:r>
        <w:rPr>
          <w:rFonts w:ascii="Arial" w:hAnsi="Arial"/>
          <w:b/>
          <w:color w:val="000000"/>
          <w:highlight w:val="yellow"/>
          <w:u w:val="single"/>
        </w:rPr>
        <w:t>“</w:t>
      </w:r>
      <w:r>
        <w:rPr>
          <w:rFonts w:ascii="Arial" w:hAnsi="Arial"/>
          <w:b/>
          <w:color w:val="000000"/>
          <w:highlight w:val="yellow"/>
          <w:u w:val="single"/>
        </w:rPr>
        <w:tab/>
      </w:r>
      <w:r>
        <w:rPr>
          <w:rFonts w:ascii="Arial" w:hAnsi="Arial"/>
          <w:b/>
          <w:color w:val="000000"/>
          <w:spacing w:val="-2"/>
          <w:highlight w:val="yellow"/>
        </w:rPr>
        <w:t>”</w:t>
      </w:r>
      <w:r>
        <w:rPr>
          <w:rFonts w:ascii="Arial" w:hAnsi="Arial"/>
          <w:b/>
          <w:color w:val="000000"/>
          <w:spacing w:val="-14"/>
        </w:rPr>
        <w:t xml:space="preserve"> </w:t>
      </w:r>
      <w:r>
        <w:rPr>
          <w:color w:val="000000"/>
          <w:spacing w:val="-2"/>
        </w:rPr>
        <w:t>no</w:t>
      </w:r>
      <w:r>
        <w:rPr>
          <w:color w:val="000000"/>
          <w:spacing w:val="-13"/>
        </w:rPr>
        <w:t xml:space="preserve"> </w:t>
      </w:r>
      <w:r>
        <w:rPr>
          <w:color w:val="000000"/>
          <w:spacing w:val="-2"/>
        </w:rPr>
        <w:t>destinará</w:t>
      </w:r>
      <w:r>
        <w:rPr>
          <w:color w:val="000000"/>
          <w:spacing w:val="-13"/>
        </w:rPr>
        <w:t xml:space="preserve"> </w:t>
      </w:r>
      <w:r>
        <w:rPr>
          <w:color w:val="000000"/>
          <w:spacing w:val="-2"/>
        </w:rPr>
        <w:t xml:space="preserve">recurso </w:t>
      </w:r>
      <w:r>
        <w:rPr>
          <w:color w:val="000000"/>
        </w:rPr>
        <w:t>público alguno, ya que toda la inversión, equipo, material e insumos necesarios para la materialización</w:t>
      </w:r>
      <w:r>
        <w:rPr>
          <w:color w:val="000000"/>
          <w:spacing w:val="-16"/>
        </w:rPr>
        <w:t xml:space="preserve"> </w:t>
      </w:r>
      <w:proofErr w:type="gramStart"/>
      <w:r>
        <w:rPr>
          <w:color w:val="000000"/>
        </w:rPr>
        <w:t>del</w:t>
      </w:r>
      <w:r>
        <w:rPr>
          <w:color w:val="000000"/>
          <w:spacing w:val="-15"/>
        </w:rPr>
        <w:t xml:space="preserve"> </w:t>
      </w:r>
      <w:r>
        <w:rPr>
          <w:color w:val="000000"/>
        </w:rPr>
        <w:t>mismo</w:t>
      </w:r>
      <w:proofErr w:type="gramEnd"/>
      <w:r>
        <w:rPr>
          <w:color w:val="000000"/>
        </w:rPr>
        <w:t>,</w:t>
      </w:r>
      <w:r>
        <w:rPr>
          <w:color w:val="000000"/>
          <w:spacing w:val="-15"/>
        </w:rPr>
        <w:t xml:space="preserve"> </w:t>
      </w:r>
      <w:r>
        <w:rPr>
          <w:color w:val="000000"/>
        </w:rPr>
        <w:t>correrá</w:t>
      </w:r>
      <w:r>
        <w:rPr>
          <w:color w:val="000000"/>
          <w:spacing w:val="-16"/>
        </w:rPr>
        <w:t xml:space="preserve"> </w:t>
      </w:r>
      <w:r>
        <w:rPr>
          <w:color w:val="000000"/>
        </w:rPr>
        <w:t>a</w:t>
      </w:r>
      <w:r>
        <w:rPr>
          <w:color w:val="000000"/>
          <w:spacing w:val="-15"/>
        </w:rPr>
        <w:t xml:space="preserve"> </w:t>
      </w:r>
      <w:r>
        <w:rPr>
          <w:color w:val="000000"/>
        </w:rPr>
        <w:t>cargo</w:t>
      </w:r>
      <w:r>
        <w:rPr>
          <w:color w:val="000000"/>
          <w:spacing w:val="-15"/>
        </w:rPr>
        <w:t xml:space="preserve"> </w:t>
      </w:r>
      <w:r>
        <w:rPr>
          <w:color w:val="000000"/>
        </w:rPr>
        <w:t>de</w:t>
      </w:r>
      <w:r>
        <w:rPr>
          <w:color w:val="000000"/>
          <w:spacing w:val="-15"/>
        </w:rPr>
        <w:t xml:space="preserve"> </w:t>
      </w:r>
      <w:r>
        <w:rPr>
          <w:color w:val="000000"/>
        </w:rPr>
        <w:t>“</w:t>
      </w:r>
      <w:r>
        <w:rPr>
          <w:rFonts w:ascii="Arial" w:hAnsi="Arial"/>
          <w:b/>
          <w:color w:val="000000"/>
        </w:rPr>
        <w:t>RED</w:t>
      </w:r>
      <w:r>
        <w:rPr>
          <w:rFonts w:ascii="Arial" w:hAnsi="Arial"/>
          <w:b/>
          <w:color w:val="000000"/>
          <w:spacing w:val="-16"/>
        </w:rPr>
        <w:t xml:space="preserve"> </w:t>
      </w:r>
      <w:r>
        <w:rPr>
          <w:rFonts w:ascii="Arial" w:hAnsi="Arial"/>
          <w:b/>
          <w:color w:val="000000"/>
        </w:rPr>
        <w:t>EDUCATIVA</w:t>
      </w:r>
      <w:r>
        <w:rPr>
          <w:rFonts w:ascii="Arial" w:hAnsi="Arial"/>
          <w:b/>
          <w:color w:val="000000"/>
          <w:spacing w:val="-15"/>
        </w:rPr>
        <w:t xml:space="preserve"> </w:t>
      </w:r>
      <w:r>
        <w:rPr>
          <w:rFonts w:ascii="Arial" w:hAnsi="Arial"/>
          <w:b/>
          <w:color w:val="000000"/>
        </w:rPr>
        <w:t>MÉXICO</w:t>
      </w:r>
      <w:r>
        <w:rPr>
          <w:color w:val="000000"/>
        </w:rPr>
        <w:t>”,</w:t>
      </w:r>
      <w:r>
        <w:rPr>
          <w:color w:val="000000"/>
          <w:spacing w:val="-15"/>
        </w:rPr>
        <w:t xml:space="preserve"> </w:t>
      </w:r>
      <w:r>
        <w:rPr>
          <w:color w:val="000000"/>
        </w:rPr>
        <w:t>en</w:t>
      </w:r>
      <w:r>
        <w:rPr>
          <w:color w:val="000000"/>
          <w:spacing w:val="-16"/>
        </w:rPr>
        <w:t xml:space="preserve"> </w:t>
      </w:r>
      <w:r>
        <w:rPr>
          <w:color w:val="000000"/>
        </w:rPr>
        <w:t>los</w:t>
      </w:r>
      <w:r>
        <w:rPr>
          <w:color w:val="000000"/>
          <w:spacing w:val="-15"/>
        </w:rPr>
        <w:t xml:space="preserve"> </w:t>
      </w:r>
      <w:r>
        <w:rPr>
          <w:color w:val="000000"/>
        </w:rPr>
        <w:t>términos expuestos en el presente instrumento jurídico.</w:t>
      </w:r>
    </w:p>
    <w:p w14:paraId="1D55D3DD" w14:textId="77777777" w:rsidR="008504FC" w:rsidRDefault="00000000">
      <w:pPr>
        <w:pStyle w:val="Textoindependiente"/>
        <w:spacing w:before="250"/>
        <w:ind w:left="1339" w:right="1340"/>
        <w:jc w:val="both"/>
      </w:pPr>
      <w:r>
        <w:rPr>
          <w:rFonts w:ascii="Arial" w:hAnsi="Arial"/>
          <w:b/>
          <w:spacing w:val="-2"/>
        </w:rPr>
        <w:t>III.4.</w:t>
      </w:r>
      <w:r>
        <w:rPr>
          <w:rFonts w:ascii="Arial" w:hAnsi="Arial"/>
          <w:b/>
          <w:spacing w:val="-5"/>
        </w:rPr>
        <w:t xml:space="preserve"> </w:t>
      </w:r>
      <w:r>
        <w:rPr>
          <w:spacing w:val="-2"/>
        </w:rPr>
        <w:t>Manifiestan</w:t>
      </w:r>
      <w:r>
        <w:rPr>
          <w:spacing w:val="-7"/>
        </w:rPr>
        <w:t xml:space="preserve"> </w:t>
      </w:r>
      <w:r>
        <w:rPr>
          <w:spacing w:val="-2"/>
        </w:rPr>
        <w:t>que</w:t>
      </w:r>
      <w:r>
        <w:rPr>
          <w:spacing w:val="-7"/>
        </w:rPr>
        <w:t xml:space="preserve"> </w:t>
      </w:r>
      <w:r>
        <w:rPr>
          <w:spacing w:val="-2"/>
        </w:rPr>
        <w:t>en</w:t>
      </w:r>
      <w:r>
        <w:rPr>
          <w:spacing w:val="-7"/>
        </w:rPr>
        <w:t xml:space="preserve"> </w:t>
      </w:r>
      <w:r>
        <w:rPr>
          <w:spacing w:val="-2"/>
        </w:rPr>
        <w:t>el</w:t>
      </w:r>
      <w:r>
        <w:rPr>
          <w:spacing w:val="-7"/>
        </w:rPr>
        <w:t xml:space="preserve"> </w:t>
      </w:r>
      <w:r>
        <w:rPr>
          <w:spacing w:val="-2"/>
        </w:rPr>
        <w:t>presente</w:t>
      </w:r>
      <w:r>
        <w:rPr>
          <w:spacing w:val="-7"/>
        </w:rPr>
        <w:t xml:space="preserve"> </w:t>
      </w:r>
      <w:r>
        <w:rPr>
          <w:spacing w:val="-2"/>
        </w:rPr>
        <w:t>instrumento</w:t>
      </w:r>
      <w:r>
        <w:rPr>
          <w:spacing w:val="-7"/>
        </w:rPr>
        <w:t xml:space="preserve"> </w:t>
      </w:r>
      <w:r>
        <w:rPr>
          <w:spacing w:val="-2"/>
        </w:rPr>
        <w:t>jurídico</w:t>
      </w:r>
      <w:r>
        <w:rPr>
          <w:spacing w:val="-7"/>
        </w:rPr>
        <w:t xml:space="preserve"> </w:t>
      </w:r>
      <w:r>
        <w:rPr>
          <w:spacing w:val="-2"/>
        </w:rPr>
        <w:t>no</w:t>
      </w:r>
      <w:r>
        <w:rPr>
          <w:spacing w:val="-7"/>
        </w:rPr>
        <w:t xml:space="preserve"> </w:t>
      </w:r>
      <w:r>
        <w:rPr>
          <w:spacing w:val="-2"/>
        </w:rPr>
        <w:t>media</w:t>
      </w:r>
      <w:r>
        <w:rPr>
          <w:spacing w:val="-7"/>
        </w:rPr>
        <w:t xml:space="preserve"> </w:t>
      </w:r>
      <w:r>
        <w:rPr>
          <w:spacing w:val="-2"/>
        </w:rPr>
        <w:t>error,</w:t>
      </w:r>
      <w:r>
        <w:rPr>
          <w:spacing w:val="-7"/>
        </w:rPr>
        <w:t xml:space="preserve"> </w:t>
      </w:r>
      <w:r>
        <w:rPr>
          <w:spacing w:val="-2"/>
        </w:rPr>
        <w:t>dolo,</w:t>
      </w:r>
      <w:r>
        <w:rPr>
          <w:spacing w:val="-7"/>
        </w:rPr>
        <w:t xml:space="preserve"> </w:t>
      </w:r>
      <w:r>
        <w:rPr>
          <w:spacing w:val="-2"/>
        </w:rPr>
        <w:t>mala</w:t>
      </w:r>
      <w:r>
        <w:rPr>
          <w:spacing w:val="-7"/>
        </w:rPr>
        <w:t xml:space="preserve"> </w:t>
      </w:r>
      <w:r>
        <w:rPr>
          <w:spacing w:val="-2"/>
        </w:rPr>
        <w:t>fe,</w:t>
      </w:r>
      <w:r>
        <w:rPr>
          <w:spacing w:val="-7"/>
        </w:rPr>
        <w:t xml:space="preserve"> </w:t>
      </w:r>
      <w:r>
        <w:rPr>
          <w:spacing w:val="-2"/>
        </w:rPr>
        <w:t xml:space="preserve">lesión </w:t>
      </w:r>
      <w:r>
        <w:t xml:space="preserve">alguna del consentimiento que pudiera invalidarlo, comprometiéndose a cumplir en el ámbito de sus competencias en cualquier tiempo y bajo las condiciones establecidas; por </w:t>
      </w:r>
      <w:proofErr w:type="gramStart"/>
      <w:r>
        <w:t>lo se</w:t>
      </w:r>
      <w:proofErr w:type="gramEnd"/>
      <w:r>
        <w:t xml:space="preserve"> sujetan a las siguientes:</w:t>
      </w:r>
    </w:p>
    <w:p w14:paraId="00AD8C3F" w14:textId="77777777" w:rsidR="008504FC" w:rsidRDefault="008504FC">
      <w:pPr>
        <w:pStyle w:val="Textoindependiente"/>
      </w:pPr>
    </w:p>
    <w:p w14:paraId="1CEA00E4" w14:textId="77777777" w:rsidR="008504FC" w:rsidRDefault="008504FC">
      <w:pPr>
        <w:pStyle w:val="Textoindependiente"/>
      </w:pPr>
    </w:p>
    <w:p w14:paraId="5830E08D" w14:textId="77777777" w:rsidR="008504FC" w:rsidRDefault="008504FC">
      <w:pPr>
        <w:pStyle w:val="Textoindependiente"/>
      </w:pPr>
    </w:p>
    <w:p w14:paraId="66236FA1" w14:textId="77777777" w:rsidR="008504FC" w:rsidRDefault="00000000">
      <w:pPr>
        <w:ind w:right="1"/>
        <w:jc w:val="center"/>
        <w:rPr>
          <w:rFonts w:ascii="Arial" w:hAnsi="Arial"/>
          <w:b/>
        </w:rPr>
      </w:pPr>
      <w:r>
        <w:rPr>
          <w:rFonts w:ascii="Arial" w:hAnsi="Arial"/>
          <w:b/>
          <w:color w:val="2F5496"/>
          <w:spacing w:val="-2"/>
        </w:rPr>
        <w:t>CLÁUSULAS</w:t>
      </w:r>
    </w:p>
    <w:p w14:paraId="787E52F2" w14:textId="77777777" w:rsidR="008504FC" w:rsidRDefault="00000000">
      <w:pPr>
        <w:pStyle w:val="Textoindependiente"/>
        <w:spacing w:before="252"/>
        <w:ind w:left="1339" w:right="1335" w:firstLine="122"/>
        <w:jc w:val="both"/>
      </w:pPr>
      <w:r>
        <w:rPr>
          <w:noProof/>
        </w:rPr>
        <mc:AlternateContent>
          <mc:Choice Requires="wps">
            <w:drawing>
              <wp:anchor distT="0" distB="0" distL="0" distR="0" simplePos="0" relativeHeight="487394816" behindDoc="1" locked="0" layoutInCell="1" allowOverlap="1" wp14:anchorId="07D6C5EA" wp14:editId="557365E4">
                <wp:simplePos x="0" y="0"/>
                <wp:positionH relativeFrom="page">
                  <wp:posOffset>6217920</wp:posOffset>
                </wp:positionH>
                <wp:positionV relativeFrom="paragraph">
                  <wp:posOffset>644501</wp:posOffset>
                </wp:positionV>
                <wp:extent cx="387350" cy="161925"/>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7350" cy="161925"/>
                        </a:xfrm>
                        <a:custGeom>
                          <a:avLst/>
                          <a:gdLst/>
                          <a:ahLst/>
                          <a:cxnLst/>
                          <a:rect l="l" t="t" r="r" b="b"/>
                          <a:pathLst>
                            <a:path w="387350" h="161925">
                              <a:moveTo>
                                <a:pt x="387096" y="0"/>
                              </a:moveTo>
                              <a:lnTo>
                                <a:pt x="0" y="0"/>
                              </a:lnTo>
                              <a:lnTo>
                                <a:pt x="0" y="161543"/>
                              </a:lnTo>
                              <a:lnTo>
                                <a:pt x="387096" y="161543"/>
                              </a:lnTo>
                              <a:lnTo>
                                <a:pt x="387096" y="0"/>
                              </a:lnTo>
                              <a:close/>
                            </a:path>
                          </a:pathLst>
                        </a:custGeom>
                        <a:solidFill>
                          <a:srgbClr val="FFFF00"/>
                        </a:solidFill>
                      </wps:spPr>
                      <wps:bodyPr wrap="square" lIns="0" tIns="0" rIns="0" bIns="0" rtlCol="0">
                        <a:prstTxWarp prst="textNoShape">
                          <a:avLst/>
                        </a:prstTxWarp>
                        <a:noAutofit/>
                      </wps:bodyPr>
                    </wps:wsp>
                  </a:graphicData>
                </a:graphic>
              </wp:anchor>
            </w:drawing>
          </mc:Choice>
          <mc:Fallback>
            <w:pict>
              <v:shape w14:anchorId="0B2DFCBC" id="Graphic 5" o:spid="_x0000_s1026" style="position:absolute;margin-left:489.6pt;margin-top:50.75pt;width:30.5pt;height:12.75pt;z-index:-15921664;visibility:visible;mso-wrap-style:square;mso-wrap-distance-left:0;mso-wrap-distance-top:0;mso-wrap-distance-right:0;mso-wrap-distance-bottom:0;mso-position-horizontal:absolute;mso-position-horizontal-relative:page;mso-position-vertical:absolute;mso-position-vertical-relative:text;v-text-anchor:top" coordsize="387350,1619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" path="m387096,l,,,161543r387096,l387096,xe" fillcolor="yellow" stroked="f">
                <v:path arrowok="t"/>
                <w10:wrap anchorx="page"/>
              </v:shape>
            </w:pict>
          </mc:Fallback>
        </mc:AlternateContent>
      </w:r>
      <w:r>
        <w:rPr>
          <w:rFonts w:ascii="Arial" w:hAnsi="Arial"/>
          <w:b/>
        </w:rPr>
        <w:t xml:space="preserve">PRIMERA. - OBJETO. </w:t>
      </w:r>
      <w:r>
        <w:t xml:space="preserve">El presente Convenio tiene por objeto establecer las bases de colaboración entre </w:t>
      </w:r>
      <w:r>
        <w:rPr>
          <w:rFonts w:ascii="Arial" w:hAnsi="Arial"/>
          <w:b/>
        </w:rPr>
        <w:t xml:space="preserve">“RED EDUCATIVA MÉXICO” </w:t>
      </w:r>
      <w:r>
        <w:t xml:space="preserve">y </w:t>
      </w:r>
      <w:r>
        <w:rPr>
          <w:rFonts w:ascii="Arial" w:hAnsi="Arial"/>
          <w:b/>
        </w:rPr>
        <w:t>“LA SECRETARÍA”</w:t>
      </w:r>
      <w:r>
        <w:t>, a efecto de desarrollar e implementar un proyecto educativo orientado a facilitar el acceso al proceso de</w:t>
      </w:r>
      <w:r>
        <w:rPr>
          <w:spacing w:val="-4"/>
        </w:rPr>
        <w:t xml:space="preserve"> </w:t>
      </w:r>
      <w:r>
        <w:rPr>
          <w:rFonts w:ascii="Arial" w:hAnsi="Arial"/>
          <w:b/>
        </w:rPr>
        <w:t>Titulación</w:t>
      </w:r>
      <w:r>
        <w:rPr>
          <w:rFonts w:ascii="Arial" w:hAnsi="Arial"/>
          <w:b/>
          <w:spacing w:val="-4"/>
        </w:rPr>
        <w:t xml:space="preserve"> </w:t>
      </w:r>
      <w:r>
        <w:rPr>
          <w:rFonts w:ascii="Arial" w:hAnsi="Arial"/>
          <w:b/>
        </w:rPr>
        <w:t>por</w:t>
      </w:r>
      <w:r>
        <w:rPr>
          <w:rFonts w:ascii="Arial" w:hAnsi="Arial"/>
          <w:b/>
          <w:spacing w:val="-4"/>
        </w:rPr>
        <w:t xml:space="preserve"> </w:t>
      </w:r>
      <w:r>
        <w:rPr>
          <w:rFonts w:ascii="Arial" w:hAnsi="Arial"/>
          <w:b/>
        </w:rPr>
        <w:t>Experiencia</w:t>
      </w:r>
      <w:r>
        <w:rPr>
          <w:rFonts w:ascii="Arial" w:hAnsi="Arial"/>
          <w:b/>
          <w:spacing w:val="-4"/>
        </w:rPr>
        <w:t xml:space="preserve"> </w:t>
      </w:r>
      <w:r>
        <w:rPr>
          <w:rFonts w:ascii="Arial" w:hAnsi="Arial"/>
          <w:b/>
        </w:rPr>
        <w:t>Laboral</w:t>
      </w:r>
      <w:r>
        <w:rPr>
          <w:rFonts w:ascii="Arial" w:hAnsi="Arial"/>
          <w:b/>
          <w:spacing w:val="-4"/>
        </w:rPr>
        <w:t xml:space="preserve"> </w:t>
      </w:r>
      <w:r>
        <w:t>a</w:t>
      </w:r>
      <w:r>
        <w:rPr>
          <w:spacing w:val="-5"/>
        </w:rPr>
        <w:t xml:space="preserve"> </w:t>
      </w:r>
      <w:r>
        <w:t>la</w:t>
      </w:r>
      <w:r>
        <w:rPr>
          <w:spacing w:val="-5"/>
        </w:rPr>
        <w:t xml:space="preserve"> </w:t>
      </w:r>
      <w:r>
        <w:t>población</w:t>
      </w:r>
      <w:r>
        <w:rPr>
          <w:spacing w:val="-5"/>
        </w:rPr>
        <w:t xml:space="preserve"> </w:t>
      </w:r>
      <w:r>
        <w:t>beneficiaria</w:t>
      </w:r>
      <w:r>
        <w:rPr>
          <w:spacing w:val="-5"/>
        </w:rPr>
        <w:t xml:space="preserve"> </w:t>
      </w:r>
      <w:r>
        <w:t>que</w:t>
      </w:r>
      <w:r>
        <w:rPr>
          <w:spacing w:val="-5"/>
        </w:rPr>
        <w:t xml:space="preserve"> </w:t>
      </w:r>
      <w:r>
        <w:t>determine</w:t>
      </w:r>
      <w:r>
        <w:rPr>
          <w:spacing w:val="-5"/>
        </w:rPr>
        <w:t xml:space="preserve"> </w:t>
      </w:r>
      <w:r>
        <w:t>“</w:t>
      </w:r>
      <w:r>
        <w:rPr>
          <w:rFonts w:ascii="Times New Roman" w:hAnsi="Times New Roman"/>
          <w:spacing w:val="80"/>
          <w:u w:val="single"/>
        </w:rPr>
        <w:t xml:space="preserve">  </w:t>
      </w:r>
      <w:r>
        <w:t>”, mediante acciones de difusión, orientación, acompañamiento académico, gestión, digitalización</w:t>
      </w:r>
      <w:r>
        <w:rPr>
          <w:spacing w:val="-10"/>
        </w:rPr>
        <w:t xml:space="preserve"> </w:t>
      </w:r>
      <w:r>
        <w:t>y</w:t>
      </w:r>
      <w:r>
        <w:rPr>
          <w:spacing w:val="-10"/>
        </w:rPr>
        <w:t xml:space="preserve"> </w:t>
      </w:r>
      <w:r>
        <w:t>seguimiento</w:t>
      </w:r>
      <w:r>
        <w:rPr>
          <w:spacing w:val="-10"/>
        </w:rPr>
        <w:t xml:space="preserve"> </w:t>
      </w:r>
      <w:r>
        <w:t>de</w:t>
      </w:r>
      <w:r>
        <w:rPr>
          <w:spacing w:val="-10"/>
        </w:rPr>
        <w:t xml:space="preserve"> </w:t>
      </w:r>
      <w:r>
        <w:t>la</w:t>
      </w:r>
      <w:r>
        <w:rPr>
          <w:spacing w:val="-10"/>
        </w:rPr>
        <w:t xml:space="preserve"> </w:t>
      </w:r>
      <w:r>
        <w:t>información</w:t>
      </w:r>
      <w:r>
        <w:rPr>
          <w:spacing w:val="-10"/>
        </w:rPr>
        <w:t xml:space="preserve"> </w:t>
      </w:r>
      <w:r>
        <w:t>necesaria</w:t>
      </w:r>
      <w:r>
        <w:rPr>
          <w:spacing w:val="-10"/>
        </w:rPr>
        <w:t xml:space="preserve"> </w:t>
      </w:r>
      <w:r>
        <w:t>para</w:t>
      </w:r>
      <w:r>
        <w:rPr>
          <w:spacing w:val="-10"/>
        </w:rPr>
        <w:t xml:space="preserve"> </w:t>
      </w:r>
      <w:r>
        <w:t>el</w:t>
      </w:r>
      <w:r>
        <w:rPr>
          <w:spacing w:val="-10"/>
        </w:rPr>
        <w:t xml:space="preserve"> </w:t>
      </w:r>
      <w:r>
        <w:t>desarrollo</w:t>
      </w:r>
      <w:r>
        <w:rPr>
          <w:spacing w:val="-10"/>
        </w:rPr>
        <w:t xml:space="preserve"> </w:t>
      </w:r>
      <w:r>
        <w:t>del</w:t>
      </w:r>
      <w:r>
        <w:rPr>
          <w:spacing w:val="-10"/>
        </w:rPr>
        <w:t xml:space="preserve"> </w:t>
      </w:r>
      <w:r>
        <w:t>programa,</w:t>
      </w:r>
      <w:r>
        <w:rPr>
          <w:spacing w:val="-10"/>
        </w:rPr>
        <w:t xml:space="preserve"> </w:t>
      </w:r>
      <w:r>
        <w:t>de conformidad con las disposiciones académicas y administrativas aplicables.</w:t>
      </w:r>
    </w:p>
    <w:p w14:paraId="2140F77D" w14:textId="77777777" w:rsidR="008504FC" w:rsidRDefault="008504FC">
      <w:pPr>
        <w:pStyle w:val="Textoindependiente"/>
        <w:spacing w:before="3"/>
      </w:pPr>
    </w:p>
    <w:p w14:paraId="54634DB3" w14:textId="77777777" w:rsidR="008504FC" w:rsidRDefault="00000000">
      <w:pPr>
        <w:pStyle w:val="Ttulo2"/>
        <w:spacing w:line="268" w:lineRule="exact"/>
        <w:ind w:left="1461"/>
        <w:jc w:val="both"/>
        <w:rPr>
          <w:rFonts w:ascii="Calibri" w:hAnsi="Calibri"/>
        </w:rPr>
      </w:pPr>
      <w:r>
        <w:t>SEGUNDA.</w:t>
      </w:r>
      <w:r>
        <w:rPr>
          <w:spacing w:val="79"/>
        </w:rPr>
        <w:t xml:space="preserve">  </w:t>
      </w:r>
      <w:r>
        <w:t>–</w:t>
      </w:r>
      <w:r>
        <w:rPr>
          <w:spacing w:val="79"/>
        </w:rPr>
        <w:t xml:space="preserve">  </w:t>
      </w:r>
      <w:proofErr w:type="gramStart"/>
      <w:r>
        <w:rPr>
          <w:rFonts w:ascii="Calibri" w:hAnsi="Calibri"/>
        </w:rPr>
        <w:t>POBLACIÓN</w:t>
      </w:r>
      <w:r>
        <w:rPr>
          <w:rFonts w:ascii="Calibri" w:hAnsi="Calibri"/>
          <w:spacing w:val="57"/>
          <w:w w:val="150"/>
        </w:rPr>
        <w:t xml:space="preserve">  </w:t>
      </w:r>
      <w:r>
        <w:rPr>
          <w:rFonts w:ascii="Calibri" w:hAnsi="Calibri"/>
        </w:rPr>
        <w:t>BENEFICIARIA</w:t>
      </w:r>
      <w:proofErr w:type="gramEnd"/>
      <w:r>
        <w:rPr>
          <w:rFonts w:ascii="Calibri" w:hAnsi="Calibri"/>
          <w:spacing w:val="58"/>
          <w:w w:val="150"/>
        </w:rPr>
        <w:t xml:space="preserve">  </w:t>
      </w:r>
      <w:r>
        <w:rPr>
          <w:rFonts w:ascii="Calibri" w:hAnsi="Calibri"/>
        </w:rPr>
        <w:t>Y</w:t>
      </w:r>
      <w:r>
        <w:rPr>
          <w:rFonts w:ascii="Calibri" w:hAnsi="Calibri"/>
          <w:spacing w:val="57"/>
          <w:w w:val="150"/>
        </w:rPr>
        <w:t xml:space="preserve">  </w:t>
      </w:r>
      <w:r>
        <w:rPr>
          <w:rFonts w:ascii="Calibri" w:hAnsi="Calibri"/>
        </w:rPr>
        <w:t>CARACTERÍSTICAS</w:t>
      </w:r>
      <w:r>
        <w:rPr>
          <w:rFonts w:ascii="Calibri" w:hAnsi="Calibri"/>
          <w:spacing w:val="57"/>
          <w:w w:val="150"/>
        </w:rPr>
        <w:t xml:space="preserve">  </w:t>
      </w:r>
      <w:r>
        <w:rPr>
          <w:rFonts w:ascii="Calibri" w:hAnsi="Calibri"/>
        </w:rPr>
        <w:t>DEL</w:t>
      </w:r>
      <w:r>
        <w:rPr>
          <w:rFonts w:ascii="Calibri" w:hAnsi="Calibri"/>
          <w:spacing w:val="58"/>
          <w:w w:val="150"/>
        </w:rPr>
        <w:t xml:space="preserve">  </w:t>
      </w:r>
      <w:r>
        <w:rPr>
          <w:rFonts w:ascii="Calibri" w:hAnsi="Calibri"/>
          <w:spacing w:val="-2"/>
        </w:rPr>
        <w:t>PROYECTO.</w:t>
      </w:r>
    </w:p>
    <w:p w14:paraId="00A8BD53" w14:textId="77777777" w:rsidR="008504FC" w:rsidRDefault="00000000">
      <w:pPr>
        <w:pStyle w:val="Textoindependiente"/>
        <w:tabs>
          <w:tab w:val="left" w:pos="2504"/>
        </w:tabs>
        <w:ind w:left="1339" w:right="1342"/>
        <w:jc w:val="both"/>
      </w:pPr>
      <w:r>
        <w:rPr>
          <w:noProof/>
        </w:rPr>
        <mc:AlternateContent>
          <mc:Choice Requires="wps">
            <w:drawing>
              <wp:anchor distT="0" distB="0" distL="0" distR="0" simplePos="0" relativeHeight="487395328" behindDoc="1" locked="0" layoutInCell="1" allowOverlap="1" wp14:anchorId="4718CB65" wp14:editId="1D3FCD4A">
                <wp:simplePos x="0" y="0"/>
                <wp:positionH relativeFrom="page">
                  <wp:posOffset>1353311</wp:posOffset>
                </wp:positionH>
                <wp:positionV relativeFrom="paragraph">
                  <wp:posOffset>161226</wp:posOffset>
                </wp:positionV>
                <wp:extent cx="466725" cy="161925"/>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6725" cy="161925"/>
                        </a:xfrm>
                        <a:custGeom>
                          <a:avLst/>
                          <a:gdLst/>
                          <a:ahLst/>
                          <a:cxnLst/>
                          <a:rect l="l" t="t" r="r" b="b"/>
                          <a:pathLst>
                            <a:path w="466725" h="161925">
                              <a:moveTo>
                                <a:pt x="466344" y="0"/>
                              </a:moveTo>
                              <a:lnTo>
                                <a:pt x="0" y="0"/>
                              </a:lnTo>
                              <a:lnTo>
                                <a:pt x="0" y="161544"/>
                              </a:lnTo>
                              <a:lnTo>
                                <a:pt x="466344" y="161544"/>
                              </a:lnTo>
                              <a:lnTo>
                                <a:pt x="466344" y="0"/>
                              </a:lnTo>
                              <a:close/>
                            </a:path>
                          </a:pathLst>
                        </a:custGeom>
                        <a:solidFill>
                          <a:srgbClr val="FFFF00"/>
                        </a:solidFill>
                      </wps:spPr>
                      <wps:bodyPr wrap="square" lIns="0" tIns="0" rIns="0" bIns="0" rtlCol="0">
                        <a:prstTxWarp prst="textNoShape">
                          <a:avLst/>
                        </a:prstTxWarp>
                        <a:noAutofit/>
                      </wps:bodyPr>
                    </wps:wsp>
                  </a:graphicData>
                </a:graphic>
              </wp:anchor>
            </w:drawing>
          </mc:Choice>
          <mc:Fallback>
            <w:pict>
              <v:shape w14:anchorId="6F4E5BD8" id="Graphic 6" o:spid="_x0000_s1026" style="position:absolute;margin-left:106.55pt;margin-top:12.7pt;width:36.75pt;height:12.75pt;z-index:-15921152;visibility:visible;mso-wrap-style:square;mso-wrap-distance-left:0;mso-wrap-distance-top:0;mso-wrap-distance-right:0;mso-wrap-distance-bottom:0;mso-position-horizontal:absolute;mso-position-horizontal-relative:page;mso-position-vertical:absolute;mso-position-vertical-relative:text;v-text-anchor:top" coordsize="466725,1619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" path="m466344,l,,,161544r466344,l466344,xe" fillcolor="yellow" stroked="f">
                <v:path arrowok="t"/>
                <w10:wrap anchorx="page"/>
              </v:shape>
            </w:pict>
          </mc:Fallback>
        </mc:AlternateContent>
      </w:r>
      <w:r>
        <w:t>“RED EDUCATIVA MÉXICO” desarrollará el proyecto educativo en beneficio del personal de</w:t>
      </w:r>
      <w:r>
        <w:rPr>
          <w:spacing w:val="40"/>
        </w:rPr>
        <w:t xml:space="preserve"> </w:t>
      </w:r>
      <w:r>
        <w:t>“</w:t>
      </w:r>
      <w:r>
        <w:rPr>
          <w:rFonts w:ascii="Times New Roman" w:hAnsi="Times New Roman"/>
          <w:u w:val="single"/>
        </w:rPr>
        <w:tab/>
      </w:r>
      <w:r>
        <w:t>” y sus familiares, conforme a los requisitos académicos y administrativos establecidos para cada programa.</w:t>
      </w:r>
    </w:p>
    <w:p w14:paraId="6473BED7" w14:textId="77777777" w:rsidR="008504FC" w:rsidRDefault="008504FC">
      <w:pPr>
        <w:pStyle w:val="Textoindependiente"/>
      </w:pPr>
    </w:p>
    <w:p w14:paraId="476D25F5" w14:textId="77777777" w:rsidR="008504FC" w:rsidRDefault="00000000">
      <w:pPr>
        <w:pStyle w:val="Ttulo2"/>
        <w:ind w:left="1461"/>
        <w:jc w:val="both"/>
      </w:pPr>
      <w:r>
        <w:t>TITULACIÓN</w:t>
      </w:r>
      <w:r>
        <w:rPr>
          <w:spacing w:val="-8"/>
        </w:rPr>
        <w:t xml:space="preserve"> </w:t>
      </w:r>
      <w:r>
        <w:t>POR</w:t>
      </w:r>
      <w:r>
        <w:rPr>
          <w:spacing w:val="-8"/>
        </w:rPr>
        <w:t xml:space="preserve"> </w:t>
      </w:r>
      <w:r>
        <w:t>EXPERIENCIA</w:t>
      </w:r>
      <w:r>
        <w:rPr>
          <w:spacing w:val="-8"/>
        </w:rPr>
        <w:t xml:space="preserve"> </w:t>
      </w:r>
      <w:r>
        <w:rPr>
          <w:spacing w:val="-2"/>
        </w:rPr>
        <w:t>LABORAL:</w:t>
      </w:r>
    </w:p>
    <w:p w14:paraId="415603DE" w14:textId="77777777" w:rsidR="008504FC" w:rsidRDefault="00000000">
      <w:pPr>
        <w:pStyle w:val="Textoindependiente"/>
        <w:spacing w:before="251"/>
        <w:ind w:left="1339" w:right="1336"/>
        <w:jc w:val="both"/>
      </w:pPr>
      <w:r>
        <w:t>Es</w:t>
      </w:r>
      <w:r>
        <w:rPr>
          <w:spacing w:val="-16"/>
        </w:rPr>
        <w:t xml:space="preserve"> </w:t>
      </w:r>
      <w:r>
        <w:t>un</w:t>
      </w:r>
      <w:r>
        <w:rPr>
          <w:spacing w:val="-15"/>
        </w:rPr>
        <w:t xml:space="preserve"> </w:t>
      </w:r>
      <w:r>
        <w:t>proceso</w:t>
      </w:r>
      <w:r>
        <w:rPr>
          <w:spacing w:val="-15"/>
        </w:rPr>
        <w:t xml:space="preserve"> </w:t>
      </w:r>
      <w:r>
        <w:t>de</w:t>
      </w:r>
      <w:r>
        <w:rPr>
          <w:spacing w:val="-16"/>
        </w:rPr>
        <w:t xml:space="preserve"> </w:t>
      </w:r>
      <w:r>
        <w:t>evaluación</w:t>
      </w:r>
      <w:r>
        <w:rPr>
          <w:spacing w:val="-15"/>
        </w:rPr>
        <w:t xml:space="preserve"> </w:t>
      </w:r>
      <w:r>
        <w:t>por</w:t>
      </w:r>
      <w:r>
        <w:rPr>
          <w:spacing w:val="-15"/>
        </w:rPr>
        <w:t xml:space="preserve"> </w:t>
      </w:r>
      <w:r>
        <w:t>competencias</w:t>
      </w:r>
      <w:r>
        <w:rPr>
          <w:spacing w:val="-15"/>
        </w:rPr>
        <w:t xml:space="preserve"> </w:t>
      </w:r>
      <w:r>
        <w:t>a</w:t>
      </w:r>
      <w:r>
        <w:rPr>
          <w:spacing w:val="-16"/>
        </w:rPr>
        <w:t xml:space="preserve"> </w:t>
      </w:r>
      <w:r>
        <w:t>través</w:t>
      </w:r>
      <w:r>
        <w:rPr>
          <w:spacing w:val="-15"/>
        </w:rPr>
        <w:t xml:space="preserve"> </w:t>
      </w:r>
      <w:r>
        <w:t>del</w:t>
      </w:r>
      <w:r>
        <w:rPr>
          <w:spacing w:val="-15"/>
        </w:rPr>
        <w:t xml:space="preserve"> </w:t>
      </w:r>
      <w:r>
        <w:t>cual,</w:t>
      </w:r>
      <w:r>
        <w:rPr>
          <w:spacing w:val="-16"/>
        </w:rPr>
        <w:t xml:space="preserve"> </w:t>
      </w:r>
      <w:r>
        <w:t>el</w:t>
      </w:r>
      <w:r>
        <w:rPr>
          <w:spacing w:val="-15"/>
        </w:rPr>
        <w:t xml:space="preserve"> </w:t>
      </w:r>
      <w:r>
        <w:t>aspirante</w:t>
      </w:r>
      <w:r>
        <w:rPr>
          <w:spacing w:val="-15"/>
        </w:rPr>
        <w:t xml:space="preserve"> </w:t>
      </w:r>
      <w:r>
        <w:t>puede</w:t>
      </w:r>
      <w:r>
        <w:rPr>
          <w:spacing w:val="-15"/>
        </w:rPr>
        <w:t xml:space="preserve"> </w:t>
      </w:r>
      <w:r>
        <w:t>obtener título y cédula profesional emitidos por la secretaría de educación pública, una vez que su resultado es satisfactorio. Está dirigido a todas las personas que han desarrollado habilidades y competencias a través de su experiencia laboral.</w:t>
      </w:r>
    </w:p>
    <w:p w14:paraId="1BDF29A7" w14:textId="77777777" w:rsidR="008504FC" w:rsidRDefault="008504FC">
      <w:pPr>
        <w:pStyle w:val="Textoindependiente"/>
        <w:spacing w:before="2"/>
      </w:pPr>
    </w:p>
    <w:p w14:paraId="5B4DA284" w14:textId="77777777" w:rsidR="008504FC" w:rsidRDefault="00000000">
      <w:pPr>
        <w:pStyle w:val="Textoindependiente"/>
        <w:ind w:left="1339" w:right="1335"/>
        <w:jc w:val="both"/>
      </w:pPr>
      <w:r>
        <w:t>El</w:t>
      </w:r>
      <w:r>
        <w:rPr>
          <w:spacing w:val="-13"/>
        </w:rPr>
        <w:t xml:space="preserve"> </w:t>
      </w:r>
      <w:r>
        <w:t>título</w:t>
      </w:r>
      <w:r>
        <w:rPr>
          <w:spacing w:val="-13"/>
        </w:rPr>
        <w:t xml:space="preserve"> </w:t>
      </w:r>
      <w:r>
        <w:t>profesional,</w:t>
      </w:r>
      <w:r>
        <w:rPr>
          <w:spacing w:val="-13"/>
        </w:rPr>
        <w:t xml:space="preserve"> </w:t>
      </w:r>
      <w:r>
        <w:t>será</w:t>
      </w:r>
      <w:r>
        <w:rPr>
          <w:spacing w:val="-13"/>
        </w:rPr>
        <w:t xml:space="preserve"> </w:t>
      </w:r>
      <w:r>
        <w:t>expedido</w:t>
      </w:r>
      <w:r>
        <w:rPr>
          <w:spacing w:val="-13"/>
        </w:rPr>
        <w:t xml:space="preserve"> </w:t>
      </w:r>
      <w:r>
        <w:t>a</w:t>
      </w:r>
      <w:r>
        <w:rPr>
          <w:spacing w:val="-13"/>
        </w:rPr>
        <w:t xml:space="preserve"> </w:t>
      </w:r>
      <w:r>
        <w:t>favor</w:t>
      </w:r>
      <w:r>
        <w:rPr>
          <w:spacing w:val="-13"/>
        </w:rPr>
        <w:t xml:space="preserve"> </w:t>
      </w:r>
      <w:r>
        <w:t>de</w:t>
      </w:r>
      <w:r>
        <w:rPr>
          <w:spacing w:val="-13"/>
        </w:rPr>
        <w:t xml:space="preserve"> </w:t>
      </w:r>
      <w:r>
        <w:t>todo</w:t>
      </w:r>
      <w:r>
        <w:rPr>
          <w:spacing w:val="-13"/>
        </w:rPr>
        <w:t xml:space="preserve"> </w:t>
      </w:r>
      <w:r>
        <w:t>alumno</w:t>
      </w:r>
      <w:r>
        <w:rPr>
          <w:spacing w:val="-13"/>
        </w:rPr>
        <w:t xml:space="preserve"> </w:t>
      </w:r>
      <w:r>
        <w:t>que</w:t>
      </w:r>
      <w:r>
        <w:rPr>
          <w:spacing w:val="-13"/>
        </w:rPr>
        <w:t xml:space="preserve"> </w:t>
      </w:r>
      <w:r>
        <w:t>haya</w:t>
      </w:r>
      <w:r>
        <w:rPr>
          <w:spacing w:val="-13"/>
        </w:rPr>
        <w:t xml:space="preserve"> </w:t>
      </w:r>
      <w:r>
        <w:t>cubierto</w:t>
      </w:r>
      <w:r>
        <w:rPr>
          <w:spacing w:val="-13"/>
        </w:rPr>
        <w:t xml:space="preserve"> </w:t>
      </w:r>
      <w:r>
        <w:t>en</w:t>
      </w:r>
      <w:r>
        <w:rPr>
          <w:spacing w:val="-13"/>
        </w:rPr>
        <w:t xml:space="preserve"> </w:t>
      </w:r>
      <w:r>
        <w:t>su</w:t>
      </w:r>
      <w:r>
        <w:rPr>
          <w:spacing w:val="-13"/>
        </w:rPr>
        <w:t xml:space="preserve"> </w:t>
      </w:r>
      <w:r>
        <w:t>totalidad los</w:t>
      </w:r>
      <w:r>
        <w:rPr>
          <w:spacing w:val="-14"/>
        </w:rPr>
        <w:t xml:space="preserve"> </w:t>
      </w:r>
      <w:r>
        <w:t>requisitos</w:t>
      </w:r>
      <w:r>
        <w:rPr>
          <w:spacing w:val="-14"/>
        </w:rPr>
        <w:t xml:space="preserve"> </w:t>
      </w:r>
      <w:r>
        <w:t>académicos</w:t>
      </w:r>
      <w:r>
        <w:rPr>
          <w:spacing w:val="-14"/>
        </w:rPr>
        <w:t xml:space="preserve"> </w:t>
      </w:r>
      <w:r>
        <w:t>y</w:t>
      </w:r>
      <w:r>
        <w:rPr>
          <w:spacing w:val="-14"/>
        </w:rPr>
        <w:t xml:space="preserve"> </w:t>
      </w:r>
      <w:r>
        <w:t>administrativos</w:t>
      </w:r>
      <w:r>
        <w:rPr>
          <w:spacing w:val="-14"/>
        </w:rPr>
        <w:t xml:space="preserve"> </w:t>
      </w:r>
      <w:r>
        <w:t>establecidos,</w:t>
      </w:r>
      <w:r>
        <w:rPr>
          <w:spacing w:val="-14"/>
        </w:rPr>
        <w:t xml:space="preserve"> </w:t>
      </w:r>
      <w:r>
        <w:t>acreditado</w:t>
      </w:r>
      <w:r>
        <w:rPr>
          <w:spacing w:val="-14"/>
        </w:rPr>
        <w:t xml:space="preserve"> </w:t>
      </w:r>
      <w:r>
        <w:t>las</w:t>
      </w:r>
      <w:r>
        <w:rPr>
          <w:spacing w:val="-14"/>
        </w:rPr>
        <w:t xml:space="preserve"> </w:t>
      </w:r>
      <w:r>
        <w:t>distintas</w:t>
      </w:r>
      <w:r>
        <w:rPr>
          <w:spacing w:val="-14"/>
        </w:rPr>
        <w:t xml:space="preserve"> </w:t>
      </w:r>
      <w:r>
        <w:t>etapas</w:t>
      </w:r>
      <w:r>
        <w:rPr>
          <w:spacing w:val="-14"/>
        </w:rPr>
        <w:t xml:space="preserve"> </w:t>
      </w:r>
      <w:r>
        <w:t>del proceso de evaluación y cumplido con las disposiciones legales y académicas aplicables, conforme</w:t>
      </w:r>
      <w:r>
        <w:rPr>
          <w:spacing w:val="-3"/>
        </w:rPr>
        <w:t xml:space="preserve"> </w:t>
      </w:r>
      <w:r>
        <w:t>a</w:t>
      </w:r>
      <w:r>
        <w:rPr>
          <w:spacing w:val="-3"/>
        </w:rPr>
        <w:t xml:space="preserve"> </w:t>
      </w:r>
      <w:r>
        <w:t>la</w:t>
      </w:r>
      <w:r>
        <w:rPr>
          <w:spacing w:val="-3"/>
        </w:rPr>
        <w:t xml:space="preserve"> </w:t>
      </w:r>
      <w:r>
        <w:t>normatividad</w:t>
      </w:r>
      <w:r>
        <w:rPr>
          <w:spacing w:val="-3"/>
        </w:rPr>
        <w:t xml:space="preserve"> </w:t>
      </w:r>
      <w:r>
        <w:t>vigente</w:t>
      </w:r>
      <w:r>
        <w:rPr>
          <w:spacing w:val="-3"/>
        </w:rPr>
        <w:t xml:space="preserve"> </w:t>
      </w:r>
      <w:r>
        <w:t>de</w:t>
      </w:r>
      <w:r>
        <w:rPr>
          <w:spacing w:val="-3"/>
        </w:rPr>
        <w:t xml:space="preserve"> </w:t>
      </w:r>
      <w:r>
        <w:t>la</w:t>
      </w:r>
      <w:r>
        <w:rPr>
          <w:spacing w:val="-3"/>
        </w:rPr>
        <w:t xml:space="preserve"> </w:t>
      </w:r>
      <w:r>
        <w:t>institución</w:t>
      </w:r>
      <w:r>
        <w:rPr>
          <w:spacing w:val="-3"/>
        </w:rPr>
        <w:t xml:space="preserve"> </w:t>
      </w:r>
      <w:r>
        <w:t>evaluadora</w:t>
      </w:r>
      <w:r>
        <w:rPr>
          <w:spacing w:val="-3"/>
        </w:rPr>
        <w:t xml:space="preserve"> </w:t>
      </w:r>
      <w:r>
        <w:t>y</w:t>
      </w:r>
      <w:r>
        <w:rPr>
          <w:spacing w:val="-3"/>
        </w:rPr>
        <w:t xml:space="preserve"> </w:t>
      </w:r>
      <w:r>
        <w:t>de</w:t>
      </w:r>
      <w:r>
        <w:rPr>
          <w:spacing w:val="-3"/>
        </w:rPr>
        <w:t xml:space="preserve"> </w:t>
      </w:r>
      <w:r>
        <w:t>la</w:t>
      </w:r>
      <w:r>
        <w:rPr>
          <w:spacing w:val="-3"/>
        </w:rPr>
        <w:t xml:space="preserve"> </w:t>
      </w:r>
      <w:r>
        <w:t>autoridad</w:t>
      </w:r>
      <w:r>
        <w:rPr>
          <w:spacing w:val="-3"/>
        </w:rPr>
        <w:t xml:space="preserve"> </w:t>
      </w:r>
      <w:r>
        <w:t xml:space="preserve">educativa </w:t>
      </w:r>
      <w:r>
        <w:rPr>
          <w:spacing w:val="-2"/>
        </w:rPr>
        <w:t>competente.</w:t>
      </w:r>
    </w:p>
    <w:p w14:paraId="4C607A4B" w14:textId="77777777" w:rsidR="008504FC" w:rsidRDefault="00000000">
      <w:pPr>
        <w:spacing w:before="252"/>
        <w:ind w:left="1400"/>
        <w:jc w:val="both"/>
      </w:pPr>
      <w:r>
        <w:rPr>
          <w:rFonts w:ascii="Arial"/>
          <w:b/>
        </w:rPr>
        <w:t>BACHILLERATO</w:t>
      </w:r>
      <w:r>
        <w:rPr>
          <w:rFonts w:ascii="Arial"/>
          <w:b/>
          <w:spacing w:val="-7"/>
        </w:rPr>
        <w:t xml:space="preserve"> </w:t>
      </w:r>
      <w:r>
        <w:rPr>
          <w:rFonts w:ascii="Arial"/>
          <w:b/>
        </w:rPr>
        <w:t>ONLINE</w:t>
      </w:r>
      <w:r>
        <w:rPr>
          <w:rFonts w:ascii="Arial"/>
          <w:b/>
          <w:spacing w:val="-6"/>
        </w:rPr>
        <w:t xml:space="preserve"> </w:t>
      </w:r>
      <w:r>
        <w:rPr>
          <w:rFonts w:ascii="Arial"/>
          <w:b/>
        </w:rPr>
        <w:t>MENORES</w:t>
      </w:r>
      <w:r>
        <w:rPr>
          <w:rFonts w:ascii="Arial"/>
          <w:b/>
          <w:spacing w:val="-6"/>
        </w:rPr>
        <w:t xml:space="preserve"> </w:t>
      </w:r>
      <w:r>
        <w:rPr>
          <w:rFonts w:ascii="Arial"/>
          <w:b/>
        </w:rPr>
        <w:t>DE</w:t>
      </w:r>
      <w:r>
        <w:rPr>
          <w:rFonts w:ascii="Arial"/>
          <w:b/>
          <w:spacing w:val="-6"/>
        </w:rPr>
        <w:t xml:space="preserve"> </w:t>
      </w:r>
      <w:r>
        <w:rPr>
          <w:rFonts w:ascii="Arial"/>
          <w:b/>
        </w:rPr>
        <w:t>EDAD:</w:t>
      </w:r>
      <w:r>
        <w:rPr>
          <w:rFonts w:ascii="Arial"/>
          <w:b/>
          <w:spacing w:val="-6"/>
        </w:rPr>
        <w:t xml:space="preserve"> </w:t>
      </w:r>
      <w:r>
        <w:t>RVOE-</w:t>
      </w:r>
      <w:r>
        <w:rPr>
          <w:spacing w:val="-6"/>
        </w:rPr>
        <w:t xml:space="preserve"> </w:t>
      </w:r>
      <w:r>
        <w:rPr>
          <w:spacing w:val="-2"/>
        </w:rPr>
        <w:t>25/1761</w:t>
      </w:r>
    </w:p>
    <w:p w14:paraId="2C406F02" w14:textId="77777777" w:rsidR="008504FC" w:rsidRDefault="00000000">
      <w:pPr>
        <w:spacing w:before="251"/>
        <w:ind w:left="1339" w:right="1339"/>
        <w:jc w:val="both"/>
      </w:pPr>
      <w:r>
        <w:t xml:space="preserve">El presente programa está </w:t>
      </w:r>
      <w:r>
        <w:rPr>
          <w:rFonts w:ascii="Arial" w:hAnsi="Arial"/>
          <w:b/>
        </w:rPr>
        <w:t>dirigido a jóvenes egresados de educación secundaria, menores</w:t>
      </w:r>
      <w:r>
        <w:rPr>
          <w:rFonts w:ascii="Arial" w:hAnsi="Arial"/>
          <w:b/>
          <w:spacing w:val="-14"/>
        </w:rPr>
        <w:t xml:space="preserve"> </w:t>
      </w:r>
      <w:r>
        <w:rPr>
          <w:rFonts w:ascii="Arial" w:hAnsi="Arial"/>
          <w:b/>
        </w:rPr>
        <w:t>de</w:t>
      </w:r>
      <w:r>
        <w:rPr>
          <w:rFonts w:ascii="Arial" w:hAnsi="Arial"/>
          <w:b/>
          <w:spacing w:val="-14"/>
        </w:rPr>
        <w:t xml:space="preserve"> </w:t>
      </w:r>
      <w:r>
        <w:rPr>
          <w:rFonts w:ascii="Arial" w:hAnsi="Arial"/>
          <w:b/>
        </w:rPr>
        <w:t>18</w:t>
      </w:r>
      <w:r>
        <w:rPr>
          <w:rFonts w:ascii="Arial" w:hAnsi="Arial"/>
          <w:b/>
          <w:spacing w:val="-14"/>
        </w:rPr>
        <w:t xml:space="preserve"> </w:t>
      </w:r>
      <w:r>
        <w:rPr>
          <w:rFonts w:ascii="Arial" w:hAnsi="Arial"/>
          <w:b/>
        </w:rPr>
        <w:t>años</w:t>
      </w:r>
      <w:r>
        <w:t>,</w:t>
      </w:r>
      <w:r>
        <w:rPr>
          <w:spacing w:val="-13"/>
        </w:rPr>
        <w:t xml:space="preserve"> </w:t>
      </w:r>
      <w:r>
        <w:t>que</w:t>
      </w:r>
      <w:r>
        <w:rPr>
          <w:spacing w:val="-13"/>
        </w:rPr>
        <w:t xml:space="preserve"> </w:t>
      </w:r>
      <w:r>
        <w:t>desean</w:t>
      </w:r>
      <w:r>
        <w:rPr>
          <w:spacing w:val="-13"/>
        </w:rPr>
        <w:t xml:space="preserve"> </w:t>
      </w:r>
      <w:r>
        <w:rPr>
          <w:rFonts w:ascii="Arial" w:hAnsi="Arial"/>
          <w:b/>
        </w:rPr>
        <w:t>concluir</w:t>
      </w:r>
      <w:r>
        <w:rPr>
          <w:rFonts w:ascii="Arial" w:hAnsi="Arial"/>
          <w:b/>
          <w:spacing w:val="-13"/>
        </w:rPr>
        <w:t xml:space="preserve"> </w:t>
      </w:r>
      <w:r>
        <w:rPr>
          <w:rFonts w:ascii="Arial" w:hAnsi="Arial"/>
          <w:b/>
        </w:rPr>
        <w:t>el</w:t>
      </w:r>
      <w:r>
        <w:rPr>
          <w:rFonts w:ascii="Arial" w:hAnsi="Arial"/>
          <w:b/>
          <w:spacing w:val="-13"/>
        </w:rPr>
        <w:t xml:space="preserve"> </w:t>
      </w:r>
      <w:r>
        <w:rPr>
          <w:rFonts w:ascii="Arial" w:hAnsi="Arial"/>
          <w:b/>
        </w:rPr>
        <w:t>nivel</w:t>
      </w:r>
      <w:r>
        <w:rPr>
          <w:rFonts w:ascii="Arial" w:hAnsi="Arial"/>
          <w:b/>
          <w:spacing w:val="-13"/>
        </w:rPr>
        <w:t xml:space="preserve"> </w:t>
      </w:r>
      <w:r>
        <w:rPr>
          <w:rFonts w:ascii="Arial" w:hAnsi="Arial"/>
          <w:b/>
        </w:rPr>
        <w:t>bachillerato</w:t>
      </w:r>
      <w:r>
        <w:rPr>
          <w:rFonts w:ascii="Arial" w:hAnsi="Arial"/>
          <w:b/>
          <w:spacing w:val="-14"/>
        </w:rPr>
        <w:t xml:space="preserve"> </w:t>
      </w:r>
      <w:r>
        <w:rPr>
          <w:rFonts w:ascii="Arial" w:hAnsi="Arial"/>
          <w:b/>
        </w:rPr>
        <w:t>en</w:t>
      </w:r>
      <w:r>
        <w:rPr>
          <w:rFonts w:ascii="Arial" w:hAnsi="Arial"/>
          <w:b/>
          <w:spacing w:val="-14"/>
        </w:rPr>
        <w:t xml:space="preserve"> </w:t>
      </w:r>
      <w:r>
        <w:rPr>
          <w:rFonts w:ascii="Arial" w:hAnsi="Arial"/>
          <w:b/>
        </w:rPr>
        <w:t>un</w:t>
      </w:r>
      <w:r>
        <w:rPr>
          <w:rFonts w:ascii="Arial" w:hAnsi="Arial"/>
          <w:b/>
          <w:spacing w:val="-14"/>
        </w:rPr>
        <w:t xml:space="preserve"> </w:t>
      </w:r>
      <w:r>
        <w:rPr>
          <w:rFonts w:ascii="Arial" w:hAnsi="Arial"/>
          <w:b/>
        </w:rPr>
        <w:t>periodo</w:t>
      </w:r>
      <w:r>
        <w:rPr>
          <w:rFonts w:ascii="Arial" w:hAnsi="Arial"/>
          <w:b/>
          <w:spacing w:val="-14"/>
        </w:rPr>
        <w:t xml:space="preserve"> </w:t>
      </w:r>
      <w:r>
        <w:rPr>
          <w:rFonts w:ascii="Arial" w:hAnsi="Arial"/>
          <w:b/>
        </w:rPr>
        <w:t>reducido</w:t>
      </w:r>
      <w:r>
        <w:t xml:space="preserve">, al tiempo que adquieren una </w:t>
      </w:r>
      <w:r>
        <w:rPr>
          <w:rFonts w:ascii="Arial" w:hAnsi="Arial"/>
          <w:b/>
        </w:rPr>
        <w:t xml:space="preserve">especialidad que fortalezca su perfil académico y </w:t>
      </w:r>
      <w:r>
        <w:rPr>
          <w:rFonts w:ascii="Arial" w:hAnsi="Arial"/>
          <w:b/>
          <w:spacing w:val="-2"/>
        </w:rPr>
        <w:t>formativo</w:t>
      </w:r>
      <w:r>
        <w:rPr>
          <w:spacing w:val="-2"/>
        </w:rPr>
        <w:t>.</w:t>
      </w:r>
    </w:p>
    <w:p w14:paraId="3EEF5873" w14:textId="77777777" w:rsidR="008504FC" w:rsidRDefault="00000000">
      <w:pPr>
        <w:spacing w:before="1"/>
        <w:ind w:left="1339" w:right="1340"/>
        <w:jc w:val="both"/>
        <w:rPr>
          <w:rFonts w:ascii="Arial" w:hAnsi="Arial"/>
          <w:b/>
        </w:rPr>
      </w:pPr>
      <w:r>
        <w:t xml:space="preserve">El programa podrá impartirse en </w:t>
      </w:r>
      <w:r>
        <w:rPr>
          <w:rFonts w:ascii="Arial" w:hAnsi="Arial"/>
          <w:b/>
        </w:rPr>
        <w:t>modalidad presencial y/o virtual</w:t>
      </w:r>
      <w:r>
        <w:t>, conforme a la disponibilidad</w:t>
      </w:r>
      <w:r>
        <w:rPr>
          <w:spacing w:val="-2"/>
        </w:rPr>
        <w:t xml:space="preserve"> </w:t>
      </w:r>
      <w:r>
        <w:t>y</w:t>
      </w:r>
      <w:r>
        <w:rPr>
          <w:spacing w:val="-2"/>
        </w:rPr>
        <w:t xml:space="preserve"> </w:t>
      </w:r>
      <w:r>
        <w:t>lineamientos</w:t>
      </w:r>
      <w:r>
        <w:rPr>
          <w:spacing w:val="-2"/>
        </w:rPr>
        <w:t xml:space="preserve"> </w:t>
      </w:r>
      <w:r>
        <w:t>establecidos</w:t>
      </w:r>
      <w:r>
        <w:rPr>
          <w:spacing w:val="-2"/>
        </w:rPr>
        <w:t xml:space="preserve"> </w:t>
      </w:r>
      <w:r>
        <w:t>por</w:t>
      </w:r>
      <w:r>
        <w:rPr>
          <w:spacing w:val="-2"/>
        </w:rPr>
        <w:t xml:space="preserve"> </w:t>
      </w:r>
      <w:r>
        <w:t>las</w:t>
      </w:r>
      <w:r>
        <w:rPr>
          <w:spacing w:val="-2"/>
        </w:rPr>
        <w:t xml:space="preserve"> </w:t>
      </w:r>
      <w:r>
        <w:t>partes.</w:t>
      </w:r>
      <w:r>
        <w:rPr>
          <w:spacing w:val="-2"/>
        </w:rPr>
        <w:t xml:space="preserve"> </w:t>
      </w:r>
      <w:r>
        <w:t>Durante</w:t>
      </w:r>
      <w:r>
        <w:rPr>
          <w:spacing w:val="-2"/>
        </w:rPr>
        <w:t xml:space="preserve"> </w:t>
      </w:r>
      <w:r>
        <w:t>un</w:t>
      </w:r>
      <w:r>
        <w:rPr>
          <w:spacing w:val="-2"/>
        </w:rPr>
        <w:t xml:space="preserve"> </w:t>
      </w:r>
      <w:r>
        <w:t>periodo</w:t>
      </w:r>
      <w:r>
        <w:rPr>
          <w:spacing w:val="-2"/>
        </w:rPr>
        <w:t xml:space="preserve"> </w:t>
      </w:r>
      <w:r>
        <w:t>de</w:t>
      </w:r>
      <w:r>
        <w:rPr>
          <w:spacing w:val="-3"/>
        </w:rPr>
        <w:t xml:space="preserve"> </w:t>
      </w:r>
      <w:r>
        <w:rPr>
          <w:rFonts w:ascii="Arial" w:hAnsi="Arial"/>
          <w:b/>
        </w:rPr>
        <w:t>dos</w:t>
      </w:r>
      <w:r>
        <w:rPr>
          <w:rFonts w:ascii="Arial" w:hAnsi="Arial"/>
          <w:b/>
          <w:spacing w:val="-2"/>
        </w:rPr>
        <w:t xml:space="preserve"> </w:t>
      </w:r>
      <w:r>
        <w:rPr>
          <w:rFonts w:ascii="Arial" w:hAnsi="Arial"/>
          <w:b/>
        </w:rPr>
        <w:t>años de preparación</w:t>
      </w:r>
      <w:r>
        <w:t xml:space="preserve">, los participantes cursarán el bachillerato junto con una especialidad en alguna de las siguientes áreas: </w:t>
      </w:r>
      <w:r>
        <w:rPr>
          <w:rFonts w:ascii="Arial" w:hAnsi="Arial"/>
          <w:b/>
        </w:rPr>
        <w:t>Programación, Ciberseguridad, Inteligencia Artificial</w:t>
      </w:r>
      <w:r>
        <w:t xml:space="preserve">, </w:t>
      </w:r>
      <w:r>
        <w:rPr>
          <w:rFonts w:ascii="Arial" w:hAnsi="Arial"/>
          <w:b/>
        </w:rPr>
        <w:t>Análisis y manejo de datos.</w:t>
      </w:r>
    </w:p>
    <w:p w14:paraId="7F20FA82" w14:textId="77777777" w:rsidR="008504FC" w:rsidRDefault="008504FC">
      <w:pPr>
        <w:jc w:val="both"/>
        <w:rPr>
          <w:rFonts w:ascii="Arial" w:hAnsi="Arial"/>
          <w:b/>
        </w:rPr>
        <w:sectPr w:rsidR="008504FC">
          <w:pgSz w:w="12240" w:h="15840"/>
          <w:pgMar w:top="1320" w:right="360" w:bottom="280" w:left="360" w:header="308" w:footer="0" w:gutter="0"/>
          <w:cols w:space="720"/>
        </w:sectPr>
      </w:pPr>
    </w:p>
    <w:p w14:paraId="2F37390D" w14:textId="77777777" w:rsidR="008504FC" w:rsidRDefault="00000000">
      <w:pPr>
        <w:pStyle w:val="Textoindependiente"/>
        <w:spacing w:before="83"/>
        <w:ind w:left="1339" w:right="1335"/>
        <w:jc w:val="both"/>
      </w:pPr>
      <w:r>
        <w:lastRenderedPageBreak/>
        <w:t xml:space="preserve">Al concluir satisfactoriamente el programa y cumplir con los requisitos académicos correspondientes, se procederá a la </w:t>
      </w:r>
      <w:r>
        <w:rPr>
          <w:rFonts w:ascii="Arial" w:hAnsi="Arial"/>
          <w:b/>
        </w:rPr>
        <w:t xml:space="preserve">emisión del certificado </w:t>
      </w:r>
      <w:r>
        <w:t>que acredite la finalización del nivel educativo y la especialidad cursada.</w:t>
      </w:r>
    </w:p>
    <w:p w14:paraId="749469E2" w14:textId="77777777" w:rsidR="008504FC" w:rsidRDefault="008504FC">
      <w:pPr>
        <w:pStyle w:val="Textoindependiente"/>
        <w:spacing w:before="251"/>
      </w:pPr>
    </w:p>
    <w:p w14:paraId="7CAEEBD9" w14:textId="77777777" w:rsidR="008504FC" w:rsidRDefault="00000000">
      <w:pPr>
        <w:pStyle w:val="Ttulo2"/>
        <w:ind w:left="1461"/>
      </w:pPr>
      <w:r>
        <w:t>PROGRAMA</w:t>
      </w:r>
      <w:r>
        <w:rPr>
          <w:spacing w:val="-5"/>
        </w:rPr>
        <w:t xml:space="preserve"> </w:t>
      </w:r>
      <w:r>
        <w:t>DE</w:t>
      </w:r>
      <w:r>
        <w:rPr>
          <w:spacing w:val="-5"/>
        </w:rPr>
        <w:t xml:space="preserve"> </w:t>
      </w:r>
      <w:r>
        <w:rPr>
          <w:spacing w:val="-2"/>
        </w:rPr>
        <w:t>INGLÉS:</w:t>
      </w:r>
    </w:p>
    <w:p w14:paraId="5D9AE1A3" w14:textId="77777777" w:rsidR="008504FC" w:rsidRDefault="008504FC">
      <w:pPr>
        <w:pStyle w:val="Textoindependiente"/>
        <w:spacing w:before="2"/>
        <w:rPr>
          <w:rFonts w:ascii="Arial"/>
          <w:b/>
        </w:rPr>
      </w:pPr>
    </w:p>
    <w:p w14:paraId="19CF0328" w14:textId="77777777" w:rsidR="008504FC" w:rsidRDefault="00000000">
      <w:pPr>
        <w:pStyle w:val="Textoindependiente"/>
        <w:spacing w:before="1"/>
        <w:ind w:left="1339" w:right="1336"/>
        <w:jc w:val="both"/>
      </w:pPr>
      <w:r>
        <w:t>Tiene como objetivo fortalecer las competencias comunicativas en el idioma inglés de los participantes, a través de un esquema de formación estructurado y progresivo.</w:t>
      </w:r>
    </w:p>
    <w:p w14:paraId="35B8E050" w14:textId="77777777" w:rsidR="008504FC" w:rsidRDefault="00000000">
      <w:pPr>
        <w:ind w:left="1339" w:right="1340"/>
        <w:jc w:val="both"/>
      </w:pPr>
      <w:r>
        <w:t>El</w:t>
      </w:r>
      <w:r>
        <w:rPr>
          <w:spacing w:val="-8"/>
        </w:rPr>
        <w:t xml:space="preserve"> </w:t>
      </w:r>
      <w:r>
        <w:t>programa</w:t>
      </w:r>
      <w:r>
        <w:rPr>
          <w:spacing w:val="-9"/>
        </w:rPr>
        <w:t xml:space="preserve"> </w:t>
      </w:r>
      <w:r>
        <w:t>se</w:t>
      </w:r>
      <w:r>
        <w:rPr>
          <w:spacing w:val="-9"/>
        </w:rPr>
        <w:t xml:space="preserve"> </w:t>
      </w:r>
      <w:r>
        <w:t>impartirá</w:t>
      </w:r>
      <w:r>
        <w:rPr>
          <w:spacing w:val="-9"/>
        </w:rPr>
        <w:t xml:space="preserve"> </w:t>
      </w:r>
      <w:r>
        <w:t>en</w:t>
      </w:r>
      <w:r>
        <w:rPr>
          <w:spacing w:val="-10"/>
        </w:rPr>
        <w:t xml:space="preserve"> </w:t>
      </w:r>
      <w:r>
        <w:rPr>
          <w:rFonts w:ascii="Arial" w:hAnsi="Arial"/>
          <w:b/>
        </w:rPr>
        <w:t>modalidad</w:t>
      </w:r>
      <w:r>
        <w:rPr>
          <w:rFonts w:ascii="Arial" w:hAnsi="Arial"/>
          <w:b/>
          <w:spacing w:val="-9"/>
        </w:rPr>
        <w:t xml:space="preserve"> </w:t>
      </w:r>
      <w:r>
        <w:rPr>
          <w:rFonts w:ascii="Arial" w:hAnsi="Arial"/>
          <w:b/>
        </w:rPr>
        <w:t>virtual</w:t>
      </w:r>
      <w:r>
        <w:t>,</w:t>
      </w:r>
      <w:r>
        <w:rPr>
          <w:spacing w:val="-8"/>
        </w:rPr>
        <w:t xml:space="preserve"> </w:t>
      </w:r>
      <w:r>
        <w:t>mediante</w:t>
      </w:r>
      <w:r>
        <w:rPr>
          <w:spacing w:val="-8"/>
        </w:rPr>
        <w:t xml:space="preserve"> </w:t>
      </w:r>
      <w:r>
        <w:rPr>
          <w:rFonts w:ascii="Arial" w:hAnsi="Arial"/>
          <w:b/>
        </w:rPr>
        <w:t>clases</w:t>
      </w:r>
      <w:r>
        <w:rPr>
          <w:rFonts w:ascii="Arial" w:hAnsi="Arial"/>
          <w:b/>
          <w:spacing w:val="-9"/>
        </w:rPr>
        <w:t xml:space="preserve"> </w:t>
      </w:r>
      <w:r>
        <w:rPr>
          <w:rFonts w:ascii="Arial" w:hAnsi="Arial"/>
          <w:b/>
        </w:rPr>
        <w:t>semanales</w:t>
      </w:r>
      <w:r>
        <w:t>,</w:t>
      </w:r>
      <w:r>
        <w:rPr>
          <w:spacing w:val="-8"/>
        </w:rPr>
        <w:t xml:space="preserve"> </w:t>
      </w:r>
      <w:r>
        <w:t>facilitando</w:t>
      </w:r>
      <w:r>
        <w:rPr>
          <w:spacing w:val="-9"/>
        </w:rPr>
        <w:t xml:space="preserve"> </w:t>
      </w:r>
      <w:r>
        <w:t xml:space="preserve">el acceso y la continuidad del aprendizaje desde cualquier ubicación. La duración total del programa será de </w:t>
      </w:r>
      <w:r>
        <w:rPr>
          <w:rFonts w:ascii="Arial" w:hAnsi="Arial"/>
          <w:b/>
        </w:rPr>
        <w:t>cinco meses</w:t>
      </w:r>
      <w:r>
        <w:t xml:space="preserve">, periodo durante el cual los participantes desarrollarán habilidades de </w:t>
      </w:r>
      <w:r>
        <w:rPr>
          <w:rFonts w:ascii="Arial" w:hAnsi="Arial"/>
          <w:b/>
        </w:rPr>
        <w:t>comprensión, expresión oral, lectura y escritura</w:t>
      </w:r>
      <w:r>
        <w:t>.</w:t>
      </w:r>
    </w:p>
    <w:p w14:paraId="10821B2E" w14:textId="77777777" w:rsidR="008504FC" w:rsidRDefault="00000000">
      <w:pPr>
        <w:pStyle w:val="Textoindependiente"/>
        <w:ind w:left="1339" w:right="1336"/>
        <w:jc w:val="both"/>
      </w:pPr>
      <w:r>
        <w:t xml:space="preserve">Al término del programa y una vez acreditados los criterios de evaluación establecidos, se otorgará la </w:t>
      </w:r>
      <w:r>
        <w:rPr>
          <w:rFonts w:ascii="Arial" w:hAnsi="Arial"/>
          <w:b/>
        </w:rPr>
        <w:t xml:space="preserve">constancia correspondiente </w:t>
      </w:r>
      <w:r>
        <w:t>que avale la participación y el aprovechamiento del curso.</w:t>
      </w:r>
    </w:p>
    <w:p w14:paraId="6A597D70" w14:textId="77777777" w:rsidR="008504FC" w:rsidRDefault="00000000">
      <w:pPr>
        <w:pStyle w:val="Ttulo2"/>
        <w:spacing w:before="252"/>
        <w:ind w:left="1400"/>
      </w:pPr>
      <w:r>
        <w:t>CARRERAS</w:t>
      </w:r>
      <w:r>
        <w:rPr>
          <w:spacing w:val="-8"/>
        </w:rPr>
        <w:t xml:space="preserve"> </w:t>
      </w:r>
      <w:r>
        <w:rPr>
          <w:spacing w:val="-2"/>
        </w:rPr>
        <w:t>EJECUTIVAS:</w:t>
      </w:r>
    </w:p>
    <w:p w14:paraId="062E27B4" w14:textId="77777777" w:rsidR="008504FC" w:rsidRDefault="00000000">
      <w:pPr>
        <w:pStyle w:val="Textoindependiente"/>
        <w:spacing w:before="251"/>
        <w:ind w:left="1339" w:right="1336"/>
        <w:jc w:val="both"/>
      </w:pPr>
      <w:r>
        <w:t>Se imparten programas de carreras ejecutivas con una duración de dos años seis meses, los</w:t>
      </w:r>
      <w:r>
        <w:rPr>
          <w:spacing w:val="-7"/>
        </w:rPr>
        <w:t xml:space="preserve"> </w:t>
      </w:r>
      <w:r>
        <w:t>cuales</w:t>
      </w:r>
      <w:r>
        <w:rPr>
          <w:spacing w:val="-7"/>
        </w:rPr>
        <w:t xml:space="preserve"> </w:t>
      </w:r>
      <w:r>
        <w:t>conducen</w:t>
      </w:r>
      <w:r>
        <w:rPr>
          <w:spacing w:val="-7"/>
        </w:rPr>
        <w:t xml:space="preserve"> </w:t>
      </w:r>
      <w:r>
        <w:t>a</w:t>
      </w:r>
      <w:r>
        <w:rPr>
          <w:spacing w:val="-7"/>
        </w:rPr>
        <w:t xml:space="preserve"> </w:t>
      </w:r>
      <w:r>
        <w:t>la</w:t>
      </w:r>
      <w:r>
        <w:rPr>
          <w:spacing w:val="-7"/>
        </w:rPr>
        <w:t xml:space="preserve"> </w:t>
      </w:r>
      <w:r>
        <w:t>obtención</w:t>
      </w:r>
      <w:r>
        <w:rPr>
          <w:spacing w:val="-7"/>
        </w:rPr>
        <w:t xml:space="preserve"> </w:t>
      </w:r>
      <w:r>
        <w:t>del</w:t>
      </w:r>
      <w:r>
        <w:rPr>
          <w:spacing w:val="-7"/>
        </w:rPr>
        <w:t xml:space="preserve"> </w:t>
      </w:r>
      <w:r>
        <w:t>título</w:t>
      </w:r>
      <w:r>
        <w:rPr>
          <w:spacing w:val="-7"/>
        </w:rPr>
        <w:t xml:space="preserve"> </w:t>
      </w:r>
      <w:r>
        <w:t>profesional</w:t>
      </w:r>
      <w:r>
        <w:rPr>
          <w:spacing w:val="-7"/>
        </w:rPr>
        <w:t xml:space="preserve"> </w:t>
      </w:r>
      <w:r>
        <w:t>correspondiente.</w:t>
      </w:r>
      <w:r>
        <w:rPr>
          <w:spacing w:val="-9"/>
        </w:rPr>
        <w:t xml:space="preserve"> </w:t>
      </w:r>
      <w:r>
        <w:t>Cada</w:t>
      </w:r>
      <w:r>
        <w:rPr>
          <w:spacing w:val="-8"/>
        </w:rPr>
        <w:t xml:space="preserve"> </w:t>
      </w:r>
      <w:r>
        <w:t>una</w:t>
      </w:r>
      <w:r>
        <w:rPr>
          <w:spacing w:val="-8"/>
        </w:rPr>
        <w:t xml:space="preserve"> </w:t>
      </w:r>
      <w:r>
        <w:t>cuenta con su respectivo reconocimiento de validez oficial de estudios (RVOE), otorgado por la autoridad educativa competente, con los siguientes perfiles:</w:t>
      </w:r>
    </w:p>
    <w:p w14:paraId="33B5DB17" w14:textId="77777777" w:rsidR="008504FC" w:rsidRDefault="008504FC">
      <w:pPr>
        <w:pStyle w:val="Textoindependiente"/>
        <w:spacing w:before="2"/>
      </w:pPr>
    </w:p>
    <w:p w14:paraId="62A2CBC2" w14:textId="77777777" w:rsidR="008504FC" w:rsidRDefault="00000000">
      <w:pPr>
        <w:pStyle w:val="Prrafodelista"/>
        <w:numPr>
          <w:ilvl w:val="0"/>
          <w:numId w:val="1"/>
        </w:numPr>
        <w:tabs>
          <w:tab w:val="left" w:pos="2057"/>
        </w:tabs>
        <w:spacing w:before="1"/>
        <w:ind w:left="2057" w:hanging="358"/>
      </w:pPr>
      <w:r>
        <w:t>Ingeniería</w:t>
      </w:r>
      <w:r>
        <w:rPr>
          <w:spacing w:val="-5"/>
        </w:rPr>
        <w:t xml:space="preserve"> </w:t>
      </w:r>
      <w:r>
        <w:t>Ciencias</w:t>
      </w:r>
      <w:r>
        <w:rPr>
          <w:spacing w:val="-5"/>
        </w:rPr>
        <w:t xml:space="preserve"> </w:t>
      </w:r>
      <w:r>
        <w:t>de</w:t>
      </w:r>
      <w:r>
        <w:rPr>
          <w:spacing w:val="-5"/>
        </w:rPr>
        <w:t xml:space="preserve"> </w:t>
      </w:r>
      <w:r>
        <w:t>Datos</w:t>
      </w:r>
      <w:r>
        <w:rPr>
          <w:spacing w:val="-5"/>
        </w:rPr>
        <w:t xml:space="preserve"> </w:t>
      </w:r>
      <w:r>
        <w:t>|</w:t>
      </w:r>
      <w:r>
        <w:rPr>
          <w:spacing w:val="-5"/>
        </w:rPr>
        <w:t xml:space="preserve"> </w:t>
      </w:r>
      <w:r>
        <w:t>RVOE</w:t>
      </w:r>
      <w:r>
        <w:rPr>
          <w:spacing w:val="-5"/>
        </w:rPr>
        <w:t xml:space="preserve"> </w:t>
      </w:r>
      <w:r>
        <w:rPr>
          <w:spacing w:val="-2"/>
        </w:rPr>
        <w:t>20260548</w:t>
      </w:r>
    </w:p>
    <w:p w14:paraId="1A6FB97B" w14:textId="77777777" w:rsidR="008504FC" w:rsidRDefault="00000000">
      <w:pPr>
        <w:pStyle w:val="Prrafodelista"/>
        <w:numPr>
          <w:ilvl w:val="0"/>
          <w:numId w:val="1"/>
        </w:numPr>
        <w:tabs>
          <w:tab w:val="left" w:pos="2057"/>
        </w:tabs>
        <w:spacing w:before="1" w:line="251" w:lineRule="exact"/>
        <w:ind w:left="2057" w:hanging="358"/>
      </w:pPr>
      <w:r>
        <w:t>Ingeniería</w:t>
      </w:r>
      <w:r>
        <w:rPr>
          <w:spacing w:val="-6"/>
        </w:rPr>
        <w:t xml:space="preserve"> </w:t>
      </w:r>
      <w:r>
        <w:t>Desarrollo</w:t>
      </w:r>
      <w:r>
        <w:rPr>
          <w:spacing w:val="-6"/>
        </w:rPr>
        <w:t xml:space="preserve"> </w:t>
      </w:r>
      <w:r>
        <w:t>de</w:t>
      </w:r>
      <w:r>
        <w:rPr>
          <w:spacing w:val="-6"/>
        </w:rPr>
        <w:t xml:space="preserve"> </w:t>
      </w:r>
      <w:r>
        <w:t>Software</w:t>
      </w:r>
      <w:r>
        <w:rPr>
          <w:spacing w:val="-6"/>
        </w:rPr>
        <w:t xml:space="preserve"> </w:t>
      </w:r>
      <w:r>
        <w:t>|</w:t>
      </w:r>
      <w:r>
        <w:rPr>
          <w:spacing w:val="-6"/>
        </w:rPr>
        <w:t xml:space="preserve"> </w:t>
      </w:r>
      <w:r>
        <w:t>RVOE</w:t>
      </w:r>
      <w:r>
        <w:rPr>
          <w:spacing w:val="-5"/>
        </w:rPr>
        <w:t xml:space="preserve"> </w:t>
      </w:r>
      <w:r>
        <w:rPr>
          <w:spacing w:val="-2"/>
        </w:rPr>
        <w:t>20260550</w:t>
      </w:r>
    </w:p>
    <w:p w14:paraId="4B2B5BA8" w14:textId="77777777" w:rsidR="008504FC" w:rsidRDefault="00000000">
      <w:pPr>
        <w:pStyle w:val="Prrafodelista"/>
        <w:numPr>
          <w:ilvl w:val="0"/>
          <w:numId w:val="1"/>
        </w:numPr>
        <w:tabs>
          <w:tab w:val="left" w:pos="2057"/>
        </w:tabs>
        <w:spacing w:line="251" w:lineRule="exact"/>
        <w:ind w:left="2057" w:hanging="358"/>
      </w:pPr>
      <w:r>
        <w:t>Ingeniería</w:t>
      </w:r>
      <w:r>
        <w:rPr>
          <w:spacing w:val="-7"/>
        </w:rPr>
        <w:t xml:space="preserve"> </w:t>
      </w:r>
      <w:r>
        <w:t>Industrial</w:t>
      </w:r>
      <w:r>
        <w:rPr>
          <w:spacing w:val="-6"/>
        </w:rPr>
        <w:t xml:space="preserve"> </w:t>
      </w:r>
      <w:r>
        <w:t>|</w:t>
      </w:r>
      <w:r>
        <w:rPr>
          <w:spacing w:val="-6"/>
        </w:rPr>
        <w:t xml:space="preserve"> </w:t>
      </w:r>
      <w:r>
        <w:t>RVOE</w:t>
      </w:r>
      <w:r>
        <w:rPr>
          <w:spacing w:val="-6"/>
        </w:rPr>
        <w:t xml:space="preserve"> </w:t>
      </w:r>
      <w:r>
        <w:rPr>
          <w:spacing w:val="-2"/>
        </w:rPr>
        <w:t>20242056</w:t>
      </w:r>
    </w:p>
    <w:p w14:paraId="596809CE" w14:textId="77777777" w:rsidR="008504FC" w:rsidRDefault="00000000">
      <w:pPr>
        <w:pStyle w:val="Prrafodelista"/>
        <w:numPr>
          <w:ilvl w:val="0"/>
          <w:numId w:val="1"/>
        </w:numPr>
        <w:tabs>
          <w:tab w:val="left" w:pos="2057"/>
        </w:tabs>
        <w:spacing w:before="2"/>
        <w:ind w:left="2057" w:hanging="358"/>
      </w:pPr>
      <w:r>
        <w:t>Ingeniería</w:t>
      </w:r>
      <w:r>
        <w:rPr>
          <w:spacing w:val="-5"/>
        </w:rPr>
        <w:t xml:space="preserve"> </w:t>
      </w:r>
      <w:r>
        <w:t>Civil</w:t>
      </w:r>
      <w:r>
        <w:rPr>
          <w:spacing w:val="-5"/>
        </w:rPr>
        <w:t xml:space="preserve"> </w:t>
      </w:r>
      <w:r>
        <w:t>|</w:t>
      </w:r>
      <w:r>
        <w:rPr>
          <w:spacing w:val="-5"/>
        </w:rPr>
        <w:t xml:space="preserve"> </w:t>
      </w:r>
      <w:r>
        <w:t>RVOE</w:t>
      </w:r>
      <w:r>
        <w:rPr>
          <w:spacing w:val="-5"/>
        </w:rPr>
        <w:t xml:space="preserve"> </w:t>
      </w:r>
      <w:r>
        <w:rPr>
          <w:spacing w:val="-2"/>
        </w:rPr>
        <w:t>20260547</w:t>
      </w:r>
    </w:p>
    <w:p w14:paraId="074D1282" w14:textId="77777777" w:rsidR="008504FC" w:rsidRDefault="00000000">
      <w:pPr>
        <w:pStyle w:val="Prrafodelista"/>
        <w:numPr>
          <w:ilvl w:val="0"/>
          <w:numId w:val="1"/>
        </w:numPr>
        <w:tabs>
          <w:tab w:val="left" w:pos="2057"/>
        </w:tabs>
        <w:spacing w:before="1" w:line="251" w:lineRule="exact"/>
        <w:ind w:left="2057" w:hanging="358"/>
      </w:pPr>
      <w:r>
        <w:t>Lic.</w:t>
      </w:r>
      <w:r>
        <w:rPr>
          <w:spacing w:val="-8"/>
        </w:rPr>
        <w:t xml:space="preserve"> </w:t>
      </w:r>
      <w:r>
        <w:t>Administración</w:t>
      </w:r>
      <w:r>
        <w:rPr>
          <w:spacing w:val="-5"/>
        </w:rPr>
        <w:t xml:space="preserve"> </w:t>
      </w:r>
      <w:r>
        <w:t>de</w:t>
      </w:r>
      <w:r>
        <w:rPr>
          <w:spacing w:val="-6"/>
        </w:rPr>
        <w:t xml:space="preserve"> </w:t>
      </w:r>
      <w:r>
        <w:t>los</w:t>
      </w:r>
      <w:r>
        <w:rPr>
          <w:spacing w:val="-5"/>
        </w:rPr>
        <w:t xml:space="preserve"> </w:t>
      </w:r>
      <w:r>
        <w:t>Recursos</w:t>
      </w:r>
      <w:r>
        <w:rPr>
          <w:spacing w:val="-5"/>
        </w:rPr>
        <w:t xml:space="preserve"> </w:t>
      </w:r>
      <w:r>
        <w:t>Humanos</w:t>
      </w:r>
      <w:r>
        <w:rPr>
          <w:spacing w:val="-6"/>
        </w:rPr>
        <w:t xml:space="preserve"> </w:t>
      </w:r>
      <w:r>
        <w:t>|</w:t>
      </w:r>
      <w:r>
        <w:rPr>
          <w:spacing w:val="-5"/>
        </w:rPr>
        <w:t xml:space="preserve"> </w:t>
      </w:r>
      <w:r>
        <w:t>RVOE</w:t>
      </w:r>
      <w:r>
        <w:rPr>
          <w:spacing w:val="-5"/>
        </w:rPr>
        <w:t xml:space="preserve"> </w:t>
      </w:r>
      <w:r>
        <w:rPr>
          <w:spacing w:val="-2"/>
        </w:rPr>
        <w:t>20221097</w:t>
      </w:r>
    </w:p>
    <w:p w14:paraId="32CBC391" w14:textId="77777777" w:rsidR="008504FC" w:rsidRDefault="00000000">
      <w:pPr>
        <w:pStyle w:val="Prrafodelista"/>
        <w:numPr>
          <w:ilvl w:val="0"/>
          <w:numId w:val="1"/>
        </w:numPr>
        <w:tabs>
          <w:tab w:val="left" w:pos="2057"/>
        </w:tabs>
        <w:spacing w:line="251" w:lineRule="exact"/>
        <w:ind w:left="2057" w:hanging="358"/>
      </w:pPr>
      <w:r>
        <w:t>Lic.</w:t>
      </w:r>
      <w:r>
        <w:rPr>
          <w:spacing w:val="-7"/>
        </w:rPr>
        <w:t xml:space="preserve"> </w:t>
      </w:r>
      <w:r>
        <w:t>Ciencias</w:t>
      </w:r>
      <w:r>
        <w:rPr>
          <w:spacing w:val="-4"/>
        </w:rPr>
        <w:t xml:space="preserve"> </w:t>
      </w:r>
      <w:r>
        <w:t>de</w:t>
      </w:r>
      <w:r>
        <w:rPr>
          <w:spacing w:val="-4"/>
        </w:rPr>
        <w:t xml:space="preserve"> </w:t>
      </w:r>
      <w:r>
        <w:t>la</w:t>
      </w:r>
      <w:r>
        <w:rPr>
          <w:spacing w:val="-5"/>
        </w:rPr>
        <w:t xml:space="preserve"> </w:t>
      </w:r>
      <w:r>
        <w:t>Educación</w:t>
      </w:r>
      <w:r>
        <w:rPr>
          <w:spacing w:val="-4"/>
        </w:rPr>
        <w:t xml:space="preserve"> </w:t>
      </w:r>
      <w:r>
        <w:t>|</w:t>
      </w:r>
      <w:r>
        <w:rPr>
          <w:spacing w:val="-4"/>
        </w:rPr>
        <w:t xml:space="preserve"> </w:t>
      </w:r>
      <w:r>
        <w:t>RVOE</w:t>
      </w:r>
      <w:r>
        <w:rPr>
          <w:spacing w:val="-4"/>
        </w:rPr>
        <w:t xml:space="preserve"> </w:t>
      </w:r>
      <w:r>
        <w:rPr>
          <w:spacing w:val="-2"/>
        </w:rPr>
        <w:t>20221098</w:t>
      </w:r>
    </w:p>
    <w:p w14:paraId="4E1A704F" w14:textId="77777777" w:rsidR="008504FC" w:rsidRDefault="00000000">
      <w:pPr>
        <w:pStyle w:val="Prrafodelista"/>
        <w:numPr>
          <w:ilvl w:val="0"/>
          <w:numId w:val="1"/>
        </w:numPr>
        <w:tabs>
          <w:tab w:val="left" w:pos="2057"/>
        </w:tabs>
        <w:spacing w:before="1"/>
        <w:ind w:left="2057" w:hanging="358"/>
      </w:pPr>
      <w:r>
        <w:t>Lic.</w:t>
      </w:r>
      <w:r>
        <w:rPr>
          <w:spacing w:val="-6"/>
        </w:rPr>
        <w:t xml:space="preserve"> </w:t>
      </w:r>
      <w:r>
        <w:t>Contaduría</w:t>
      </w:r>
      <w:r>
        <w:rPr>
          <w:spacing w:val="-5"/>
        </w:rPr>
        <w:t xml:space="preserve"> </w:t>
      </w:r>
      <w:r>
        <w:t>Pública</w:t>
      </w:r>
      <w:r>
        <w:rPr>
          <w:spacing w:val="-5"/>
        </w:rPr>
        <w:t xml:space="preserve"> </w:t>
      </w:r>
      <w:r>
        <w:t>|</w:t>
      </w:r>
      <w:r>
        <w:rPr>
          <w:spacing w:val="-5"/>
        </w:rPr>
        <w:t xml:space="preserve"> </w:t>
      </w:r>
      <w:r>
        <w:t>RVOE</w:t>
      </w:r>
      <w:r>
        <w:rPr>
          <w:spacing w:val="-5"/>
        </w:rPr>
        <w:t xml:space="preserve"> </w:t>
      </w:r>
      <w:r>
        <w:rPr>
          <w:spacing w:val="-2"/>
        </w:rPr>
        <w:t>20252310</w:t>
      </w:r>
    </w:p>
    <w:p w14:paraId="67537059" w14:textId="77777777" w:rsidR="008504FC" w:rsidRDefault="00000000">
      <w:pPr>
        <w:pStyle w:val="Prrafodelista"/>
        <w:numPr>
          <w:ilvl w:val="0"/>
          <w:numId w:val="1"/>
        </w:numPr>
        <w:tabs>
          <w:tab w:val="left" w:pos="2057"/>
        </w:tabs>
        <w:spacing w:before="2" w:line="251" w:lineRule="exact"/>
        <w:ind w:left="2057" w:hanging="358"/>
      </w:pPr>
      <w:r>
        <w:t>Lic.</w:t>
      </w:r>
      <w:r>
        <w:rPr>
          <w:spacing w:val="-4"/>
        </w:rPr>
        <w:t xml:space="preserve"> </w:t>
      </w:r>
      <w:r>
        <w:t>Derecho</w:t>
      </w:r>
      <w:r>
        <w:rPr>
          <w:spacing w:val="-4"/>
        </w:rPr>
        <w:t xml:space="preserve"> </w:t>
      </w:r>
      <w:r>
        <w:t>|</w:t>
      </w:r>
      <w:r>
        <w:rPr>
          <w:spacing w:val="-4"/>
        </w:rPr>
        <w:t xml:space="preserve"> </w:t>
      </w:r>
      <w:r>
        <w:t>RVOE</w:t>
      </w:r>
      <w:r>
        <w:rPr>
          <w:spacing w:val="-4"/>
        </w:rPr>
        <w:t xml:space="preserve"> </w:t>
      </w:r>
      <w:r>
        <w:rPr>
          <w:spacing w:val="-2"/>
        </w:rPr>
        <w:t>20252310</w:t>
      </w:r>
    </w:p>
    <w:p w14:paraId="0709E485" w14:textId="77777777" w:rsidR="008504FC" w:rsidRDefault="00000000">
      <w:pPr>
        <w:pStyle w:val="Prrafodelista"/>
        <w:numPr>
          <w:ilvl w:val="0"/>
          <w:numId w:val="1"/>
        </w:numPr>
        <w:tabs>
          <w:tab w:val="left" w:pos="2057"/>
        </w:tabs>
        <w:spacing w:line="251" w:lineRule="exact"/>
        <w:ind w:left="2057" w:hanging="358"/>
      </w:pPr>
      <w:r>
        <w:t>Lic.</w:t>
      </w:r>
      <w:r>
        <w:rPr>
          <w:spacing w:val="-6"/>
        </w:rPr>
        <w:t xml:space="preserve"> </w:t>
      </w:r>
      <w:r>
        <w:t>Mercadotecnia</w:t>
      </w:r>
      <w:r>
        <w:rPr>
          <w:spacing w:val="-6"/>
        </w:rPr>
        <w:t xml:space="preserve"> </w:t>
      </w:r>
      <w:r>
        <w:t>Digital</w:t>
      </w:r>
      <w:r>
        <w:rPr>
          <w:spacing w:val="-6"/>
        </w:rPr>
        <w:t xml:space="preserve"> </w:t>
      </w:r>
      <w:r>
        <w:t>|</w:t>
      </w:r>
      <w:r>
        <w:rPr>
          <w:spacing w:val="-6"/>
        </w:rPr>
        <w:t xml:space="preserve"> </w:t>
      </w:r>
      <w:r>
        <w:t>RVOE</w:t>
      </w:r>
      <w:r>
        <w:rPr>
          <w:spacing w:val="-5"/>
        </w:rPr>
        <w:t xml:space="preserve"> </w:t>
      </w:r>
      <w:r>
        <w:rPr>
          <w:spacing w:val="-2"/>
        </w:rPr>
        <w:t>20231629</w:t>
      </w:r>
    </w:p>
    <w:p w14:paraId="21908228" w14:textId="77777777" w:rsidR="008504FC" w:rsidRDefault="00000000">
      <w:pPr>
        <w:pStyle w:val="Prrafodelista"/>
        <w:numPr>
          <w:ilvl w:val="0"/>
          <w:numId w:val="1"/>
        </w:numPr>
        <w:tabs>
          <w:tab w:val="left" w:pos="2057"/>
        </w:tabs>
        <w:spacing w:before="1"/>
        <w:ind w:left="2057" w:hanging="358"/>
      </w:pPr>
      <w:r>
        <w:t>Lic.</w:t>
      </w:r>
      <w:r>
        <w:rPr>
          <w:spacing w:val="-5"/>
        </w:rPr>
        <w:t xml:space="preserve"> </w:t>
      </w:r>
      <w:r>
        <w:t>Protección</w:t>
      </w:r>
      <w:r>
        <w:rPr>
          <w:spacing w:val="-5"/>
        </w:rPr>
        <w:t xml:space="preserve"> </w:t>
      </w:r>
      <w:r>
        <w:t>Civil</w:t>
      </w:r>
      <w:r>
        <w:rPr>
          <w:spacing w:val="-5"/>
        </w:rPr>
        <w:t xml:space="preserve"> </w:t>
      </w:r>
      <w:r>
        <w:t>|</w:t>
      </w:r>
      <w:r>
        <w:rPr>
          <w:spacing w:val="-5"/>
        </w:rPr>
        <w:t xml:space="preserve"> </w:t>
      </w:r>
      <w:r>
        <w:t>RVOE</w:t>
      </w:r>
      <w:r>
        <w:rPr>
          <w:spacing w:val="-4"/>
        </w:rPr>
        <w:t xml:space="preserve"> </w:t>
      </w:r>
      <w:r>
        <w:rPr>
          <w:spacing w:val="-2"/>
        </w:rPr>
        <w:t>20252304</w:t>
      </w:r>
    </w:p>
    <w:p w14:paraId="3FDE0914" w14:textId="77777777" w:rsidR="008504FC" w:rsidRDefault="00000000">
      <w:pPr>
        <w:pStyle w:val="Prrafodelista"/>
        <w:numPr>
          <w:ilvl w:val="0"/>
          <w:numId w:val="1"/>
        </w:numPr>
        <w:tabs>
          <w:tab w:val="left" w:pos="2057"/>
        </w:tabs>
        <w:spacing w:before="2"/>
        <w:ind w:left="2057" w:hanging="358"/>
      </w:pPr>
      <w:r>
        <w:t>Lic.</w:t>
      </w:r>
      <w:r>
        <w:rPr>
          <w:spacing w:val="-5"/>
        </w:rPr>
        <w:t xml:space="preserve"> </w:t>
      </w:r>
      <w:r>
        <w:t>Seguridad</w:t>
      </w:r>
      <w:r>
        <w:rPr>
          <w:spacing w:val="-5"/>
        </w:rPr>
        <w:t xml:space="preserve"> </w:t>
      </w:r>
      <w:r>
        <w:t>Pública</w:t>
      </w:r>
      <w:r>
        <w:rPr>
          <w:spacing w:val="-5"/>
        </w:rPr>
        <w:t xml:space="preserve"> </w:t>
      </w:r>
      <w:r>
        <w:t>|</w:t>
      </w:r>
      <w:r>
        <w:rPr>
          <w:spacing w:val="-5"/>
        </w:rPr>
        <w:t xml:space="preserve"> </w:t>
      </w:r>
      <w:r>
        <w:t>RVOE</w:t>
      </w:r>
      <w:r>
        <w:rPr>
          <w:spacing w:val="-5"/>
        </w:rPr>
        <w:t xml:space="preserve"> </w:t>
      </w:r>
      <w:r>
        <w:rPr>
          <w:spacing w:val="-2"/>
        </w:rPr>
        <w:t>20260717</w:t>
      </w:r>
    </w:p>
    <w:p w14:paraId="440F2838" w14:textId="77777777" w:rsidR="008504FC" w:rsidRDefault="00000000">
      <w:pPr>
        <w:pStyle w:val="Prrafodelista"/>
        <w:numPr>
          <w:ilvl w:val="0"/>
          <w:numId w:val="1"/>
        </w:numPr>
        <w:tabs>
          <w:tab w:val="left" w:pos="2057"/>
        </w:tabs>
        <w:spacing w:before="1" w:line="251" w:lineRule="exact"/>
        <w:ind w:left="2057" w:hanging="358"/>
      </w:pPr>
      <w:r>
        <w:t>Técnico</w:t>
      </w:r>
      <w:r>
        <w:rPr>
          <w:spacing w:val="-9"/>
        </w:rPr>
        <w:t xml:space="preserve"> </w:t>
      </w:r>
      <w:r>
        <w:t>Superior</w:t>
      </w:r>
      <w:r>
        <w:rPr>
          <w:spacing w:val="-7"/>
        </w:rPr>
        <w:t xml:space="preserve"> </w:t>
      </w:r>
      <w:r>
        <w:t>Universitario</w:t>
      </w:r>
      <w:r>
        <w:rPr>
          <w:spacing w:val="-6"/>
        </w:rPr>
        <w:t xml:space="preserve"> </w:t>
      </w:r>
      <w:r>
        <w:t>Minería</w:t>
      </w:r>
      <w:r>
        <w:rPr>
          <w:spacing w:val="-7"/>
        </w:rPr>
        <w:t xml:space="preserve"> </w:t>
      </w:r>
      <w:r>
        <w:t>|</w:t>
      </w:r>
      <w:r>
        <w:rPr>
          <w:spacing w:val="-7"/>
        </w:rPr>
        <w:t xml:space="preserve"> </w:t>
      </w:r>
      <w:r>
        <w:t>RVOE</w:t>
      </w:r>
      <w:r>
        <w:rPr>
          <w:spacing w:val="-6"/>
        </w:rPr>
        <w:t xml:space="preserve"> </w:t>
      </w:r>
      <w:r>
        <w:rPr>
          <w:spacing w:val="-2"/>
        </w:rPr>
        <w:t>20250679</w:t>
      </w:r>
    </w:p>
    <w:p w14:paraId="1486D206" w14:textId="77777777" w:rsidR="008504FC" w:rsidRDefault="00000000">
      <w:pPr>
        <w:pStyle w:val="Prrafodelista"/>
        <w:numPr>
          <w:ilvl w:val="0"/>
          <w:numId w:val="1"/>
        </w:numPr>
        <w:tabs>
          <w:tab w:val="left" w:pos="2057"/>
        </w:tabs>
        <w:spacing w:line="251" w:lineRule="exact"/>
        <w:ind w:left="2057" w:hanging="358"/>
      </w:pPr>
      <w:r>
        <w:t>Técnico</w:t>
      </w:r>
      <w:r>
        <w:rPr>
          <w:spacing w:val="-9"/>
        </w:rPr>
        <w:t xml:space="preserve"> </w:t>
      </w:r>
      <w:r>
        <w:t>Superior</w:t>
      </w:r>
      <w:r>
        <w:rPr>
          <w:spacing w:val="-7"/>
        </w:rPr>
        <w:t xml:space="preserve"> </w:t>
      </w:r>
      <w:r>
        <w:t>Universitario</w:t>
      </w:r>
      <w:r>
        <w:rPr>
          <w:spacing w:val="-7"/>
        </w:rPr>
        <w:t xml:space="preserve"> </w:t>
      </w:r>
      <w:r>
        <w:t>Seguridad</w:t>
      </w:r>
      <w:r>
        <w:rPr>
          <w:spacing w:val="-7"/>
        </w:rPr>
        <w:t xml:space="preserve"> </w:t>
      </w:r>
      <w:r>
        <w:t>Pública</w:t>
      </w:r>
      <w:r>
        <w:rPr>
          <w:spacing w:val="-7"/>
        </w:rPr>
        <w:t xml:space="preserve"> </w:t>
      </w:r>
      <w:r>
        <w:t>|</w:t>
      </w:r>
      <w:r>
        <w:rPr>
          <w:spacing w:val="-7"/>
        </w:rPr>
        <w:t xml:space="preserve"> </w:t>
      </w:r>
      <w:r>
        <w:t>RVOE</w:t>
      </w:r>
      <w:r>
        <w:rPr>
          <w:spacing w:val="-7"/>
        </w:rPr>
        <w:t xml:space="preserve"> </w:t>
      </w:r>
      <w:r>
        <w:rPr>
          <w:spacing w:val="-2"/>
        </w:rPr>
        <w:t>20260718</w:t>
      </w:r>
    </w:p>
    <w:p w14:paraId="1333F651" w14:textId="77777777" w:rsidR="008504FC" w:rsidRDefault="00000000">
      <w:pPr>
        <w:pStyle w:val="Prrafodelista"/>
        <w:numPr>
          <w:ilvl w:val="0"/>
          <w:numId w:val="1"/>
        </w:numPr>
        <w:tabs>
          <w:tab w:val="left" w:pos="2057"/>
        </w:tabs>
        <w:spacing w:before="1"/>
        <w:ind w:left="2057" w:hanging="358"/>
      </w:pPr>
      <w:r>
        <w:t>Ciberseguridad</w:t>
      </w:r>
      <w:r>
        <w:rPr>
          <w:spacing w:val="-7"/>
        </w:rPr>
        <w:t xml:space="preserve"> </w:t>
      </w:r>
      <w:r>
        <w:t>|</w:t>
      </w:r>
      <w:r>
        <w:rPr>
          <w:spacing w:val="-6"/>
        </w:rPr>
        <w:t xml:space="preserve"> </w:t>
      </w:r>
      <w:r>
        <w:t>RVOE</w:t>
      </w:r>
      <w:r>
        <w:rPr>
          <w:spacing w:val="-6"/>
        </w:rPr>
        <w:t xml:space="preserve"> </w:t>
      </w:r>
      <w:r>
        <w:rPr>
          <w:spacing w:val="-2"/>
        </w:rPr>
        <w:t>20260716</w:t>
      </w:r>
    </w:p>
    <w:p w14:paraId="4B7D3580" w14:textId="77777777" w:rsidR="008504FC" w:rsidRDefault="00000000">
      <w:pPr>
        <w:pStyle w:val="Prrafodelista"/>
        <w:numPr>
          <w:ilvl w:val="0"/>
          <w:numId w:val="1"/>
        </w:numPr>
        <w:tabs>
          <w:tab w:val="left" w:pos="2057"/>
        </w:tabs>
        <w:spacing w:before="2"/>
        <w:ind w:left="2057" w:hanging="358"/>
      </w:pPr>
      <w:r>
        <w:t>Lengua</w:t>
      </w:r>
      <w:r>
        <w:rPr>
          <w:spacing w:val="-6"/>
        </w:rPr>
        <w:t xml:space="preserve"> </w:t>
      </w:r>
      <w:r>
        <w:t>Extranjera</w:t>
      </w:r>
      <w:r>
        <w:rPr>
          <w:spacing w:val="-5"/>
        </w:rPr>
        <w:t xml:space="preserve"> </w:t>
      </w:r>
      <w:r>
        <w:t>|</w:t>
      </w:r>
      <w:r>
        <w:rPr>
          <w:spacing w:val="-5"/>
        </w:rPr>
        <w:t xml:space="preserve"> </w:t>
      </w:r>
      <w:r>
        <w:t>RVOE</w:t>
      </w:r>
      <w:r>
        <w:rPr>
          <w:spacing w:val="-5"/>
        </w:rPr>
        <w:t xml:space="preserve"> </w:t>
      </w:r>
      <w:r>
        <w:rPr>
          <w:spacing w:val="-2"/>
        </w:rPr>
        <w:t>20260717</w:t>
      </w:r>
    </w:p>
    <w:p w14:paraId="1D7A528F" w14:textId="77777777" w:rsidR="008504FC" w:rsidRDefault="00000000">
      <w:pPr>
        <w:pStyle w:val="Ttulo2"/>
        <w:spacing w:before="251"/>
        <w:ind w:left="1339"/>
      </w:pPr>
      <w:r>
        <w:t>BACHILLERATO</w:t>
      </w:r>
      <w:r>
        <w:rPr>
          <w:spacing w:val="-12"/>
        </w:rPr>
        <w:t xml:space="preserve"> </w:t>
      </w:r>
      <w:r>
        <w:rPr>
          <w:spacing w:val="-2"/>
        </w:rPr>
        <w:t>GENERAL</w:t>
      </w:r>
    </w:p>
    <w:p w14:paraId="78BDF05E" w14:textId="77777777" w:rsidR="008504FC" w:rsidRDefault="00000000">
      <w:pPr>
        <w:pStyle w:val="Textoindependiente"/>
        <w:spacing w:before="251"/>
        <w:ind w:left="1339" w:right="1336"/>
        <w:jc w:val="both"/>
      </w:pPr>
      <w:r>
        <w:t>Es</w:t>
      </w:r>
      <w:r>
        <w:rPr>
          <w:spacing w:val="-16"/>
        </w:rPr>
        <w:t xml:space="preserve"> </w:t>
      </w:r>
      <w:r>
        <w:t>un</w:t>
      </w:r>
      <w:r>
        <w:rPr>
          <w:spacing w:val="-15"/>
        </w:rPr>
        <w:t xml:space="preserve"> </w:t>
      </w:r>
      <w:r>
        <w:t>proceso</w:t>
      </w:r>
      <w:r>
        <w:rPr>
          <w:spacing w:val="-15"/>
        </w:rPr>
        <w:t xml:space="preserve"> </w:t>
      </w:r>
      <w:r>
        <w:t>de</w:t>
      </w:r>
      <w:r>
        <w:rPr>
          <w:spacing w:val="-16"/>
        </w:rPr>
        <w:t xml:space="preserve"> </w:t>
      </w:r>
      <w:r>
        <w:t>evaluación</w:t>
      </w:r>
      <w:r>
        <w:rPr>
          <w:spacing w:val="-15"/>
        </w:rPr>
        <w:t xml:space="preserve"> </w:t>
      </w:r>
      <w:r>
        <w:t>por</w:t>
      </w:r>
      <w:r>
        <w:rPr>
          <w:spacing w:val="-15"/>
        </w:rPr>
        <w:t xml:space="preserve"> </w:t>
      </w:r>
      <w:r>
        <w:t>competencias</w:t>
      </w:r>
      <w:r>
        <w:rPr>
          <w:spacing w:val="-15"/>
        </w:rPr>
        <w:t xml:space="preserve"> </w:t>
      </w:r>
      <w:r>
        <w:t>a</w:t>
      </w:r>
      <w:r>
        <w:rPr>
          <w:spacing w:val="-16"/>
        </w:rPr>
        <w:t xml:space="preserve"> </w:t>
      </w:r>
      <w:r>
        <w:t>través</w:t>
      </w:r>
      <w:r>
        <w:rPr>
          <w:spacing w:val="-15"/>
        </w:rPr>
        <w:t xml:space="preserve"> </w:t>
      </w:r>
      <w:r>
        <w:t>del</w:t>
      </w:r>
      <w:r>
        <w:rPr>
          <w:spacing w:val="-15"/>
        </w:rPr>
        <w:t xml:space="preserve"> </w:t>
      </w:r>
      <w:r>
        <w:t>cual,</w:t>
      </w:r>
      <w:r>
        <w:rPr>
          <w:spacing w:val="-16"/>
        </w:rPr>
        <w:t xml:space="preserve"> </w:t>
      </w:r>
      <w:r>
        <w:t>el</w:t>
      </w:r>
      <w:r>
        <w:rPr>
          <w:spacing w:val="-15"/>
        </w:rPr>
        <w:t xml:space="preserve"> </w:t>
      </w:r>
      <w:r>
        <w:t>aspirante</w:t>
      </w:r>
      <w:r>
        <w:rPr>
          <w:spacing w:val="-15"/>
        </w:rPr>
        <w:t xml:space="preserve"> </w:t>
      </w:r>
      <w:r>
        <w:t>puede</w:t>
      </w:r>
      <w:r>
        <w:rPr>
          <w:spacing w:val="-15"/>
        </w:rPr>
        <w:t xml:space="preserve"> </w:t>
      </w:r>
      <w:r>
        <w:t>obtener su</w:t>
      </w:r>
      <w:r>
        <w:rPr>
          <w:spacing w:val="-4"/>
        </w:rPr>
        <w:t xml:space="preserve"> </w:t>
      </w:r>
      <w:r>
        <w:t>certificado</w:t>
      </w:r>
      <w:r>
        <w:rPr>
          <w:spacing w:val="-4"/>
        </w:rPr>
        <w:t xml:space="preserve"> </w:t>
      </w:r>
      <w:r>
        <w:t>de</w:t>
      </w:r>
      <w:r>
        <w:rPr>
          <w:spacing w:val="-4"/>
        </w:rPr>
        <w:t xml:space="preserve"> </w:t>
      </w:r>
      <w:r>
        <w:t>bachillerato,</w:t>
      </w:r>
      <w:r>
        <w:rPr>
          <w:spacing w:val="-4"/>
        </w:rPr>
        <w:t xml:space="preserve"> </w:t>
      </w:r>
      <w:r>
        <w:t>dirigido</w:t>
      </w:r>
      <w:r>
        <w:rPr>
          <w:spacing w:val="-4"/>
        </w:rPr>
        <w:t xml:space="preserve"> </w:t>
      </w:r>
      <w:r>
        <w:t>a</w:t>
      </w:r>
      <w:r>
        <w:rPr>
          <w:spacing w:val="-4"/>
        </w:rPr>
        <w:t xml:space="preserve"> </w:t>
      </w:r>
      <w:r>
        <w:t>toda</w:t>
      </w:r>
      <w:r>
        <w:rPr>
          <w:spacing w:val="-4"/>
        </w:rPr>
        <w:t xml:space="preserve"> </w:t>
      </w:r>
      <w:r>
        <w:t>persona</w:t>
      </w:r>
      <w:r>
        <w:rPr>
          <w:spacing w:val="-4"/>
        </w:rPr>
        <w:t xml:space="preserve"> </w:t>
      </w:r>
      <w:r>
        <w:t>adulta</w:t>
      </w:r>
      <w:r>
        <w:rPr>
          <w:spacing w:val="-4"/>
        </w:rPr>
        <w:t xml:space="preserve"> </w:t>
      </w:r>
      <w:r>
        <w:t>que</w:t>
      </w:r>
      <w:r>
        <w:rPr>
          <w:spacing w:val="-4"/>
        </w:rPr>
        <w:t xml:space="preserve"> </w:t>
      </w:r>
      <w:r>
        <w:t>por</w:t>
      </w:r>
      <w:r>
        <w:rPr>
          <w:spacing w:val="-4"/>
        </w:rPr>
        <w:t xml:space="preserve"> </w:t>
      </w:r>
      <w:r>
        <w:t>diversos</w:t>
      </w:r>
      <w:r>
        <w:rPr>
          <w:spacing w:val="-4"/>
        </w:rPr>
        <w:t xml:space="preserve"> </w:t>
      </w:r>
      <w:r>
        <w:t>motivos</w:t>
      </w:r>
      <w:r>
        <w:rPr>
          <w:spacing w:val="-4"/>
        </w:rPr>
        <w:t xml:space="preserve"> </w:t>
      </w:r>
      <w:r>
        <w:t>de</w:t>
      </w:r>
      <w:r>
        <w:rPr>
          <w:spacing w:val="-4"/>
        </w:rPr>
        <w:t xml:space="preserve"> </w:t>
      </w:r>
      <w:r>
        <w:t>la vida no pudo concluir satisfactoriamente en tiempo y forma con su bachillerato.</w:t>
      </w:r>
    </w:p>
    <w:p w14:paraId="29BB3DBC" w14:textId="77777777" w:rsidR="008504FC" w:rsidRDefault="008504FC">
      <w:pPr>
        <w:pStyle w:val="Textoindependiente"/>
        <w:spacing w:before="1"/>
      </w:pPr>
    </w:p>
    <w:p w14:paraId="0F3C2B3E" w14:textId="77777777" w:rsidR="008504FC" w:rsidRDefault="00000000">
      <w:pPr>
        <w:pStyle w:val="Textoindependiente"/>
        <w:ind w:left="1339" w:right="1339" w:firstLine="122"/>
        <w:jc w:val="both"/>
      </w:pPr>
      <w:r>
        <w:rPr>
          <w:rFonts w:ascii="Arial" w:hAnsi="Arial"/>
          <w:b/>
        </w:rPr>
        <w:t>TERCERA.</w:t>
      </w:r>
      <w:r>
        <w:rPr>
          <w:rFonts w:ascii="Arial" w:hAnsi="Arial"/>
          <w:b/>
          <w:spacing w:val="-3"/>
        </w:rPr>
        <w:t xml:space="preserve"> </w:t>
      </w:r>
      <w:r>
        <w:rPr>
          <w:rFonts w:ascii="Arial" w:hAnsi="Arial"/>
          <w:b/>
        </w:rPr>
        <w:t>–</w:t>
      </w:r>
      <w:r>
        <w:rPr>
          <w:rFonts w:ascii="Arial" w:hAnsi="Arial"/>
          <w:b/>
          <w:spacing w:val="-3"/>
        </w:rPr>
        <w:t xml:space="preserve"> </w:t>
      </w:r>
      <w:r>
        <w:t>En</w:t>
      </w:r>
      <w:r>
        <w:rPr>
          <w:spacing w:val="-3"/>
        </w:rPr>
        <w:t xml:space="preserve"> </w:t>
      </w:r>
      <w:r>
        <w:t>el</w:t>
      </w:r>
      <w:r>
        <w:rPr>
          <w:spacing w:val="-3"/>
        </w:rPr>
        <w:t xml:space="preserve"> </w:t>
      </w:r>
      <w:r>
        <w:t>supuesto</w:t>
      </w:r>
      <w:r>
        <w:rPr>
          <w:spacing w:val="-4"/>
        </w:rPr>
        <w:t xml:space="preserve"> </w:t>
      </w:r>
      <w:r>
        <w:t>que</w:t>
      </w:r>
      <w:r>
        <w:rPr>
          <w:spacing w:val="-3"/>
        </w:rPr>
        <w:t xml:space="preserve"> </w:t>
      </w:r>
      <w:r>
        <w:t>la</w:t>
      </w:r>
      <w:r>
        <w:rPr>
          <w:spacing w:val="-3"/>
        </w:rPr>
        <w:t xml:space="preserve"> </w:t>
      </w:r>
      <w:r>
        <w:t>prestación</w:t>
      </w:r>
      <w:r>
        <w:rPr>
          <w:spacing w:val="-3"/>
        </w:rPr>
        <w:t xml:space="preserve"> </w:t>
      </w:r>
      <w:r>
        <w:t>se</w:t>
      </w:r>
      <w:r>
        <w:rPr>
          <w:spacing w:val="-3"/>
        </w:rPr>
        <w:t xml:space="preserve"> </w:t>
      </w:r>
      <w:r>
        <w:t>trate</w:t>
      </w:r>
      <w:r>
        <w:rPr>
          <w:spacing w:val="-3"/>
        </w:rPr>
        <w:t xml:space="preserve"> </w:t>
      </w:r>
      <w:r>
        <w:t>de</w:t>
      </w:r>
      <w:r>
        <w:rPr>
          <w:spacing w:val="-3"/>
        </w:rPr>
        <w:t xml:space="preserve"> </w:t>
      </w:r>
      <w:r>
        <w:t>una</w:t>
      </w:r>
      <w:r>
        <w:rPr>
          <w:spacing w:val="-3"/>
        </w:rPr>
        <w:t xml:space="preserve"> </w:t>
      </w:r>
      <w:r>
        <w:t>de</w:t>
      </w:r>
      <w:r>
        <w:rPr>
          <w:spacing w:val="-3"/>
        </w:rPr>
        <w:t xml:space="preserve"> </w:t>
      </w:r>
      <w:r>
        <w:t>las</w:t>
      </w:r>
      <w:r>
        <w:rPr>
          <w:spacing w:val="-3"/>
        </w:rPr>
        <w:t xml:space="preserve"> </w:t>
      </w:r>
      <w:r>
        <w:t>Carreras</w:t>
      </w:r>
      <w:r>
        <w:rPr>
          <w:spacing w:val="-3"/>
        </w:rPr>
        <w:t xml:space="preserve"> </w:t>
      </w:r>
      <w:r>
        <w:t>Ejecutivas de dos años seis meses, el alumno, que haya cubierto en su totalidad los requisitos académicos y administrativos establecidos, superando las distintas etapas del proceso de evaluación y cumplido con las disposiciones legales y académicas aplicables, conforme a la</w:t>
      </w:r>
      <w:r>
        <w:rPr>
          <w:spacing w:val="-13"/>
        </w:rPr>
        <w:t xml:space="preserve"> </w:t>
      </w:r>
      <w:r>
        <w:t>normatividad</w:t>
      </w:r>
      <w:r>
        <w:rPr>
          <w:spacing w:val="-13"/>
        </w:rPr>
        <w:t xml:space="preserve"> </w:t>
      </w:r>
      <w:r>
        <w:t>vigente</w:t>
      </w:r>
      <w:r>
        <w:rPr>
          <w:spacing w:val="-13"/>
        </w:rPr>
        <w:t xml:space="preserve"> </w:t>
      </w:r>
      <w:r>
        <w:t>de</w:t>
      </w:r>
      <w:r>
        <w:rPr>
          <w:spacing w:val="-13"/>
        </w:rPr>
        <w:t xml:space="preserve"> </w:t>
      </w:r>
      <w:r>
        <w:t>la</w:t>
      </w:r>
      <w:r>
        <w:rPr>
          <w:spacing w:val="-14"/>
        </w:rPr>
        <w:t xml:space="preserve"> </w:t>
      </w:r>
      <w:r>
        <w:t>institución</w:t>
      </w:r>
      <w:r>
        <w:rPr>
          <w:spacing w:val="-13"/>
        </w:rPr>
        <w:t xml:space="preserve"> </w:t>
      </w:r>
      <w:r>
        <w:t>evaluadora</w:t>
      </w:r>
      <w:r>
        <w:rPr>
          <w:spacing w:val="-13"/>
        </w:rPr>
        <w:t xml:space="preserve"> </w:t>
      </w:r>
      <w:r>
        <w:t>y</w:t>
      </w:r>
      <w:r>
        <w:rPr>
          <w:spacing w:val="-13"/>
        </w:rPr>
        <w:t xml:space="preserve"> </w:t>
      </w:r>
      <w:r>
        <w:t>de</w:t>
      </w:r>
      <w:r>
        <w:rPr>
          <w:spacing w:val="-13"/>
        </w:rPr>
        <w:t xml:space="preserve"> </w:t>
      </w:r>
      <w:r>
        <w:t>la</w:t>
      </w:r>
      <w:r>
        <w:rPr>
          <w:spacing w:val="-13"/>
        </w:rPr>
        <w:t xml:space="preserve"> </w:t>
      </w:r>
      <w:r>
        <w:t>autoridad</w:t>
      </w:r>
      <w:r>
        <w:rPr>
          <w:spacing w:val="-13"/>
        </w:rPr>
        <w:t xml:space="preserve"> </w:t>
      </w:r>
      <w:r>
        <w:t>educativa</w:t>
      </w:r>
      <w:r>
        <w:rPr>
          <w:spacing w:val="-13"/>
        </w:rPr>
        <w:t xml:space="preserve"> </w:t>
      </w:r>
      <w:r>
        <w:t>competente, se le expedirá el Título Profesional correspondiente.</w:t>
      </w:r>
    </w:p>
    <w:p w14:paraId="1253AA1D" w14:textId="77777777" w:rsidR="008504FC" w:rsidRDefault="008504FC">
      <w:pPr>
        <w:pStyle w:val="Textoindependiente"/>
        <w:jc w:val="both"/>
        <w:sectPr w:rsidR="008504FC">
          <w:pgSz w:w="12240" w:h="15840"/>
          <w:pgMar w:top="1320" w:right="360" w:bottom="280" w:left="360" w:header="308" w:footer="0" w:gutter="0"/>
          <w:cols w:space="720"/>
        </w:sectPr>
      </w:pPr>
    </w:p>
    <w:p w14:paraId="2EB1E40B" w14:textId="77777777" w:rsidR="008504FC" w:rsidRDefault="008504FC">
      <w:pPr>
        <w:pStyle w:val="Textoindependiente"/>
        <w:spacing w:before="87"/>
      </w:pPr>
    </w:p>
    <w:p w14:paraId="798634BD" w14:textId="77777777" w:rsidR="008504FC" w:rsidRDefault="00000000">
      <w:pPr>
        <w:pStyle w:val="Textoindependiente"/>
        <w:spacing w:line="237" w:lineRule="auto"/>
        <w:ind w:left="1339" w:right="1340"/>
        <w:jc w:val="both"/>
      </w:pPr>
      <w:r>
        <w:t>Ambas partes establecerán bases generales y mecanismo de colaboración para llevar a cabo las acciones relativas a la difusión del programa.</w:t>
      </w:r>
    </w:p>
    <w:p w14:paraId="2CA22016" w14:textId="77777777" w:rsidR="008504FC" w:rsidRDefault="008504FC">
      <w:pPr>
        <w:pStyle w:val="Textoindependiente"/>
        <w:spacing w:before="4"/>
      </w:pPr>
    </w:p>
    <w:p w14:paraId="62B5B558" w14:textId="77777777" w:rsidR="008504FC" w:rsidRDefault="00000000">
      <w:pPr>
        <w:pStyle w:val="Textoindependiente"/>
        <w:spacing w:line="237" w:lineRule="auto"/>
        <w:ind w:left="1339" w:right="1340" w:firstLine="122"/>
        <w:jc w:val="both"/>
      </w:pPr>
      <w:r>
        <w:rPr>
          <w:rFonts w:ascii="Arial" w:hAnsi="Arial"/>
          <w:b/>
        </w:rPr>
        <w:t xml:space="preserve">CUARTA. - </w:t>
      </w:r>
      <w:r>
        <w:t>Ambas partes establecerán una agenda semestral para celebrar mesas de trabajo, donde establecerán planes o acciones que impulsen la Educación en México.</w:t>
      </w:r>
    </w:p>
    <w:p w14:paraId="6FFAEA80" w14:textId="77777777" w:rsidR="008504FC" w:rsidRDefault="008504FC">
      <w:pPr>
        <w:pStyle w:val="Textoindependiente"/>
        <w:spacing w:before="3"/>
      </w:pPr>
    </w:p>
    <w:p w14:paraId="0803222C" w14:textId="77777777" w:rsidR="008504FC" w:rsidRDefault="00000000">
      <w:pPr>
        <w:pStyle w:val="Textoindependiente"/>
        <w:ind w:left="1339" w:right="1340" w:firstLine="122"/>
        <w:jc w:val="both"/>
      </w:pPr>
      <w:r>
        <w:rPr>
          <w:rFonts w:ascii="Arial" w:hAnsi="Arial"/>
          <w:b/>
        </w:rPr>
        <w:t xml:space="preserve">QUINTA. - </w:t>
      </w:r>
      <w:r>
        <w:t>“</w:t>
      </w:r>
      <w:r>
        <w:rPr>
          <w:rFonts w:ascii="Arial" w:hAnsi="Arial"/>
          <w:b/>
        </w:rPr>
        <w:t xml:space="preserve">RED EDUCATIVA MÉXICO” </w:t>
      </w:r>
      <w:r>
        <w:t>como sede autorizada es la única institución responsable de los trámites de titulación del acuerdo 286 o de certificación media superior ante las diferentes autoridades educativas que lo rigen.</w:t>
      </w:r>
    </w:p>
    <w:p w14:paraId="7B429439" w14:textId="77777777" w:rsidR="008504FC" w:rsidRDefault="008504FC">
      <w:pPr>
        <w:pStyle w:val="Textoindependiente"/>
      </w:pPr>
    </w:p>
    <w:p w14:paraId="443D4F49" w14:textId="77777777" w:rsidR="008504FC" w:rsidRDefault="00000000">
      <w:pPr>
        <w:pStyle w:val="Textoindependiente"/>
        <w:spacing w:before="1"/>
        <w:ind w:left="1339" w:right="1337" w:firstLine="122"/>
        <w:jc w:val="both"/>
      </w:pPr>
      <w:r>
        <w:rPr>
          <w:rFonts w:ascii="Arial" w:hAnsi="Arial"/>
          <w:b/>
        </w:rPr>
        <w:t xml:space="preserve">SEXTA. - </w:t>
      </w:r>
      <w:r>
        <w:t>De no cumplirse las presentes cláusulas el presente convenio se cancelará de manera</w:t>
      </w:r>
      <w:r>
        <w:rPr>
          <w:spacing w:val="-3"/>
        </w:rPr>
        <w:t xml:space="preserve"> </w:t>
      </w:r>
      <w:r>
        <w:t>anticipada</w:t>
      </w:r>
      <w:r>
        <w:rPr>
          <w:spacing w:val="-3"/>
        </w:rPr>
        <w:t xml:space="preserve"> </w:t>
      </w:r>
      <w:r>
        <w:t>dando</w:t>
      </w:r>
      <w:r>
        <w:rPr>
          <w:spacing w:val="-3"/>
        </w:rPr>
        <w:t xml:space="preserve"> </w:t>
      </w:r>
      <w:r>
        <w:t>aviso</w:t>
      </w:r>
      <w:r>
        <w:rPr>
          <w:spacing w:val="-3"/>
        </w:rPr>
        <w:t xml:space="preserve"> </w:t>
      </w:r>
      <w:r>
        <w:t>por</w:t>
      </w:r>
      <w:r>
        <w:rPr>
          <w:spacing w:val="-3"/>
        </w:rPr>
        <w:t xml:space="preserve"> </w:t>
      </w:r>
      <w:r>
        <w:t>escrito</w:t>
      </w:r>
      <w:r>
        <w:rPr>
          <w:spacing w:val="-3"/>
        </w:rPr>
        <w:t xml:space="preserve"> </w:t>
      </w:r>
      <w:r>
        <w:t>al</w:t>
      </w:r>
      <w:r>
        <w:rPr>
          <w:spacing w:val="-3"/>
        </w:rPr>
        <w:t xml:space="preserve"> </w:t>
      </w:r>
      <w:r>
        <w:t>menos</w:t>
      </w:r>
      <w:r>
        <w:rPr>
          <w:spacing w:val="-3"/>
        </w:rPr>
        <w:t xml:space="preserve"> </w:t>
      </w:r>
      <w:r>
        <w:t>30</w:t>
      </w:r>
      <w:r>
        <w:rPr>
          <w:spacing w:val="-3"/>
        </w:rPr>
        <w:t xml:space="preserve"> </w:t>
      </w:r>
      <w:r>
        <w:t>días</w:t>
      </w:r>
      <w:r>
        <w:rPr>
          <w:spacing w:val="-3"/>
        </w:rPr>
        <w:t xml:space="preserve"> </w:t>
      </w:r>
      <w:r>
        <w:t>hábiles</w:t>
      </w:r>
      <w:r>
        <w:rPr>
          <w:spacing w:val="-3"/>
        </w:rPr>
        <w:t xml:space="preserve"> </w:t>
      </w:r>
      <w:r>
        <w:t>naturales.</w:t>
      </w:r>
      <w:r>
        <w:rPr>
          <w:spacing w:val="-3"/>
        </w:rPr>
        <w:t xml:space="preserve"> </w:t>
      </w:r>
      <w:r>
        <w:t>El</w:t>
      </w:r>
      <w:r>
        <w:rPr>
          <w:spacing w:val="-3"/>
        </w:rPr>
        <w:t xml:space="preserve"> </w:t>
      </w:r>
      <w:r>
        <w:t>presente convenio</w:t>
      </w:r>
      <w:r>
        <w:rPr>
          <w:spacing w:val="-12"/>
        </w:rPr>
        <w:t xml:space="preserve"> </w:t>
      </w:r>
      <w:r>
        <w:t>de</w:t>
      </w:r>
      <w:r>
        <w:rPr>
          <w:spacing w:val="-12"/>
        </w:rPr>
        <w:t xml:space="preserve"> </w:t>
      </w:r>
      <w:r>
        <w:t>colaboración</w:t>
      </w:r>
      <w:r>
        <w:rPr>
          <w:spacing w:val="-12"/>
        </w:rPr>
        <w:t xml:space="preserve"> </w:t>
      </w:r>
      <w:r>
        <w:t>tendrá</w:t>
      </w:r>
      <w:r>
        <w:rPr>
          <w:spacing w:val="-12"/>
        </w:rPr>
        <w:t xml:space="preserve"> </w:t>
      </w:r>
      <w:r>
        <w:t>una</w:t>
      </w:r>
      <w:r>
        <w:rPr>
          <w:spacing w:val="-12"/>
        </w:rPr>
        <w:t xml:space="preserve"> </w:t>
      </w:r>
      <w:r>
        <w:t>vigencia</w:t>
      </w:r>
      <w:r>
        <w:rPr>
          <w:spacing w:val="-12"/>
        </w:rPr>
        <w:t xml:space="preserve"> </w:t>
      </w:r>
      <w:r>
        <w:t>de</w:t>
      </w:r>
      <w:r>
        <w:rPr>
          <w:spacing w:val="-12"/>
        </w:rPr>
        <w:t xml:space="preserve"> </w:t>
      </w:r>
      <w:r>
        <w:t>3</w:t>
      </w:r>
      <w:r>
        <w:rPr>
          <w:spacing w:val="-12"/>
        </w:rPr>
        <w:t xml:space="preserve"> </w:t>
      </w:r>
      <w:r>
        <w:t>(tres)</w:t>
      </w:r>
      <w:r>
        <w:rPr>
          <w:spacing w:val="-12"/>
        </w:rPr>
        <w:t xml:space="preserve"> </w:t>
      </w:r>
      <w:r>
        <w:t>años,</w:t>
      </w:r>
      <w:r>
        <w:rPr>
          <w:spacing w:val="-12"/>
        </w:rPr>
        <w:t xml:space="preserve"> </w:t>
      </w:r>
      <w:r>
        <w:t>contados</w:t>
      </w:r>
      <w:r>
        <w:rPr>
          <w:spacing w:val="-12"/>
        </w:rPr>
        <w:t xml:space="preserve"> </w:t>
      </w:r>
      <w:r>
        <w:t>a</w:t>
      </w:r>
      <w:r>
        <w:rPr>
          <w:spacing w:val="-12"/>
        </w:rPr>
        <w:t xml:space="preserve"> </w:t>
      </w:r>
      <w:r>
        <w:t>partir</w:t>
      </w:r>
      <w:r>
        <w:rPr>
          <w:spacing w:val="-12"/>
        </w:rPr>
        <w:t xml:space="preserve"> </w:t>
      </w:r>
      <w:r>
        <w:t>de</w:t>
      </w:r>
      <w:r>
        <w:rPr>
          <w:spacing w:val="-12"/>
        </w:rPr>
        <w:t xml:space="preserve"> </w:t>
      </w:r>
      <w:r>
        <w:t>la</w:t>
      </w:r>
      <w:r>
        <w:rPr>
          <w:spacing w:val="-12"/>
        </w:rPr>
        <w:t xml:space="preserve"> </w:t>
      </w:r>
      <w:r>
        <w:t>fecha de su celebración y podrá ser prorrogada, a solicitud de ambas partes por otros períodos iguales, a menos que cualquiera de ellas decida darlo por terminado, asimismo, las partes podrán por mutuo consentimiento, modificar las acciones y los plazos de ejecución contemplados en el presente instrumento, mediante la suscripción de un convenio modificatorio donde se especifiquen los cambios convenidos.</w:t>
      </w:r>
    </w:p>
    <w:p w14:paraId="7F1771AB" w14:textId="77777777" w:rsidR="008504FC" w:rsidRDefault="00000000">
      <w:pPr>
        <w:pStyle w:val="Textoindependiente"/>
        <w:tabs>
          <w:tab w:val="left" w:pos="4849"/>
        </w:tabs>
        <w:spacing w:before="253"/>
        <w:ind w:left="1339" w:right="1338"/>
        <w:jc w:val="both"/>
      </w:pPr>
      <w:r>
        <w:rPr>
          <w:noProof/>
        </w:rPr>
        <mc:AlternateContent>
          <mc:Choice Requires="wps">
            <w:drawing>
              <wp:anchor distT="0" distB="0" distL="0" distR="0" simplePos="0" relativeHeight="487395840" behindDoc="1" locked="0" layoutInCell="1" allowOverlap="1" wp14:anchorId="33B3636E" wp14:editId="03FA3ABF">
                <wp:simplePos x="0" y="0"/>
                <wp:positionH relativeFrom="page">
                  <wp:posOffset>2764535</wp:posOffset>
                </wp:positionH>
                <wp:positionV relativeFrom="paragraph">
                  <wp:posOffset>653295</wp:posOffset>
                </wp:positionV>
                <wp:extent cx="542925" cy="15875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2925" cy="158750"/>
                        </a:xfrm>
                        <a:custGeom>
                          <a:avLst/>
                          <a:gdLst/>
                          <a:ahLst/>
                          <a:cxnLst/>
                          <a:rect l="l" t="t" r="r" b="b"/>
                          <a:pathLst>
                            <a:path w="542925" h="158750">
                              <a:moveTo>
                                <a:pt x="542543" y="0"/>
                              </a:moveTo>
                              <a:lnTo>
                                <a:pt x="0" y="0"/>
                              </a:lnTo>
                              <a:lnTo>
                                <a:pt x="0" y="158496"/>
                              </a:lnTo>
                              <a:lnTo>
                                <a:pt x="542543" y="158496"/>
                              </a:lnTo>
                              <a:lnTo>
                                <a:pt x="542543" y="0"/>
                              </a:lnTo>
                              <a:close/>
                            </a:path>
                          </a:pathLst>
                        </a:custGeom>
                        <a:solidFill>
                          <a:srgbClr val="FFFF00"/>
                        </a:solidFill>
                      </wps:spPr>
                      <wps:bodyPr wrap="square" lIns="0" tIns="0" rIns="0" bIns="0" rtlCol="0">
                        <a:prstTxWarp prst="textNoShape">
                          <a:avLst/>
                        </a:prstTxWarp>
                        <a:noAutofit/>
                      </wps:bodyPr>
                    </wps:wsp>
                  </a:graphicData>
                </a:graphic>
              </wp:anchor>
            </w:drawing>
          </mc:Choice>
          <mc:Fallback>
            <w:pict>
              <v:shape w14:anchorId="793B9FEF" id="Graphic 7" o:spid="_x0000_s1026" style="position:absolute;margin-left:217.7pt;margin-top:51.45pt;width:42.75pt;height:12.5pt;z-index:-15920640;visibility:visible;mso-wrap-style:square;mso-wrap-distance-left:0;mso-wrap-distance-top:0;mso-wrap-distance-right:0;mso-wrap-distance-bottom:0;mso-position-horizontal:absolute;mso-position-horizontal-relative:page;mso-position-vertical:absolute;mso-position-vertical-relative:text;v-text-anchor:top" coordsize="542925,1587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" path="m542543,l,,,158496r542543,l542543,xe" fillcolor="yellow" stroked="f">
                <v:path arrowok="t"/>
                <w10:wrap anchorx="page"/>
              </v:shape>
            </w:pict>
          </mc:Fallback>
        </mc:AlternateContent>
      </w:r>
      <w:r>
        <w:rPr>
          <w:rFonts w:ascii="Arial" w:hAnsi="Arial"/>
          <w:b/>
        </w:rPr>
        <w:t xml:space="preserve">SÉPTIMA. - </w:t>
      </w:r>
      <w:r>
        <w:rPr>
          <w:rFonts w:ascii="Calibri" w:hAnsi="Calibri"/>
          <w:b/>
        </w:rPr>
        <w:t>COSTOS</w:t>
      </w:r>
      <w:r>
        <w:rPr>
          <w:rFonts w:ascii="Calibri" w:hAnsi="Calibri"/>
          <w:b/>
          <w:spacing w:val="-1"/>
        </w:rPr>
        <w:t xml:space="preserve"> </w:t>
      </w:r>
      <w:r>
        <w:rPr>
          <w:rFonts w:ascii="Calibri" w:hAnsi="Calibri"/>
          <w:b/>
        </w:rPr>
        <w:t>Y</w:t>
      </w:r>
      <w:r>
        <w:rPr>
          <w:rFonts w:ascii="Calibri" w:hAnsi="Calibri"/>
          <w:b/>
          <w:spacing w:val="-1"/>
        </w:rPr>
        <w:t xml:space="preserve"> </w:t>
      </w:r>
      <w:r>
        <w:rPr>
          <w:rFonts w:ascii="Calibri" w:hAnsi="Calibri"/>
          <w:b/>
        </w:rPr>
        <w:t>BECAS</w:t>
      </w:r>
      <w:r>
        <w:rPr>
          <w:rFonts w:ascii="Arial" w:hAnsi="Arial"/>
          <w:b/>
        </w:rPr>
        <w:t xml:space="preserve">. </w:t>
      </w:r>
      <w:r>
        <w:t>Los costos de los programas educativos ofertados por</w:t>
      </w:r>
      <w:r>
        <w:rPr>
          <w:spacing w:val="-1"/>
        </w:rPr>
        <w:t xml:space="preserve"> </w:t>
      </w:r>
      <w:r>
        <w:rPr>
          <w:rFonts w:ascii="Arial" w:hAnsi="Arial"/>
          <w:b/>
        </w:rPr>
        <w:t xml:space="preserve">“RED EDUCATIVA MÉXICO” </w:t>
      </w:r>
      <w:r>
        <w:t xml:space="preserve">serán cubiertos directamente por las personas beneficiarias que decidan participar, sin que ello represente erogación, obligación de pago o compromiso presupuestal alguno para </w:t>
      </w:r>
      <w:r>
        <w:rPr>
          <w:rFonts w:ascii="Arial" w:hAnsi="Arial"/>
          <w:b/>
        </w:rPr>
        <w:t>“</w:t>
      </w:r>
      <w:r>
        <w:rPr>
          <w:rFonts w:ascii="Times New Roman" w:hAnsi="Times New Roman"/>
          <w:u w:val="single"/>
        </w:rPr>
        <w:tab/>
      </w:r>
      <w:r>
        <w:rPr>
          <w:rFonts w:ascii="Arial" w:hAnsi="Arial"/>
          <w:b/>
          <w:spacing w:val="-6"/>
        </w:rPr>
        <w:t>”</w:t>
      </w:r>
      <w:r>
        <w:rPr>
          <w:spacing w:val="-6"/>
        </w:rPr>
        <w:t>.</w:t>
      </w:r>
    </w:p>
    <w:p w14:paraId="41709845" w14:textId="77777777" w:rsidR="008504FC" w:rsidRDefault="008504FC">
      <w:pPr>
        <w:pStyle w:val="Textoindependiente"/>
        <w:spacing w:before="248"/>
      </w:pPr>
    </w:p>
    <w:p w14:paraId="178E5F51" w14:textId="77777777" w:rsidR="008504FC" w:rsidRDefault="00000000">
      <w:pPr>
        <w:pStyle w:val="Ttulo2"/>
        <w:numPr>
          <w:ilvl w:val="1"/>
          <w:numId w:val="1"/>
        </w:numPr>
        <w:tabs>
          <w:tab w:val="left" w:pos="2767"/>
        </w:tabs>
        <w:spacing w:before="1"/>
      </w:pPr>
      <w:r>
        <w:t>PROGRAMA</w:t>
      </w:r>
      <w:r>
        <w:rPr>
          <w:spacing w:val="-8"/>
        </w:rPr>
        <w:t xml:space="preserve"> </w:t>
      </w:r>
      <w:r>
        <w:t>ACUERDO</w:t>
      </w:r>
      <w:r>
        <w:rPr>
          <w:spacing w:val="-7"/>
        </w:rPr>
        <w:t xml:space="preserve"> </w:t>
      </w:r>
      <w:r>
        <w:rPr>
          <w:spacing w:val="-5"/>
        </w:rPr>
        <w:t>286</w:t>
      </w:r>
    </w:p>
    <w:p w14:paraId="4BEB6E82" w14:textId="77777777" w:rsidR="008504FC" w:rsidRDefault="008504FC">
      <w:pPr>
        <w:pStyle w:val="Textoindependiente"/>
        <w:spacing w:before="25"/>
        <w:rPr>
          <w:rFonts w:ascii="Arial"/>
          <w:b/>
          <w:sz w:val="20"/>
        </w:rPr>
      </w:pPr>
    </w:p>
    <w:tbl>
      <w:tblPr>
        <w:tblStyle w:val="TableNormal"/>
        <w:tblW w:w="0" w:type="auto"/>
        <w:tblInd w:w="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01"/>
        <w:gridCol w:w="2779"/>
        <w:gridCol w:w="2918"/>
        <w:gridCol w:w="2361"/>
      </w:tblGrid>
      <w:tr w:rsidR="008504FC" w14:paraId="041FB323" w14:textId="77777777">
        <w:trPr>
          <w:trHeight w:val="777"/>
        </w:trPr>
        <w:tc>
          <w:tcPr>
            <w:tcW w:w="2501" w:type="dxa"/>
            <w:shd w:val="clear" w:color="auto" w:fill="1F3864"/>
          </w:tcPr>
          <w:p w14:paraId="21FB4107" w14:textId="77777777" w:rsidR="008504FC" w:rsidRDefault="00000000">
            <w:pPr>
              <w:pStyle w:val="TableParagraph"/>
              <w:spacing w:before="230"/>
              <w:ind w:left="652"/>
              <w:rPr>
                <w:b/>
                <w:sz w:val="20"/>
              </w:rPr>
            </w:pPr>
            <w:r>
              <w:rPr>
                <w:b/>
                <w:color w:val="FFFFFF"/>
                <w:spacing w:val="-2"/>
                <w:sz w:val="20"/>
              </w:rPr>
              <w:t>PROGRAMA</w:t>
            </w:r>
          </w:p>
        </w:tc>
        <w:tc>
          <w:tcPr>
            <w:tcW w:w="2779" w:type="dxa"/>
            <w:shd w:val="clear" w:color="auto" w:fill="1F3864"/>
          </w:tcPr>
          <w:p w14:paraId="3EFA6E2D" w14:textId="77777777" w:rsidR="008504FC" w:rsidRDefault="00000000">
            <w:pPr>
              <w:pStyle w:val="TableParagraph"/>
              <w:ind w:left="898" w:right="284" w:hanging="606"/>
              <w:rPr>
                <w:b/>
                <w:sz w:val="20"/>
              </w:rPr>
            </w:pPr>
            <w:r>
              <w:rPr>
                <w:b/>
                <w:color w:val="FFFFFF"/>
                <w:sz w:val="20"/>
              </w:rPr>
              <w:t>VALOR</w:t>
            </w:r>
            <w:r>
              <w:rPr>
                <w:b/>
                <w:color w:val="FFFFFF"/>
                <w:spacing w:val="-13"/>
                <w:sz w:val="20"/>
              </w:rPr>
              <w:t xml:space="preserve"> </w:t>
            </w:r>
            <w:r>
              <w:rPr>
                <w:b/>
                <w:color w:val="FFFFFF"/>
                <w:sz w:val="20"/>
              </w:rPr>
              <w:t>A</w:t>
            </w:r>
            <w:r>
              <w:rPr>
                <w:b/>
                <w:color w:val="FFFFFF"/>
                <w:spacing w:val="-13"/>
                <w:sz w:val="20"/>
              </w:rPr>
              <w:t xml:space="preserve"> </w:t>
            </w:r>
            <w:r>
              <w:rPr>
                <w:b/>
                <w:color w:val="FFFFFF"/>
                <w:sz w:val="20"/>
              </w:rPr>
              <w:t>PÚBLICO</w:t>
            </w:r>
            <w:r>
              <w:rPr>
                <w:b/>
                <w:color w:val="FFFFFF"/>
                <w:spacing w:val="-13"/>
                <w:sz w:val="20"/>
              </w:rPr>
              <w:t xml:space="preserve"> </w:t>
            </w:r>
            <w:r>
              <w:rPr>
                <w:b/>
                <w:color w:val="FFFFFF"/>
                <w:sz w:val="20"/>
              </w:rPr>
              <w:t xml:space="preserve">EN </w:t>
            </w:r>
            <w:r>
              <w:rPr>
                <w:b/>
                <w:color w:val="FFFFFF"/>
                <w:spacing w:val="-2"/>
                <w:sz w:val="20"/>
              </w:rPr>
              <w:t>GENERAL</w:t>
            </w:r>
          </w:p>
        </w:tc>
        <w:tc>
          <w:tcPr>
            <w:tcW w:w="2918" w:type="dxa"/>
            <w:shd w:val="clear" w:color="auto" w:fill="1F3864"/>
          </w:tcPr>
          <w:p w14:paraId="28619CE0" w14:textId="77777777" w:rsidR="008504FC" w:rsidRDefault="00000000">
            <w:pPr>
              <w:pStyle w:val="TableParagraph"/>
              <w:ind w:left="240" w:right="232" w:firstLine="705"/>
              <w:rPr>
                <w:b/>
                <w:sz w:val="20"/>
              </w:rPr>
            </w:pPr>
            <w:r>
              <w:rPr>
                <w:b/>
                <w:color w:val="FFFFFF"/>
                <w:sz w:val="20"/>
              </w:rPr>
              <w:t>BECA 50%</w:t>
            </w:r>
            <w:r>
              <w:rPr>
                <w:b/>
                <w:color w:val="FFFFFF"/>
                <w:spacing w:val="40"/>
                <w:sz w:val="20"/>
              </w:rPr>
              <w:t xml:space="preserve"> </w:t>
            </w:r>
            <w:r>
              <w:rPr>
                <w:b/>
                <w:color w:val="FFFFFF"/>
                <w:sz w:val="20"/>
              </w:rPr>
              <w:t>(PAGO</w:t>
            </w:r>
            <w:r>
              <w:rPr>
                <w:b/>
                <w:color w:val="FFFFFF"/>
                <w:spacing w:val="-14"/>
                <w:sz w:val="20"/>
              </w:rPr>
              <w:t xml:space="preserve"> </w:t>
            </w:r>
            <w:r>
              <w:rPr>
                <w:b/>
                <w:color w:val="FFFFFF"/>
                <w:sz w:val="20"/>
              </w:rPr>
              <w:t>UNA</w:t>
            </w:r>
            <w:r>
              <w:rPr>
                <w:b/>
                <w:color w:val="FFFFFF"/>
                <w:spacing w:val="-14"/>
                <w:sz w:val="20"/>
              </w:rPr>
              <w:t xml:space="preserve"> </w:t>
            </w:r>
            <w:r>
              <w:rPr>
                <w:b/>
                <w:color w:val="FFFFFF"/>
                <w:sz w:val="20"/>
              </w:rPr>
              <w:t>EXHIBICIÓN)</w:t>
            </w:r>
          </w:p>
        </w:tc>
        <w:tc>
          <w:tcPr>
            <w:tcW w:w="2361" w:type="dxa"/>
            <w:shd w:val="clear" w:color="auto" w:fill="1F3864"/>
          </w:tcPr>
          <w:p w14:paraId="43CBFFC3" w14:textId="77777777" w:rsidR="008504FC" w:rsidRDefault="00000000">
            <w:pPr>
              <w:pStyle w:val="TableParagraph"/>
              <w:ind w:left="160" w:right="140" w:firstLine="155"/>
              <w:rPr>
                <w:b/>
                <w:sz w:val="20"/>
              </w:rPr>
            </w:pPr>
            <w:r>
              <w:rPr>
                <w:b/>
                <w:color w:val="FFFFFF"/>
                <w:sz w:val="20"/>
              </w:rPr>
              <w:t>BECA 40% (PAGO EN</w:t>
            </w:r>
            <w:r>
              <w:rPr>
                <w:b/>
                <w:color w:val="FFFFFF"/>
                <w:spacing w:val="-14"/>
                <w:sz w:val="20"/>
              </w:rPr>
              <w:t xml:space="preserve"> </w:t>
            </w:r>
            <w:r>
              <w:rPr>
                <w:b/>
                <w:color w:val="FFFFFF"/>
                <w:sz w:val="20"/>
              </w:rPr>
              <w:t>PARCIALIDADES)</w:t>
            </w:r>
          </w:p>
        </w:tc>
      </w:tr>
      <w:tr w:rsidR="008504FC" w14:paraId="466E51BA" w14:textId="77777777">
        <w:trPr>
          <w:trHeight w:val="1055"/>
        </w:trPr>
        <w:tc>
          <w:tcPr>
            <w:tcW w:w="2501" w:type="dxa"/>
          </w:tcPr>
          <w:p w14:paraId="4F27EA47" w14:textId="77777777" w:rsidR="008504FC" w:rsidRDefault="00000000">
            <w:pPr>
              <w:pStyle w:val="TableParagraph"/>
              <w:ind w:left="297" w:right="287" w:firstLine="289"/>
              <w:rPr>
                <w:b/>
                <w:sz w:val="20"/>
              </w:rPr>
            </w:pPr>
            <w:r>
              <w:rPr>
                <w:b/>
                <w:sz w:val="20"/>
              </w:rPr>
              <w:t>Titulación por Experiencia</w:t>
            </w:r>
            <w:r>
              <w:rPr>
                <w:b/>
                <w:spacing w:val="-14"/>
                <w:sz w:val="20"/>
              </w:rPr>
              <w:t xml:space="preserve"> </w:t>
            </w:r>
            <w:r>
              <w:rPr>
                <w:b/>
                <w:sz w:val="20"/>
              </w:rPr>
              <w:t>Laboral</w:t>
            </w:r>
          </w:p>
        </w:tc>
        <w:tc>
          <w:tcPr>
            <w:tcW w:w="2779" w:type="dxa"/>
          </w:tcPr>
          <w:p w14:paraId="49539835" w14:textId="77777777" w:rsidR="008504FC" w:rsidRDefault="00000000">
            <w:pPr>
              <w:pStyle w:val="TableParagraph"/>
              <w:spacing w:before="230"/>
              <w:ind w:left="647"/>
              <w:rPr>
                <w:rFonts w:ascii="Arial MT"/>
                <w:sz w:val="20"/>
              </w:rPr>
            </w:pPr>
            <w:r>
              <w:rPr>
                <w:rFonts w:ascii="Arial MT"/>
                <w:sz w:val="20"/>
              </w:rPr>
              <w:t>$63,960.00</w:t>
            </w:r>
            <w:r>
              <w:rPr>
                <w:rFonts w:ascii="Arial MT"/>
                <w:spacing w:val="-12"/>
                <w:sz w:val="20"/>
              </w:rPr>
              <w:t xml:space="preserve"> </w:t>
            </w:r>
            <w:r>
              <w:rPr>
                <w:rFonts w:ascii="Arial MT"/>
                <w:spacing w:val="-4"/>
                <w:sz w:val="20"/>
              </w:rPr>
              <w:t>M.N.</w:t>
            </w:r>
          </w:p>
        </w:tc>
        <w:tc>
          <w:tcPr>
            <w:tcW w:w="2918" w:type="dxa"/>
          </w:tcPr>
          <w:p w14:paraId="2703111B" w14:textId="77777777" w:rsidR="008504FC" w:rsidRDefault="00000000">
            <w:pPr>
              <w:pStyle w:val="TableParagraph"/>
              <w:spacing w:before="230"/>
              <w:ind w:left="956"/>
              <w:rPr>
                <w:rFonts w:ascii="Arial MT"/>
                <w:sz w:val="20"/>
              </w:rPr>
            </w:pPr>
            <w:r>
              <w:rPr>
                <w:rFonts w:ascii="Arial MT"/>
                <w:spacing w:val="-2"/>
                <w:sz w:val="20"/>
              </w:rPr>
              <w:t>$31,980.00</w:t>
            </w:r>
          </w:p>
        </w:tc>
        <w:tc>
          <w:tcPr>
            <w:tcW w:w="2361" w:type="dxa"/>
          </w:tcPr>
          <w:p w14:paraId="3BB40935" w14:textId="77777777" w:rsidR="008504FC" w:rsidRDefault="00000000">
            <w:pPr>
              <w:pStyle w:val="TableParagraph"/>
              <w:ind w:left="145" w:right="127"/>
              <w:jc w:val="center"/>
              <w:rPr>
                <w:rFonts w:ascii="Arial MT" w:hAnsi="Arial MT"/>
                <w:sz w:val="18"/>
              </w:rPr>
            </w:pPr>
            <w:r>
              <w:rPr>
                <w:rFonts w:ascii="Arial MT" w:hAnsi="Arial MT"/>
                <w:sz w:val="18"/>
              </w:rPr>
              <w:t>INSCRIPCIÓN</w:t>
            </w:r>
            <w:r>
              <w:rPr>
                <w:rFonts w:ascii="Arial MT" w:hAnsi="Arial MT"/>
                <w:spacing w:val="-13"/>
                <w:sz w:val="18"/>
              </w:rPr>
              <w:t xml:space="preserve"> </w:t>
            </w:r>
            <w:r>
              <w:rPr>
                <w:rFonts w:ascii="Arial MT" w:hAnsi="Arial MT"/>
                <w:sz w:val="18"/>
              </w:rPr>
              <w:t>$5,000.00 4 COLEGIATURAS</w:t>
            </w:r>
          </w:p>
          <w:p w14:paraId="04D20C47" w14:textId="77777777" w:rsidR="008504FC" w:rsidRDefault="00000000">
            <w:pPr>
              <w:pStyle w:val="TableParagraph"/>
              <w:spacing w:line="206" w:lineRule="exact"/>
              <w:ind w:left="145" w:right="131"/>
              <w:jc w:val="center"/>
              <w:rPr>
                <w:rFonts w:ascii="Arial MT"/>
                <w:sz w:val="18"/>
              </w:rPr>
            </w:pPr>
            <w:r>
              <w:rPr>
                <w:rFonts w:ascii="Arial MT"/>
                <w:spacing w:val="-2"/>
                <w:sz w:val="18"/>
              </w:rPr>
              <w:t>$6,300.00</w:t>
            </w:r>
          </w:p>
          <w:p w14:paraId="092DA0FD" w14:textId="77777777" w:rsidR="008504FC" w:rsidRDefault="00000000">
            <w:pPr>
              <w:pStyle w:val="TableParagraph"/>
              <w:spacing w:line="207" w:lineRule="exact"/>
              <w:ind w:left="145" w:right="130"/>
              <w:jc w:val="center"/>
              <w:rPr>
                <w:rFonts w:ascii="Arial MT"/>
                <w:sz w:val="18"/>
              </w:rPr>
            </w:pPr>
            <w:r>
              <w:rPr>
                <w:rFonts w:ascii="Arial MT"/>
                <w:sz w:val="18"/>
              </w:rPr>
              <w:t>PAGO</w:t>
            </w:r>
            <w:r>
              <w:rPr>
                <w:rFonts w:ascii="Arial MT"/>
                <w:spacing w:val="-4"/>
                <w:sz w:val="18"/>
              </w:rPr>
              <w:t xml:space="preserve"> </w:t>
            </w:r>
            <w:r>
              <w:rPr>
                <w:rFonts w:ascii="Arial MT"/>
                <w:sz w:val="18"/>
              </w:rPr>
              <w:t>FINAL</w:t>
            </w:r>
            <w:r>
              <w:rPr>
                <w:rFonts w:ascii="Arial MT"/>
                <w:spacing w:val="-3"/>
                <w:sz w:val="18"/>
              </w:rPr>
              <w:t xml:space="preserve"> </w:t>
            </w:r>
            <w:r>
              <w:rPr>
                <w:rFonts w:ascii="Arial MT"/>
                <w:spacing w:val="-2"/>
                <w:sz w:val="18"/>
              </w:rPr>
              <w:t>$6,660.00</w:t>
            </w:r>
          </w:p>
          <w:p w14:paraId="3685CF4B" w14:textId="77777777" w:rsidR="008504FC" w:rsidRDefault="00000000">
            <w:pPr>
              <w:pStyle w:val="TableParagraph"/>
              <w:spacing w:line="211" w:lineRule="exact"/>
              <w:ind w:left="145" w:right="131"/>
              <w:jc w:val="center"/>
              <w:rPr>
                <w:rFonts w:ascii="Arial MT"/>
                <w:sz w:val="20"/>
              </w:rPr>
            </w:pPr>
            <w:r>
              <w:rPr>
                <w:rFonts w:ascii="Arial MT"/>
                <w:sz w:val="20"/>
              </w:rPr>
              <w:t>$36,</w:t>
            </w:r>
            <w:r>
              <w:rPr>
                <w:rFonts w:ascii="Arial MT"/>
                <w:spacing w:val="-4"/>
                <w:sz w:val="20"/>
              </w:rPr>
              <w:t xml:space="preserve"> </w:t>
            </w:r>
            <w:r>
              <w:rPr>
                <w:rFonts w:ascii="Arial MT"/>
                <w:spacing w:val="-2"/>
                <w:sz w:val="20"/>
              </w:rPr>
              <w:t>860.00</w:t>
            </w:r>
          </w:p>
        </w:tc>
      </w:tr>
    </w:tbl>
    <w:p w14:paraId="1142327A" w14:textId="77777777" w:rsidR="008504FC" w:rsidRDefault="008504FC">
      <w:pPr>
        <w:pStyle w:val="Textoindependiente"/>
        <w:spacing w:before="251"/>
        <w:rPr>
          <w:rFonts w:ascii="Arial"/>
          <w:b/>
        </w:rPr>
      </w:pPr>
    </w:p>
    <w:p w14:paraId="339726FF" w14:textId="77777777" w:rsidR="008504FC" w:rsidRDefault="00000000">
      <w:pPr>
        <w:pStyle w:val="Ttulo2"/>
        <w:numPr>
          <w:ilvl w:val="1"/>
          <w:numId w:val="1"/>
        </w:numPr>
        <w:tabs>
          <w:tab w:val="left" w:pos="2767"/>
        </w:tabs>
      </w:pPr>
      <w:r>
        <w:t>PROGRAMAS</w:t>
      </w:r>
      <w:r>
        <w:rPr>
          <w:spacing w:val="-9"/>
        </w:rPr>
        <w:t xml:space="preserve"> </w:t>
      </w:r>
      <w:r>
        <w:rPr>
          <w:spacing w:val="-2"/>
        </w:rPr>
        <w:t>FORMATIVOS</w:t>
      </w:r>
    </w:p>
    <w:p w14:paraId="48BFD2B6" w14:textId="77777777" w:rsidR="008504FC" w:rsidRDefault="008504FC">
      <w:pPr>
        <w:pStyle w:val="Textoindependiente"/>
        <w:spacing w:before="26"/>
        <w:rPr>
          <w:rFonts w:ascii="Arial"/>
          <w:b/>
          <w:sz w:val="20"/>
        </w:rPr>
      </w:pPr>
    </w:p>
    <w:tbl>
      <w:tblPr>
        <w:tblStyle w:val="TableNormal"/>
        <w:tblW w:w="0" w:type="auto"/>
        <w:tblInd w:w="5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58"/>
        <w:gridCol w:w="2732"/>
        <w:gridCol w:w="2612"/>
        <w:gridCol w:w="2833"/>
      </w:tblGrid>
      <w:tr w:rsidR="008504FC" w14:paraId="6C05F3EF" w14:textId="77777777">
        <w:trPr>
          <w:trHeight w:val="460"/>
        </w:trPr>
        <w:tc>
          <w:tcPr>
            <w:tcW w:w="2458" w:type="dxa"/>
            <w:shd w:val="clear" w:color="auto" w:fill="1F3864"/>
          </w:tcPr>
          <w:p w14:paraId="0203744D" w14:textId="77777777" w:rsidR="008504FC" w:rsidRDefault="00000000">
            <w:pPr>
              <w:pStyle w:val="TableParagraph"/>
              <w:spacing w:before="230" w:line="211" w:lineRule="exact"/>
              <w:ind w:left="637"/>
              <w:rPr>
                <w:b/>
                <w:sz w:val="20"/>
              </w:rPr>
            </w:pPr>
            <w:r>
              <w:rPr>
                <w:b/>
                <w:color w:val="FFFFFF"/>
                <w:spacing w:val="-2"/>
                <w:sz w:val="20"/>
              </w:rPr>
              <w:t>PROGRAMA</w:t>
            </w:r>
          </w:p>
        </w:tc>
        <w:tc>
          <w:tcPr>
            <w:tcW w:w="2732" w:type="dxa"/>
            <w:shd w:val="clear" w:color="auto" w:fill="1F3864"/>
          </w:tcPr>
          <w:p w14:paraId="59915BD4" w14:textId="77777777" w:rsidR="008504FC" w:rsidRDefault="00000000">
            <w:pPr>
              <w:pStyle w:val="TableParagraph"/>
              <w:spacing w:line="230" w:lineRule="exact"/>
              <w:ind w:left="877" w:hanging="606"/>
              <w:rPr>
                <w:b/>
                <w:sz w:val="20"/>
              </w:rPr>
            </w:pPr>
            <w:r>
              <w:rPr>
                <w:b/>
                <w:color w:val="FFFFFF"/>
                <w:sz w:val="20"/>
              </w:rPr>
              <w:t>VALOR</w:t>
            </w:r>
            <w:r>
              <w:rPr>
                <w:b/>
                <w:color w:val="FFFFFF"/>
                <w:spacing w:val="-13"/>
                <w:sz w:val="20"/>
              </w:rPr>
              <w:t xml:space="preserve"> </w:t>
            </w:r>
            <w:r>
              <w:rPr>
                <w:b/>
                <w:color w:val="FFFFFF"/>
                <w:sz w:val="20"/>
              </w:rPr>
              <w:t>A</w:t>
            </w:r>
            <w:r>
              <w:rPr>
                <w:b/>
                <w:color w:val="FFFFFF"/>
                <w:spacing w:val="-13"/>
                <w:sz w:val="20"/>
              </w:rPr>
              <w:t xml:space="preserve"> </w:t>
            </w:r>
            <w:r>
              <w:rPr>
                <w:b/>
                <w:color w:val="FFFFFF"/>
                <w:sz w:val="20"/>
              </w:rPr>
              <w:t>PÚBLICO</w:t>
            </w:r>
            <w:r>
              <w:rPr>
                <w:b/>
                <w:color w:val="FFFFFF"/>
                <w:spacing w:val="-13"/>
                <w:sz w:val="20"/>
              </w:rPr>
              <w:t xml:space="preserve"> </w:t>
            </w:r>
            <w:r>
              <w:rPr>
                <w:b/>
                <w:color w:val="FFFFFF"/>
                <w:sz w:val="20"/>
              </w:rPr>
              <w:t xml:space="preserve">EN </w:t>
            </w:r>
            <w:r>
              <w:rPr>
                <w:b/>
                <w:color w:val="FFFFFF"/>
                <w:spacing w:val="-2"/>
                <w:sz w:val="20"/>
              </w:rPr>
              <w:t>GENERAL</w:t>
            </w:r>
          </w:p>
        </w:tc>
        <w:tc>
          <w:tcPr>
            <w:tcW w:w="2612" w:type="dxa"/>
            <w:shd w:val="clear" w:color="auto" w:fill="1F3864"/>
          </w:tcPr>
          <w:p w14:paraId="387CB427" w14:textId="77777777" w:rsidR="008504FC" w:rsidRDefault="00000000">
            <w:pPr>
              <w:pStyle w:val="TableParagraph"/>
              <w:spacing w:line="229" w:lineRule="exact"/>
              <w:ind w:left="11"/>
              <w:jc w:val="center"/>
              <w:rPr>
                <w:b/>
                <w:sz w:val="20"/>
              </w:rPr>
            </w:pPr>
            <w:r>
              <w:rPr>
                <w:b/>
                <w:color w:val="FFFFFF"/>
                <w:sz w:val="20"/>
              </w:rPr>
              <w:t>PAGO</w:t>
            </w:r>
            <w:r>
              <w:rPr>
                <w:b/>
                <w:color w:val="FFFFFF"/>
                <w:spacing w:val="-7"/>
                <w:sz w:val="20"/>
              </w:rPr>
              <w:t xml:space="preserve"> </w:t>
            </w:r>
            <w:r>
              <w:rPr>
                <w:b/>
                <w:color w:val="FFFFFF"/>
                <w:sz w:val="20"/>
              </w:rPr>
              <w:t>UNA</w:t>
            </w:r>
            <w:r>
              <w:rPr>
                <w:b/>
                <w:color w:val="FFFFFF"/>
                <w:spacing w:val="-7"/>
                <w:sz w:val="20"/>
              </w:rPr>
              <w:t xml:space="preserve"> </w:t>
            </w:r>
            <w:r>
              <w:rPr>
                <w:b/>
                <w:color w:val="FFFFFF"/>
                <w:spacing w:val="-2"/>
                <w:sz w:val="20"/>
              </w:rPr>
              <w:t>EXHIBICIÓN</w:t>
            </w:r>
          </w:p>
        </w:tc>
        <w:tc>
          <w:tcPr>
            <w:tcW w:w="2833" w:type="dxa"/>
            <w:shd w:val="clear" w:color="auto" w:fill="1F3864"/>
          </w:tcPr>
          <w:p w14:paraId="2318085F" w14:textId="77777777" w:rsidR="008504FC" w:rsidRDefault="00000000">
            <w:pPr>
              <w:pStyle w:val="TableParagraph"/>
              <w:spacing w:line="229" w:lineRule="exact"/>
              <w:ind w:left="906"/>
              <w:rPr>
                <w:b/>
                <w:sz w:val="20"/>
              </w:rPr>
            </w:pPr>
            <w:r>
              <w:rPr>
                <w:b/>
                <w:color w:val="FFFFFF"/>
                <w:sz w:val="20"/>
              </w:rPr>
              <w:t>BECA</w:t>
            </w:r>
            <w:r>
              <w:rPr>
                <w:b/>
                <w:color w:val="FFFFFF"/>
                <w:spacing w:val="-8"/>
                <w:sz w:val="20"/>
              </w:rPr>
              <w:t xml:space="preserve"> </w:t>
            </w:r>
            <w:r>
              <w:rPr>
                <w:b/>
                <w:color w:val="FFFFFF"/>
                <w:spacing w:val="-5"/>
                <w:sz w:val="20"/>
              </w:rPr>
              <w:t>50%</w:t>
            </w:r>
          </w:p>
        </w:tc>
      </w:tr>
      <w:tr w:rsidR="008504FC" w14:paraId="263080F0" w14:textId="77777777">
        <w:trPr>
          <w:trHeight w:val="849"/>
        </w:trPr>
        <w:tc>
          <w:tcPr>
            <w:tcW w:w="2458" w:type="dxa"/>
          </w:tcPr>
          <w:p w14:paraId="3B6C0658" w14:textId="77777777" w:rsidR="008504FC" w:rsidRDefault="00000000">
            <w:pPr>
              <w:pStyle w:val="TableParagraph"/>
              <w:ind w:left="576" w:right="279" w:hanging="279"/>
              <w:rPr>
                <w:b/>
                <w:sz w:val="20"/>
              </w:rPr>
            </w:pPr>
            <w:r>
              <w:rPr>
                <w:b/>
                <w:sz w:val="20"/>
              </w:rPr>
              <w:t>Carreras</w:t>
            </w:r>
            <w:r>
              <w:rPr>
                <w:b/>
                <w:spacing w:val="-14"/>
                <w:sz w:val="20"/>
              </w:rPr>
              <w:t xml:space="preserve"> </w:t>
            </w:r>
            <w:r>
              <w:rPr>
                <w:b/>
                <w:sz w:val="20"/>
              </w:rPr>
              <w:t xml:space="preserve">Ejecutivas </w:t>
            </w:r>
            <w:r>
              <w:rPr>
                <w:b/>
                <w:spacing w:val="-2"/>
                <w:sz w:val="20"/>
              </w:rPr>
              <w:t>(Licenciatura)</w:t>
            </w:r>
          </w:p>
        </w:tc>
        <w:tc>
          <w:tcPr>
            <w:tcW w:w="2732" w:type="dxa"/>
          </w:tcPr>
          <w:p w14:paraId="3A3C34D0" w14:textId="77777777" w:rsidR="008504FC" w:rsidRDefault="00000000">
            <w:pPr>
              <w:pStyle w:val="TableParagraph"/>
              <w:spacing w:line="229" w:lineRule="exact"/>
              <w:jc w:val="center"/>
              <w:rPr>
                <w:rFonts w:ascii="Arial MT"/>
                <w:sz w:val="20"/>
              </w:rPr>
            </w:pPr>
            <w:r>
              <w:rPr>
                <w:rFonts w:ascii="Arial MT"/>
                <w:sz w:val="20"/>
              </w:rPr>
              <w:t>$75,924.00</w:t>
            </w:r>
            <w:r>
              <w:rPr>
                <w:rFonts w:ascii="Arial MT"/>
                <w:spacing w:val="-10"/>
                <w:sz w:val="20"/>
              </w:rPr>
              <w:t xml:space="preserve"> </w:t>
            </w:r>
            <w:proofErr w:type="gramStart"/>
            <w:r>
              <w:rPr>
                <w:rFonts w:ascii="Arial MT"/>
                <w:spacing w:val="-5"/>
                <w:sz w:val="20"/>
              </w:rPr>
              <w:t>M.N</w:t>
            </w:r>
            <w:proofErr w:type="gramEnd"/>
          </w:p>
        </w:tc>
        <w:tc>
          <w:tcPr>
            <w:tcW w:w="2612" w:type="dxa"/>
          </w:tcPr>
          <w:p w14:paraId="32C2D70C" w14:textId="77777777" w:rsidR="008504FC" w:rsidRDefault="00000000">
            <w:pPr>
              <w:pStyle w:val="TableParagraph"/>
              <w:spacing w:line="229" w:lineRule="exact"/>
              <w:ind w:left="11"/>
              <w:jc w:val="center"/>
              <w:rPr>
                <w:rFonts w:ascii="Arial MT"/>
                <w:sz w:val="20"/>
              </w:rPr>
            </w:pPr>
            <w:r>
              <w:rPr>
                <w:rFonts w:ascii="Arial MT"/>
                <w:sz w:val="20"/>
              </w:rPr>
              <w:t>$29,970.00</w:t>
            </w:r>
            <w:r>
              <w:rPr>
                <w:rFonts w:ascii="Arial MT"/>
                <w:spacing w:val="-8"/>
                <w:sz w:val="20"/>
              </w:rPr>
              <w:t xml:space="preserve"> </w:t>
            </w:r>
            <w:r>
              <w:rPr>
                <w:rFonts w:ascii="Arial MT"/>
                <w:sz w:val="20"/>
              </w:rPr>
              <w:t>M.</w:t>
            </w:r>
            <w:r>
              <w:rPr>
                <w:rFonts w:ascii="Arial MT"/>
                <w:spacing w:val="-6"/>
                <w:sz w:val="20"/>
              </w:rPr>
              <w:t xml:space="preserve"> </w:t>
            </w:r>
            <w:r>
              <w:rPr>
                <w:rFonts w:ascii="Arial MT"/>
                <w:spacing w:val="-10"/>
                <w:sz w:val="20"/>
              </w:rPr>
              <w:t>N</w:t>
            </w:r>
          </w:p>
        </w:tc>
        <w:tc>
          <w:tcPr>
            <w:tcW w:w="2833" w:type="dxa"/>
          </w:tcPr>
          <w:p w14:paraId="77C0A5C6" w14:textId="77777777" w:rsidR="008504FC" w:rsidRDefault="00000000">
            <w:pPr>
              <w:pStyle w:val="TableParagraph"/>
              <w:ind w:left="452" w:right="435" w:hanging="2"/>
              <w:jc w:val="center"/>
              <w:rPr>
                <w:rFonts w:ascii="Arial MT" w:hAnsi="Arial MT"/>
                <w:sz w:val="18"/>
              </w:rPr>
            </w:pPr>
            <w:r>
              <w:rPr>
                <w:rFonts w:ascii="Arial MT" w:hAnsi="Arial MT"/>
                <w:sz w:val="18"/>
              </w:rPr>
              <w:t>INSCRIPCIÓN: $999 REINSCRIPCIÓN:</w:t>
            </w:r>
            <w:r>
              <w:rPr>
                <w:rFonts w:ascii="Arial MT" w:hAnsi="Arial MT"/>
                <w:spacing w:val="-13"/>
                <w:sz w:val="18"/>
              </w:rPr>
              <w:t xml:space="preserve"> </w:t>
            </w:r>
            <w:r>
              <w:rPr>
                <w:rFonts w:ascii="Arial MT" w:hAnsi="Arial MT"/>
                <w:sz w:val="18"/>
              </w:rPr>
              <w:t>$999 MENSUALIDAD: $999</w:t>
            </w:r>
          </w:p>
          <w:p w14:paraId="34A48289" w14:textId="77777777" w:rsidR="008504FC" w:rsidRDefault="00000000">
            <w:pPr>
              <w:pStyle w:val="TableParagraph"/>
              <w:spacing w:line="209" w:lineRule="exact"/>
              <w:jc w:val="center"/>
              <w:rPr>
                <w:rFonts w:ascii="Arial MT"/>
                <w:sz w:val="20"/>
              </w:rPr>
            </w:pPr>
            <w:r>
              <w:rPr>
                <w:rFonts w:ascii="Arial MT"/>
                <w:sz w:val="20"/>
              </w:rPr>
              <w:t>$37,962.00</w:t>
            </w:r>
            <w:r>
              <w:rPr>
                <w:rFonts w:ascii="Arial MT"/>
                <w:spacing w:val="-8"/>
                <w:sz w:val="20"/>
              </w:rPr>
              <w:t xml:space="preserve"> </w:t>
            </w:r>
            <w:r>
              <w:rPr>
                <w:rFonts w:ascii="Arial MT"/>
                <w:sz w:val="20"/>
              </w:rPr>
              <w:t>M.</w:t>
            </w:r>
            <w:r>
              <w:rPr>
                <w:rFonts w:ascii="Arial MT"/>
                <w:spacing w:val="-6"/>
                <w:sz w:val="20"/>
              </w:rPr>
              <w:t xml:space="preserve"> </w:t>
            </w:r>
            <w:r>
              <w:rPr>
                <w:rFonts w:ascii="Arial MT"/>
                <w:spacing w:val="-10"/>
                <w:sz w:val="20"/>
              </w:rPr>
              <w:t>N</w:t>
            </w:r>
          </w:p>
        </w:tc>
      </w:tr>
      <w:tr w:rsidR="008504FC" w14:paraId="0B2C3A5D" w14:textId="77777777">
        <w:trPr>
          <w:trHeight w:val="1266"/>
        </w:trPr>
        <w:tc>
          <w:tcPr>
            <w:tcW w:w="2458" w:type="dxa"/>
          </w:tcPr>
          <w:p w14:paraId="2DCF2F63" w14:textId="77777777" w:rsidR="008504FC" w:rsidRDefault="00000000">
            <w:pPr>
              <w:pStyle w:val="TableParagraph"/>
              <w:ind w:left="737" w:hanging="78"/>
              <w:rPr>
                <w:b/>
                <w:sz w:val="20"/>
              </w:rPr>
            </w:pPr>
            <w:r>
              <w:rPr>
                <w:b/>
                <w:spacing w:val="-2"/>
                <w:sz w:val="20"/>
              </w:rPr>
              <w:t>Bachillerato Incluyente</w:t>
            </w:r>
          </w:p>
        </w:tc>
        <w:tc>
          <w:tcPr>
            <w:tcW w:w="2732" w:type="dxa"/>
          </w:tcPr>
          <w:p w14:paraId="0059A549" w14:textId="77777777" w:rsidR="008504FC" w:rsidRDefault="00000000">
            <w:pPr>
              <w:pStyle w:val="TableParagraph"/>
              <w:spacing w:line="229" w:lineRule="exact"/>
              <w:ind w:right="1"/>
              <w:jc w:val="center"/>
              <w:rPr>
                <w:rFonts w:ascii="Arial MT"/>
                <w:sz w:val="20"/>
              </w:rPr>
            </w:pPr>
            <w:r>
              <w:rPr>
                <w:rFonts w:ascii="Arial MT"/>
                <w:sz w:val="20"/>
              </w:rPr>
              <w:t>$29,940.00</w:t>
            </w:r>
            <w:r>
              <w:rPr>
                <w:rFonts w:ascii="Arial MT"/>
                <w:spacing w:val="-8"/>
                <w:sz w:val="20"/>
              </w:rPr>
              <w:t xml:space="preserve"> </w:t>
            </w:r>
            <w:r>
              <w:rPr>
                <w:rFonts w:ascii="Arial MT"/>
                <w:sz w:val="20"/>
              </w:rPr>
              <w:t>M.</w:t>
            </w:r>
            <w:r>
              <w:rPr>
                <w:rFonts w:ascii="Arial MT"/>
                <w:spacing w:val="-6"/>
                <w:sz w:val="20"/>
              </w:rPr>
              <w:t xml:space="preserve"> </w:t>
            </w:r>
            <w:r>
              <w:rPr>
                <w:rFonts w:ascii="Arial MT"/>
                <w:spacing w:val="-10"/>
                <w:sz w:val="20"/>
              </w:rPr>
              <w:t>N</w:t>
            </w:r>
          </w:p>
        </w:tc>
        <w:tc>
          <w:tcPr>
            <w:tcW w:w="2612" w:type="dxa"/>
          </w:tcPr>
          <w:p w14:paraId="0A269D77" w14:textId="77777777" w:rsidR="008504FC" w:rsidRDefault="00000000">
            <w:pPr>
              <w:pStyle w:val="TableParagraph"/>
              <w:spacing w:line="229" w:lineRule="exact"/>
              <w:ind w:left="11"/>
              <w:jc w:val="center"/>
              <w:rPr>
                <w:rFonts w:ascii="Arial MT"/>
                <w:sz w:val="20"/>
              </w:rPr>
            </w:pPr>
            <w:r>
              <w:rPr>
                <w:rFonts w:ascii="Arial MT"/>
                <w:sz w:val="20"/>
              </w:rPr>
              <w:t>$11,976.00</w:t>
            </w:r>
            <w:r>
              <w:rPr>
                <w:rFonts w:ascii="Arial MT"/>
                <w:spacing w:val="-10"/>
                <w:sz w:val="20"/>
              </w:rPr>
              <w:t xml:space="preserve"> </w:t>
            </w:r>
            <w:proofErr w:type="gramStart"/>
            <w:r>
              <w:rPr>
                <w:rFonts w:ascii="Arial MT"/>
                <w:spacing w:val="-5"/>
                <w:sz w:val="20"/>
              </w:rPr>
              <w:t>M.N</w:t>
            </w:r>
            <w:proofErr w:type="gramEnd"/>
          </w:p>
        </w:tc>
        <w:tc>
          <w:tcPr>
            <w:tcW w:w="2833" w:type="dxa"/>
          </w:tcPr>
          <w:p w14:paraId="06739DB3" w14:textId="77777777" w:rsidR="008504FC" w:rsidRDefault="00000000">
            <w:pPr>
              <w:pStyle w:val="TableParagraph"/>
              <w:ind w:left="287" w:right="271" w:hanging="1"/>
              <w:jc w:val="center"/>
              <w:rPr>
                <w:rFonts w:ascii="Arial MT" w:hAnsi="Arial MT"/>
                <w:sz w:val="18"/>
              </w:rPr>
            </w:pPr>
            <w:r>
              <w:rPr>
                <w:rFonts w:ascii="Arial MT" w:hAnsi="Arial MT"/>
                <w:sz w:val="18"/>
              </w:rPr>
              <w:t xml:space="preserve">INSCRIPCIÓN: $499 </w:t>
            </w:r>
            <w:r>
              <w:rPr>
                <w:rFonts w:ascii="Arial MT" w:hAnsi="Arial MT"/>
                <w:spacing w:val="-2"/>
                <w:sz w:val="18"/>
              </w:rPr>
              <w:t xml:space="preserve">REINSCRIPCION </w:t>
            </w:r>
            <w:r>
              <w:rPr>
                <w:rFonts w:ascii="Arial MT" w:hAnsi="Arial MT"/>
                <w:sz w:val="18"/>
              </w:rPr>
              <w:t>CUATRIMESTRAL: $499 COLEGIATURA</w:t>
            </w:r>
            <w:r>
              <w:rPr>
                <w:rFonts w:ascii="Arial MT" w:hAnsi="Arial MT"/>
                <w:spacing w:val="-13"/>
                <w:sz w:val="18"/>
              </w:rPr>
              <w:t xml:space="preserve"> </w:t>
            </w:r>
            <w:r>
              <w:rPr>
                <w:rFonts w:ascii="Arial MT" w:hAnsi="Arial MT"/>
                <w:sz w:val="18"/>
              </w:rPr>
              <w:t>MENSUAL:</w:t>
            </w:r>
          </w:p>
          <w:p w14:paraId="1C75981D" w14:textId="77777777" w:rsidR="008504FC" w:rsidRDefault="00000000">
            <w:pPr>
              <w:pStyle w:val="TableParagraph"/>
              <w:spacing w:before="1"/>
              <w:ind w:right="1"/>
              <w:jc w:val="center"/>
              <w:rPr>
                <w:rFonts w:ascii="Arial MT"/>
                <w:sz w:val="18"/>
              </w:rPr>
            </w:pPr>
            <w:r>
              <w:rPr>
                <w:rFonts w:ascii="Arial MT"/>
                <w:spacing w:val="-4"/>
                <w:sz w:val="18"/>
              </w:rPr>
              <w:t>$499</w:t>
            </w:r>
          </w:p>
          <w:p w14:paraId="66594EAD" w14:textId="77777777" w:rsidR="008504FC" w:rsidRDefault="00000000">
            <w:pPr>
              <w:pStyle w:val="TableParagraph"/>
              <w:spacing w:line="210" w:lineRule="exact"/>
              <w:jc w:val="center"/>
              <w:rPr>
                <w:rFonts w:ascii="Arial MT"/>
                <w:sz w:val="20"/>
              </w:rPr>
            </w:pPr>
            <w:r>
              <w:rPr>
                <w:rFonts w:ascii="Arial MT"/>
                <w:sz w:val="20"/>
              </w:rPr>
              <w:t>$14,970.00</w:t>
            </w:r>
            <w:r>
              <w:rPr>
                <w:rFonts w:ascii="Arial MT"/>
                <w:spacing w:val="-8"/>
                <w:sz w:val="20"/>
              </w:rPr>
              <w:t xml:space="preserve"> </w:t>
            </w:r>
            <w:r>
              <w:rPr>
                <w:rFonts w:ascii="Arial MT"/>
                <w:sz w:val="20"/>
              </w:rPr>
              <w:t>M.</w:t>
            </w:r>
            <w:r>
              <w:rPr>
                <w:rFonts w:ascii="Arial MT"/>
                <w:spacing w:val="-6"/>
                <w:sz w:val="20"/>
              </w:rPr>
              <w:t xml:space="preserve"> </w:t>
            </w:r>
            <w:r>
              <w:rPr>
                <w:rFonts w:ascii="Arial MT"/>
                <w:spacing w:val="-10"/>
                <w:sz w:val="20"/>
              </w:rPr>
              <w:t>N</w:t>
            </w:r>
          </w:p>
        </w:tc>
      </w:tr>
    </w:tbl>
    <w:p w14:paraId="3AC7AA66" w14:textId="77777777" w:rsidR="008504FC" w:rsidRDefault="008504FC">
      <w:pPr>
        <w:pStyle w:val="TableParagraph"/>
        <w:spacing w:line="210" w:lineRule="exact"/>
        <w:jc w:val="center"/>
        <w:rPr>
          <w:rFonts w:ascii="Arial MT"/>
          <w:sz w:val="20"/>
        </w:rPr>
        <w:sectPr w:rsidR="008504FC">
          <w:pgSz w:w="12240" w:h="15840"/>
          <w:pgMar w:top="1320" w:right="360" w:bottom="280" w:left="360" w:header="308" w:footer="0" w:gutter="0"/>
          <w:cols w:space="720"/>
        </w:sectPr>
      </w:pPr>
    </w:p>
    <w:p w14:paraId="18E0CFC4" w14:textId="77777777" w:rsidR="008504FC" w:rsidRDefault="00000000">
      <w:pPr>
        <w:pStyle w:val="Ttulo2"/>
        <w:numPr>
          <w:ilvl w:val="1"/>
          <w:numId w:val="1"/>
        </w:numPr>
        <w:tabs>
          <w:tab w:val="left" w:pos="2767"/>
        </w:tabs>
        <w:spacing w:before="83"/>
      </w:pPr>
      <w:r>
        <w:lastRenderedPageBreak/>
        <w:t>PROGRAMA</w:t>
      </w:r>
      <w:r>
        <w:rPr>
          <w:spacing w:val="-5"/>
        </w:rPr>
        <w:t xml:space="preserve"> </w:t>
      </w:r>
      <w:r>
        <w:t>DE</w:t>
      </w:r>
      <w:r>
        <w:rPr>
          <w:spacing w:val="-5"/>
        </w:rPr>
        <w:t xml:space="preserve"> </w:t>
      </w:r>
      <w:r>
        <w:rPr>
          <w:spacing w:val="-2"/>
        </w:rPr>
        <w:t>INGLÉS</w:t>
      </w:r>
    </w:p>
    <w:p w14:paraId="038F5B56" w14:textId="77777777" w:rsidR="008504FC" w:rsidRDefault="008504FC">
      <w:pPr>
        <w:pStyle w:val="Textoindependiente"/>
        <w:spacing w:before="26"/>
        <w:rPr>
          <w:rFonts w:ascii="Arial"/>
          <w:b/>
          <w:sz w:val="20"/>
        </w:rPr>
      </w:pPr>
    </w:p>
    <w:tbl>
      <w:tblPr>
        <w:tblStyle w:val="TableNormal"/>
        <w:tblW w:w="0" w:type="auto"/>
        <w:tblInd w:w="1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82"/>
        <w:gridCol w:w="2966"/>
        <w:gridCol w:w="3019"/>
        <w:gridCol w:w="2501"/>
      </w:tblGrid>
      <w:tr w:rsidR="008504FC" w14:paraId="25E0C70E" w14:textId="77777777">
        <w:trPr>
          <w:trHeight w:val="757"/>
        </w:trPr>
        <w:tc>
          <w:tcPr>
            <w:tcW w:w="2582" w:type="dxa"/>
            <w:shd w:val="clear" w:color="auto" w:fill="1F3864"/>
          </w:tcPr>
          <w:p w14:paraId="2DAFB082" w14:textId="77777777" w:rsidR="008504FC" w:rsidRDefault="00000000">
            <w:pPr>
              <w:pStyle w:val="TableParagraph"/>
              <w:spacing w:before="230"/>
              <w:ind w:left="697"/>
              <w:rPr>
                <w:b/>
                <w:sz w:val="20"/>
              </w:rPr>
            </w:pPr>
            <w:r>
              <w:rPr>
                <w:b/>
                <w:color w:val="FFFFFF"/>
                <w:spacing w:val="-2"/>
                <w:sz w:val="20"/>
              </w:rPr>
              <w:t>PROGRAMA</w:t>
            </w:r>
          </w:p>
        </w:tc>
        <w:tc>
          <w:tcPr>
            <w:tcW w:w="2966" w:type="dxa"/>
            <w:shd w:val="clear" w:color="auto" w:fill="1F3864"/>
          </w:tcPr>
          <w:p w14:paraId="481342E4" w14:textId="77777777" w:rsidR="008504FC" w:rsidRDefault="00000000">
            <w:pPr>
              <w:pStyle w:val="TableParagraph"/>
              <w:ind w:left="998" w:hanging="606"/>
              <w:rPr>
                <w:b/>
                <w:sz w:val="20"/>
              </w:rPr>
            </w:pPr>
            <w:r>
              <w:rPr>
                <w:b/>
                <w:color w:val="FFFFFF"/>
                <w:sz w:val="20"/>
              </w:rPr>
              <w:t>VALOR</w:t>
            </w:r>
            <w:r>
              <w:rPr>
                <w:b/>
                <w:color w:val="FFFFFF"/>
                <w:spacing w:val="-13"/>
                <w:sz w:val="20"/>
              </w:rPr>
              <w:t xml:space="preserve"> </w:t>
            </w:r>
            <w:r>
              <w:rPr>
                <w:b/>
                <w:color w:val="FFFFFF"/>
                <w:sz w:val="20"/>
              </w:rPr>
              <w:t>A</w:t>
            </w:r>
            <w:r>
              <w:rPr>
                <w:b/>
                <w:color w:val="FFFFFF"/>
                <w:spacing w:val="-13"/>
                <w:sz w:val="20"/>
              </w:rPr>
              <w:t xml:space="preserve"> </w:t>
            </w:r>
            <w:r>
              <w:rPr>
                <w:b/>
                <w:color w:val="FFFFFF"/>
                <w:sz w:val="20"/>
              </w:rPr>
              <w:t>PÚBLICO</w:t>
            </w:r>
            <w:r>
              <w:rPr>
                <w:b/>
                <w:color w:val="FFFFFF"/>
                <w:spacing w:val="-13"/>
                <w:sz w:val="20"/>
              </w:rPr>
              <w:t xml:space="preserve"> </w:t>
            </w:r>
            <w:r>
              <w:rPr>
                <w:b/>
                <w:color w:val="FFFFFF"/>
                <w:sz w:val="20"/>
              </w:rPr>
              <w:t xml:space="preserve">EN </w:t>
            </w:r>
            <w:r>
              <w:rPr>
                <w:b/>
                <w:color w:val="FFFFFF"/>
                <w:spacing w:val="-2"/>
                <w:sz w:val="20"/>
              </w:rPr>
              <w:t>GENERAL</w:t>
            </w:r>
          </w:p>
        </w:tc>
        <w:tc>
          <w:tcPr>
            <w:tcW w:w="3019" w:type="dxa"/>
            <w:shd w:val="clear" w:color="auto" w:fill="1F3864"/>
          </w:tcPr>
          <w:p w14:paraId="25FA129A" w14:textId="77777777" w:rsidR="008504FC" w:rsidRDefault="00000000">
            <w:pPr>
              <w:pStyle w:val="TableParagraph"/>
              <w:spacing w:line="229" w:lineRule="exact"/>
              <w:jc w:val="center"/>
              <w:rPr>
                <w:b/>
                <w:sz w:val="20"/>
              </w:rPr>
            </w:pPr>
            <w:r>
              <w:rPr>
                <w:b/>
                <w:color w:val="FFFFFF"/>
                <w:sz w:val="20"/>
              </w:rPr>
              <w:t>PAGO</w:t>
            </w:r>
            <w:r>
              <w:rPr>
                <w:b/>
                <w:color w:val="FFFFFF"/>
                <w:spacing w:val="-7"/>
                <w:sz w:val="20"/>
              </w:rPr>
              <w:t xml:space="preserve"> </w:t>
            </w:r>
            <w:r>
              <w:rPr>
                <w:b/>
                <w:color w:val="FFFFFF"/>
                <w:sz w:val="20"/>
              </w:rPr>
              <w:t>UNA</w:t>
            </w:r>
            <w:r>
              <w:rPr>
                <w:b/>
                <w:color w:val="FFFFFF"/>
                <w:spacing w:val="-7"/>
                <w:sz w:val="20"/>
              </w:rPr>
              <w:t xml:space="preserve"> </w:t>
            </w:r>
            <w:r>
              <w:rPr>
                <w:b/>
                <w:color w:val="FFFFFF"/>
                <w:spacing w:val="-2"/>
                <w:sz w:val="20"/>
              </w:rPr>
              <w:t>EXHIBICIÓN</w:t>
            </w:r>
          </w:p>
        </w:tc>
        <w:tc>
          <w:tcPr>
            <w:tcW w:w="2501" w:type="dxa"/>
            <w:shd w:val="clear" w:color="auto" w:fill="1F3864"/>
          </w:tcPr>
          <w:p w14:paraId="05A85565" w14:textId="77777777" w:rsidR="008504FC" w:rsidRDefault="00000000">
            <w:pPr>
              <w:pStyle w:val="TableParagraph"/>
              <w:tabs>
                <w:tab w:val="left" w:pos="2089"/>
              </w:tabs>
              <w:ind w:left="395" w:right="121" w:hanging="262"/>
              <w:rPr>
                <w:b/>
                <w:sz w:val="20"/>
              </w:rPr>
            </w:pPr>
            <w:r>
              <w:rPr>
                <w:b/>
                <w:color w:val="FFFFFF"/>
                <w:sz w:val="20"/>
              </w:rPr>
              <w:t>BECA 40% (PAGO</w:t>
            </w:r>
            <w:r>
              <w:rPr>
                <w:b/>
                <w:color w:val="FFFFFF"/>
                <w:sz w:val="20"/>
              </w:rPr>
              <w:tab/>
            </w:r>
            <w:r>
              <w:rPr>
                <w:b/>
                <w:color w:val="FFFFFF"/>
                <w:spacing w:val="-6"/>
                <w:sz w:val="20"/>
              </w:rPr>
              <w:t xml:space="preserve">EN </w:t>
            </w:r>
            <w:r>
              <w:rPr>
                <w:b/>
                <w:color w:val="FFFFFF"/>
                <w:spacing w:val="-2"/>
                <w:sz w:val="20"/>
              </w:rPr>
              <w:t>PARCIALIDADES)</w:t>
            </w:r>
          </w:p>
        </w:tc>
      </w:tr>
      <w:tr w:rsidR="008504FC" w14:paraId="53D283FA" w14:textId="77777777">
        <w:trPr>
          <w:trHeight w:val="460"/>
        </w:trPr>
        <w:tc>
          <w:tcPr>
            <w:tcW w:w="2582" w:type="dxa"/>
          </w:tcPr>
          <w:p w14:paraId="3B4122E0" w14:textId="77777777" w:rsidR="008504FC" w:rsidRDefault="00000000">
            <w:pPr>
              <w:pStyle w:val="TableParagraph"/>
              <w:spacing w:line="230" w:lineRule="exact"/>
              <w:ind w:left="110" w:right="103"/>
              <w:rPr>
                <w:b/>
                <w:sz w:val="20"/>
              </w:rPr>
            </w:pPr>
            <w:r>
              <w:rPr>
                <w:b/>
                <w:sz w:val="20"/>
              </w:rPr>
              <w:t>English</w:t>
            </w:r>
            <w:r>
              <w:rPr>
                <w:b/>
                <w:spacing w:val="-14"/>
                <w:sz w:val="20"/>
              </w:rPr>
              <w:t xml:space="preserve"> </w:t>
            </w:r>
            <w:proofErr w:type="spellStart"/>
            <w:r>
              <w:rPr>
                <w:b/>
                <w:sz w:val="20"/>
              </w:rPr>
              <w:t>Education</w:t>
            </w:r>
            <w:proofErr w:type="spellEnd"/>
            <w:r>
              <w:rPr>
                <w:b/>
                <w:spacing w:val="-14"/>
                <w:sz w:val="20"/>
              </w:rPr>
              <w:t xml:space="preserve"> </w:t>
            </w:r>
            <w:proofErr w:type="spellStart"/>
            <w:r>
              <w:rPr>
                <w:b/>
                <w:sz w:val="20"/>
              </w:rPr>
              <w:t>for</w:t>
            </w:r>
            <w:proofErr w:type="spellEnd"/>
            <w:r>
              <w:rPr>
                <w:b/>
                <w:sz w:val="20"/>
              </w:rPr>
              <w:t xml:space="preserve"> </w:t>
            </w:r>
            <w:proofErr w:type="spellStart"/>
            <w:r>
              <w:rPr>
                <w:b/>
                <w:spacing w:val="-4"/>
                <w:sz w:val="20"/>
              </w:rPr>
              <w:t>Life</w:t>
            </w:r>
            <w:proofErr w:type="spellEnd"/>
          </w:p>
        </w:tc>
        <w:tc>
          <w:tcPr>
            <w:tcW w:w="2966" w:type="dxa"/>
          </w:tcPr>
          <w:p w14:paraId="4CE3CD75" w14:textId="77777777" w:rsidR="008504FC" w:rsidRDefault="00000000">
            <w:pPr>
              <w:pStyle w:val="TableParagraph"/>
              <w:spacing w:before="230" w:line="211" w:lineRule="exact"/>
              <w:ind w:left="748"/>
              <w:rPr>
                <w:rFonts w:ascii="Arial MT"/>
                <w:sz w:val="20"/>
              </w:rPr>
            </w:pPr>
            <w:r>
              <w:rPr>
                <w:rFonts w:ascii="Arial MT"/>
                <w:sz w:val="20"/>
              </w:rPr>
              <w:t>$20,000.00</w:t>
            </w:r>
            <w:r>
              <w:rPr>
                <w:rFonts w:ascii="Arial MT"/>
                <w:spacing w:val="-12"/>
                <w:sz w:val="20"/>
              </w:rPr>
              <w:t xml:space="preserve"> </w:t>
            </w:r>
            <w:r>
              <w:rPr>
                <w:rFonts w:ascii="Arial MT"/>
                <w:spacing w:val="-4"/>
                <w:sz w:val="20"/>
              </w:rPr>
              <w:t>M.N.</w:t>
            </w:r>
          </w:p>
        </w:tc>
        <w:tc>
          <w:tcPr>
            <w:tcW w:w="3019" w:type="dxa"/>
          </w:tcPr>
          <w:p w14:paraId="5A4DD26D" w14:textId="77777777" w:rsidR="008504FC" w:rsidRDefault="00000000">
            <w:pPr>
              <w:pStyle w:val="TableParagraph"/>
              <w:spacing w:before="230" w:line="211" w:lineRule="exact"/>
              <w:ind w:right="1"/>
              <w:jc w:val="center"/>
              <w:rPr>
                <w:rFonts w:ascii="Arial MT"/>
                <w:sz w:val="20"/>
              </w:rPr>
            </w:pPr>
            <w:r>
              <w:rPr>
                <w:rFonts w:ascii="Arial MT"/>
                <w:sz w:val="20"/>
              </w:rPr>
              <w:t>$8,999.00</w:t>
            </w:r>
            <w:r>
              <w:rPr>
                <w:rFonts w:ascii="Arial MT"/>
                <w:spacing w:val="-9"/>
                <w:sz w:val="20"/>
              </w:rPr>
              <w:t xml:space="preserve"> </w:t>
            </w:r>
            <w:r>
              <w:rPr>
                <w:rFonts w:ascii="Arial MT"/>
                <w:spacing w:val="-4"/>
                <w:sz w:val="20"/>
              </w:rPr>
              <w:t>M.N.</w:t>
            </w:r>
          </w:p>
        </w:tc>
        <w:tc>
          <w:tcPr>
            <w:tcW w:w="2501" w:type="dxa"/>
          </w:tcPr>
          <w:p w14:paraId="768E8007" w14:textId="77777777" w:rsidR="008504FC" w:rsidRDefault="00000000">
            <w:pPr>
              <w:pStyle w:val="TableParagraph"/>
              <w:spacing w:line="230" w:lineRule="exact"/>
              <w:ind w:left="172" w:right="156" w:firstLine="61"/>
              <w:rPr>
                <w:rFonts w:ascii="Arial MT" w:hAnsi="Arial MT"/>
                <w:sz w:val="20"/>
              </w:rPr>
            </w:pPr>
            <w:r>
              <w:rPr>
                <w:rFonts w:ascii="Arial MT" w:hAnsi="Arial MT"/>
                <w:sz w:val="20"/>
              </w:rPr>
              <w:t>INSCRIPCIÓN: $1,500 COLEGIATURA:</w:t>
            </w:r>
            <w:r>
              <w:rPr>
                <w:rFonts w:ascii="Arial MT" w:hAnsi="Arial MT"/>
                <w:spacing w:val="-14"/>
                <w:sz w:val="20"/>
              </w:rPr>
              <w:t xml:space="preserve"> </w:t>
            </w:r>
            <w:r>
              <w:rPr>
                <w:rFonts w:ascii="Arial MT" w:hAnsi="Arial MT"/>
                <w:sz w:val="20"/>
              </w:rPr>
              <w:t>$2,100</w:t>
            </w:r>
          </w:p>
        </w:tc>
      </w:tr>
    </w:tbl>
    <w:p w14:paraId="4E1DFC57" w14:textId="77777777" w:rsidR="008504FC" w:rsidRDefault="008504FC">
      <w:pPr>
        <w:pStyle w:val="Textoindependiente"/>
        <w:spacing w:before="252"/>
        <w:rPr>
          <w:rFonts w:ascii="Arial"/>
          <w:b/>
        </w:rPr>
      </w:pPr>
    </w:p>
    <w:p w14:paraId="6F666C5F" w14:textId="77777777" w:rsidR="008504FC" w:rsidRDefault="00000000">
      <w:pPr>
        <w:pStyle w:val="Ttulo2"/>
        <w:numPr>
          <w:ilvl w:val="1"/>
          <w:numId w:val="1"/>
        </w:numPr>
        <w:tabs>
          <w:tab w:val="left" w:pos="2767"/>
        </w:tabs>
        <w:ind w:hanging="719"/>
      </w:pPr>
      <w:r>
        <w:t>BACHILLERATO</w:t>
      </w:r>
      <w:r>
        <w:rPr>
          <w:spacing w:val="-12"/>
        </w:rPr>
        <w:t xml:space="preserve"> </w:t>
      </w:r>
      <w:r>
        <w:rPr>
          <w:spacing w:val="-2"/>
        </w:rPr>
        <w:t>GENERAL</w:t>
      </w:r>
    </w:p>
    <w:p w14:paraId="47585F63" w14:textId="77777777" w:rsidR="008504FC" w:rsidRDefault="008504FC">
      <w:pPr>
        <w:pStyle w:val="Textoindependiente"/>
        <w:spacing w:before="9"/>
        <w:rPr>
          <w:rFonts w:ascii="Arial"/>
          <w:b/>
          <w:sz w:val="6"/>
        </w:rPr>
      </w:pPr>
    </w:p>
    <w:tbl>
      <w:tblPr>
        <w:tblStyle w:val="TableNormal"/>
        <w:tblW w:w="0" w:type="auto"/>
        <w:tblInd w:w="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798"/>
        <w:gridCol w:w="2726"/>
        <w:gridCol w:w="3115"/>
        <w:gridCol w:w="2486"/>
      </w:tblGrid>
      <w:tr w:rsidR="008504FC" w14:paraId="55E89B90" w14:textId="77777777">
        <w:trPr>
          <w:trHeight w:val="940"/>
        </w:trPr>
        <w:tc>
          <w:tcPr>
            <w:tcW w:w="2798" w:type="dxa"/>
            <w:shd w:val="clear" w:color="auto" w:fill="1F3864"/>
          </w:tcPr>
          <w:p w14:paraId="245041F1" w14:textId="77777777" w:rsidR="008504FC" w:rsidRDefault="00000000">
            <w:pPr>
              <w:pStyle w:val="TableParagraph"/>
              <w:spacing w:before="230"/>
              <w:ind w:left="7"/>
              <w:jc w:val="center"/>
              <w:rPr>
                <w:b/>
                <w:sz w:val="20"/>
              </w:rPr>
            </w:pPr>
            <w:r>
              <w:rPr>
                <w:b/>
                <w:color w:val="FFFFFF"/>
                <w:spacing w:val="-2"/>
                <w:sz w:val="20"/>
              </w:rPr>
              <w:t>PROGRAMA</w:t>
            </w:r>
          </w:p>
        </w:tc>
        <w:tc>
          <w:tcPr>
            <w:tcW w:w="2726" w:type="dxa"/>
            <w:shd w:val="clear" w:color="auto" w:fill="1F3864"/>
          </w:tcPr>
          <w:p w14:paraId="35FE8063" w14:textId="77777777" w:rsidR="008504FC" w:rsidRDefault="00000000">
            <w:pPr>
              <w:pStyle w:val="TableParagraph"/>
              <w:ind w:left="871" w:right="258" w:hanging="606"/>
              <w:rPr>
                <w:b/>
                <w:sz w:val="20"/>
              </w:rPr>
            </w:pPr>
            <w:r>
              <w:rPr>
                <w:b/>
                <w:color w:val="FFFFFF"/>
                <w:sz w:val="20"/>
              </w:rPr>
              <w:t>VALOR</w:t>
            </w:r>
            <w:r>
              <w:rPr>
                <w:b/>
                <w:color w:val="FFFFFF"/>
                <w:spacing w:val="-13"/>
                <w:sz w:val="20"/>
              </w:rPr>
              <w:t xml:space="preserve"> </w:t>
            </w:r>
            <w:r>
              <w:rPr>
                <w:b/>
                <w:color w:val="FFFFFF"/>
                <w:sz w:val="20"/>
              </w:rPr>
              <w:t>A</w:t>
            </w:r>
            <w:r>
              <w:rPr>
                <w:b/>
                <w:color w:val="FFFFFF"/>
                <w:spacing w:val="-13"/>
                <w:sz w:val="20"/>
              </w:rPr>
              <w:t xml:space="preserve"> </w:t>
            </w:r>
            <w:r>
              <w:rPr>
                <w:b/>
                <w:color w:val="FFFFFF"/>
                <w:sz w:val="20"/>
              </w:rPr>
              <w:t>PÚBLICO</w:t>
            </w:r>
            <w:r>
              <w:rPr>
                <w:b/>
                <w:color w:val="FFFFFF"/>
                <w:spacing w:val="-13"/>
                <w:sz w:val="20"/>
              </w:rPr>
              <w:t xml:space="preserve"> </w:t>
            </w:r>
            <w:r>
              <w:rPr>
                <w:b/>
                <w:color w:val="FFFFFF"/>
                <w:sz w:val="20"/>
              </w:rPr>
              <w:t xml:space="preserve">EN </w:t>
            </w:r>
            <w:r>
              <w:rPr>
                <w:b/>
                <w:color w:val="FFFFFF"/>
                <w:spacing w:val="-2"/>
                <w:sz w:val="20"/>
              </w:rPr>
              <w:t>GENERAL</w:t>
            </w:r>
          </w:p>
        </w:tc>
        <w:tc>
          <w:tcPr>
            <w:tcW w:w="3115" w:type="dxa"/>
            <w:shd w:val="clear" w:color="auto" w:fill="1F3864"/>
          </w:tcPr>
          <w:p w14:paraId="7F901487" w14:textId="77777777" w:rsidR="008504FC" w:rsidRDefault="00000000">
            <w:pPr>
              <w:pStyle w:val="TableParagraph"/>
              <w:spacing w:line="229" w:lineRule="exact"/>
              <w:ind w:left="11"/>
              <w:jc w:val="center"/>
              <w:rPr>
                <w:b/>
                <w:sz w:val="20"/>
              </w:rPr>
            </w:pPr>
            <w:r>
              <w:rPr>
                <w:b/>
                <w:color w:val="FFFFFF"/>
                <w:sz w:val="20"/>
              </w:rPr>
              <w:t>PAGO</w:t>
            </w:r>
            <w:r>
              <w:rPr>
                <w:b/>
                <w:color w:val="FFFFFF"/>
                <w:spacing w:val="-7"/>
                <w:sz w:val="20"/>
              </w:rPr>
              <w:t xml:space="preserve"> </w:t>
            </w:r>
            <w:r>
              <w:rPr>
                <w:b/>
                <w:color w:val="FFFFFF"/>
                <w:sz w:val="20"/>
              </w:rPr>
              <w:t>UNA</w:t>
            </w:r>
            <w:r>
              <w:rPr>
                <w:b/>
                <w:color w:val="FFFFFF"/>
                <w:spacing w:val="-7"/>
                <w:sz w:val="20"/>
              </w:rPr>
              <w:t xml:space="preserve"> </w:t>
            </w:r>
            <w:r>
              <w:rPr>
                <w:b/>
                <w:color w:val="FFFFFF"/>
                <w:spacing w:val="-2"/>
                <w:sz w:val="20"/>
              </w:rPr>
              <w:t>EXHIBICIÓN</w:t>
            </w:r>
          </w:p>
        </w:tc>
        <w:tc>
          <w:tcPr>
            <w:tcW w:w="2486" w:type="dxa"/>
            <w:shd w:val="clear" w:color="auto" w:fill="1F3864"/>
          </w:tcPr>
          <w:p w14:paraId="55707295" w14:textId="77777777" w:rsidR="008504FC" w:rsidRDefault="00000000">
            <w:pPr>
              <w:pStyle w:val="TableParagraph"/>
              <w:tabs>
                <w:tab w:val="left" w:pos="1573"/>
              </w:tabs>
              <w:ind w:left="390" w:right="372" w:firstLine="305"/>
              <w:rPr>
                <w:b/>
                <w:sz w:val="20"/>
              </w:rPr>
            </w:pPr>
            <w:r>
              <w:rPr>
                <w:b/>
                <w:color w:val="FFFFFF"/>
                <w:spacing w:val="-2"/>
                <w:sz w:val="20"/>
              </w:rPr>
              <w:t>(PAGO</w:t>
            </w:r>
            <w:r>
              <w:rPr>
                <w:b/>
                <w:color w:val="FFFFFF"/>
                <w:sz w:val="20"/>
              </w:rPr>
              <w:tab/>
            </w:r>
            <w:r>
              <w:rPr>
                <w:b/>
                <w:color w:val="FFFFFF"/>
                <w:spacing w:val="-6"/>
                <w:sz w:val="20"/>
              </w:rPr>
              <w:t xml:space="preserve">EN </w:t>
            </w:r>
            <w:r>
              <w:rPr>
                <w:b/>
                <w:color w:val="FFFFFF"/>
                <w:spacing w:val="-2"/>
                <w:sz w:val="20"/>
              </w:rPr>
              <w:t>PARCIALIDADES)</w:t>
            </w:r>
          </w:p>
        </w:tc>
      </w:tr>
      <w:tr w:rsidR="008504FC" w14:paraId="0B07511C" w14:textId="77777777">
        <w:trPr>
          <w:trHeight w:val="513"/>
        </w:trPr>
        <w:tc>
          <w:tcPr>
            <w:tcW w:w="2798" w:type="dxa"/>
          </w:tcPr>
          <w:p w14:paraId="57A4D08F" w14:textId="77777777" w:rsidR="008504FC" w:rsidRDefault="00000000">
            <w:pPr>
              <w:pStyle w:val="TableParagraph"/>
              <w:spacing w:before="143"/>
              <w:ind w:left="7" w:right="1"/>
              <w:jc w:val="center"/>
              <w:rPr>
                <w:b/>
                <w:sz w:val="20"/>
              </w:rPr>
            </w:pPr>
            <w:r>
              <w:rPr>
                <w:b/>
                <w:spacing w:val="-2"/>
                <w:sz w:val="20"/>
              </w:rPr>
              <w:t>BACHILLERATO</w:t>
            </w:r>
            <w:r>
              <w:rPr>
                <w:b/>
                <w:spacing w:val="4"/>
                <w:sz w:val="20"/>
              </w:rPr>
              <w:t xml:space="preserve"> </w:t>
            </w:r>
            <w:r>
              <w:rPr>
                <w:b/>
                <w:spacing w:val="-5"/>
                <w:sz w:val="20"/>
              </w:rPr>
              <w:t>286</w:t>
            </w:r>
          </w:p>
        </w:tc>
        <w:tc>
          <w:tcPr>
            <w:tcW w:w="2726" w:type="dxa"/>
          </w:tcPr>
          <w:p w14:paraId="68E1D158" w14:textId="77777777" w:rsidR="008504FC" w:rsidRDefault="00000000">
            <w:pPr>
              <w:pStyle w:val="TableParagraph"/>
              <w:spacing w:before="143"/>
              <w:ind w:left="620"/>
              <w:rPr>
                <w:rFonts w:ascii="Arial MT"/>
                <w:sz w:val="20"/>
              </w:rPr>
            </w:pPr>
            <w:r>
              <w:rPr>
                <w:rFonts w:ascii="Arial MT"/>
                <w:sz w:val="20"/>
              </w:rPr>
              <w:t>$13,800.00</w:t>
            </w:r>
            <w:r>
              <w:rPr>
                <w:rFonts w:ascii="Arial MT"/>
                <w:spacing w:val="-12"/>
                <w:sz w:val="20"/>
              </w:rPr>
              <w:t xml:space="preserve"> </w:t>
            </w:r>
            <w:r>
              <w:rPr>
                <w:rFonts w:ascii="Arial MT"/>
                <w:spacing w:val="-4"/>
                <w:sz w:val="20"/>
              </w:rPr>
              <w:t>M.N.</w:t>
            </w:r>
          </w:p>
        </w:tc>
        <w:tc>
          <w:tcPr>
            <w:tcW w:w="3115" w:type="dxa"/>
          </w:tcPr>
          <w:p w14:paraId="3A28FD2D" w14:textId="77777777" w:rsidR="008504FC" w:rsidRDefault="00000000">
            <w:pPr>
              <w:pStyle w:val="TableParagraph"/>
              <w:spacing w:before="143"/>
              <w:ind w:left="11" w:right="1"/>
              <w:jc w:val="center"/>
              <w:rPr>
                <w:rFonts w:ascii="Arial MT"/>
                <w:sz w:val="20"/>
              </w:rPr>
            </w:pPr>
            <w:r>
              <w:rPr>
                <w:rFonts w:ascii="Arial MT"/>
                <w:sz w:val="20"/>
              </w:rPr>
              <w:t>$6,900.00</w:t>
            </w:r>
            <w:r>
              <w:rPr>
                <w:rFonts w:ascii="Arial MT"/>
                <w:spacing w:val="-9"/>
                <w:sz w:val="20"/>
              </w:rPr>
              <w:t xml:space="preserve"> </w:t>
            </w:r>
            <w:r>
              <w:rPr>
                <w:rFonts w:ascii="Arial MT"/>
                <w:spacing w:val="-4"/>
                <w:sz w:val="20"/>
              </w:rPr>
              <w:t>M.N.</w:t>
            </w:r>
          </w:p>
        </w:tc>
        <w:tc>
          <w:tcPr>
            <w:tcW w:w="2486" w:type="dxa"/>
          </w:tcPr>
          <w:p w14:paraId="518589E1" w14:textId="77777777" w:rsidR="008504FC" w:rsidRDefault="00000000">
            <w:pPr>
              <w:pStyle w:val="TableParagraph"/>
              <w:spacing w:before="143"/>
              <w:ind w:left="562"/>
              <w:rPr>
                <w:rFonts w:ascii="Arial MT"/>
                <w:sz w:val="20"/>
              </w:rPr>
            </w:pPr>
            <w:r>
              <w:rPr>
                <w:rFonts w:ascii="Arial MT"/>
                <w:sz w:val="20"/>
              </w:rPr>
              <w:t>$7,800.00</w:t>
            </w:r>
            <w:r>
              <w:rPr>
                <w:rFonts w:ascii="Arial MT"/>
                <w:spacing w:val="-9"/>
                <w:sz w:val="20"/>
              </w:rPr>
              <w:t xml:space="preserve"> </w:t>
            </w:r>
            <w:r>
              <w:rPr>
                <w:rFonts w:ascii="Arial MT"/>
                <w:spacing w:val="-4"/>
                <w:sz w:val="20"/>
              </w:rPr>
              <w:t>M.N.</w:t>
            </w:r>
          </w:p>
        </w:tc>
      </w:tr>
    </w:tbl>
    <w:p w14:paraId="32BF66E1" w14:textId="77777777" w:rsidR="008504FC" w:rsidRDefault="008504FC">
      <w:pPr>
        <w:pStyle w:val="Textoindependiente"/>
        <w:rPr>
          <w:rFonts w:ascii="Arial"/>
          <w:b/>
        </w:rPr>
      </w:pPr>
    </w:p>
    <w:p w14:paraId="73DA990E" w14:textId="77777777" w:rsidR="008504FC" w:rsidRDefault="008504FC">
      <w:pPr>
        <w:pStyle w:val="Textoindependiente"/>
        <w:spacing w:before="252"/>
        <w:rPr>
          <w:rFonts w:ascii="Arial"/>
          <w:b/>
        </w:rPr>
      </w:pPr>
    </w:p>
    <w:p w14:paraId="242EADB1" w14:textId="77777777" w:rsidR="008504FC" w:rsidRDefault="00000000">
      <w:pPr>
        <w:pStyle w:val="Textoindependiente"/>
        <w:spacing w:before="1"/>
        <w:ind w:left="1339" w:right="1339"/>
        <w:jc w:val="both"/>
      </w:pPr>
      <w:r>
        <w:rPr>
          <w:rFonts w:ascii="Arial" w:hAnsi="Arial"/>
          <w:b/>
        </w:rPr>
        <w:t>OCTAVA.</w:t>
      </w:r>
      <w:r>
        <w:rPr>
          <w:rFonts w:ascii="Arial" w:hAnsi="Arial"/>
          <w:b/>
          <w:spacing w:val="-5"/>
        </w:rPr>
        <w:t xml:space="preserve"> </w:t>
      </w:r>
      <w:r>
        <w:rPr>
          <w:rFonts w:ascii="Arial" w:hAnsi="Arial"/>
          <w:b/>
        </w:rPr>
        <w:t>-</w:t>
      </w:r>
      <w:r>
        <w:rPr>
          <w:rFonts w:ascii="Arial" w:hAnsi="Arial"/>
          <w:b/>
          <w:spacing w:val="-5"/>
        </w:rPr>
        <w:t xml:space="preserve"> </w:t>
      </w:r>
      <w:r>
        <w:rPr>
          <w:rFonts w:ascii="Arial" w:hAnsi="Arial"/>
          <w:b/>
        </w:rPr>
        <w:t>“LA</w:t>
      </w:r>
      <w:r>
        <w:rPr>
          <w:rFonts w:ascii="Arial" w:hAnsi="Arial"/>
          <w:b/>
          <w:spacing w:val="-5"/>
        </w:rPr>
        <w:t xml:space="preserve"> </w:t>
      </w:r>
      <w:r>
        <w:rPr>
          <w:rFonts w:ascii="Arial" w:hAnsi="Arial"/>
          <w:b/>
        </w:rPr>
        <w:t>INSTITUCIÓN”</w:t>
      </w:r>
      <w:r>
        <w:rPr>
          <w:rFonts w:ascii="Arial" w:hAnsi="Arial"/>
          <w:b/>
          <w:spacing w:val="-5"/>
        </w:rPr>
        <w:t xml:space="preserve"> </w:t>
      </w:r>
      <w:r>
        <w:t>se</w:t>
      </w:r>
      <w:r>
        <w:rPr>
          <w:spacing w:val="-5"/>
        </w:rPr>
        <w:t xml:space="preserve"> </w:t>
      </w:r>
      <w:r>
        <w:t>compromete</w:t>
      </w:r>
      <w:r>
        <w:rPr>
          <w:spacing w:val="-5"/>
        </w:rPr>
        <w:t xml:space="preserve"> </w:t>
      </w:r>
      <w:r>
        <w:t>a</w:t>
      </w:r>
      <w:r>
        <w:rPr>
          <w:spacing w:val="-5"/>
        </w:rPr>
        <w:t xml:space="preserve"> </w:t>
      </w:r>
      <w:r>
        <w:t>convocar</w:t>
      </w:r>
      <w:r>
        <w:rPr>
          <w:spacing w:val="-5"/>
        </w:rPr>
        <w:t xml:space="preserve"> </w:t>
      </w:r>
      <w:r>
        <w:t>de</w:t>
      </w:r>
      <w:r>
        <w:rPr>
          <w:spacing w:val="-5"/>
        </w:rPr>
        <w:t xml:space="preserve"> </w:t>
      </w:r>
      <w:r>
        <w:t>manera</w:t>
      </w:r>
      <w:r>
        <w:rPr>
          <w:spacing w:val="-5"/>
        </w:rPr>
        <w:t xml:space="preserve"> </w:t>
      </w:r>
      <w:r>
        <w:t>estricta</w:t>
      </w:r>
      <w:r>
        <w:rPr>
          <w:spacing w:val="-5"/>
        </w:rPr>
        <w:t xml:space="preserve"> </w:t>
      </w:r>
      <w:r>
        <w:t>y</w:t>
      </w:r>
      <w:r>
        <w:rPr>
          <w:spacing w:val="-5"/>
        </w:rPr>
        <w:t xml:space="preserve"> </w:t>
      </w:r>
      <w:r>
        <w:t xml:space="preserve">apegada a los lineamientos, a los interesados que cumplan con los requisitos para presentar el examen general para la acreditación de conocimientos adquiridos bajo el acuerdo 286 de </w:t>
      </w:r>
      <w:r>
        <w:rPr>
          <w:spacing w:val="-4"/>
        </w:rPr>
        <w:t>SEP.</w:t>
      </w:r>
    </w:p>
    <w:p w14:paraId="2DCA1FAA" w14:textId="77777777" w:rsidR="008504FC" w:rsidRDefault="008504FC">
      <w:pPr>
        <w:pStyle w:val="Textoindependiente"/>
        <w:spacing w:before="2"/>
      </w:pPr>
    </w:p>
    <w:p w14:paraId="3E2D97B9" w14:textId="77777777" w:rsidR="008504FC" w:rsidRDefault="00000000">
      <w:pPr>
        <w:pStyle w:val="Textoindependiente"/>
        <w:ind w:left="1339" w:right="1338"/>
        <w:jc w:val="both"/>
      </w:pPr>
      <w:r>
        <w:rPr>
          <w:rFonts w:ascii="Arial" w:hAnsi="Arial"/>
          <w:b/>
        </w:rPr>
        <w:t xml:space="preserve">NOVENA. - “LA INSTITUCIÓN” </w:t>
      </w:r>
      <w:r>
        <w:t xml:space="preserve">se compromete a permitir estrategias de difusión para el conocimiento de los programas educativos de </w:t>
      </w:r>
      <w:r>
        <w:rPr>
          <w:rFonts w:ascii="Arial" w:hAnsi="Arial"/>
          <w:b/>
        </w:rPr>
        <w:t xml:space="preserve">RED EDUCATIVA MÉXICO </w:t>
      </w:r>
      <w:r>
        <w:t xml:space="preserve">de manera interna con los colaboradores de las diferentes áreas que conforman la base de trabajadores, becarios de la Fundación e Instituciones con las que posee Convenio de Colaboración, es decir toda la población interesada que cumpla con los lineamientos </w:t>
      </w:r>
      <w:r>
        <w:rPr>
          <w:spacing w:val="-2"/>
        </w:rPr>
        <w:t>establecidos.</w:t>
      </w:r>
    </w:p>
    <w:p w14:paraId="76225B50" w14:textId="77777777" w:rsidR="008504FC" w:rsidRDefault="008504FC">
      <w:pPr>
        <w:pStyle w:val="Textoindependiente"/>
      </w:pPr>
    </w:p>
    <w:p w14:paraId="1F15F45D" w14:textId="77777777" w:rsidR="008504FC" w:rsidRDefault="00000000">
      <w:pPr>
        <w:pStyle w:val="Textoindependiente"/>
        <w:ind w:left="1339" w:right="1340"/>
        <w:jc w:val="both"/>
      </w:pPr>
      <w:r>
        <w:rPr>
          <w:rFonts w:ascii="Arial" w:hAnsi="Arial"/>
          <w:b/>
        </w:rPr>
        <w:t xml:space="preserve">DÉCIMA. - </w:t>
      </w:r>
      <w:r>
        <w:t xml:space="preserve">Permitir que los miembros o encargados de proyecto de </w:t>
      </w:r>
      <w:r>
        <w:rPr>
          <w:rFonts w:ascii="Arial" w:hAnsi="Arial"/>
          <w:b/>
        </w:rPr>
        <w:t>RED EDUCATIVA MÉXICO</w:t>
      </w:r>
      <w:r>
        <w:t>, asistan a los diferentes eventos públicos para realizar campañas de concientización de la importancia de la educación, el arte y la cultura.</w:t>
      </w:r>
    </w:p>
    <w:p w14:paraId="284C67A2" w14:textId="77777777" w:rsidR="008504FC" w:rsidRDefault="00000000">
      <w:pPr>
        <w:pStyle w:val="Textoindependiente"/>
        <w:spacing w:before="249"/>
        <w:ind w:left="1339" w:right="1339"/>
        <w:jc w:val="both"/>
        <w:rPr>
          <w:rFonts w:ascii="Arial" w:hAnsi="Arial"/>
          <w:b/>
        </w:rPr>
      </w:pPr>
      <w:r>
        <w:rPr>
          <w:rFonts w:ascii="Arial" w:hAnsi="Arial"/>
          <w:b/>
        </w:rPr>
        <w:t xml:space="preserve">DÉCIMA PRIMERA. - </w:t>
      </w:r>
      <w:r>
        <w:t xml:space="preserve">Ambas partes se comprometen a coordinar la elaboración de los programas de trabajo objeto del presente convenio, apoyándose de manera respetuosa mutuamente con la persona o personas autorizadas por </w:t>
      </w:r>
      <w:r>
        <w:rPr>
          <w:rFonts w:ascii="Arial" w:hAnsi="Arial"/>
          <w:b/>
        </w:rPr>
        <w:t>RED EDUCATIVA MÉXICO.</w:t>
      </w:r>
    </w:p>
    <w:p w14:paraId="16306F25" w14:textId="77777777" w:rsidR="008504FC" w:rsidRDefault="008504FC">
      <w:pPr>
        <w:pStyle w:val="Textoindependiente"/>
        <w:spacing w:before="6"/>
        <w:rPr>
          <w:rFonts w:ascii="Arial"/>
          <w:b/>
        </w:rPr>
      </w:pPr>
    </w:p>
    <w:p w14:paraId="5B24A83F" w14:textId="77777777" w:rsidR="008504FC" w:rsidRDefault="00000000">
      <w:pPr>
        <w:ind w:left="1339" w:right="1340"/>
        <w:jc w:val="both"/>
        <w:rPr>
          <w:sz w:val="24"/>
        </w:rPr>
      </w:pPr>
      <w:r>
        <w:rPr>
          <w:rFonts w:ascii="Arial" w:hAnsi="Arial"/>
          <w:b/>
          <w:sz w:val="24"/>
        </w:rPr>
        <w:t>DÉCIMA</w:t>
      </w:r>
      <w:r>
        <w:rPr>
          <w:rFonts w:ascii="Arial" w:hAnsi="Arial"/>
          <w:b/>
          <w:spacing w:val="-2"/>
          <w:sz w:val="24"/>
        </w:rPr>
        <w:t xml:space="preserve"> </w:t>
      </w:r>
      <w:r>
        <w:rPr>
          <w:rFonts w:ascii="Arial" w:hAnsi="Arial"/>
          <w:b/>
          <w:sz w:val="24"/>
        </w:rPr>
        <w:t>SEGUNDA.</w:t>
      </w:r>
      <w:r>
        <w:rPr>
          <w:rFonts w:ascii="Arial" w:hAnsi="Arial"/>
          <w:b/>
          <w:spacing w:val="-2"/>
          <w:sz w:val="24"/>
        </w:rPr>
        <w:t xml:space="preserve"> </w:t>
      </w:r>
      <w:r>
        <w:rPr>
          <w:rFonts w:ascii="Arial" w:hAnsi="Arial"/>
          <w:b/>
          <w:sz w:val="24"/>
        </w:rPr>
        <w:t>-</w:t>
      </w:r>
      <w:r>
        <w:rPr>
          <w:rFonts w:ascii="Arial" w:hAnsi="Arial"/>
          <w:b/>
          <w:spacing w:val="-2"/>
          <w:sz w:val="24"/>
        </w:rPr>
        <w:t xml:space="preserve"> </w:t>
      </w:r>
      <w:r>
        <w:rPr>
          <w:rFonts w:ascii="Arial" w:hAnsi="Arial"/>
          <w:b/>
          <w:sz w:val="24"/>
        </w:rPr>
        <w:t>RED</w:t>
      </w:r>
      <w:r>
        <w:rPr>
          <w:rFonts w:ascii="Arial" w:hAnsi="Arial"/>
          <w:b/>
          <w:spacing w:val="-2"/>
          <w:sz w:val="24"/>
        </w:rPr>
        <w:t xml:space="preserve"> </w:t>
      </w:r>
      <w:r>
        <w:rPr>
          <w:rFonts w:ascii="Arial" w:hAnsi="Arial"/>
          <w:b/>
          <w:sz w:val="24"/>
        </w:rPr>
        <w:t>EDUCATIVA</w:t>
      </w:r>
      <w:r>
        <w:rPr>
          <w:rFonts w:ascii="Arial" w:hAnsi="Arial"/>
          <w:b/>
          <w:spacing w:val="-2"/>
          <w:sz w:val="24"/>
        </w:rPr>
        <w:t xml:space="preserve"> </w:t>
      </w:r>
      <w:r>
        <w:rPr>
          <w:rFonts w:ascii="Arial" w:hAnsi="Arial"/>
          <w:b/>
          <w:sz w:val="24"/>
        </w:rPr>
        <w:t>MÉXICO</w:t>
      </w:r>
      <w:r>
        <w:rPr>
          <w:rFonts w:ascii="Arial" w:hAnsi="Arial"/>
          <w:b/>
          <w:spacing w:val="-2"/>
          <w:sz w:val="24"/>
        </w:rPr>
        <w:t xml:space="preserve"> </w:t>
      </w:r>
      <w:r>
        <w:rPr>
          <w:sz w:val="24"/>
        </w:rPr>
        <w:t>se</w:t>
      </w:r>
      <w:r>
        <w:rPr>
          <w:spacing w:val="-2"/>
          <w:sz w:val="24"/>
        </w:rPr>
        <w:t xml:space="preserve"> </w:t>
      </w:r>
      <w:r>
        <w:rPr>
          <w:sz w:val="24"/>
        </w:rPr>
        <w:t>compromete</w:t>
      </w:r>
      <w:r>
        <w:rPr>
          <w:spacing w:val="-2"/>
          <w:sz w:val="24"/>
        </w:rPr>
        <w:t xml:space="preserve"> </w:t>
      </w:r>
      <w:r>
        <w:rPr>
          <w:sz w:val="24"/>
        </w:rPr>
        <w:t>a</w:t>
      </w:r>
      <w:r>
        <w:rPr>
          <w:spacing w:val="-2"/>
          <w:sz w:val="24"/>
        </w:rPr>
        <w:t xml:space="preserve"> </w:t>
      </w:r>
      <w:r>
        <w:rPr>
          <w:sz w:val="24"/>
        </w:rPr>
        <w:t>presentar</w:t>
      </w:r>
      <w:r>
        <w:rPr>
          <w:spacing w:val="-2"/>
          <w:sz w:val="24"/>
        </w:rPr>
        <w:t xml:space="preserve"> </w:t>
      </w:r>
      <w:r>
        <w:rPr>
          <w:sz w:val="24"/>
        </w:rPr>
        <w:t>un informe por escrito al final de cada proceso de evaluación, colaboración e investigación</w:t>
      </w:r>
      <w:r>
        <w:rPr>
          <w:spacing w:val="-7"/>
          <w:sz w:val="24"/>
        </w:rPr>
        <w:t xml:space="preserve"> </w:t>
      </w:r>
      <w:r>
        <w:rPr>
          <w:sz w:val="24"/>
        </w:rPr>
        <w:t>o</w:t>
      </w:r>
      <w:r>
        <w:rPr>
          <w:spacing w:val="-7"/>
          <w:sz w:val="24"/>
        </w:rPr>
        <w:t xml:space="preserve"> </w:t>
      </w:r>
      <w:r>
        <w:rPr>
          <w:sz w:val="24"/>
        </w:rPr>
        <w:t>cuando</w:t>
      </w:r>
      <w:r>
        <w:rPr>
          <w:spacing w:val="-7"/>
          <w:sz w:val="24"/>
        </w:rPr>
        <w:t xml:space="preserve"> </w:t>
      </w:r>
      <w:r>
        <w:rPr>
          <w:sz w:val="24"/>
        </w:rPr>
        <w:t>se</w:t>
      </w:r>
      <w:r>
        <w:rPr>
          <w:spacing w:val="-7"/>
          <w:sz w:val="24"/>
        </w:rPr>
        <w:t xml:space="preserve"> </w:t>
      </w:r>
      <w:r>
        <w:rPr>
          <w:sz w:val="24"/>
        </w:rPr>
        <w:t>le</w:t>
      </w:r>
      <w:r>
        <w:rPr>
          <w:spacing w:val="-7"/>
          <w:sz w:val="24"/>
        </w:rPr>
        <w:t xml:space="preserve"> </w:t>
      </w:r>
      <w:r>
        <w:rPr>
          <w:sz w:val="24"/>
        </w:rPr>
        <w:t>requiera</w:t>
      </w:r>
      <w:r>
        <w:rPr>
          <w:spacing w:val="-7"/>
          <w:sz w:val="24"/>
        </w:rPr>
        <w:t xml:space="preserve"> </w:t>
      </w:r>
      <w:r>
        <w:rPr>
          <w:sz w:val="24"/>
        </w:rPr>
        <w:t>en</w:t>
      </w:r>
      <w:r>
        <w:rPr>
          <w:spacing w:val="-7"/>
          <w:sz w:val="24"/>
        </w:rPr>
        <w:t xml:space="preserve"> </w:t>
      </w:r>
      <w:r>
        <w:rPr>
          <w:sz w:val="24"/>
        </w:rPr>
        <w:t>cualquier</w:t>
      </w:r>
      <w:r>
        <w:rPr>
          <w:spacing w:val="-7"/>
          <w:sz w:val="24"/>
        </w:rPr>
        <w:t xml:space="preserve"> </w:t>
      </w:r>
      <w:r>
        <w:rPr>
          <w:sz w:val="24"/>
        </w:rPr>
        <w:t>etapa</w:t>
      </w:r>
      <w:r>
        <w:rPr>
          <w:spacing w:val="-7"/>
          <w:sz w:val="24"/>
        </w:rPr>
        <w:t xml:space="preserve"> </w:t>
      </w:r>
      <w:r>
        <w:rPr>
          <w:sz w:val="24"/>
        </w:rPr>
        <w:t>de</w:t>
      </w:r>
      <w:r>
        <w:rPr>
          <w:spacing w:val="-7"/>
          <w:sz w:val="24"/>
        </w:rPr>
        <w:t xml:space="preserve"> </w:t>
      </w:r>
      <w:r>
        <w:rPr>
          <w:sz w:val="24"/>
        </w:rPr>
        <w:t>los</w:t>
      </w:r>
      <w:r>
        <w:rPr>
          <w:spacing w:val="-7"/>
          <w:sz w:val="24"/>
        </w:rPr>
        <w:t xml:space="preserve"> </w:t>
      </w:r>
      <w:r>
        <w:rPr>
          <w:sz w:val="24"/>
        </w:rPr>
        <w:t>procesos,</w:t>
      </w:r>
      <w:r>
        <w:rPr>
          <w:spacing w:val="-7"/>
          <w:sz w:val="24"/>
        </w:rPr>
        <w:t xml:space="preserve"> </w:t>
      </w:r>
      <w:r>
        <w:rPr>
          <w:sz w:val="24"/>
        </w:rPr>
        <w:t>en</w:t>
      </w:r>
      <w:r>
        <w:rPr>
          <w:spacing w:val="-7"/>
          <w:sz w:val="24"/>
        </w:rPr>
        <w:t xml:space="preserve"> </w:t>
      </w:r>
      <w:r>
        <w:rPr>
          <w:sz w:val="24"/>
        </w:rPr>
        <w:t>donde se</w:t>
      </w:r>
      <w:r>
        <w:rPr>
          <w:spacing w:val="-3"/>
          <w:sz w:val="24"/>
        </w:rPr>
        <w:t xml:space="preserve"> </w:t>
      </w:r>
      <w:r>
        <w:rPr>
          <w:sz w:val="24"/>
        </w:rPr>
        <w:t>señalen</w:t>
      </w:r>
      <w:r>
        <w:rPr>
          <w:spacing w:val="-3"/>
          <w:sz w:val="24"/>
        </w:rPr>
        <w:t xml:space="preserve"> </w:t>
      </w:r>
      <w:r>
        <w:rPr>
          <w:sz w:val="24"/>
        </w:rPr>
        <w:t>los</w:t>
      </w:r>
      <w:r>
        <w:rPr>
          <w:spacing w:val="-3"/>
          <w:sz w:val="24"/>
        </w:rPr>
        <w:t xml:space="preserve"> </w:t>
      </w:r>
      <w:r>
        <w:rPr>
          <w:sz w:val="24"/>
        </w:rPr>
        <w:t>resultados</w:t>
      </w:r>
      <w:r>
        <w:rPr>
          <w:spacing w:val="-3"/>
          <w:sz w:val="24"/>
        </w:rPr>
        <w:t xml:space="preserve"> </w:t>
      </w:r>
      <w:r>
        <w:rPr>
          <w:sz w:val="24"/>
        </w:rPr>
        <w:t>logrados,</w:t>
      </w:r>
      <w:r>
        <w:rPr>
          <w:spacing w:val="-3"/>
          <w:sz w:val="24"/>
        </w:rPr>
        <w:t xml:space="preserve"> </w:t>
      </w:r>
      <w:r>
        <w:rPr>
          <w:sz w:val="24"/>
        </w:rPr>
        <w:t>e</w:t>
      </w:r>
      <w:r>
        <w:rPr>
          <w:spacing w:val="-3"/>
          <w:sz w:val="24"/>
        </w:rPr>
        <w:t xml:space="preserve"> </w:t>
      </w:r>
      <w:r>
        <w:rPr>
          <w:sz w:val="24"/>
        </w:rPr>
        <w:t>incluso</w:t>
      </w:r>
      <w:r>
        <w:rPr>
          <w:spacing w:val="-3"/>
          <w:sz w:val="24"/>
        </w:rPr>
        <w:t xml:space="preserve"> </w:t>
      </w:r>
      <w:r>
        <w:rPr>
          <w:sz w:val="24"/>
        </w:rPr>
        <w:t>presentar</w:t>
      </w:r>
      <w:r>
        <w:rPr>
          <w:spacing w:val="-3"/>
          <w:sz w:val="24"/>
        </w:rPr>
        <w:t xml:space="preserve"> </w:t>
      </w:r>
      <w:r>
        <w:rPr>
          <w:sz w:val="24"/>
        </w:rPr>
        <w:t>una</w:t>
      </w:r>
      <w:r>
        <w:rPr>
          <w:spacing w:val="-3"/>
          <w:sz w:val="24"/>
        </w:rPr>
        <w:t xml:space="preserve"> </w:t>
      </w:r>
      <w:r>
        <w:rPr>
          <w:sz w:val="24"/>
        </w:rPr>
        <w:t>opinión</w:t>
      </w:r>
      <w:r>
        <w:rPr>
          <w:spacing w:val="-3"/>
          <w:sz w:val="24"/>
        </w:rPr>
        <w:t xml:space="preserve"> </w:t>
      </w:r>
      <w:r>
        <w:rPr>
          <w:sz w:val="24"/>
        </w:rPr>
        <w:t>seria</w:t>
      </w:r>
      <w:r>
        <w:rPr>
          <w:spacing w:val="-3"/>
          <w:sz w:val="24"/>
        </w:rPr>
        <w:t xml:space="preserve"> </w:t>
      </w:r>
      <w:r>
        <w:rPr>
          <w:sz w:val="24"/>
        </w:rPr>
        <w:t>y</w:t>
      </w:r>
      <w:r>
        <w:rPr>
          <w:spacing w:val="-3"/>
          <w:sz w:val="24"/>
        </w:rPr>
        <w:t xml:space="preserve"> </w:t>
      </w:r>
      <w:r>
        <w:rPr>
          <w:sz w:val="24"/>
        </w:rPr>
        <w:t>objetiva sobre la viabilidad de continuarlo, ampliarlo o concluirlo antes de su término legal.</w:t>
      </w:r>
    </w:p>
    <w:p w14:paraId="28574F81" w14:textId="77777777" w:rsidR="008504FC" w:rsidRDefault="008504FC">
      <w:pPr>
        <w:pStyle w:val="Textoindependiente"/>
        <w:rPr>
          <w:sz w:val="24"/>
        </w:rPr>
      </w:pPr>
    </w:p>
    <w:p w14:paraId="3891E0CE" w14:textId="77777777" w:rsidR="008504FC" w:rsidRDefault="00000000">
      <w:pPr>
        <w:pStyle w:val="Ttulo1"/>
        <w:spacing w:before="1" w:line="275" w:lineRule="exact"/>
        <w:ind w:left="1339"/>
        <w:jc w:val="both"/>
      </w:pPr>
      <w:r>
        <w:rPr>
          <w:spacing w:val="-2"/>
        </w:rPr>
        <w:t>DÉCIMA</w:t>
      </w:r>
      <w:r>
        <w:rPr>
          <w:spacing w:val="-10"/>
        </w:rPr>
        <w:t xml:space="preserve"> </w:t>
      </w:r>
      <w:r>
        <w:rPr>
          <w:spacing w:val="-2"/>
        </w:rPr>
        <w:t>TERCERA.</w:t>
      </w:r>
      <w:r>
        <w:rPr>
          <w:spacing w:val="-8"/>
        </w:rPr>
        <w:t xml:space="preserve"> </w:t>
      </w:r>
      <w:r>
        <w:rPr>
          <w:spacing w:val="-2"/>
        </w:rPr>
        <w:t>-</w:t>
      </w:r>
      <w:r>
        <w:rPr>
          <w:spacing w:val="-8"/>
        </w:rPr>
        <w:t xml:space="preserve"> </w:t>
      </w:r>
      <w:r>
        <w:rPr>
          <w:spacing w:val="-2"/>
        </w:rPr>
        <w:t>“RED</w:t>
      </w:r>
      <w:r>
        <w:rPr>
          <w:spacing w:val="-8"/>
        </w:rPr>
        <w:t xml:space="preserve"> </w:t>
      </w:r>
      <w:r>
        <w:rPr>
          <w:spacing w:val="-2"/>
        </w:rPr>
        <w:t>EDUCATIVA</w:t>
      </w:r>
      <w:r>
        <w:rPr>
          <w:spacing w:val="-7"/>
        </w:rPr>
        <w:t xml:space="preserve"> </w:t>
      </w:r>
      <w:r>
        <w:rPr>
          <w:spacing w:val="-2"/>
        </w:rPr>
        <w:t>MÉXICO”</w:t>
      </w:r>
      <w:r>
        <w:rPr>
          <w:spacing w:val="-8"/>
        </w:rPr>
        <w:t xml:space="preserve"> </w:t>
      </w:r>
      <w:r>
        <w:rPr>
          <w:rFonts w:ascii="Arial MT" w:hAnsi="Arial MT"/>
          <w:b w:val="0"/>
          <w:spacing w:val="-2"/>
        </w:rPr>
        <w:t>y</w:t>
      </w:r>
      <w:r>
        <w:rPr>
          <w:rFonts w:ascii="Arial MT" w:hAnsi="Arial MT"/>
          <w:b w:val="0"/>
          <w:spacing w:val="-8"/>
        </w:rPr>
        <w:t xml:space="preserve"> </w:t>
      </w:r>
      <w:r>
        <w:rPr>
          <w:rFonts w:ascii="Arial MT" w:hAnsi="Arial MT"/>
          <w:b w:val="0"/>
          <w:spacing w:val="-2"/>
        </w:rPr>
        <w:t>el</w:t>
      </w:r>
      <w:r>
        <w:rPr>
          <w:rFonts w:ascii="Arial MT" w:hAnsi="Arial MT"/>
          <w:b w:val="0"/>
          <w:spacing w:val="-8"/>
        </w:rPr>
        <w:t xml:space="preserve"> </w:t>
      </w:r>
      <w:r>
        <w:rPr>
          <w:spacing w:val="-2"/>
        </w:rPr>
        <w:t>“INSTITUTO”</w:t>
      </w:r>
      <w:r>
        <w:rPr>
          <w:spacing w:val="-8"/>
        </w:rPr>
        <w:t xml:space="preserve"> </w:t>
      </w:r>
      <w:r>
        <w:rPr>
          <w:spacing w:val="-2"/>
        </w:rPr>
        <w:t>O</w:t>
      </w:r>
      <w:r>
        <w:rPr>
          <w:spacing w:val="-7"/>
        </w:rPr>
        <w:t xml:space="preserve"> </w:t>
      </w:r>
      <w:r>
        <w:rPr>
          <w:spacing w:val="-2"/>
        </w:rPr>
        <w:t>ENLACE</w:t>
      </w:r>
    </w:p>
    <w:p w14:paraId="4F6A099D" w14:textId="77777777" w:rsidR="008504FC" w:rsidRDefault="00000000">
      <w:pPr>
        <w:ind w:left="1339" w:right="1340"/>
        <w:jc w:val="both"/>
        <w:rPr>
          <w:sz w:val="24"/>
        </w:rPr>
      </w:pPr>
      <w:r>
        <w:rPr>
          <w:rFonts w:ascii="Arial" w:hAnsi="Arial"/>
          <w:b/>
          <w:sz w:val="24"/>
        </w:rPr>
        <w:t>DE</w:t>
      </w:r>
      <w:r>
        <w:rPr>
          <w:rFonts w:ascii="Arial" w:hAnsi="Arial"/>
          <w:b/>
          <w:spacing w:val="-2"/>
          <w:sz w:val="24"/>
        </w:rPr>
        <w:t xml:space="preserve"> </w:t>
      </w:r>
      <w:r>
        <w:rPr>
          <w:rFonts w:ascii="Arial" w:hAnsi="Arial"/>
          <w:b/>
          <w:sz w:val="24"/>
        </w:rPr>
        <w:t>LAS</w:t>
      </w:r>
      <w:r>
        <w:rPr>
          <w:rFonts w:ascii="Arial" w:hAnsi="Arial"/>
          <w:b/>
          <w:spacing w:val="-2"/>
          <w:sz w:val="24"/>
        </w:rPr>
        <w:t xml:space="preserve"> </w:t>
      </w:r>
      <w:r>
        <w:rPr>
          <w:rFonts w:ascii="Arial" w:hAnsi="Arial"/>
          <w:b/>
          <w:sz w:val="24"/>
        </w:rPr>
        <w:t>PARTES,</w:t>
      </w:r>
      <w:r>
        <w:rPr>
          <w:rFonts w:ascii="Arial" w:hAnsi="Arial"/>
          <w:b/>
          <w:spacing w:val="-2"/>
          <w:sz w:val="24"/>
        </w:rPr>
        <w:t xml:space="preserve"> </w:t>
      </w:r>
      <w:r>
        <w:rPr>
          <w:sz w:val="24"/>
        </w:rPr>
        <w:t>se</w:t>
      </w:r>
      <w:r>
        <w:rPr>
          <w:spacing w:val="-2"/>
          <w:sz w:val="24"/>
        </w:rPr>
        <w:t xml:space="preserve"> </w:t>
      </w:r>
      <w:r>
        <w:rPr>
          <w:sz w:val="24"/>
        </w:rPr>
        <w:t>obligan</w:t>
      </w:r>
      <w:r>
        <w:rPr>
          <w:spacing w:val="-2"/>
          <w:sz w:val="24"/>
        </w:rPr>
        <w:t xml:space="preserve"> </w:t>
      </w:r>
      <w:r>
        <w:rPr>
          <w:sz w:val="24"/>
        </w:rPr>
        <w:t>a</w:t>
      </w:r>
      <w:r>
        <w:rPr>
          <w:spacing w:val="-2"/>
          <w:sz w:val="24"/>
        </w:rPr>
        <w:t xml:space="preserve"> </w:t>
      </w:r>
      <w:r>
        <w:rPr>
          <w:sz w:val="24"/>
        </w:rPr>
        <w:t>mantener</w:t>
      </w:r>
      <w:r>
        <w:rPr>
          <w:spacing w:val="-2"/>
          <w:sz w:val="24"/>
        </w:rPr>
        <w:t xml:space="preserve"> </w:t>
      </w:r>
      <w:r>
        <w:rPr>
          <w:sz w:val="24"/>
        </w:rPr>
        <w:t>la</w:t>
      </w:r>
      <w:r>
        <w:rPr>
          <w:spacing w:val="-2"/>
          <w:sz w:val="24"/>
        </w:rPr>
        <w:t xml:space="preserve"> </w:t>
      </w:r>
      <w:r>
        <w:rPr>
          <w:sz w:val="24"/>
        </w:rPr>
        <w:t>más</w:t>
      </w:r>
      <w:r>
        <w:rPr>
          <w:spacing w:val="-2"/>
          <w:sz w:val="24"/>
        </w:rPr>
        <w:t xml:space="preserve"> </w:t>
      </w:r>
      <w:r>
        <w:rPr>
          <w:sz w:val="24"/>
        </w:rPr>
        <w:t>estricta</w:t>
      </w:r>
      <w:r>
        <w:rPr>
          <w:spacing w:val="-2"/>
          <w:sz w:val="24"/>
        </w:rPr>
        <w:t xml:space="preserve"> </w:t>
      </w:r>
      <w:r>
        <w:rPr>
          <w:sz w:val="24"/>
        </w:rPr>
        <w:t>confidencialidad</w:t>
      </w:r>
      <w:r>
        <w:rPr>
          <w:spacing w:val="-2"/>
          <w:sz w:val="24"/>
        </w:rPr>
        <w:t xml:space="preserve"> </w:t>
      </w:r>
      <w:r>
        <w:rPr>
          <w:sz w:val="24"/>
        </w:rPr>
        <w:t xml:space="preserve">respecto de información generada y proporcionada, advirtiendo de dicho deber de confidencialidad y secreto a sus empleados, asociados y a cualquier persona que deba tener acceso a dicha información para el correcto cumplimiento de las </w:t>
      </w:r>
      <w:r>
        <w:rPr>
          <w:spacing w:val="-2"/>
          <w:sz w:val="24"/>
        </w:rPr>
        <w:t>obligaciones.</w:t>
      </w:r>
    </w:p>
    <w:p w14:paraId="31FFB084" w14:textId="77777777" w:rsidR="008504FC" w:rsidRDefault="008504FC">
      <w:pPr>
        <w:jc w:val="both"/>
        <w:rPr>
          <w:sz w:val="24"/>
        </w:rPr>
        <w:sectPr w:rsidR="008504FC">
          <w:pgSz w:w="12240" w:h="15840"/>
          <w:pgMar w:top="1320" w:right="360" w:bottom="280" w:left="360" w:header="308" w:footer="0" w:gutter="0"/>
          <w:cols w:space="720"/>
        </w:sectPr>
      </w:pPr>
    </w:p>
    <w:p w14:paraId="392381AF" w14:textId="77777777" w:rsidR="008504FC" w:rsidRDefault="008504FC">
      <w:pPr>
        <w:pStyle w:val="Textoindependiente"/>
        <w:spacing w:before="109"/>
      </w:pPr>
    </w:p>
    <w:p w14:paraId="2232E63A" w14:textId="77777777" w:rsidR="008504FC" w:rsidRDefault="00000000">
      <w:pPr>
        <w:pStyle w:val="Textoindependiente"/>
        <w:ind w:left="1339" w:right="1340"/>
        <w:jc w:val="both"/>
      </w:pPr>
      <w:r>
        <w:rPr>
          <w:rFonts w:ascii="Arial" w:hAnsi="Arial"/>
          <w:b/>
          <w:sz w:val="24"/>
        </w:rPr>
        <w:t xml:space="preserve">DÉCIMA CUARTA. – DE LA RESCISIÓN. </w:t>
      </w:r>
      <w:r>
        <w:t xml:space="preserve">El incumplimiento por cualquiera de </w:t>
      </w:r>
      <w:r>
        <w:rPr>
          <w:rFonts w:ascii="Arial" w:hAnsi="Arial"/>
          <w:b/>
        </w:rPr>
        <w:t xml:space="preserve">“LAS PARTES” </w:t>
      </w:r>
      <w:r>
        <w:t xml:space="preserve">de las obligaciones establecidas en el presente Convenio, incluyendo el uso o divulgación no autorizada de información, será causa de rescisión </w:t>
      </w:r>
      <w:proofErr w:type="gramStart"/>
      <w:r>
        <w:t>del mismo</w:t>
      </w:r>
      <w:proofErr w:type="gramEnd"/>
      <w:r>
        <w:t>.</w:t>
      </w:r>
    </w:p>
    <w:p w14:paraId="15B6F5C5" w14:textId="77777777" w:rsidR="008504FC" w:rsidRDefault="008504FC">
      <w:pPr>
        <w:pStyle w:val="Textoindependiente"/>
        <w:spacing w:before="21"/>
      </w:pPr>
    </w:p>
    <w:p w14:paraId="26FF50F9" w14:textId="77777777" w:rsidR="008504FC" w:rsidRDefault="00000000">
      <w:pPr>
        <w:pStyle w:val="Textoindependiente"/>
        <w:ind w:left="1339" w:right="1335"/>
        <w:jc w:val="both"/>
      </w:pPr>
      <w:r>
        <w:t>“LAS PARTES” se obligan a utilizar la información que reciban con motivo del presente Convenio exclusivamente para el cumplimiento de su objeto, absteniéndose de divulgarla, transferirla o utilizarla para fines distintos sin autorización previa y por escrito de la parte que la proporcione.</w:t>
      </w:r>
    </w:p>
    <w:p w14:paraId="2BD22219" w14:textId="77777777" w:rsidR="008504FC" w:rsidRDefault="008504FC">
      <w:pPr>
        <w:pStyle w:val="Textoindependiente"/>
        <w:spacing w:before="21"/>
      </w:pPr>
    </w:p>
    <w:p w14:paraId="3772D10E" w14:textId="77777777" w:rsidR="008504FC" w:rsidRDefault="00000000">
      <w:pPr>
        <w:spacing w:before="1"/>
        <w:ind w:left="1339" w:right="1340"/>
        <w:jc w:val="both"/>
        <w:rPr>
          <w:sz w:val="24"/>
        </w:rPr>
      </w:pPr>
      <w:r>
        <w:rPr>
          <w:rFonts w:ascii="Arial" w:hAnsi="Arial"/>
          <w:b/>
          <w:sz w:val="24"/>
        </w:rPr>
        <w:t xml:space="preserve">DÉCIMA QUINTA. - </w:t>
      </w:r>
      <w:r>
        <w:rPr>
          <w:sz w:val="24"/>
        </w:rPr>
        <w:t>En el supuesto de encontrar documentación apócrifa en documentos</w:t>
      </w:r>
      <w:r>
        <w:rPr>
          <w:spacing w:val="-3"/>
          <w:sz w:val="24"/>
        </w:rPr>
        <w:t xml:space="preserve"> </w:t>
      </w:r>
      <w:r>
        <w:rPr>
          <w:sz w:val="24"/>
        </w:rPr>
        <w:t>oficiales</w:t>
      </w:r>
      <w:r>
        <w:rPr>
          <w:spacing w:val="-3"/>
          <w:sz w:val="24"/>
        </w:rPr>
        <w:t xml:space="preserve"> </w:t>
      </w:r>
      <w:r>
        <w:rPr>
          <w:sz w:val="24"/>
        </w:rPr>
        <w:t>presentada</w:t>
      </w:r>
      <w:r>
        <w:rPr>
          <w:spacing w:val="-3"/>
          <w:sz w:val="24"/>
        </w:rPr>
        <w:t xml:space="preserve"> </w:t>
      </w:r>
      <w:r>
        <w:rPr>
          <w:sz w:val="24"/>
        </w:rPr>
        <w:t>ante</w:t>
      </w:r>
      <w:r>
        <w:rPr>
          <w:spacing w:val="-3"/>
          <w:sz w:val="24"/>
        </w:rPr>
        <w:t xml:space="preserve"> </w:t>
      </w:r>
      <w:r>
        <w:rPr>
          <w:rFonts w:ascii="Arial" w:hAnsi="Arial"/>
          <w:b/>
          <w:sz w:val="24"/>
        </w:rPr>
        <w:t>RED</w:t>
      </w:r>
      <w:r>
        <w:rPr>
          <w:rFonts w:ascii="Arial" w:hAnsi="Arial"/>
          <w:b/>
          <w:spacing w:val="-3"/>
          <w:sz w:val="24"/>
        </w:rPr>
        <w:t xml:space="preserve"> </w:t>
      </w:r>
      <w:r>
        <w:rPr>
          <w:rFonts w:ascii="Arial" w:hAnsi="Arial"/>
          <w:b/>
          <w:sz w:val="24"/>
        </w:rPr>
        <w:t>EDUCATIVA</w:t>
      </w:r>
      <w:r>
        <w:rPr>
          <w:rFonts w:ascii="Arial" w:hAnsi="Arial"/>
          <w:b/>
          <w:spacing w:val="-3"/>
          <w:sz w:val="24"/>
        </w:rPr>
        <w:t xml:space="preserve"> </w:t>
      </w:r>
      <w:r>
        <w:rPr>
          <w:rFonts w:ascii="Arial" w:hAnsi="Arial"/>
          <w:b/>
          <w:sz w:val="24"/>
        </w:rPr>
        <w:t>MÉXICO</w:t>
      </w:r>
      <w:r>
        <w:rPr>
          <w:sz w:val="24"/>
        </w:rPr>
        <w:t>,</w:t>
      </w:r>
      <w:r>
        <w:rPr>
          <w:spacing w:val="-3"/>
          <w:sz w:val="24"/>
        </w:rPr>
        <w:t xml:space="preserve"> </w:t>
      </w:r>
      <w:r>
        <w:rPr>
          <w:sz w:val="24"/>
        </w:rPr>
        <w:t>queda</w:t>
      </w:r>
      <w:r>
        <w:rPr>
          <w:spacing w:val="-3"/>
          <w:sz w:val="24"/>
        </w:rPr>
        <w:t xml:space="preserve"> </w:t>
      </w:r>
      <w:r>
        <w:rPr>
          <w:sz w:val="24"/>
        </w:rPr>
        <w:t>liberada de toda responsabilidad académica, penal, civil o económica, sin derecho a la devolución de los pagos.</w:t>
      </w:r>
    </w:p>
    <w:p w14:paraId="4ACAD3DC" w14:textId="77777777" w:rsidR="008504FC" w:rsidRDefault="008504FC">
      <w:pPr>
        <w:pStyle w:val="Textoindependiente"/>
        <w:spacing w:before="2"/>
        <w:rPr>
          <w:sz w:val="24"/>
        </w:rPr>
      </w:pPr>
    </w:p>
    <w:p w14:paraId="622E8D97" w14:textId="77777777" w:rsidR="008504FC" w:rsidRDefault="00000000">
      <w:pPr>
        <w:ind w:left="1339" w:right="1340"/>
        <w:jc w:val="both"/>
        <w:rPr>
          <w:sz w:val="24"/>
        </w:rPr>
      </w:pPr>
      <w:r>
        <w:rPr>
          <w:rFonts w:ascii="Arial" w:hAnsi="Arial"/>
          <w:b/>
          <w:sz w:val="24"/>
        </w:rPr>
        <w:t xml:space="preserve">DÉCIMA SEXTA. - </w:t>
      </w:r>
      <w:r>
        <w:rPr>
          <w:sz w:val="24"/>
        </w:rPr>
        <w:t>Ambas partes reconocen que no existe vínculo laboral entre ninguna de las partes, ni entre las personas asignadas para llevar a cabo los proyectos, ya que cada una de las partes cuentan con el personal propio e independiente, por lo que el presente convenio es de carácter comercial.</w:t>
      </w:r>
    </w:p>
    <w:p w14:paraId="2EFABE8F" w14:textId="77777777" w:rsidR="008504FC" w:rsidRDefault="00000000">
      <w:pPr>
        <w:spacing w:before="274"/>
        <w:ind w:left="1339" w:right="1340"/>
        <w:jc w:val="both"/>
        <w:rPr>
          <w:sz w:val="24"/>
        </w:rPr>
      </w:pPr>
      <w:r>
        <w:rPr>
          <w:rFonts w:ascii="Arial" w:hAnsi="Arial"/>
          <w:b/>
          <w:sz w:val="24"/>
        </w:rPr>
        <w:t xml:space="preserve">DÉCIMA SÉPTIMA. - </w:t>
      </w:r>
      <w:r>
        <w:rPr>
          <w:sz w:val="24"/>
        </w:rPr>
        <w:t>Las partes señalan como medio de comunicación oficial, los domicilios legales previamente señalados en capítulo de declaraciones por los medios de comunicación previa constancia que haya especificado.</w:t>
      </w:r>
    </w:p>
    <w:p w14:paraId="646D5295" w14:textId="77777777" w:rsidR="008504FC" w:rsidRDefault="008504FC">
      <w:pPr>
        <w:pStyle w:val="Textoindependiente"/>
        <w:rPr>
          <w:sz w:val="24"/>
        </w:rPr>
      </w:pPr>
    </w:p>
    <w:p w14:paraId="510607C7" w14:textId="77777777" w:rsidR="008504FC" w:rsidRDefault="00000000">
      <w:pPr>
        <w:tabs>
          <w:tab w:val="left" w:pos="3946"/>
          <w:tab w:val="left" w:pos="6680"/>
        </w:tabs>
        <w:ind w:left="1339" w:right="1340"/>
        <w:jc w:val="both"/>
        <w:rPr>
          <w:sz w:val="24"/>
        </w:rPr>
      </w:pPr>
      <w:r>
        <w:rPr>
          <w:rFonts w:ascii="Arial" w:hAnsi="Arial"/>
          <w:b/>
          <w:sz w:val="24"/>
        </w:rPr>
        <w:t>DÉCIMA</w:t>
      </w:r>
      <w:r>
        <w:rPr>
          <w:rFonts w:ascii="Arial" w:hAnsi="Arial"/>
          <w:b/>
          <w:spacing w:val="-2"/>
          <w:sz w:val="24"/>
        </w:rPr>
        <w:t xml:space="preserve"> </w:t>
      </w:r>
      <w:r>
        <w:rPr>
          <w:rFonts w:ascii="Arial" w:hAnsi="Arial"/>
          <w:b/>
          <w:sz w:val="24"/>
        </w:rPr>
        <w:t>OCTAVA.</w:t>
      </w:r>
      <w:r>
        <w:rPr>
          <w:rFonts w:ascii="Arial" w:hAnsi="Arial"/>
          <w:b/>
          <w:spacing w:val="-2"/>
          <w:sz w:val="24"/>
        </w:rPr>
        <w:t xml:space="preserve"> </w:t>
      </w:r>
      <w:r>
        <w:rPr>
          <w:rFonts w:ascii="Arial" w:hAnsi="Arial"/>
          <w:b/>
          <w:sz w:val="24"/>
        </w:rPr>
        <w:t>-</w:t>
      </w:r>
      <w:r>
        <w:rPr>
          <w:rFonts w:ascii="Arial" w:hAnsi="Arial"/>
          <w:b/>
          <w:spacing w:val="-2"/>
          <w:sz w:val="24"/>
        </w:rPr>
        <w:t xml:space="preserve"> </w:t>
      </w:r>
      <w:r>
        <w:rPr>
          <w:sz w:val="24"/>
        </w:rPr>
        <w:t>Ninguna</w:t>
      </w:r>
      <w:r>
        <w:rPr>
          <w:spacing w:val="-2"/>
          <w:sz w:val="24"/>
        </w:rPr>
        <w:t xml:space="preserve"> </w:t>
      </w:r>
      <w:r>
        <w:rPr>
          <w:sz w:val="24"/>
        </w:rPr>
        <w:t>de</w:t>
      </w:r>
      <w:r>
        <w:rPr>
          <w:spacing w:val="-2"/>
          <w:sz w:val="24"/>
        </w:rPr>
        <w:t xml:space="preserve"> </w:t>
      </w:r>
      <w:r>
        <w:rPr>
          <w:sz w:val="24"/>
        </w:rPr>
        <w:t>las</w:t>
      </w:r>
      <w:r>
        <w:rPr>
          <w:spacing w:val="-2"/>
          <w:sz w:val="24"/>
        </w:rPr>
        <w:t xml:space="preserve"> </w:t>
      </w:r>
      <w:r>
        <w:rPr>
          <w:sz w:val="24"/>
        </w:rPr>
        <w:t>partes</w:t>
      </w:r>
      <w:r>
        <w:rPr>
          <w:spacing w:val="-2"/>
          <w:sz w:val="24"/>
        </w:rPr>
        <w:t xml:space="preserve"> </w:t>
      </w:r>
      <w:r>
        <w:rPr>
          <w:sz w:val="24"/>
        </w:rPr>
        <w:t>podrá</w:t>
      </w:r>
      <w:r>
        <w:rPr>
          <w:spacing w:val="-2"/>
          <w:sz w:val="24"/>
        </w:rPr>
        <w:t xml:space="preserve"> </w:t>
      </w:r>
      <w:r>
        <w:rPr>
          <w:sz w:val="24"/>
        </w:rPr>
        <w:t>ceder</w:t>
      </w:r>
      <w:r>
        <w:rPr>
          <w:spacing w:val="-2"/>
          <w:sz w:val="24"/>
        </w:rPr>
        <w:t xml:space="preserve"> </w:t>
      </w:r>
      <w:r>
        <w:rPr>
          <w:sz w:val="24"/>
        </w:rPr>
        <w:t>o</w:t>
      </w:r>
      <w:r>
        <w:rPr>
          <w:spacing w:val="-2"/>
          <w:sz w:val="24"/>
        </w:rPr>
        <w:t xml:space="preserve"> </w:t>
      </w:r>
      <w:r>
        <w:rPr>
          <w:sz w:val="24"/>
        </w:rPr>
        <w:t>transferir</w:t>
      </w:r>
      <w:r>
        <w:rPr>
          <w:spacing w:val="-2"/>
          <w:sz w:val="24"/>
        </w:rPr>
        <w:t xml:space="preserve"> </w:t>
      </w:r>
      <w:r>
        <w:rPr>
          <w:sz w:val="24"/>
        </w:rPr>
        <w:t>los</w:t>
      </w:r>
      <w:r>
        <w:rPr>
          <w:spacing w:val="-2"/>
          <w:sz w:val="24"/>
        </w:rPr>
        <w:t xml:space="preserve"> </w:t>
      </w:r>
      <w:r>
        <w:rPr>
          <w:sz w:val="24"/>
        </w:rPr>
        <w:t>derechos</w:t>
      </w:r>
      <w:r>
        <w:rPr>
          <w:spacing w:val="-2"/>
          <w:sz w:val="24"/>
        </w:rPr>
        <w:t xml:space="preserve"> </w:t>
      </w:r>
      <w:r>
        <w:rPr>
          <w:sz w:val="24"/>
        </w:rPr>
        <w:t xml:space="preserve">y obligaciones que emanen del presente convenio o de los instrumentos derivados. así mismo al </w:t>
      </w:r>
      <w:r>
        <w:rPr>
          <w:rFonts w:ascii="Times New Roman" w:hAnsi="Times New Roman"/>
          <w:sz w:val="24"/>
          <w:u w:val="single"/>
        </w:rPr>
        <w:tab/>
      </w:r>
      <w:r>
        <w:rPr>
          <w:rFonts w:ascii="Times New Roman" w:hAnsi="Times New Roman"/>
          <w:sz w:val="24"/>
        </w:rPr>
        <w:t xml:space="preserve"> </w:t>
      </w:r>
      <w:r>
        <w:rPr>
          <w:rFonts w:ascii="Times New Roman" w:hAnsi="Times New Roman"/>
          <w:sz w:val="24"/>
          <w:u w:val="single"/>
        </w:rPr>
        <w:tab/>
      </w:r>
      <w:r>
        <w:rPr>
          <w:rFonts w:ascii="Times New Roman" w:hAnsi="Times New Roman"/>
          <w:spacing w:val="-3"/>
          <w:sz w:val="24"/>
        </w:rPr>
        <w:t xml:space="preserve"> </w:t>
      </w:r>
      <w:r>
        <w:rPr>
          <w:sz w:val="24"/>
        </w:rPr>
        <w:t>no</w:t>
      </w:r>
      <w:r>
        <w:rPr>
          <w:spacing w:val="-10"/>
          <w:sz w:val="24"/>
        </w:rPr>
        <w:t xml:space="preserve"> </w:t>
      </w:r>
      <w:r>
        <w:rPr>
          <w:sz w:val="24"/>
        </w:rPr>
        <w:t>puede</w:t>
      </w:r>
      <w:r>
        <w:rPr>
          <w:spacing w:val="-10"/>
          <w:sz w:val="24"/>
        </w:rPr>
        <w:t xml:space="preserve"> </w:t>
      </w:r>
      <w:r>
        <w:rPr>
          <w:sz w:val="24"/>
        </w:rPr>
        <w:t>servir</w:t>
      </w:r>
      <w:r>
        <w:rPr>
          <w:spacing w:val="-10"/>
          <w:sz w:val="24"/>
        </w:rPr>
        <w:t xml:space="preserve"> </w:t>
      </w:r>
      <w:r>
        <w:rPr>
          <w:sz w:val="24"/>
        </w:rPr>
        <w:t>de</w:t>
      </w:r>
      <w:r>
        <w:rPr>
          <w:spacing w:val="-10"/>
          <w:sz w:val="24"/>
        </w:rPr>
        <w:t xml:space="preserve"> </w:t>
      </w:r>
      <w:r>
        <w:rPr>
          <w:sz w:val="24"/>
        </w:rPr>
        <w:t>intermediario para la asignación de nuevas sedes ni mucho menos reclamar comisión o remuneración económica.</w:t>
      </w:r>
    </w:p>
    <w:p w14:paraId="6F653B7A" w14:textId="77777777" w:rsidR="008504FC" w:rsidRDefault="008504FC">
      <w:pPr>
        <w:pStyle w:val="Textoindependiente"/>
        <w:rPr>
          <w:sz w:val="24"/>
        </w:rPr>
      </w:pPr>
    </w:p>
    <w:p w14:paraId="19A79D86" w14:textId="77777777" w:rsidR="008504FC" w:rsidRDefault="00000000">
      <w:pPr>
        <w:ind w:left="1339" w:right="1340"/>
        <w:jc w:val="both"/>
        <w:rPr>
          <w:sz w:val="24"/>
        </w:rPr>
      </w:pPr>
      <w:r>
        <w:rPr>
          <w:rFonts w:ascii="Arial" w:hAnsi="Arial"/>
          <w:b/>
          <w:sz w:val="24"/>
        </w:rPr>
        <w:t xml:space="preserve">DÉCIMA NOVENA. - </w:t>
      </w:r>
      <w:r>
        <w:rPr>
          <w:sz w:val="24"/>
        </w:rPr>
        <w:t>El presente Convenio entrará en vigor en el momento de la firma de éste por ambas partes, tendrá una vigencia de 3 (tres) años y podrá ser prorrogada, a solicitud de ambas partes por otros períodos iguales.</w:t>
      </w:r>
    </w:p>
    <w:p w14:paraId="4E52EE3A" w14:textId="77777777" w:rsidR="008504FC" w:rsidRDefault="008504FC">
      <w:pPr>
        <w:pStyle w:val="Textoindependiente"/>
        <w:rPr>
          <w:sz w:val="24"/>
        </w:rPr>
      </w:pPr>
    </w:p>
    <w:p w14:paraId="5E8A0B06" w14:textId="77777777" w:rsidR="008504FC" w:rsidRDefault="00000000">
      <w:pPr>
        <w:ind w:left="1339" w:right="1340"/>
        <w:jc w:val="both"/>
        <w:rPr>
          <w:sz w:val="24"/>
        </w:rPr>
      </w:pPr>
      <w:r>
        <w:rPr>
          <w:rFonts w:ascii="Arial" w:hAnsi="Arial"/>
          <w:b/>
          <w:sz w:val="24"/>
        </w:rPr>
        <w:t>VIGÉSIMA.</w:t>
      </w:r>
      <w:r>
        <w:rPr>
          <w:rFonts w:ascii="Arial" w:hAnsi="Arial"/>
          <w:b/>
          <w:spacing w:val="-17"/>
          <w:sz w:val="24"/>
        </w:rPr>
        <w:t xml:space="preserve"> </w:t>
      </w:r>
      <w:r>
        <w:rPr>
          <w:rFonts w:ascii="Arial" w:hAnsi="Arial"/>
          <w:b/>
          <w:sz w:val="24"/>
        </w:rPr>
        <w:t>-</w:t>
      </w:r>
      <w:r>
        <w:rPr>
          <w:rFonts w:ascii="Arial" w:hAnsi="Arial"/>
          <w:b/>
          <w:spacing w:val="-16"/>
          <w:sz w:val="24"/>
        </w:rPr>
        <w:t xml:space="preserve"> </w:t>
      </w:r>
      <w:r>
        <w:rPr>
          <w:sz w:val="24"/>
        </w:rPr>
        <w:t>El</w:t>
      </w:r>
      <w:r>
        <w:rPr>
          <w:spacing w:val="-17"/>
          <w:sz w:val="24"/>
        </w:rPr>
        <w:t xml:space="preserve"> </w:t>
      </w:r>
      <w:r>
        <w:rPr>
          <w:sz w:val="24"/>
        </w:rPr>
        <w:t>presente</w:t>
      </w:r>
      <w:r>
        <w:rPr>
          <w:spacing w:val="-16"/>
          <w:sz w:val="24"/>
        </w:rPr>
        <w:t xml:space="preserve"> </w:t>
      </w:r>
      <w:r>
        <w:rPr>
          <w:sz w:val="24"/>
        </w:rPr>
        <w:t>convenio</w:t>
      </w:r>
      <w:r>
        <w:rPr>
          <w:spacing w:val="-17"/>
          <w:sz w:val="24"/>
        </w:rPr>
        <w:t xml:space="preserve"> </w:t>
      </w:r>
      <w:r>
        <w:rPr>
          <w:sz w:val="24"/>
        </w:rPr>
        <w:t>podrá</w:t>
      </w:r>
      <w:r>
        <w:rPr>
          <w:spacing w:val="-16"/>
          <w:sz w:val="24"/>
        </w:rPr>
        <w:t xml:space="preserve"> </w:t>
      </w:r>
      <w:r>
        <w:rPr>
          <w:sz w:val="24"/>
        </w:rPr>
        <w:t>darse</w:t>
      </w:r>
      <w:r>
        <w:rPr>
          <w:spacing w:val="-17"/>
          <w:sz w:val="24"/>
        </w:rPr>
        <w:t xml:space="preserve"> </w:t>
      </w:r>
      <w:r>
        <w:rPr>
          <w:sz w:val="24"/>
        </w:rPr>
        <w:t>por</w:t>
      </w:r>
      <w:r>
        <w:rPr>
          <w:spacing w:val="-16"/>
          <w:sz w:val="24"/>
        </w:rPr>
        <w:t xml:space="preserve"> </w:t>
      </w:r>
      <w:r>
        <w:rPr>
          <w:sz w:val="24"/>
        </w:rPr>
        <w:t>concluido</w:t>
      </w:r>
      <w:r>
        <w:rPr>
          <w:spacing w:val="-17"/>
          <w:sz w:val="24"/>
        </w:rPr>
        <w:t xml:space="preserve"> </w:t>
      </w:r>
      <w:r>
        <w:rPr>
          <w:sz w:val="24"/>
        </w:rPr>
        <w:t>de</w:t>
      </w:r>
      <w:r>
        <w:rPr>
          <w:spacing w:val="-16"/>
          <w:sz w:val="24"/>
        </w:rPr>
        <w:t xml:space="preserve"> </w:t>
      </w:r>
      <w:r>
        <w:rPr>
          <w:sz w:val="24"/>
        </w:rPr>
        <w:t>manera</w:t>
      </w:r>
      <w:r>
        <w:rPr>
          <w:spacing w:val="-17"/>
          <w:sz w:val="24"/>
        </w:rPr>
        <w:t xml:space="preserve"> </w:t>
      </w:r>
      <w:r>
        <w:rPr>
          <w:sz w:val="24"/>
        </w:rPr>
        <w:t>anticipada, cuando</w:t>
      </w:r>
      <w:r>
        <w:rPr>
          <w:spacing w:val="-4"/>
          <w:sz w:val="24"/>
        </w:rPr>
        <w:t xml:space="preserve"> </w:t>
      </w:r>
      <w:r>
        <w:rPr>
          <w:sz w:val="24"/>
        </w:rPr>
        <w:t>así</w:t>
      </w:r>
      <w:r>
        <w:rPr>
          <w:spacing w:val="-4"/>
          <w:sz w:val="24"/>
        </w:rPr>
        <w:t xml:space="preserve"> </w:t>
      </w:r>
      <w:r>
        <w:rPr>
          <w:sz w:val="24"/>
        </w:rPr>
        <w:t>lo</w:t>
      </w:r>
      <w:r>
        <w:rPr>
          <w:spacing w:val="-4"/>
          <w:sz w:val="24"/>
        </w:rPr>
        <w:t xml:space="preserve"> </w:t>
      </w:r>
      <w:r>
        <w:rPr>
          <w:sz w:val="24"/>
        </w:rPr>
        <w:t>determinen</w:t>
      </w:r>
      <w:r>
        <w:rPr>
          <w:spacing w:val="-4"/>
          <w:sz w:val="24"/>
        </w:rPr>
        <w:t xml:space="preserve"> </w:t>
      </w:r>
      <w:r>
        <w:rPr>
          <w:sz w:val="24"/>
        </w:rPr>
        <w:t>las</w:t>
      </w:r>
      <w:r>
        <w:rPr>
          <w:spacing w:val="-4"/>
          <w:sz w:val="24"/>
        </w:rPr>
        <w:t xml:space="preserve"> </w:t>
      </w:r>
      <w:r>
        <w:rPr>
          <w:sz w:val="24"/>
        </w:rPr>
        <w:t>partes</w:t>
      </w:r>
      <w:r>
        <w:rPr>
          <w:spacing w:val="-4"/>
          <w:sz w:val="24"/>
        </w:rPr>
        <w:t xml:space="preserve"> </w:t>
      </w:r>
      <w:r>
        <w:rPr>
          <w:sz w:val="24"/>
        </w:rPr>
        <w:t>o</w:t>
      </w:r>
      <w:r>
        <w:rPr>
          <w:spacing w:val="-4"/>
          <w:sz w:val="24"/>
        </w:rPr>
        <w:t xml:space="preserve"> </w:t>
      </w:r>
      <w:r>
        <w:rPr>
          <w:sz w:val="24"/>
        </w:rPr>
        <w:t>cuando</w:t>
      </w:r>
      <w:r>
        <w:rPr>
          <w:spacing w:val="-4"/>
          <w:sz w:val="24"/>
        </w:rPr>
        <w:t xml:space="preserve"> </w:t>
      </w:r>
      <w:r>
        <w:rPr>
          <w:sz w:val="24"/>
        </w:rPr>
        <w:t>una</w:t>
      </w:r>
      <w:r>
        <w:rPr>
          <w:spacing w:val="-4"/>
          <w:sz w:val="24"/>
        </w:rPr>
        <w:t xml:space="preserve"> </w:t>
      </w:r>
      <w:r>
        <w:rPr>
          <w:sz w:val="24"/>
        </w:rPr>
        <w:t>de</w:t>
      </w:r>
      <w:r>
        <w:rPr>
          <w:spacing w:val="-4"/>
          <w:sz w:val="24"/>
        </w:rPr>
        <w:t xml:space="preserve"> </w:t>
      </w:r>
      <w:r>
        <w:rPr>
          <w:sz w:val="24"/>
        </w:rPr>
        <w:t>ellas</w:t>
      </w:r>
      <w:r>
        <w:rPr>
          <w:spacing w:val="-4"/>
          <w:sz w:val="24"/>
        </w:rPr>
        <w:t xml:space="preserve"> </w:t>
      </w:r>
      <w:r>
        <w:rPr>
          <w:sz w:val="24"/>
        </w:rPr>
        <w:t>comunique</w:t>
      </w:r>
      <w:r>
        <w:rPr>
          <w:spacing w:val="-4"/>
          <w:sz w:val="24"/>
        </w:rPr>
        <w:t xml:space="preserve"> </w:t>
      </w:r>
      <w:r>
        <w:rPr>
          <w:sz w:val="24"/>
        </w:rPr>
        <w:t>por</w:t>
      </w:r>
      <w:r>
        <w:rPr>
          <w:spacing w:val="-4"/>
          <w:sz w:val="24"/>
        </w:rPr>
        <w:t xml:space="preserve"> </w:t>
      </w:r>
      <w:r>
        <w:rPr>
          <w:sz w:val="24"/>
        </w:rPr>
        <w:t>escrito</w:t>
      </w:r>
      <w:r>
        <w:rPr>
          <w:spacing w:val="-4"/>
          <w:sz w:val="24"/>
        </w:rPr>
        <w:t xml:space="preserve"> </w:t>
      </w:r>
      <w:r>
        <w:rPr>
          <w:sz w:val="24"/>
        </w:rPr>
        <w:t>a la</w:t>
      </w:r>
      <w:r>
        <w:rPr>
          <w:spacing w:val="-12"/>
          <w:sz w:val="24"/>
        </w:rPr>
        <w:t xml:space="preserve"> </w:t>
      </w:r>
      <w:r>
        <w:rPr>
          <w:sz w:val="24"/>
        </w:rPr>
        <w:t>otra</w:t>
      </w:r>
      <w:r>
        <w:rPr>
          <w:spacing w:val="-12"/>
          <w:sz w:val="24"/>
        </w:rPr>
        <w:t xml:space="preserve"> </w:t>
      </w:r>
      <w:r>
        <w:rPr>
          <w:sz w:val="24"/>
        </w:rPr>
        <w:t>su</w:t>
      </w:r>
      <w:r>
        <w:rPr>
          <w:spacing w:val="-12"/>
          <w:sz w:val="24"/>
        </w:rPr>
        <w:t xml:space="preserve"> </w:t>
      </w:r>
      <w:r>
        <w:rPr>
          <w:sz w:val="24"/>
        </w:rPr>
        <w:t>deseo</w:t>
      </w:r>
      <w:r>
        <w:rPr>
          <w:spacing w:val="-12"/>
          <w:sz w:val="24"/>
        </w:rPr>
        <w:t xml:space="preserve"> </w:t>
      </w:r>
      <w:r>
        <w:rPr>
          <w:sz w:val="24"/>
        </w:rPr>
        <w:t>de</w:t>
      </w:r>
      <w:r>
        <w:rPr>
          <w:spacing w:val="-12"/>
          <w:sz w:val="24"/>
        </w:rPr>
        <w:t xml:space="preserve"> </w:t>
      </w:r>
      <w:r>
        <w:rPr>
          <w:sz w:val="24"/>
        </w:rPr>
        <w:t>darlo</w:t>
      </w:r>
      <w:r>
        <w:rPr>
          <w:spacing w:val="-12"/>
          <w:sz w:val="24"/>
        </w:rPr>
        <w:t xml:space="preserve"> </w:t>
      </w:r>
      <w:r>
        <w:rPr>
          <w:sz w:val="24"/>
        </w:rPr>
        <w:t>por</w:t>
      </w:r>
      <w:r>
        <w:rPr>
          <w:spacing w:val="-12"/>
          <w:sz w:val="24"/>
        </w:rPr>
        <w:t xml:space="preserve"> </w:t>
      </w:r>
      <w:r>
        <w:rPr>
          <w:sz w:val="24"/>
        </w:rPr>
        <w:t>terminado,</w:t>
      </w:r>
      <w:r>
        <w:rPr>
          <w:spacing w:val="-12"/>
          <w:sz w:val="24"/>
        </w:rPr>
        <w:t xml:space="preserve"> </w:t>
      </w:r>
      <w:r>
        <w:rPr>
          <w:sz w:val="24"/>
        </w:rPr>
        <w:t>debiendo</w:t>
      </w:r>
      <w:r>
        <w:rPr>
          <w:spacing w:val="-12"/>
          <w:sz w:val="24"/>
        </w:rPr>
        <w:t xml:space="preserve"> </w:t>
      </w:r>
      <w:r>
        <w:rPr>
          <w:sz w:val="24"/>
        </w:rPr>
        <w:t>notificarse</w:t>
      </w:r>
      <w:r>
        <w:rPr>
          <w:spacing w:val="-12"/>
          <w:sz w:val="24"/>
        </w:rPr>
        <w:t xml:space="preserve"> </w:t>
      </w:r>
      <w:r>
        <w:rPr>
          <w:sz w:val="24"/>
        </w:rPr>
        <w:t>por</w:t>
      </w:r>
      <w:r>
        <w:rPr>
          <w:spacing w:val="-12"/>
          <w:sz w:val="24"/>
        </w:rPr>
        <w:t xml:space="preserve"> </w:t>
      </w:r>
      <w:r>
        <w:rPr>
          <w:sz w:val="24"/>
        </w:rPr>
        <w:t>escrito</w:t>
      </w:r>
      <w:r>
        <w:rPr>
          <w:spacing w:val="-12"/>
          <w:sz w:val="24"/>
        </w:rPr>
        <w:t xml:space="preserve"> </w:t>
      </w:r>
      <w:r>
        <w:rPr>
          <w:sz w:val="24"/>
        </w:rPr>
        <w:t>con</w:t>
      </w:r>
      <w:r>
        <w:rPr>
          <w:spacing w:val="-12"/>
          <w:sz w:val="24"/>
        </w:rPr>
        <w:t xml:space="preserve"> </w:t>
      </w:r>
      <w:r>
        <w:rPr>
          <w:sz w:val="24"/>
        </w:rPr>
        <w:t>30</w:t>
      </w:r>
      <w:r>
        <w:rPr>
          <w:spacing w:val="-12"/>
          <w:sz w:val="24"/>
        </w:rPr>
        <w:t xml:space="preserve"> </w:t>
      </w:r>
      <w:r>
        <w:rPr>
          <w:sz w:val="24"/>
        </w:rPr>
        <w:t>días naturales de anticipación. sin embargo, ambas partes se obligan a concluir la calendarización</w:t>
      </w:r>
      <w:r>
        <w:rPr>
          <w:spacing w:val="-9"/>
          <w:sz w:val="24"/>
        </w:rPr>
        <w:t xml:space="preserve"> </w:t>
      </w:r>
      <w:r>
        <w:rPr>
          <w:sz w:val="24"/>
        </w:rPr>
        <w:t>de</w:t>
      </w:r>
      <w:r>
        <w:rPr>
          <w:spacing w:val="-9"/>
          <w:sz w:val="24"/>
        </w:rPr>
        <w:t xml:space="preserve"> </w:t>
      </w:r>
      <w:r>
        <w:rPr>
          <w:sz w:val="24"/>
        </w:rPr>
        <w:t>proyectos,</w:t>
      </w:r>
      <w:r>
        <w:rPr>
          <w:spacing w:val="-9"/>
          <w:sz w:val="24"/>
        </w:rPr>
        <w:t xml:space="preserve"> </w:t>
      </w:r>
      <w:r>
        <w:rPr>
          <w:sz w:val="24"/>
        </w:rPr>
        <w:t>exámenes,</w:t>
      </w:r>
      <w:r>
        <w:rPr>
          <w:spacing w:val="-9"/>
          <w:sz w:val="24"/>
        </w:rPr>
        <w:t xml:space="preserve"> </w:t>
      </w:r>
      <w:r>
        <w:rPr>
          <w:sz w:val="24"/>
        </w:rPr>
        <w:t>así</w:t>
      </w:r>
      <w:r>
        <w:rPr>
          <w:spacing w:val="-9"/>
          <w:sz w:val="24"/>
        </w:rPr>
        <w:t xml:space="preserve"> </w:t>
      </w:r>
      <w:r>
        <w:rPr>
          <w:sz w:val="24"/>
        </w:rPr>
        <w:t>como</w:t>
      </w:r>
      <w:r>
        <w:rPr>
          <w:spacing w:val="-9"/>
          <w:sz w:val="24"/>
        </w:rPr>
        <w:t xml:space="preserve"> </w:t>
      </w:r>
      <w:r>
        <w:rPr>
          <w:sz w:val="24"/>
        </w:rPr>
        <w:t>de</w:t>
      </w:r>
      <w:r>
        <w:rPr>
          <w:spacing w:val="-9"/>
          <w:sz w:val="24"/>
        </w:rPr>
        <w:t xml:space="preserve"> </w:t>
      </w:r>
      <w:r>
        <w:rPr>
          <w:sz w:val="24"/>
        </w:rPr>
        <w:t>todo</w:t>
      </w:r>
      <w:r>
        <w:rPr>
          <w:spacing w:val="-9"/>
          <w:sz w:val="24"/>
        </w:rPr>
        <w:t xml:space="preserve"> </w:t>
      </w:r>
      <w:r>
        <w:rPr>
          <w:sz w:val="24"/>
        </w:rPr>
        <w:t>trabajo</w:t>
      </w:r>
      <w:r>
        <w:rPr>
          <w:spacing w:val="-9"/>
          <w:sz w:val="24"/>
        </w:rPr>
        <w:t xml:space="preserve"> </w:t>
      </w:r>
      <w:r>
        <w:rPr>
          <w:sz w:val="24"/>
        </w:rPr>
        <w:t>de</w:t>
      </w:r>
      <w:r>
        <w:rPr>
          <w:spacing w:val="-9"/>
          <w:sz w:val="24"/>
        </w:rPr>
        <w:t xml:space="preserve"> </w:t>
      </w:r>
      <w:r>
        <w:rPr>
          <w:sz w:val="24"/>
        </w:rPr>
        <w:t>colaboración académica, investigación o comercial que estén iniciados. por lo anterior, deberán de existir los entregables pertinentes.</w:t>
      </w:r>
    </w:p>
    <w:p w14:paraId="70D5CADB" w14:textId="77777777" w:rsidR="008504FC" w:rsidRDefault="008504FC">
      <w:pPr>
        <w:pStyle w:val="Textoindependiente"/>
        <w:rPr>
          <w:sz w:val="24"/>
        </w:rPr>
      </w:pPr>
    </w:p>
    <w:p w14:paraId="54D4200E" w14:textId="77777777" w:rsidR="008504FC" w:rsidRDefault="00000000">
      <w:pPr>
        <w:ind w:left="1339" w:right="1340"/>
        <w:jc w:val="both"/>
        <w:rPr>
          <w:sz w:val="24"/>
        </w:rPr>
      </w:pPr>
      <w:r>
        <w:rPr>
          <w:rFonts w:ascii="Arial" w:hAnsi="Arial"/>
          <w:b/>
          <w:sz w:val="24"/>
        </w:rPr>
        <w:t xml:space="preserve">VIGÉSIMA </w:t>
      </w:r>
      <w:proofErr w:type="gramStart"/>
      <w:r>
        <w:rPr>
          <w:rFonts w:ascii="Arial" w:hAnsi="Arial"/>
          <w:b/>
          <w:sz w:val="24"/>
        </w:rPr>
        <w:t>PRIMERA.-</w:t>
      </w:r>
      <w:proofErr w:type="gramEnd"/>
      <w:r>
        <w:rPr>
          <w:rFonts w:ascii="Arial" w:hAnsi="Arial"/>
          <w:b/>
          <w:sz w:val="24"/>
        </w:rPr>
        <w:t xml:space="preserve"> “LAS PARTES” </w:t>
      </w:r>
      <w:r>
        <w:rPr>
          <w:sz w:val="24"/>
        </w:rPr>
        <w:t>manifiestan que el presente convenio es producto de la buena fe, por ello realizarán todas las acciones posibles para su debido cumplimiento, en caso de existir controversia dentro del presente convenio y que las mismas no llegaran a ningún acuerdo, se someterán a la jurisdicción y competencia de los tribunales ubicados en el distrito judicial de Puebla, Puebla, renunciando</w:t>
      </w:r>
      <w:r>
        <w:rPr>
          <w:spacing w:val="4"/>
          <w:sz w:val="24"/>
        </w:rPr>
        <w:t xml:space="preserve"> </w:t>
      </w:r>
      <w:r>
        <w:rPr>
          <w:sz w:val="24"/>
        </w:rPr>
        <w:t>expresamente</w:t>
      </w:r>
      <w:r>
        <w:rPr>
          <w:spacing w:val="4"/>
          <w:sz w:val="24"/>
        </w:rPr>
        <w:t xml:space="preserve"> </w:t>
      </w:r>
      <w:r>
        <w:rPr>
          <w:sz w:val="24"/>
        </w:rPr>
        <w:t>a</w:t>
      </w:r>
      <w:r>
        <w:rPr>
          <w:spacing w:val="5"/>
          <w:sz w:val="24"/>
        </w:rPr>
        <w:t xml:space="preserve"> </w:t>
      </w:r>
      <w:r>
        <w:rPr>
          <w:sz w:val="24"/>
        </w:rPr>
        <w:t>cualquier</w:t>
      </w:r>
      <w:r>
        <w:rPr>
          <w:spacing w:val="4"/>
          <w:sz w:val="24"/>
        </w:rPr>
        <w:t xml:space="preserve"> </w:t>
      </w:r>
      <w:r>
        <w:rPr>
          <w:sz w:val="24"/>
        </w:rPr>
        <w:t>otro</w:t>
      </w:r>
      <w:r>
        <w:rPr>
          <w:spacing w:val="4"/>
          <w:sz w:val="24"/>
        </w:rPr>
        <w:t xml:space="preserve"> </w:t>
      </w:r>
      <w:r>
        <w:rPr>
          <w:sz w:val="24"/>
        </w:rPr>
        <w:t>fuero</w:t>
      </w:r>
      <w:r>
        <w:rPr>
          <w:spacing w:val="5"/>
          <w:sz w:val="24"/>
        </w:rPr>
        <w:t xml:space="preserve"> </w:t>
      </w:r>
      <w:r>
        <w:rPr>
          <w:sz w:val="24"/>
        </w:rPr>
        <w:t>que</w:t>
      </w:r>
      <w:r>
        <w:rPr>
          <w:spacing w:val="4"/>
          <w:sz w:val="24"/>
        </w:rPr>
        <w:t xml:space="preserve"> </w:t>
      </w:r>
      <w:r>
        <w:rPr>
          <w:sz w:val="24"/>
        </w:rPr>
        <w:t>pudiera</w:t>
      </w:r>
      <w:r>
        <w:rPr>
          <w:spacing w:val="4"/>
          <w:sz w:val="24"/>
        </w:rPr>
        <w:t xml:space="preserve"> </w:t>
      </w:r>
      <w:r>
        <w:rPr>
          <w:sz w:val="24"/>
        </w:rPr>
        <w:t>corresponderles</w:t>
      </w:r>
      <w:r>
        <w:rPr>
          <w:spacing w:val="5"/>
          <w:sz w:val="24"/>
        </w:rPr>
        <w:t xml:space="preserve"> </w:t>
      </w:r>
      <w:r>
        <w:rPr>
          <w:spacing w:val="-5"/>
          <w:sz w:val="24"/>
        </w:rPr>
        <w:t>por</w:t>
      </w:r>
    </w:p>
    <w:p w14:paraId="68DE9386" w14:textId="77777777" w:rsidR="008504FC" w:rsidRDefault="008504FC">
      <w:pPr>
        <w:jc w:val="both"/>
        <w:rPr>
          <w:sz w:val="24"/>
        </w:rPr>
        <w:sectPr w:rsidR="008504FC">
          <w:pgSz w:w="12240" w:h="15840"/>
          <w:pgMar w:top="1320" w:right="360" w:bottom="280" w:left="360" w:header="308" w:footer="0" w:gutter="0"/>
          <w:cols w:space="720"/>
        </w:sectPr>
      </w:pPr>
    </w:p>
    <w:p w14:paraId="3DCE5EBC" w14:textId="77777777" w:rsidR="008504FC" w:rsidRDefault="00000000">
      <w:pPr>
        <w:spacing w:before="84"/>
        <w:ind w:left="1339"/>
        <w:jc w:val="both"/>
        <w:rPr>
          <w:sz w:val="24"/>
        </w:rPr>
      </w:pPr>
      <w:r>
        <w:rPr>
          <w:sz w:val="24"/>
        </w:rPr>
        <w:lastRenderedPageBreak/>
        <w:t>su</w:t>
      </w:r>
      <w:r>
        <w:rPr>
          <w:spacing w:val="-2"/>
          <w:sz w:val="24"/>
        </w:rPr>
        <w:t xml:space="preserve"> </w:t>
      </w:r>
      <w:r>
        <w:rPr>
          <w:sz w:val="24"/>
        </w:rPr>
        <w:t>domicilio</w:t>
      </w:r>
      <w:r>
        <w:rPr>
          <w:spacing w:val="-1"/>
          <w:sz w:val="24"/>
        </w:rPr>
        <w:t xml:space="preserve"> </w:t>
      </w:r>
      <w:r>
        <w:rPr>
          <w:sz w:val="24"/>
        </w:rPr>
        <w:t>presente</w:t>
      </w:r>
      <w:r>
        <w:rPr>
          <w:spacing w:val="-1"/>
          <w:sz w:val="24"/>
        </w:rPr>
        <w:t xml:space="preserve"> </w:t>
      </w:r>
      <w:r>
        <w:rPr>
          <w:sz w:val="24"/>
        </w:rPr>
        <w:t>o</w:t>
      </w:r>
      <w:r>
        <w:rPr>
          <w:spacing w:val="-1"/>
          <w:sz w:val="24"/>
        </w:rPr>
        <w:t xml:space="preserve"> </w:t>
      </w:r>
      <w:r>
        <w:rPr>
          <w:spacing w:val="-2"/>
          <w:sz w:val="24"/>
        </w:rPr>
        <w:t>futuro.</w:t>
      </w:r>
    </w:p>
    <w:p w14:paraId="31153115" w14:textId="77777777" w:rsidR="008504FC" w:rsidRDefault="008504FC">
      <w:pPr>
        <w:pStyle w:val="Textoindependiente"/>
        <w:rPr>
          <w:sz w:val="24"/>
        </w:rPr>
      </w:pPr>
    </w:p>
    <w:p w14:paraId="1508C3DB" w14:textId="77777777" w:rsidR="008504FC" w:rsidRDefault="00000000">
      <w:pPr>
        <w:ind w:left="1339" w:right="1340"/>
        <w:jc w:val="both"/>
        <w:rPr>
          <w:sz w:val="24"/>
        </w:rPr>
      </w:pPr>
      <w:r>
        <w:rPr>
          <w:sz w:val="24"/>
        </w:rPr>
        <w:t xml:space="preserve">Leído que fue el presente convenio por </w:t>
      </w:r>
      <w:r>
        <w:rPr>
          <w:rFonts w:ascii="Arial" w:hAnsi="Arial"/>
          <w:b/>
          <w:sz w:val="24"/>
        </w:rPr>
        <w:t xml:space="preserve">“LAS PARTES” </w:t>
      </w:r>
      <w:r>
        <w:rPr>
          <w:sz w:val="24"/>
        </w:rPr>
        <w:t>que en el mismo intervienen y estando debidamente enteradas de su contenido, alcance y fuerza legal</w:t>
      </w:r>
      <w:r>
        <w:rPr>
          <w:spacing w:val="15"/>
          <w:sz w:val="24"/>
        </w:rPr>
        <w:t xml:space="preserve"> </w:t>
      </w:r>
      <w:r>
        <w:rPr>
          <w:sz w:val="24"/>
        </w:rPr>
        <w:t>lo</w:t>
      </w:r>
      <w:r>
        <w:rPr>
          <w:spacing w:val="18"/>
          <w:sz w:val="24"/>
        </w:rPr>
        <w:t xml:space="preserve"> </w:t>
      </w:r>
      <w:r>
        <w:rPr>
          <w:sz w:val="24"/>
        </w:rPr>
        <w:t>firman</w:t>
      </w:r>
      <w:r>
        <w:rPr>
          <w:spacing w:val="18"/>
          <w:sz w:val="24"/>
        </w:rPr>
        <w:t xml:space="preserve"> </w:t>
      </w:r>
      <w:r>
        <w:rPr>
          <w:sz w:val="24"/>
        </w:rPr>
        <w:t>de</w:t>
      </w:r>
      <w:r>
        <w:rPr>
          <w:spacing w:val="17"/>
          <w:sz w:val="24"/>
        </w:rPr>
        <w:t xml:space="preserve"> </w:t>
      </w:r>
      <w:r>
        <w:rPr>
          <w:sz w:val="24"/>
        </w:rPr>
        <w:t>conformidad</w:t>
      </w:r>
      <w:r>
        <w:rPr>
          <w:spacing w:val="18"/>
          <w:sz w:val="24"/>
        </w:rPr>
        <w:t xml:space="preserve"> </w:t>
      </w:r>
      <w:r>
        <w:rPr>
          <w:sz w:val="24"/>
        </w:rPr>
        <w:t>en</w:t>
      </w:r>
      <w:r>
        <w:rPr>
          <w:spacing w:val="18"/>
          <w:sz w:val="24"/>
        </w:rPr>
        <w:t xml:space="preserve"> </w:t>
      </w:r>
      <w:r>
        <w:rPr>
          <w:sz w:val="24"/>
        </w:rPr>
        <w:t>dos</w:t>
      </w:r>
      <w:r>
        <w:rPr>
          <w:spacing w:val="17"/>
          <w:sz w:val="24"/>
        </w:rPr>
        <w:t xml:space="preserve"> </w:t>
      </w:r>
      <w:r>
        <w:rPr>
          <w:sz w:val="24"/>
        </w:rPr>
        <w:t>ejemplares</w:t>
      </w:r>
      <w:r>
        <w:rPr>
          <w:spacing w:val="18"/>
          <w:sz w:val="24"/>
        </w:rPr>
        <w:t xml:space="preserve"> </w:t>
      </w:r>
      <w:r>
        <w:rPr>
          <w:sz w:val="24"/>
        </w:rPr>
        <w:t>originales,</w:t>
      </w:r>
      <w:r>
        <w:rPr>
          <w:spacing w:val="18"/>
          <w:sz w:val="24"/>
        </w:rPr>
        <w:t xml:space="preserve"> </w:t>
      </w:r>
      <w:r>
        <w:rPr>
          <w:sz w:val="24"/>
        </w:rPr>
        <w:t>en</w:t>
      </w:r>
      <w:r>
        <w:rPr>
          <w:spacing w:val="17"/>
          <w:sz w:val="24"/>
        </w:rPr>
        <w:t xml:space="preserve"> </w:t>
      </w:r>
      <w:r>
        <w:rPr>
          <w:rFonts w:ascii="Times New Roman" w:hAnsi="Times New Roman"/>
          <w:spacing w:val="72"/>
          <w:sz w:val="24"/>
          <w:u w:val="single"/>
        </w:rPr>
        <w:t xml:space="preserve">  </w:t>
      </w:r>
      <w:proofErr w:type="gramStart"/>
      <w:r>
        <w:rPr>
          <w:rFonts w:ascii="Times New Roman" w:hAnsi="Times New Roman"/>
          <w:spacing w:val="72"/>
          <w:sz w:val="24"/>
          <w:u w:val="single"/>
        </w:rPr>
        <w:t xml:space="preserve">  </w:t>
      </w:r>
      <w:r>
        <w:rPr>
          <w:sz w:val="24"/>
        </w:rPr>
        <w:t>,</w:t>
      </w:r>
      <w:proofErr w:type="gramEnd"/>
      <w:r>
        <w:rPr>
          <w:spacing w:val="21"/>
          <w:sz w:val="24"/>
        </w:rPr>
        <w:t xml:space="preserve"> </w:t>
      </w:r>
      <w:r>
        <w:rPr>
          <w:rFonts w:ascii="Times New Roman" w:hAnsi="Times New Roman"/>
          <w:spacing w:val="72"/>
          <w:sz w:val="24"/>
          <w:u w:val="single"/>
        </w:rPr>
        <w:t xml:space="preserve">   </w:t>
      </w:r>
      <w:r>
        <w:rPr>
          <w:sz w:val="24"/>
        </w:rPr>
        <w:t>,</w:t>
      </w:r>
      <w:r>
        <w:rPr>
          <w:spacing w:val="20"/>
          <w:sz w:val="24"/>
        </w:rPr>
        <w:t xml:space="preserve"> </w:t>
      </w:r>
      <w:r>
        <w:rPr>
          <w:sz w:val="24"/>
        </w:rPr>
        <w:t>el</w:t>
      </w:r>
      <w:r>
        <w:rPr>
          <w:spacing w:val="18"/>
          <w:sz w:val="24"/>
        </w:rPr>
        <w:t xml:space="preserve"> </w:t>
      </w:r>
      <w:r>
        <w:rPr>
          <w:spacing w:val="-5"/>
          <w:sz w:val="24"/>
        </w:rPr>
        <w:t>día</w:t>
      </w:r>
    </w:p>
    <w:p w14:paraId="0C4E5824" w14:textId="77777777" w:rsidR="008504FC" w:rsidRDefault="00000000">
      <w:pPr>
        <w:spacing w:before="2"/>
        <w:ind w:left="1339"/>
        <w:jc w:val="both"/>
        <w:rPr>
          <w:sz w:val="24"/>
        </w:rPr>
      </w:pPr>
      <w:r>
        <w:rPr>
          <w:rFonts w:ascii="Times New Roman" w:hAnsi="Times New Roman"/>
          <w:spacing w:val="73"/>
          <w:sz w:val="24"/>
          <w:u w:val="single"/>
        </w:rPr>
        <w:t xml:space="preserve">    </w:t>
      </w:r>
      <w:r>
        <w:rPr>
          <w:rFonts w:ascii="Times New Roman" w:hAnsi="Times New Roman"/>
          <w:spacing w:val="7"/>
          <w:sz w:val="24"/>
        </w:rPr>
        <w:t xml:space="preserve"> </w:t>
      </w:r>
      <w:r>
        <w:rPr>
          <w:sz w:val="24"/>
        </w:rPr>
        <w:t>de</w:t>
      </w:r>
      <w:r>
        <w:rPr>
          <w:spacing w:val="-1"/>
          <w:sz w:val="24"/>
        </w:rPr>
        <w:t xml:space="preserve"> </w:t>
      </w:r>
      <w:r>
        <w:rPr>
          <w:rFonts w:ascii="Times New Roman" w:hAnsi="Times New Roman"/>
          <w:spacing w:val="73"/>
          <w:sz w:val="24"/>
          <w:u w:val="single"/>
        </w:rPr>
        <w:t xml:space="preserve">    </w:t>
      </w:r>
      <w:r>
        <w:rPr>
          <w:rFonts w:ascii="Times New Roman" w:hAnsi="Times New Roman"/>
          <w:spacing w:val="7"/>
          <w:sz w:val="24"/>
        </w:rPr>
        <w:t xml:space="preserve"> </w:t>
      </w:r>
      <w:r>
        <w:rPr>
          <w:sz w:val="24"/>
        </w:rPr>
        <w:t xml:space="preserve">del año </w:t>
      </w:r>
      <w:proofErr w:type="gramStart"/>
      <w:r>
        <w:rPr>
          <w:sz w:val="24"/>
        </w:rPr>
        <w:t>20</w:t>
      </w:r>
      <w:r>
        <w:rPr>
          <w:rFonts w:ascii="Times New Roman" w:hAnsi="Times New Roman"/>
          <w:spacing w:val="73"/>
          <w:sz w:val="24"/>
          <w:u w:val="single"/>
        </w:rPr>
        <w:t xml:space="preserve">  </w:t>
      </w:r>
      <w:r>
        <w:rPr>
          <w:spacing w:val="-10"/>
          <w:sz w:val="24"/>
        </w:rPr>
        <w:t>.</w:t>
      </w:r>
      <w:proofErr w:type="gramEnd"/>
    </w:p>
    <w:p w14:paraId="34981DAB" w14:textId="77777777" w:rsidR="008504FC" w:rsidRDefault="008504FC">
      <w:pPr>
        <w:pStyle w:val="Textoindependiente"/>
        <w:rPr>
          <w:sz w:val="24"/>
        </w:rPr>
      </w:pPr>
    </w:p>
    <w:p w14:paraId="4AB6F2A0" w14:textId="77777777" w:rsidR="008504FC" w:rsidRDefault="008504FC">
      <w:pPr>
        <w:pStyle w:val="Textoindependiente"/>
        <w:rPr>
          <w:sz w:val="24"/>
        </w:rPr>
      </w:pPr>
    </w:p>
    <w:p w14:paraId="6786C53B" w14:textId="77777777" w:rsidR="008504FC" w:rsidRDefault="008504FC">
      <w:pPr>
        <w:pStyle w:val="Textoindependiente"/>
        <w:rPr>
          <w:sz w:val="24"/>
        </w:rPr>
      </w:pPr>
    </w:p>
    <w:p w14:paraId="384951DC" w14:textId="77777777" w:rsidR="008504FC" w:rsidRDefault="008504FC">
      <w:pPr>
        <w:pStyle w:val="Textoindependiente"/>
        <w:rPr>
          <w:sz w:val="24"/>
        </w:rPr>
      </w:pPr>
    </w:p>
    <w:p w14:paraId="6FD62E33" w14:textId="77777777" w:rsidR="008504FC" w:rsidRDefault="008504FC">
      <w:pPr>
        <w:pStyle w:val="Textoindependiente"/>
        <w:rPr>
          <w:sz w:val="24"/>
        </w:rPr>
      </w:pPr>
    </w:p>
    <w:p w14:paraId="06B74D19" w14:textId="77777777" w:rsidR="008504FC" w:rsidRDefault="008504FC">
      <w:pPr>
        <w:pStyle w:val="Textoindependiente"/>
        <w:rPr>
          <w:sz w:val="24"/>
        </w:rPr>
      </w:pPr>
    </w:p>
    <w:p w14:paraId="41156138" w14:textId="77777777" w:rsidR="008504FC" w:rsidRDefault="008504FC">
      <w:pPr>
        <w:pStyle w:val="Textoindependiente"/>
        <w:rPr>
          <w:sz w:val="24"/>
        </w:rPr>
      </w:pPr>
    </w:p>
    <w:p w14:paraId="6C3F7077" w14:textId="77777777" w:rsidR="008504FC" w:rsidRDefault="008504FC">
      <w:pPr>
        <w:pStyle w:val="Textoindependiente"/>
        <w:rPr>
          <w:sz w:val="24"/>
        </w:rPr>
      </w:pPr>
    </w:p>
    <w:p w14:paraId="58CA7E3D" w14:textId="77777777" w:rsidR="008504FC" w:rsidRDefault="008504FC">
      <w:pPr>
        <w:pStyle w:val="Textoindependiente"/>
        <w:spacing w:before="274"/>
        <w:rPr>
          <w:sz w:val="24"/>
        </w:rPr>
      </w:pPr>
    </w:p>
    <w:p w14:paraId="6B59D17C" w14:textId="77777777" w:rsidR="008504FC" w:rsidRDefault="00000000">
      <w:pPr>
        <w:pStyle w:val="Ttulo1"/>
        <w:tabs>
          <w:tab w:val="left" w:pos="6228"/>
        </w:tabs>
      </w:pPr>
      <w:r>
        <w:t>“RED</w:t>
      </w:r>
      <w:r>
        <w:rPr>
          <w:spacing w:val="-2"/>
        </w:rPr>
        <w:t xml:space="preserve"> </w:t>
      </w:r>
      <w:r>
        <w:t>EDUCATIVA</w:t>
      </w:r>
      <w:r>
        <w:rPr>
          <w:spacing w:val="-2"/>
        </w:rPr>
        <w:t xml:space="preserve"> MÉXICO”</w:t>
      </w:r>
      <w:r>
        <w:tab/>
        <w:t>“LA</w:t>
      </w:r>
      <w:r>
        <w:rPr>
          <w:spacing w:val="-2"/>
        </w:rPr>
        <w:t xml:space="preserve"> SECRETARÍA”</w:t>
      </w:r>
    </w:p>
    <w:p w14:paraId="6FC66E64" w14:textId="77777777" w:rsidR="008504FC" w:rsidRDefault="008504FC">
      <w:pPr>
        <w:pStyle w:val="Textoindependiente"/>
        <w:rPr>
          <w:rFonts w:ascii="Arial"/>
          <w:b/>
          <w:sz w:val="20"/>
        </w:rPr>
      </w:pPr>
    </w:p>
    <w:p w14:paraId="2A85E558" w14:textId="77777777" w:rsidR="008504FC" w:rsidRDefault="008504FC">
      <w:pPr>
        <w:pStyle w:val="Textoindependiente"/>
        <w:rPr>
          <w:rFonts w:ascii="Arial"/>
          <w:b/>
          <w:sz w:val="20"/>
        </w:rPr>
      </w:pPr>
    </w:p>
    <w:p w14:paraId="6DBC33E9" w14:textId="77777777" w:rsidR="008504FC" w:rsidRDefault="008504FC">
      <w:pPr>
        <w:pStyle w:val="Textoindependiente"/>
        <w:rPr>
          <w:rFonts w:ascii="Arial"/>
          <w:b/>
          <w:sz w:val="20"/>
        </w:rPr>
      </w:pPr>
    </w:p>
    <w:p w14:paraId="682074C4" w14:textId="77777777" w:rsidR="008504FC" w:rsidRDefault="008504FC">
      <w:pPr>
        <w:pStyle w:val="Textoindependiente"/>
        <w:rPr>
          <w:rFonts w:ascii="Arial"/>
          <w:b/>
          <w:sz w:val="20"/>
        </w:rPr>
      </w:pPr>
    </w:p>
    <w:p w14:paraId="402C7E9C" w14:textId="77777777" w:rsidR="008504FC" w:rsidRDefault="008504FC">
      <w:pPr>
        <w:pStyle w:val="Textoindependiente"/>
        <w:rPr>
          <w:rFonts w:ascii="Arial"/>
          <w:b/>
          <w:sz w:val="20"/>
        </w:rPr>
      </w:pPr>
    </w:p>
    <w:p w14:paraId="060206BC" w14:textId="77777777" w:rsidR="008504FC" w:rsidRDefault="008504FC">
      <w:pPr>
        <w:pStyle w:val="Textoindependiente"/>
        <w:rPr>
          <w:rFonts w:ascii="Arial"/>
          <w:b/>
          <w:sz w:val="20"/>
        </w:rPr>
      </w:pPr>
    </w:p>
    <w:p w14:paraId="16C90888" w14:textId="77777777" w:rsidR="008504FC" w:rsidRDefault="00000000">
      <w:pPr>
        <w:pStyle w:val="Textoindependiente"/>
        <w:spacing w:before="8"/>
        <w:rPr>
          <w:rFonts w:ascii="Arial"/>
          <w:b/>
          <w:sz w:val="20"/>
        </w:rPr>
      </w:pPr>
      <w:r>
        <w:rPr>
          <w:rFonts w:ascii="Arial"/>
          <w:b/>
          <w:noProof/>
          <w:sz w:val="20"/>
        </w:rPr>
        <mc:AlternateContent>
          <mc:Choice Requires="wps">
            <w:drawing>
              <wp:anchor distT="0" distB="0" distL="0" distR="0" simplePos="0" relativeHeight="487590400" behindDoc="1" locked="0" layoutInCell="1" allowOverlap="1" wp14:anchorId="31AC6550" wp14:editId="3DB7832E">
                <wp:simplePos x="0" y="0"/>
                <wp:positionH relativeFrom="page">
                  <wp:posOffset>917373</wp:posOffset>
                </wp:positionH>
                <wp:positionV relativeFrom="paragraph">
                  <wp:posOffset>166607</wp:posOffset>
                </wp:positionV>
                <wp:extent cx="3136900" cy="127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36900" cy="1270"/>
                        </a:xfrm>
                        <a:custGeom>
                          <a:avLst/>
                          <a:gdLst/>
                          <a:ahLst/>
                          <a:cxnLst/>
                          <a:rect l="l" t="t" r="r" b="b"/>
                          <a:pathLst>
                            <a:path w="3136900">
                              <a:moveTo>
                                <a:pt x="0" y="0"/>
                              </a:moveTo>
                              <a:lnTo>
                                <a:pt x="3136300" y="0"/>
                              </a:lnTo>
                            </a:path>
                          </a:pathLst>
                        </a:custGeom>
                        <a:ln w="1354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3ED780A" id="Graphic 8" o:spid="_x0000_s1026" style="position:absolute;margin-left:72.25pt;margin-top:13.1pt;width:247pt;height:.1pt;z-index:-15726080;visibility:visible;mso-wrap-style:square;mso-wrap-distance-left:0;mso-wrap-distance-top:0;mso-wrap-distance-right:0;mso-wrap-distance-bottom:0;mso-position-horizontal:absolute;mso-position-horizontal-relative:page;mso-position-vertical:absolute;mso-position-vertical-relative:text;v-text-anchor:top" coordsize="313690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" path="m,l3136300,e" filled="f" strokeweight=".37617mm">
                <v:path arrowok="t"/>
                <w10:wrap type="topAndBottom" anchorx="page"/>
              </v:shape>
            </w:pict>
          </mc:Fallback>
        </mc:AlternateContent>
      </w:r>
      <w:r>
        <w:rPr>
          <w:rFonts w:ascii="Arial"/>
          <w:b/>
          <w:noProof/>
          <w:sz w:val="20"/>
        </w:rPr>
        <mc:AlternateContent>
          <mc:Choice Requires="wps">
            <w:drawing>
              <wp:anchor distT="0" distB="0" distL="0" distR="0" simplePos="0" relativeHeight="487590912" behindDoc="1" locked="0" layoutInCell="1" allowOverlap="1" wp14:anchorId="443062BD" wp14:editId="0F48BD23">
                <wp:simplePos x="0" y="0"/>
                <wp:positionH relativeFrom="page">
                  <wp:posOffset>4423028</wp:posOffset>
                </wp:positionH>
                <wp:positionV relativeFrom="paragraph">
                  <wp:posOffset>166607</wp:posOffset>
                </wp:positionV>
                <wp:extent cx="2882265" cy="127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82265" cy="1270"/>
                        </a:xfrm>
                        <a:custGeom>
                          <a:avLst/>
                          <a:gdLst/>
                          <a:ahLst/>
                          <a:cxnLst/>
                          <a:rect l="l" t="t" r="r" b="b"/>
                          <a:pathLst>
                            <a:path w="2882265">
                              <a:moveTo>
                                <a:pt x="0" y="0"/>
                              </a:moveTo>
                              <a:lnTo>
                                <a:pt x="2882006" y="0"/>
                              </a:lnTo>
                            </a:path>
                          </a:pathLst>
                        </a:custGeom>
                        <a:ln w="1354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B860845" id="Graphic 9" o:spid="_x0000_s1026" style="position:absolute;margin-left:348.25pt;margin-top:13.1pt;width:226.95pt;height:.1pt;z-index:-15725568;visibility:visible;mso-wrap-style:square;mso-wrap-distance-left:0;mso-wrap-distance-top:0;mso-wrap-distance-right:0;mso-wrap-distance-bottom:0;mso-position-horizontal:absolute;mso-position-horizontal-relative:page;mso-position-vertical:absolute;mso-position-vertical-relative:text;v-text-anchor:top" coordsize="288226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" path="m,l2882006,e" filled="f" strokeweight=".37617mm">
                <v:path arrowok="t"/>
                <w10:wrap type="topAndBottom" anchorx="page"/>
              </v:shape>
            </w:pict>
          </mc:Fallback>
        </mc:AlternateContent>
      </w:r>
    </w:p>
    <w:p w14:paraId="3958FFA8" w14:textId="77777777" w:rsidR="008504FC" w:rsidRDefault="00000000">
      <w:pPr>
        <w:tabs>
          <w:tab w:val="left" w:pos="8807"/>
        </w:tabs>
        <w:spacing w:before="6" w:line="275" w:lineRule="exact"/>
        <w:ind w:left="3487"/>
        <w:rPr>
          <w:rFonts w:ascii="Arial"/>
          <w:b/>
          <w:sz w:val="24"/>
        </w:rPr>
      </w:pPr>
      <w:r>
        <w:rPr>
          <w:rFonts w:ascii="Arial"/>
          <w:b/>
          <w:spacing w:val="-10"/>
          <w:sz w:val="24"/>
        </w:rPr>
        <w:t>_</w:t>
      </w:r>
      <w:r>
        <w:rPr>
          <w:rFonts w:ascii="Arial"/>
          <w:b/>
          <w:sz w:val="24"/>
        </w:rPr>
        <w:tab/>
      </w:r>
      <w:r>
        <w:rPr>
          <w:rFonts w:ascii="Arial"/>
          <w:b/>
          <w:spacing w:val="-10"/>
          <w:sz w:val="24"/>
        </w:rPr>
        <w:t>_</w:t>
      </w:r>
    </w:p>
    <w:p w14:paraId="265496FE" w14:textId="77777777" w:rsidR="008504FC" w:rsidRDefault="00000000">
      <w:pPr>
        <w:pStyle w:val="Ttulo1"/>
        <w:ind w:left="888" w:right="5298"/>
      </w:pPr>
      <w:r>
        <w:t>LIC.</w:t>
      </w:r>
      <w:r>
        <w:rPr>
          <w:spacing w:val="-10"/>
        </w:rPr>
        <w:t xml:space="preserve"> </w:t>
      </w:r>
      <w:r>
        <w:t>MANUEL</w:t>
      </w:r>
      <w:r>
        <w:rPr>
          <w:spacing w:val="-10"/>
        </w:rPr>
        <w:t xml:space="preserve"> </w:t>
      </w:r>
      <w:r>
        <w:t>ALFONSO</w:t>
      </w:r>
      <w:r>
        <w:rPr>
          <w:spacing w:val="-10"/>
        </w:rPr>
        <w:t xml:space="preserve"> </w:t>
      </w:r>
      <w:r>
        <w:t>LÓPEZ</w:t>
      </w:r>
      <w:r>
        <w:rPr>
          <w:spacing w:val="-10"/>
        </w:rPr>
        <w:t xml:space="preserve"> </w:t>
      </w:r>
      <w:r>
        <w:t>PORCAYO REPRESENTANTE LEGAL DE RED EDUCATIVA MÉXICO</w:t>
      </w:r>
    </w:p>
    <w:p w14:paraId="16314247" w14:textId="77777777" w:rsidR="008504FC" w:rsidRDefault="008504FC">
      <w:pPr>
        <w:pStyle w:val="Textoindependiente"/>
        <w:rPr>
          <w:rFonts w:ascii="Arial"/>
          <w:b/>
          <w:sz w:val="16"/>
        </w:rPr>
      </w:pPr>
    </w:p>
    <w:p w14:paraId="7AC85383" w14:textId="77777777" w:rsidR="008504FC" w:rsidRDefault="008504FC">
      <w:pPr>
        <w:pStyle w:val="Textoindependiente"/>
        <w:rPr>
          <w:rFonts w:ascii="Arial"/>
          <w:b/>
          <w:sz w:val="16"/>
        </w:rPr>
      </w:pPr>
    </w:p>
    <w:p w14:paraId="7238D1DB" w14:textId="77777777" w:rsidR="008504FC" w:rsidRDefault="008504FC">
      <w:pPr>
        <w:pStyle w:val="Textoindependiente"/>
        <w:rPr>
          <w:rFonts w:ascii="Arial"/>
          <w:b/>
          <w:sz w:val="16"/>
        </w:rPr>
      </w:pPr>
    </w:p>
    <w:p w14:paraId="08D7B5C6" w14:textId="77777777" w:rsidR="008504FC" w:rsidRDefault="008504FC">
      <w:pPr>
        <w:pStyle w:val="Textoindependiente"/>
        <w:rPr>
          <w:rFonts w:ascii="Arial"/>
          <w:b/>
          <w:sz w:val="16"/>
        </w:rPr>
      </w:pPr>
    </w:p>
    <w:p w14:paraId="5665201B" w14:textId="77777777" w:rsidR="008504FC" w:rsidRDefault="008504FC">
      <w:pPr>
        <w:pStyle w:val="Textoindependiente"/>
        <w:rPr>
          <w:rFonts w:ascii="Arial"/>
          <w:b/>
          <w:sz w:val="16"/>
        </w:rPr>
      </w:pPr>
    </w:p>
    <w:p w14:paraId="008D87F9" w14:textId="77777777" w:rsidR="008504FC" w:rsidRDefault="008504FC">
      <w:pPr>
        <w:pStyle w:val="Textoindependiente"/>
        <w:rPr>
          <w:rFonts w:ascii="Arial"/>
          <w:b/>
          <w:sz w:val="16"/>
        </w:rPr>
      </w:pPr>
    </w:p>
    <w:p w14:paraId="50A61EF7" w14:textId="77777777" w:rsidR="008504FC" w:rsidRDefault="008504FC">
      <w:pPr>
        <w:pStyle w:val="Textoindependiente"/>
        <w:spacing w:before="91"/>
        <w:rPr>
          <w:rFonts w:ascii="Arial"/>
          <w:b/>
          <w:sz w:val="16"/>
        </w:rPr>
      </w:pPr>
    </w:p>
    <w:p w14:paraId="0FFEDCD3" w14:textId="77777777" w:rsidR="008504FC" w:rsidRDefault="00000000">
      <w:pPr>
        <w:tabs>
          <w:tab w:val="left" w:pos="4247"/>
        </w:tabs>
        <w:ind w:left="1479" w:right="1479"/>
        <w:jc w:val="center"/>
        <w:rPr>
          <w:rFonts w:ascii="Calibri" w:hAnsi="Calibri"/>
          <w:sz w:val="16"/>
        </w:rPr>
      </w:pPr>
      <w:r>
        <w:rPr>
          <w:rFonts w:ascii="Calibri" w:hAnsi="Calibri"/>
          <w:noProof/>
          <w:sz w:val="16"/>
        </w:rPr>
        <mc:AlternateContent>
          <mc:Choice Requires="wps">
            <w:drawing>
              <wp:anchor distT="0" distB="0" distL="0" distR="0" simplePos="0" relativeHeight="487397376" behindDoc="1" locked="0" layoutInCell="1" allowOverlap="1" wp14:anchorId="748C9E56" wp14:editId="51A3330A">
                <wp:simplePos x="0" y="0"/>
                <wp:positionH relativeFrom="page">
                  <wp:posOffset>2407920</wp:posOffset>
                </wp:positionH>
                <wp:positionV relativeFrom="paragraph">
                  <wp:posOffset>124543</wp:posOffset>
                </wp:positionV>
                <wp:extent cx="558165" cy="12192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8165" cy="121920"/>
                        </a:xfrm>
                        <a:custGeom>
                          <a:avLst/>
                          <a:gdLst/>
                          <a:ahLst/>
                          <a:cxnLst/>
                          <a:rect l="l" t="t" r="r" b="b"/>
                          <a:pathLst>
                            <a:path w="558165" h="121920">
                              <a:moveTo>
                                <a:pt x="557784" y="0"/>
                              </a:moveTo>
                              <a:lnTo>
                                <a:pt x="0" y="0"/>
                              </a:lnTo>
                              <a:lnTo>
                                <a:pt x="0" y="121919"/>
                              </a:lnTo>
                              <a:lnTo>
                                <a:pt x="557784" y="121919"/>
                              </a:lnTo>
                              <a:lnTo>
                                <a:pt x="557784" y="0"/>
                              </a:lnTo>
                              <a:close/>
                            </a:path>
                          </a:pathLst>
                        </a:custGeom>
                        <a:solidFill>
                          <a:srgbClr val="FFFF00"/>
                        </a:solidFill>
                      </wps:spPr>
                      <wps:bodyPr wrap="square" lIns="0" tIns="0" rIns="0" bIns="0" rtlCol="0">
                        <a:prstTxWarp prst="textNoShape">
                          <a:avLst/>
                        </a:prstTxWarp>
                        <a:noAutofit/>
                      </wps:bodyPr>
                    </wps:wsp>
                  </a:graphicData>
                </a:graphic>
              </wp:anchor>
            </w:drawing>
          </mc:Choice>
          <mc:Fallback>
            <w:pict>
              <v:shape w14:anchorId="46B15A26" id="Graphic 10" o:spid="_x0000_s1026" style="position:absolute;margin-left:189.6pt;margin-top:9.8pt;width:43.95pt;height:9.6pt;z-index:-15919104;visibility:visible;mso-wrap-style:square;mso-wrap-distance-left:0;mso-wrap-distance-top:0;mso-wrap-distance-right:0;mso-wrap-distance-bottom:0;mso-position-horizontal:absolute;mso-position-horizontal-relative:page;mso-position-vertical:absolute;mso-position-vertical-relative:text;v-text-anchor:top" coordsize="558165,1219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" path="m557784,l,,,121919r557784,l557784,xe" fillcolor="yellow" stroked="f">
                <v:path arrowok="t"/>
                <w10:wrap anchorx="page"/>
              </v:shape>
            </w:pict>
          </mc:Fallback>
        </mc:AlternateContent>
      </w:r>
      <w:r>
        <w:rPr>
          <w:rFonts w:ascii="Calibri" w:hAnsi="Calibri"/>
          <w:sz w:val="16"/>
        </w:rPr>
        <w:t>LAS</w:t>
      </w:r>
      <w:r>
        <w:rPr>
          <w:rFonts w:ascii="Calibri" w:hAnsi="Calibri"/>
          <w:spacing w:val="-3"/>
          <w:sz w:val="16"/>
        </w:rPr>
        <w:t xml:space="preserve"> </w:t>
      </w:r>
      <w:r>
        <w:rPr>
          <w:rFonts w:ascii="Calibri" w:hAnsi="Calibri"/>
          <w:sz w:val="16"/>
        </w:rPr>
        <w:t>FIRMAS</w:t>
      </w:r>
      <w:r>
        <w:rPr>
          <w:rFonts w:ascii="Calibri" w:hAnsi="Calibri"/>
          <w:spacing w:val="-3"/>
          <w:sz w:val="16"/>
        </w:rPr>
        <w:t xml:space="preserve"> </w:t>
      </w:r>
      <w:r>
        <w:rPr>
          <w:rFonts w:ascii="Calibri" w:hAnsi="Calibri"/>
          <w:sz w:val="16"/>
        </w:rPr>
        <w:t>QUE</w:t>
      </w:r>
      <w:r>
        <w:rPr>
          <w:rFonts w:ascii="Calibri" w:hAnsi="Calibri"/>
          <w:spacing w:val="-3"/>
          <w:sz w:val="16"/>
        </w:rPr>
        <w:t xml:space="preserve"> </w:t>
      </w:r>
      <w:r>
        <w:rPr>
          <w:rFonts w:ascii="Calibri" w:hAnsi="Calibri"/>
          <w:sz w:val="16"/>
        </w:rPr>
        <w:t>ANTECEDEN</w:t>
      </w:r>
      <w:r>
        <w:rPr>
          <w:rFonts w:ascii="Calibri" w:hAnsi="Calibri"/>
          <w:spacing w:val="-2"/>
          <w:sz w:val="16"/>
        </w:rPr>
        <w:t xml:space="preserve"> </w:t>
      </w:r>
      <w:r>
        <w:rPr>
          <w:rFonts w:ascii="Calibri" w:hAnsi="Calibri"/>
          <w:sz w:val="16"/>
        </w:rPr>
        <w:t>CORRESPONDEN</w:t>
      </w:r>
      <w:r>
        <w:rPr>
          <w:rFonts w:ascii="Calibri" w:hAnsi="Calibri"/>
          <w:spacing w:val="-2"/>
          <w:sz w:val="16"/>
        </w:rPr>
        <w:t xml:space="preserve"> </w:t>
      </w:r>
      <w:r>
        <w:rPr>
          <w:rFonts w:ascii="Calibri" w:hAnsi="Calibri"/>
          <w:sz w:val="16"/>
        </w:rPr>
        <w:t>AL</w:t>
      </w:r>
      <w:r>
        <w:rPr>
          <w:rFonts w:ascii="Calibri" w:hAnsi="Calibri"/>
          <w:spacing w:val="-3"/>
          <w:sz w:val="16"/>
        </w:rPr>
        <w:t xml:space="preserve"> </w:t>
      </w:r>
      <w:r>
        <w:rPr>
          <w:rFonts w:ascii="Calibri" w:hAnsi="Calibri"/>
          <w:sz w:val="16"/>
        </w:rPr>
        <w:t>ACUERDO</w:t>
      </w:r>
      <w:r>
        <w:rPr>
          <w:rFonts w:ascii="Calibri" w:hAnsi="Calibri"/>
          <w:spacing w:val="-2"/>
          <w:sz w:val="16"/>
        </w:rPr>
        <w:t xml:space="preserve"> </w:t>
      </w:r>
      <w:r>
        <w:rPr>
          <w:rFonts w:ascii="Calibri" w:hAnsi="Calibri"/>
          <w:sz w:val="16"/>
        </w:rPr>
        <w:t>DE</w:t>
      </w:r>
      <w:r>
        <w:rPr>
          <w:rFonts w:ascii="Calibri" w:hAnsi="Calibri"/>
          <w:spacing w:val="-3"/>
          <w:sz w:val="16"/>
        </w:rPr>
        <w:t xml:space="preserve"> </w:t>
      </w:r>
      <w:r>
        <w:rPr>
          <w:rFonts w:ascii="Calibri" w:hAnsi="Calibri"/>
          <w:sz w:val="16"/>
        </w:rPr>
        <w:t>COLABORACIÓN</w:t>
      </w:r>
      <w:r>
        <w:rPr>
          <w:rFonts w:ascii="Calibri" w:hAnsi="Calibri"/>
          <w:spacing w:val="-2"/>
          <w:sz w:val="16"/>
        </w:rPr>
        <w:t xml:space="preserve"> </w:t>
      </w:r>
      <w:r>
        <w:rPr>
          <w:rFonts w:ascii="Calibri" w:hAnsi="Calibri"/>
          <w:sz w:val="16"/>
        </w:rPr>
        <w:t>QUE</w:t>
      </w:r>
      <w:r>
        <w:rPr>
          <w:rFonts w:ascii="Calibri" w:hAnsi="Calibri"/>
          <w:spacing w:val="-3"/>
          <w:sz w:val="16"/>
        </w:rPr>
        <w:t xml:space="preserve"> </w:t>
      </w:r>
      <w:r>
        <w:rPr>
          <w:rFonts w:ascii="Calibri" w:hAnsi="Calibri"/>
          <w:sz w:val="16"/>
        </w:rPr>
        <w:t>CELEBRAN,</w:t>
      </w:r>
      <w:r>
        <w:rPr>
          <w:rFonts w:ascii="Calibri" w:hAnsi="Calibri"/>
          <w:spacing w:val="-3"/>
          <w:sz w:val="16"/>
        </w:rPr>
        <w:t xml:space="preserve"> </w:t>
      </w:r>
      <w:r>
        <w:rPr>
          <w:rFonts w:ascii="Calibri" w:hAnsi="Calibri"/>
          <w:sz w:val="16"/>
        </w:rPr>
        <w:t>POR</w:t>
      </w:r>
      <w:r>
        <w:rPr>
          <w:rFonts w:ascii="Calibri" w:hAnsi="Calibri"/>
          <w:spacing w:val="-3"/>
          <w:sz w:val="16"/>
        </w:rPr>
        <w:t xml:space="preserve"> </w:t>
      </w:r>
      <w:r>
        <w:rPr>
          <w:rFonts w:ascii="Calibri" w:hAnsi="Calibri"/>
          <w:sz w:val="16"/>
        </w:rPr>
        <w:t>UNA</w:t>
      </w:r>
      <w:r>
        <w:rPr>
          <w:rFonts w:ascii="Calibri" w:hAnsi="Calibri"/>
          <w:spacing w:val="-2"/>
          <w:sz w:val="16"/>
        </w:rPr>
        <w:t xml:space="preserve"> </w:t>
      </w:r>
      <w:r>
        <w:rPr>
          <w:rFonts w:ascii="Calibri" w:hAnsi="Calibri"/>
          <w:sz w:val="16"/>
        </w:rPr>
        <w:t>PARTE,</w:t>
      </w:r>
      <w:r>
        <w:rPr>
          <w:rFonts w:ascii="Calibri" w:hAnsi="Calibri"/>
          <w:spacing w:val="-3"/>
          <w:sz w:val="16"/>
        </w:rPr>
        <w:t xml:space="preserve"> </w:t>
      </w:r>
      <w:r>
        <w:rPr>
          <w:rFonts w:ascii="Calibri" w:hAnsi="Calibri"/>
          <w:sz w:val="16"/>
        </w:rPr>
        <w:t>RED</w:t>
      </w:r>
      <w:r>
        <w:rPr>
          <w:rFonts w:ascii="Calibri" w:hAnsi="Calibri"/>
          <w:spacing w:val="-2"/>
          <w:sz w:val="16"/>
        </w:rPr>
        <w:t xml:space="preserve"> </w:t>
      </w:r>
      <w:r>
        <w:rPr>
          <w:rFonts w:ascii="Calibri" w:hAnsi="Calibri"/>
          <w:sz w:val="16"/>
        </w:rPr>
        <w:t>EDUCATIVA</w:t>
      </w:r>
      <w:r>
        <w:rPr>
          <w:rFonts w:ascii="Calibri" w:hAnsi="Calibri"/>
          <w:spacing w:val="40"/>
          <w:sz w:val="16"/>
        </w:rPr>
        <w:t xml:space="preserve"> </w:t>
      </w:r>
      <w:r>
        <w:rPr>
          <w:rFonts w:ascii="Calibri" w:hAnsi="Calibri"/>
          <w:sz w:val="16"/>
        </w:rPr>
        <w:t>MÉXICO; Y, POR OTRA PARTE</w:t>
      </w:r>
      <w:r>
        <w:rPr>
          <w:rFonts w:ascii="Times New Roman" w:hAnsi="Times New Roman"/>
          <w:sz w:val="16"/>
          <w:u w:val="single"/>
        </w:rPr>
        <w:tab/>
      </w:r>
      <w:r>
        <w:rPr>
          <w:rFonts w:ascii="Calibri" w:hAnsi="Calibri"/>
          <w:sz w:val="16"/>
        </w:rPr>
        <w:t xml:space="preserve">, EN </w:t>
      </w:r>
      <w:r>
        <w:rPr>
          <w:rFonts w:ascii="Calibri" w:hAnsi="Calibri"/>
          <w:color w:val="000000"/>
          <w:sz w:val="16"/>
          <w:highlight w:val="yellow"/>
        </w:rPr>
        <w:t>FECHA XXX</w:t>
      </w:r>
      <w:r>
        <w:rPr>
          <w:rFonts w:ascii="Calibri" w:hAnsi="Calibri"/>
          <w:color w:val="000000"/>
          <w:sz w:val="16"/>
        </w:rPr>
        <w:t xml:space="preserve"> DE </w:t>
      </w:r>
      <w:r>
        <w:rPr>
          <w:rFonts w:ascii="Calibri" w:hAnsi="Calibri"/>
          <w:color w:val="000000"/>
          <w:sz w:val="16"/>
          <w:highlight w:val="yellow"/>
        </w:rPr>
        <w:t>XXXXXXX AÑO XXXX</w:t>
      </w:r>
      <w:r>
        <w:rPr>
          <w:rFonts w:ascii="Calibri" w:hAnsi="Calibri"/>
          <w:color w:val="000000"/>
          <w:sz w:val="16"/>
        </w:rPr>
        <w:t>. CONSTANTE DE 9 FOJAS ÚTILES DEBIDAMENTE</w:t>
      </w:r>
      <w:r>
        <w:rPr>
          <w:rFonts w:ascii="Calibri" w:hAnsi="Calibri"/>
          <w:color w:val="000000"/>
          <w:spacing w:val="40"/>
          <w:sz w:val="16"/>
        </w:rPr>
        <w:t xml:space="preserve"> </w:t>
      </w:r>
      <w:r>
        <w:rPr>
          <w:rFonts w:ascii="Calibri" w:hAnsi="Calibri"/>
          <w:color w:val="000000"/>
          <w:sz w:val="16"/>
        </w:rPr>
        <w:t>RUBRICADAS EN CADA UNA DE ELLAS Y AL CALCE DEL DOCUMENTO, SIN TEXTO AL REVERSO.</w:t>
      </w:r>
    </w:p>
    <w:sectPr w:rsidR="008504FC">
      <w:pgSz w:w="12240" w:h="15840"/>
      <w:pgMar w:top="1320" w:right="360" w:bottom="280" w:left="360" w:header="308"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C4CA197" w14:textId="77777777" w:rsidR="00350B65" w:rsidRDefault="00350B65">
      <w:r>
        <w:separator/>
      </w:r>
    </w:p>
  </w:endnote>
  <w:endnote w:type="continuationSeparator" w:id="0">
    <w:p w14:paraId="1100E973" w14:textId="77777777" w:rsidR="00350B65" w:rsidRDefault="00350B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MT">
    <w:altName w:val="Arial"/>
    <w:panose1 w:val="020B0604020202020204"/>
    <w:charset w:val="01"/>
    <w:family w:val="swiss"/>
    <w:pitch w:val="variable"/>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font>
  <w:font w:name="Calibri">
    <w:panose1 w:val="020F0502020204030204"/>
    <w:charset w:val="00"/>
    <w:family w:val="swiss"/>
    <w:pitch w:val="variable"/>
    <w:sig w:usb0="E0002AFF" w:usb1="C000247B" w:usb2="00000009" w:usb3="00000000" w:csb0="000001FF" w:csb1="00000000"/>
  </w:font>
  <w:font w:name="Trebuchet MS">
    <w:panose1 w:val="020B0603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5FA5305" w14:textId="77777777" w:rsidR="00350B65" w:rsidRDefault="00350B65">
      <w:r>
        <w:separator/>
      </w:r>
    </w:p>
  </w:footnote>
  <w:footnote w:type="continuationSeparator" w:id="0">
    <w:p w14:paraId="210D9546" w14:textId="77777777" w:rsidR="00350B65" w:rsidRDefault="00350B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2A05AE" w14:textId="77777777" w:rsidR="008504FC" w:rsidRDefault="00000000">
    <w:pPr>
      <w:pStyle w:val="Textoindependiente"/>
      <w:spacing w:line="14" w:lineRule="auto"/>
      <w:rPr>
        <w:sz w:val="20"/>
      </w:rPr>
    </w:pPr>
    <w:r>
      <w:rPr>
        <w:noProof/>
        <w:sz w:val="20"/>
      </w:rPr>
      <w:drawing>
        <wp:anchor distT="0" distB="0" distL="0" distR="0" simplePos="0" relativeHeight="487393792" behindDoc="1" locked="0" layoutInCell="1" allowOverlap="1" wp14:anchorId="5D33585B" wp14:editId="15D17A85">
          <wp:simplePos x="0" y="0"/>
          <wp:positionH relativeFrom="page">
            <wp:posOffset>621972</wp:posOffset>
          </wp:positionH>
          <wp:positionV relativeFrom="page">
            <wp:posOffset>195582</wp:posOffset>
          </wp:positionV>
          <wp:extent cx="1740958" cy="472923"/>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40958" cy="472923"/>
                  </a:xfrm>
                  <a:prstGeom prst="rect">
                    <a:avLst/>
                  </a:prstGeom>
                </pic:spPr>
              </pic:pic>
            </a:graphicData>
          </a:graphic>
        </wp:anchor>
      </w:drawing>
    </w:r>
    <w:r>
      <w:rPr>
        <w:noProof/>
        <w:sz w:val="20"/>
      </w:rPr>
      <w:drawing>
        <wp:anchor distT="0" distB="0" distL="0" distR="0" simplePos="0" relativeHeight="487394304" behindDoc="1" locked="0" layoutInCell="1" allowOverlap="1" wp14:anchorId="20560388" wp14:editId="1ED22943">
          <wp:simplePos x="0" y="0"/>
          <wp:positionH relativeFrom="page">
            <wp:posOffset>4838700</wp:posOffset>
          </wp:positionH>
          <wp:positionV relativeFrom="page">
            <wp:posOffset>200025</wp:posOffset>
          </wp:positionV>
          <wp:extent cx="1943100" cy="400684"/>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1943100" cy="400684"/>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6D69CD"/>
    <w:multiLevelType w:val="hybridMultilevel"/>
    <w:tmpl w:val="456A64DA"/>
    <w:lvl w:ilvl="0" w:tplc="9F4A7056">
      <w:start w:val="1"/>
      <w:numFmt w:val="decimal"/>
      <w:lvlText w:val="%1."/>
      <w:lvlJc w:val="left"/>
      <w:pPr>
        <w:ind w:left="2059" w:hanging="360"/>
        <w:jc w:val="left"/>
      </w:pPr>
      <w:rPr>
        <w:rFonts w:ascii="Arial MT" w:eastAsia="Arial MT" w:hAnsi="Arial MT" w:cs="Arial MT" w:hint="default"/>
        <w:b w:val="0"/>
        <w:bCs w:val="0"/>
        <w:i w:val="0"/>
        <w:iCs w:val="0"/>
        <w:spacing w:val="-1"/>
        <w:w w:val="100"/>
        <w:sz w:val="22"/>
        <w:szCs w:val="22"/>
        <w:lang w:val="es-ES" w:eastAsia="en-US" w:bidi="ar-SA"/>
      </w:rPr>
    </w:lvl>
    <w:lvl w:ilvl="1" w:tplc="02420496">
      <w:start w:val="1"/>
      <w:numFmt w:val="upperRoman"/>
      <w:lvlText w:val="%2."/>
      <w:lvlJc w:val="left"/>
      <w:pPr>
        <w:ind w:left="2767" w:hanging="720"/>
        <w:jc w:val="left"/>
      </w:pPr>
      <w:rPr>
        <w:rFonts w:ascii="Arial" w:eastAsia="Arial" w:hAnsi="Arial" w:cs="Arial" w:hint="default"/>
        <w:b/>
        <w:bCs/>
        <w:i w:val="0"/>
        <w:iCs w:val="0"/>
        <w:spacing w:val="-1"/>
        <w:w w:val="100"/>
        <w:sz w:val="22"/>
        <w:szCs w:val="22"/>
        <w:lang w:val="es-ES" w:eastAsia="en-US" w:bidi="ar-SA"/>
      </w:rPr>
    </w:lvl>
    <w:lvl w:ilvl="2" w:tplc="395C0FE0">
      <w:numFmt w:val="bullet"/>
      <w:lvlText w:val="•"/>
      <w:lvlJc w:val="left"/>
      <w:pPr>
        <w:ind w:left="3733" w:hanging="720"/>
      </w:pPr>
      <w:rPr>
        <w:rFonts w:hint="default"/>
        <w:lang w:val="es-ES" w:eastAsia="en-US" w:bidi="ar-SA"/>
      </w:rPr>
    </w:lvl>
    <w:lvl w:ilvl="3" w:tplc="50204DF6">
      <w:numFmt w:val="bullet"/>
      <w:lvlText w:val="•"/>
      <w:lvlJc w:val="left"/>
      <w:pPr>
        <w:ind w:left="4706" w:hanging="720"/>
      </w:pPr>
      <w:rPr>
        <w:rFonts w:hint="default"/>
        <w:lang w:val="es-ES" w:eastAsia="en-US" w:bidi="ar-SA"/>
      </w:rPr>
    </w:lvl>
    <w:lvl w:ilvl="4" w:tplc="5FE0AA60">
      <w:numFmt w:val="bullet"/>
      <w:lvlText w:val="•"/>
      <w:lvlJc w:val="left"/>
      <w:pPr>
        <w:ind w:left="5680" w:hanging="720"/>
      </w:pPr>
      <w:rPr>
        <w:rFonts w:hint="default"/>
        <w:lang w:val="es-ES" w:eastAsia="en-US" w:bidi="ar-SA"/>
      </w:rPr>
    </w:lvl>
    <w:lvl w:ilvl="5" w:tplc="D144CA76">
      <w:numFmt w:val="bullet"/>
      <w:lvlText w:val="•"/>
      <w:lvlJc w:val="left"/>
      <w:pPr>
        <w:ind w:left="6653" w:hanging="720"/>
      </w:pPr>
      <w:rPr>
        <w:rFonts w:hint="default"/>
        <w:lang w:val="es-ES" w:eastAsia="en-US" w:bidi="ar-SA"/>
      </w:rPr>
    </w:lvl>
    <w:lvl w:ilvl="6" w:tplc="CA3CEBAA">
      <w:numFmt w:val="bullet"/>
      <w:lvlText w:val="•"/>
      <w:lvlJc w:val="left"/>
      <w:pPr>
        <w:ind w:left="7626" w:hanging="720"/>
      </w:pPr>
      <w:rPr>
        <w:rFonts w:hint="default"/>
        <w:lang w:val="es-ES" w:eastAsia="en-US" w:bidi="ar-SA"/>
      </w:rPr>
    </w:lvl>
    <w:lvl w:ilvl="7" w:tplc="82B6E878">
      <w:numFmt w:val="bullet"/>
      <w:lvlText w:val="•"/>
      <w:lvlJc w:val="left"/>
      <w:pPr>
        <w:ind w:left="8600" w:hanging="720"/>
      </w:pPr>
      <w:rPr>
        <w:rFonts w:hint="default"/>
        <w:lang w:val="es-ES" w:eastAsia="en-US" w:bidi="ar-SA"/>
      </w:rPr>
    </w:lvl>
    <w:lvl w:ilvl="8" w:tplc="E8C8FDEC">
      <w:numFmt w:val="bullet"/>
      <w:lvlText w:val="•"/>
      <w:lvlJc w:val="left"/>
      <w:pPr>
        <w:ind w:left="9573" w:hanging="720"/>
      </w:pPr>
      <w:rPr>
        <w:rFonts w:hint="default"/>
        <w:lang w:val="es-ES" w:eastAsia="en-US" w:bidi="ar-SA"/>
      </w:rPr>
    </w:lvl>
  </w:abstractNum>
  <w:abstractNum w:abstractNumId="1" w15:restartNumberingAfterBreak="0">
    <w:nsid w:val="17F66178"/>
    <w:multiLevelType w:val="hybridMultilevel"/>
    <w:tmpl w:val="1CA6778A"/>
    <w:lvl w:ilvl="0" w:tplc="59FECEEA">
      <w:numFmt w:val="bullet"/>
      <w:lvlText w:val=""/>
      <w:lvlJc w:val="left"/>
      <w:pPr>
        <w:ind w:left="830" w:hanging="360"/>
      </w:pPr>
      <w:rPr>
        <w:rFonts w:ascii="Symbol" w:eastAsia="Symbol" w:hAnsi="Symbol" w:cs="Symbol" w:hint="default"/>
        <w:b w:val="0"/>
        <w:bCs w:val="0"/>
        <w:i w:val="0"/>
        <w:iCs w:val="0"/>
        <w:spacing w:val="0"/>
        <w:w w:val="100"/>
        <w:sz w:val="22"/>
        <w:szCs w:val="22"/>
        <w:lang w:val="es-ES" w:eastAsia="en-US" w:bidi="ar-SA"/>
      </w:rPr>
    </w:lvl>
    <w:lvl w:ilvl="1" w:tplc="7C7040AA">
      <w:numFmt w:val="bullet"/>
      <w:lvlText w:val="•"/>
      <w:lvlJc w:val="left"/>
      <w:pPr>
        <w:ind w:left="1181" w:hanging="360"/>
      </w:pPr>
      <w:rPr>
        <w:rFonts w:hint="default"/>
        <w:lang w:val="es-ES" w:eastAsia="en-US" w:bidi="ar-SA"/>
      </w:rPr>
    </w:lvl>
    <w:lvl w:ilvl="2" w:tplc="1A849B5C">
      <w:numFmt w:val="bullet"/>
      <w:lvlText w:val="•"/>
      <w:lvlJc w:val="left"/>
      <w:pPr>
        <w:ind w:left="1522" w:hanging="360"/>
      </w:pPr>
      <w:rPr>
        <w:rFonts w:hint="default"/>
        <w:lang w:val="es-ES" w:eastAsia="en-US" w:bidi="ar-SA"/>
      </w:rPr>
    </w:lvl>
    <w:lvl w:ilvl="3" w:tplc="AAE6E040">
      <w:numFmt w:val="bullet"/>
      <w:lvlText w:val="•"/>
      <w:lvlJc w:val="left"/>
      <w:pPr>
        <w:ind w:left="1863" w:hanging="360"/>
      </w:pPr>
      <w:rPr>
        <w:rFonts w:hint="default"/>
        <w:lang w:val="es-ES" w:eastAsia="en-US" w:bidi="ar-SA"/>
      </w:rPr>
    </w:lvl>
    <w:lvl w:ilvl="4" w:tplc="86701B34">
      <w:numFmt w:val="bullet"/>
      <w:lvlText w:val="•"/>
      <w:lvlJc w:val="left"/>
      <w:pPr>
        <w:ind w:left="2204" w:hanging="360"/>
      </w:pPr>
      <w:rPr>
        <w:rFonts w:hint="default"/>
        <w:lang w:val="es-ES" w:eastAsia="en-US" w:bidi="ar-SA"/>
      </w:rPr>
    </w:lvl>
    <w:lvl w:ilvl="5" w:tplc="FE605800">
      <w:numFmt w:val="bullet"/>
      <w:lvlText w:val="•"/>
      <w:lvlJc w:val="left"/>
      <w:pPr>
        <w:ind w:left="2546" w:hanging="360"/>
      </w:pPr>
      <w:rPr>
        <w:rFonts w:hint="default"/>
        <w:lang w:val="es-ES" w:eastAsia="en-US" w:bidi="ar-SA"/>
      </w:rPr>
    </w:lvl>
    <w:lvl w:ilvl="6" w:tplc="6A06F454">
      <w:numFmt w:val="bullet"/>
      <w:lvlText w:val="•"/>
      <w:lvlJc w:val="left"/>
      <w:pPr>
        <w:ind w:left="2887" w:hanging="360"/>
      </w:pPr>
      <w:rPr>
        <w:rFonts w:hint="default"/>
        <w:lang w:val="es-ES" w:eastAsia="en-US" w:bidi="ar-SA"/>
      </w:rPr>
    </w:lvl>
    <w:lvl w:ilvl="7" w:tplc="C0A28F74">
      <w:numFmt w:val="bullet"/>
      <w:lvlText w:val="•"/>
      <w:lvlJc w:val="left"/>
      <w:pPr>
        <w:ind w:left="3228" w:hanging="360"/>
      </w:pPr>
      <w:rPr>
        <w:rFonts w:hint="default"/>
        <w:lang w:val="es-ES" w:eastAsia="en-US" w:bidi="ar-SA"/>
      </w:rPr>
    </w:lvl>
    <w:lvl w:ilvl="8" w:tplc="BA48E25A">
      <w:numFmt w:val="bullet"/>
      <w:lvlText w:val="•"/>
      <w:lvlJc w:val="left"/>
      <w:pPr>
        <w:ind w:left="3569" w:hanging="360"/>
      </w:pPr>
      <w:rPr>
        <w:rFonts w:hint="default"/>
        <w:lang w:val="es-ES" w:eastAsia="en-US" w:bidi="ar-SA"/>
      </w:rPr>
    </w:lvl>
  </w:abstractNum>
  <w:abstractNum w:abstractNumId="2" w15:restartNumberingAfterBreak="0">
    <w:nsid w:val="1B4C599B"/>
    <w:multiLevelType w:val="multilevel"/>
    <w:tmpl w:val="9C98DB5A"/>
    <w:lvl w:ilvl="0">
      <w:start w:val="1"/>
      <w:numFmt w:val="upperRoman"/>
      <w:lvlText w:val="%1"/>
      <w:lvlJc w:val="left"/>
      <w:pPr>
        <w:ind w:left="1339" w:hanging="306"/>
        <w:jc w:val="left"/>
      </w:pPr>
      <w:rPr>
        <w:rFonts w:hint="default"/>
        <w:lang w:val="es-ES" w:eastAsia="en-US" w:bidi="ar-SA"/>
      </w:rPr>
    </w:lvl>
    <w:lvl w:ilvl="1">
      <w:start w:val="1"/>
      <w:numFmt w:val="decimal"/>
      <w:lvlText w:val="%1.%2"/>
      <w:lvlJc w:val="left"/>
      <w:pPr>
        <w:ind w:left="1339" w:hanging="306"/>
        <w:jc w:val="left"/>
      </w:pPr>
      <w:rPr>
        <w:rFonts w:ascii="Arial" w:eastAsia="Arial" w:hAnsi="Arial" w:cs="Arial" w:hint="default"/>
        <w:b/>
        <w:bCs/>
        <w:i w:val="0"/>
        <w:iCs w:val="0"/>
        <w:spacing w:val="-1"/>
        <w:w w:val="100"/>
        <w:sz w:val="22"/>
        <w:szCs w:val="22"/>
        <w:lang w:val="es-ES" w:eastAsia="en-US" w:bidi="ar-SA"/>
      </w:rPr>
    </w:lvl>
    <w:lvl w:ilvl="2">
      <w:start w:val="1"/>
      <w:numFmt w:val="decimal"/>
      <w:lvlText w:val="%3."/>
      <w:lvlJc w:val="left"/>
      <w:pPr>
        <w:ind w:left="2059" w:hanging="360"/>
        <w:jc w:val="left"/>
      </w:pPr>
      <w:rPr>
        <w:rFonts w:hint="default"/>
        <w:spacing w:val="-2"/>
        <w:w w:val="101"/>
        <w:lang w:val="es-ES" w:eastAsia="en-US" w:bidi="ar-SA"/>
      </w:rPr>
    </w:lvl>
    <w:lvl w:ilvl="3">
      <w:numFmt w:val="bullet"/>
      <w:lvlText w:val="•"/>
      <w:lvlJc w:val="left"/>
      <w:pPr>
        <w:ind w:left="4162" w:hanging="360"/>
      </w:pPr>
      <w:rPr>
        <w:rFonts w:hint="default"/>
        <w:lang w:val="es-ES" w:eastAsia="en-US" w:bidi="ar-SA"/>
      </w:rPr>
    </w:lvl>
    <w:lvl w:ilvl="4">
      <w:numFmt w:val="bullet"/>
      <w:lvlText w:val="•"/>
      <w:lvlJc w:val="left"/>
      <w:pPr>
        <w:ind w:left="5213" w:hanging="360"/>
      </w:pPr>
      <w:rPr>
        <w:rFonts w:hint="default"/>
        <w:lang w:val="es-ES" w:eastAsia="en-US" w:bidi="ar-SA"/>
      </w:rPr>
    </w:lvl>
    <w:lvl w:ilvl="5">
      <w:numFmt w:val="bullet"/>
      <w:lvlText w:val="•"/>
      <w:lvlJc w:val="left"/>
      <w:pPr>
        <w:ind w:left="6264" w:hanging="360"/>
      </w:pPr>
      <w:rPr>
        <w:rFonts w:hint="default"/>
        <w:lang w:val="es-ES" w:eastAsia="en-US" w:bidi="ar-SA"/>
      </w:rPr>
    </w:lvl>
    <w:lvl w:ilvl="6">
      <w:numFmt w:val="bullet"/>
      <w:lvlText w:val="•"/>
      <w:lvlJc w:val="left"/>
      <w:pPr>
        <w:ind w:left="7315" w:hanging="360"/>
      </w:pPr>
      <w:rPr>
        <w:rFonts w:hint="default"/>
        <w:lang w:val="es-ES" w:eastAsia="en-US" w:bidi="ar-SA"/>
      </w:rPr>
    </w:lvl>
    <w:lvl w:ilvl="7">
      <w:numFmt w:val="bullet"/>
      <w:lvlText w:val="•"/>
      <w:lvlJc w:val="left"/>
      <w:pPr>
        <w:ind w:left="8366" w:hanging="360"/>
      </w:pPr>
      <w:rPr>
        <w:rFonts w:hint="default"/>
        <w:lang w:val="es-ES" w:eastAsia="en-US" w:bidi="ar-SA"/>
      </w:rPr>
    </w:lvl>
    <w:lvl w:ilvl="8">
      <w:numFmt w:val="bullet"/>
      <w:lvlText w:val="•"/>
      <w:lvlJc w:val="left"/>
      <w:pPr>
        <w:ind w:left="9417" w:hanging="360"/>
      </w:pPr>
      <w:rPr>
        <w:rFonts w:hint="default"/>
        <w:lang w:val="es-ES" w:eastAsia="en-US" w:bidi="ar-SA"/>
      </w:rPr>
    </w:lvl>
  </w:abstractNum>
  <w:abstractNum w:abstractNumId="3" w15:restartNumberingAfterBreak="0">
    <w:nsid w:val="36367C0B"/>
    <w:multiLevelType w:val="multilevel"/>
    <w:tmpl w:val="0464B186"/>
    <w:lvl w:ilvl="0">
      <w:start w:val="2"/>
      <w:numFmt w:val="upperRoman"/>
      <w:lvlText w:val="%1"/>
      <w:lvlJc w:val="left"/>
      <w:pPr>
        <w:ind w:left="1339" w:hanging="412"/>
        <w:jc w:val="left"/>
      </w:pPr>
      <w:rPr>
        <w:rFonts w:hint="default"/>
        <w:lang w:val="es-ES" w:eastAsia="en-US" w:bidi="ar-SA"/>
      </w:rPr>
    </w:lvl>
    <w:lvl w:ilvl="1">
      <w:start w:val="1"/>
      <w:numFmt w:val="decimal"/>
      <w:lvlText w:val="%1.%2"/>
      <w:lvlJc w:val="left"/>
      <w:pPr>
        <w:ind w:left="1339" w:hanging="412"/>
        <w:jc w:val="left"/>
      </w:pPr>
      <w:rPr>
        <w:rFonts w:ascii="Arial" w:eastAsia="Arial" w:hAnsi="Arial" w:cs="Arial" w:hint="default"/>
        <w:b/>
        <w:bCs/>
        <w:i w:val="0"/>
        <w:iCs w:val="0"/>
        <w:spacing w:val="-1"/>
        <w:w w:val="100"/>
        <w:sz w:val="24"/>
        <w:szCs w:val="24"/>
        <w:lang w:val="es-ES" w:eastAsia="en-US" w:bidi="ar-SA"/>
      </w:rPr>
    </w:lvl>
    <w:lvl w:ilvl="2">
      <w:numFmt w:val="bullet"/>
      <w:lvlText w:val="•"/>
      <w:lvlJc w:val="left"/>
      <w:pPr>
        <w:ind w:left="3376" w:hanging="412"/>
      </w:pPr>
      <w:rPr>
        <w:rFonts w:hint="default"/>
        <w:lang w:val="es-ES" w:eastAsia="en-US" w:bidi="ar-SA"/>
      </w:rPr>
    </w:lvl>
    <w:lvl w:ilvl="3">
      <w:numFmt w:val="bullet"/>
      <w:lvlText w:val="•"/>
      <w:lvlJc w:val="left"/>
      <w:pPr>
        <w:ind w:left="4394" w:hanging="412"/>
      </w:pPr>
      <w:rPr>
        <w:rFonts w:hint="default"/>
        <w:lang w:val="es-ES" w:eastAsia="en-US" w:bidi="ar-SA"/>
      </w:rPr>
    </w:lvl>
    <w:lvl w:ilvl="4">
      <w:numFmt w:val="bullet"/>
      <w:lvlText w:val="•"/>
      <w:lvlJc w:val="left"/>
      <w:pPr>
        <w:ind w:left="5412" w:hanging="412"/>
      </w:pPr>
      <w:rPr>
        <w:rFonts w:hint="default"/>
        <w:lang w:val="es-ES" w:eastAsia="en-US" w:bidi="ar-SA"/>
      </w:rPr>
    </w:lvl>
    <w:lvl w:ilvl="5">
      <w:numFmt w:val="bullet"/>
      <w:lvlText w:val="•"/>
      <w:lvlJc w:val="left"/>
      <w:pPr>
        <w:ind w:left="6430" w:hanging="412"/>
      </w:pPr>
      <w:rPr>
        <w:rFonts w:hint="default"/>
        <w:lang w:val="es-ES" w:eastAsia="en-US" w:bidi="ar-SA"/>
      </w:rPr>
    </w:lvl>
    <w:lvl w:ilvl="6">
      <w:numFmt w:val="bullet"/>
      <w:lvlText w:val="•"/>
      <w:lvlJc w:val="left"/>
      <w:pPr>
        <w:ind w:left="7448" w:hanging="412"/>
      </w:pPr>
      <w:rPr>
        <w:rFonts w:hint="default"/>
        <w:lang w:val="es-ES" w:eastAsia="en-US" w:bidi="ar-SA"/>
      </w:rPr>
    </w:lvl>
    <w:lvl w:ilvl="7">
      <w:numFmt w:val="bullet"/>
      <w:lvlText w:val="•"/>
      <w:lvlJc w:val="left"/>
      <w:pPr>
        <w:ind w:left="8466" w:hanging="412"/>
      </w:pPr>
      <w:rPr>
        <w:rFonts w:hint="default"/>
        <w:lang w:val="es-ES" w:eastAsia="en-US" w:bidi="ar-SA"/>
      </w:rPr>
    </w:lvl>
    <w:lvl w:ilvl="8">
      <w:numFmt w:val="bullet"/>
      <w:lvlText w:val="•"/>
      <w:lvlJc w:val="left"/>
      <w:pPr>
        <w:ind w:left="9484" w:hanging="412"/>
      </w:pPr>
      <w:rPr>
        <w:rFonts w:hint="default"/>
        <w:lang w:val="es-ES" w:eastAsia="en-US" w:bidi="ar-SA"/>
      </w:rPr>
    </w:lvl>
  </w:abstractNum>
  <w:abstractNum w:abstractNumId="4" w15:restartNumberingAfterBreak="0">
    <w:nsid w:val="4ADB7C24"/>
    <w:multiLevelType w:val="multilevel"/>
    <w:tmpl w:val="7C683A58"/>
    <w:lvl w:ilvl="0">
      <w:start w:val="3"/>
      <w:numFmt w:val="upperRoman"/>
      <w:lvlText w:val="%1"/>
      <w:lvlJc w:val="left"/>
      <w:pPr>
        <w:ind w:left="1339" w:hanging="513"/>
        <w:jc w:val="left"/>
      </w:pPr>
      <w:rPr>
        <w:rFonts w:hint="default"/>
        <w:lang w:val="es-ES" w:eastAsia="en-US" w:bidi="ar-SA"/>
      </w:rPr>
    </w:lvl>
    <w:lvl w:ilvl="1">
      <w:start w:val="1"/>
      <w:numFmt w:val="decimal"/>
      <w:lvlText w:val="%1.%2"/>
      <w:lvlJc w:val="left"/>
      <w:pPr>
        <w:ind w:left="1339" w:hanging="513"/>
        <w:jc w:val="left"/>
      </w:pPr>
      <w:rPr>
        <w:rFonts w:hint="default"/>
        <w:spacing w:val="-1"/>
        <w:w w:val="100"/>
        <w:lang w:val="es-ES" w:eastAsia="en-US" w:bidi="ar-SA"/>
      </w:rPr>
    </w:lvl>
    <w:lvl w:ilvl="2">
      <w:numFmt w:val="bullet"/>
      <w:lvlText w:val="•"/>
      <w:lvlJc w:val="left"/>
      <w:pPr>
        <w:ind w:left="3376" w:hanging="513"/>
      </w:pPr>
      <w:rPr>
        <w:rFonts w:hint="default"/>
        <w:lang w:val="es-ES" w:eastAsia="en-US" w:bidi="ar-SA"/>
      </w:rPr>
    </w:lvl>
    <w:lvl w:ilvl="3">
      <w:numFmt w:val="bullet"/>
      <w:lvlText w:val="•"/>
      <w:lvlJc w:val="left"/>
      <w:pPr>
        <w:ind w:left="4394" w:hanging="513"/>
      </w:pPr>
      <w:rPr>
        <w:rFonts w:hint="default"/>
        <w:lang w:val="es-ES" w:eastAsia="en-US" w:bidi="ar-SA"/>
      </w:rPr>
    </w:lvl>
    <w:lvl w:ilvl="4">
      <w:numFmt w:val="bullet"/>
      <w:lvlText w:val="•"/>
      <w:lvlJc w:val="left"/>
      <w:pPr>
        <w:ind w:left="5412" w:hanging="513"/>
      </w:pPr>
      <w:rPr>
        <w:rFonts w:hint="default"/>
        <w:lang w:val="es-ES" w:eastAsia="en-US" w:bidi="ar-SA"/>
      </w:rPr>
    </w:lvl>
    <w:lvl w:ilvl="5">
      <w:numFmt w:val="bullet"/>
      <w:lvlText w:val="•"/>
      <w:lvlJc w:val="left"/>
      <w:pPr>
        <w:ind w:left="6430" w:hanging="513"/>
      </w:pPr>
      <w:rPr>
        <w:rFonts w:hint="default"/>
        <w:lang w:val="es-ES" w:eastAsia="en-US" w:bidi="ar-SA"/>
      </w:rPr>
    </w:lvl>
    <w:lvl w:ilvl="6">
      <w:numFmt w:val="bullet"/>
      <w:lvlText w:val="•"/>
      <w:lvlJc w:val="left"/>
      <w:pPr>
        <w:ind w:left="7448" w:hanging="513"/>
      </w:pPr>
      <w:rPr>
        <w:rFonts w:hint="default"/>
        <w:lang w:val="es-ES" w:eastAsia="en-US" w:bidi="ar-SA"/>
      </w:rPr>
    </w:lvl>
    <w:lvl w:ilvl="7">
      <w:numFmt w:val="bullet"/>
      <w:lvlText w:val="•"/>
      <w:lvlJc w:val="left"/>
      <w:pPr>
        <w:ind w:left="8466" w:hanging="513"/>
      </w:pPr>
      <w:rPr>
        <w:rFonts w:hint="default"/>
        <w:lang w:val="es-ES" w:eastAsia="en-US" w:bidi="ar-SA"/>
      </w:rPr>
    </w:lvl>
    <w:lvl w:ilvl="8">
      <w:numFmt w:val="bullet"/>
      <w:lvlText w:val="•"/>
      <w:lvlJc w:val="left"/>
      <w:pPr>
        <w:ind w:left="9484" w:hanging="513"/>
      </w:pPr>
      <w:rPr>
        <w:rFonts w:hint="default"/>
        <w:lang w:val="es-ES" w:eastAsia="en-US" w:bidi="ar-SA"/>
      </w:rPr>
    </w:lvl>
  </w:abstractNum>
  <w:abstractNum w:abstractNumId="5" w15:restartNumberingAfterBreak="0">
    <w:nsid w:val="5B510BE8"/>
    <w:multiLevelType w:val="hybridMultilevel"/>
    <w:tmpl w:val="04A8F4C0"/>
    <w:lvl w:ilvl="0" w:tplc="2800D542">
      <w:numFmt w:val="bullet"/>
      <w:lvlText w:val=""/>
      <w:lvlJc w:val="left"/>
      <w:pPr>
        <w:ind w:left="825" w:hanging="360"/>
      </w:pPr>
      <w:rPr>
        <w:rFonts w:ascii="Symbol" w:eastAsia="Symbol" w:hAnsi="Symbol" w:cs="Symbol" w:hint="default"/>
        <w:b w:val="0"/>
        <w:bCs w:val="0"/>
        <w:i w:val="0"/>
        <w:iCs w:val="0"/>
        <w:spacing w:val="0"/>
        <w:w w:val="100"/>
        <w:sz w:val="22"/>
        <w:szCs w:val="22"/>
        <w:lang w:val="es-ES" w:eastAsia="en-US" w:bidi="ar-SA"/>
      </w:rPr>
    </w:lvl>
    <w:lvl w:ilvl="1" w:tplc="BF18A38E">
      <w:numFmt w:val="bullet"/>
      <w:lvlText w:val="•"/>
      <w:lvlJc w:val="left"/>
      <w:pPr>
        <w:ind w:left="1163" w:hanging="360"/>
      </w:pPr>
      <w:rPr>
        <w:rFonts w:hint="default"/>
        <w:lang w:val="es-ES" w:eastAsia="en-US" w:bidi="ar-SA"/>
      </w:rPr>
    </w:lvl>
    <w:lvl w:ilvl="2" w:tplc="212CD542">
      <w:numFmt w:val="bullet"/>
      <w:lvlText w:val="•"/>
      <w:lvlJc w:val="left"/>
      <w:pPr>
        <w:ind w:left="1506" w:hanging="360"/>
      </w:pPr>
      <w:rPr>
        <w:rFonts w:hint="default"/>
        <w:lang w:val="es-ES" w:eastAsia="en-US" w:bidi="ar-SA"/>
      </w:rPr>
    </w:lvl>
    <w:lvl w:ilvl="3" w:tplc="BB5C6EB4">
      <w:numFmt w:val="bullet"/>
      <w:lvlText w:val="•"/>
      <w:lvlJc w:val="left"/>
      <w:pPr>
        <w:ind w:left="1849" w:hanging="360"/>
      </w:pPr>
      <w:rPr>
        <w:rFonts w:hint="default"/>
        <w:lang w:val="es-ES" w:eastAsia="en-US" w:bidi="ar-SA"/>
      </w:rPr>
    </w:lvl>
    <w:lvl w:ilvl="4" w:tplc="54AA6574">
      <w:numFmt w:val="bullet"/>
      <w:lvlText w:val="•"/>
      <w:lvlJc w:val="left"/>
      <w:pPr>
        <w:ind w:left="2192" w:hanging="360"/>
      </w:pPr>
      <w:rPr>
        <w:rFonts w:hint="default"/>
        <w:lang w:val="es-ES" w:eastAsia="en-US" w:bidi="ar-SA"/>
      </w:rPr>
    </w:lvl>
    <w:lvl w:ilvl="5" w:tplc="9ABE0D62">
      <w:numFmt w:val="bullet"/>
      <w:lvlText w:val="•"/>
      <w:lvlJc w:val="left"/>
      <w:pPr>
        <w:ind w:left="2536" w:hanging="360"/>
      </w:pPr>
      <w:rPr>
        <w:rFonts w:hint="default"/>
        <w:lang w:val="es-ES" w:eastAsia="en-US" w:bidi="ar-SA"/>
      </w:rPr>
    </w:lvl>
    <w:lvl w:ilvl="6" w:tplc="C2B42AD2">
      <w:numFmt w:val="bullet"/>
      <w:lvlText w:val="•"/>
      <w:lvlJc w:val="left"/>
      <w:pPr>
        <w:ind w:left="2879" w:hanging="360"/>
      </w:pPr>
      <w:rPr>
        <w:rFonts w:hint="default"/>
        <w:lang w:val="es-ES" w:eastAsia="en-US" w:bidi="ar-SA"/>
      </w:rPr>
    </w:lvl>
    <w:lvl w:ilvl="7" w:tplc="38AA36B2">
      <w:numFmt w:val="bullet"/>
      <w:lvlText w:val="•"/>
      <w:lvlJc w:val="left"/>
      <w:pPr>
        <w:ind w:left="3222" w:hanging="360"/>
      </w:pPr>
      <w:rPr>
        <w:rFonts w:hint="default"/>
        <w:lang w:val="es-ES" w:eastAsia="en-US" w:bidi="ar-SA"/>
      </w:rPr>
    </w:lvl>
    <w:lvl w:ilvl="8" w:tplc="BA6A1BB0">
      <w:numFmt w:val="bullet"/>
      <w:lvlText w:val="•"/>
      <w:lvlJc w:val="left"/>
      <w:pPr>
        <w:ind w:left="3565" w:hanging="360"/>
      </w:pPr>
      <w:rPr>
        <w:rFonts w:hint="default"/>
        <w:lang w:val="es-ES" w:eastAsia="en-US" w:bidi="ar-SA"/>
      </w:rPr>
    </w:lvl>
  </w:abstractNum>
  <w:num w:numId="1" w16cid:durableId="1094475473">
    <w:abstractNumId w:val="0"/>
  </w:num>
  <w:num w:numId="2" w16cid:durableId="1007058132">
    <w:abstractNumId w:val="4"/>
  </w:num>
  <w:num w:numId="3" w16cid:durableId="1985314466">
    <w:abstractNumId w:val="3"/>
  </w:num>
  <w:num w:numId="4" w16cid:durableId="853349582">
    <w:abstractNumId w:val="1"/>
  </w:num>
  <w:num w:numId="5" w16cid:durableId="983390796">
    <w:abstractNumId w:val="5"/>
  </w:num>
  <w:num w:numId="6" w16cid:durableId="2374486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6"/>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04FC"/>
    <w:rsid w:val="003021DE"/>
    <w:rsid w:val="00350B65"/>
    <w:rsid w:val="00644D57"/>
    <w:rsid w:val="007355EF"/>
    <w:rsid w:val="008504F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4:docId w14:val="473C6125"/>
  <w15:docId w15:val="{62340D72-A29B-964B-A900-EC39355983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es-ES"/>
    </w:rPr>
  </w:style>
  <w:style w:type="paragraph" w:styleId="Ttulo1">
    <w:name w:val="heading 1"/>
    <w:basedOn w:val="Normal"/>
    <w:uiPriority w:val="9"/>
    <w:qFormat/>
    <w:pPr>
      <w:ind w:left="388"/>
      <w:jc w:val="center"/>
      <w:outlineLvl w:val="0"/>
    </w:pPr>
    <w:rPr>
      <w:rFonts w:ascii="Arial" w:eastAsia="Arial" w:hAnsi="Arial" w:cs="Arial"/>
      <w:b/>
      <w:bCs/>
      <w:sz w:val="24"/>
      <w:szCs w:val="24"/>
    </w:rPr>
  </w:style>
  <w:style w:type="paragraph" w:styleId="Ttulo2">
    <w:name w:val="heading 2"/>
    <w:basedOn w:val="Normal"/>
    <w:uiPriority w:val="9"/>
    <w:unhideWhenUsed/>
    <w:qFormat/>
    <w:pPr>
      <w:ind w:left="2767"/>
      <w:outlineLvl w:val="1"/>
    </w:pPr>
    <w:rPr>
      <w:rFonts w:ascii="Arial" w:eastAsia="Arial" w:hAnsi="Arial" w:cs="Arial"/>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style>
  <w:style w:type="paragraph" w:styleId="Prrafodelista">
    <w:name w:val="List Paragraph"/>
    <w:basedOn w:val="Normal"/>
    <w:uiPriority w:val="1"/>
    <w:qFormat/>
    <w:pPr>
      <w:ind w:left="2057" w:hanging="358"/>
    </w:pPr>
  </w:style>
  <w:style w:type="paragraph" w:customStyle="1" w:styleId="TableParagraph">
    <w:name w:val="Table Paragraph"/>
    <w:basedOn w:val="Normal"/>
    <w:uiPriority w:val="1"/>
    <w:qFormat/>
    <w:pPr>
      <w:ind w:left="13"/>
    </w:pPr>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2800</Words>
  <Characters>15403</Characters>
  <Application>Microsoft Office Word</Application>
  <DocSecurity>0</DocSecurity>
  <Lines>128</Lines>
  <Paragraphs>36</Paragraphs>
  <ScaleCrop>false</ScaleCrop>
  <Company/>
  <LinksUpToDate>false</LinksUpToDate>
  <CharactersWithSpaces>18167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rededucativamex@hotmail.com</cp:lastModifiedBy>
  <cp:revision>2</cp:revision>
  <dcterms:created xsi:type="dcterms:W3CDTF">2026-09-18T17:11:00Z</dcterms:created>
  <dcterms:modified xsi:type="dcterms:W3CDTF">2026-09-18T17:11:00Z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2026-09-04T00:00:00Z</vt:filetime>
  </property>
  <property fmtid="{D5CDD505-2E9C-101B-9397-08002B2CF9AE}" pid="4" name="LastSaved">
    <vt:filetime>2026-09-04T00:00:00Z</vt:filetime>
  </property>
  <property fmtid="{D5CDD505-2E9C-101B-9397-08002B2CF9AE}" pid="5" name="Producer">
    <vt:lpwstr>macOS Versión 15.6.1 (Compilación 24G90) Quartz PDFContext</vt:lpwstr>
  </property>
</Properties>
</file>