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Asunto: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Solicitud de audiencia</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No. de oficio:</w:t>
      </w:r>
      <w:r w:rsidDel="00000000" w:rsidR="00000000" w:rsidRPr="00000000">
        <w:rPr>
          <w:rFonts w:ascii="Times New Roman" w:cs="Times New Roman" w:eastAsia="Times New Roman" w:hAnsi="Times New Roman"/>
          <w:color w:val="000000"/>
          <w:rtl w:val="0"/>
        </w:rPr>
        <w:t xml:space="preserve"> REDMEX/0019/09-09/26</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Xichú, Guanajuato, a 9 de septiembre de 2026</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p>
    <w:p w:rsidR="00000000" w:rsidDel="00000000" w:rsidP="00000000" w:rsidRDefault="00000000" w:rsidRPr="00000000" w14:paraId="00000005">
      <w:pPr>
        <w:widowControl w:val="1"/>
        <w:jc w:val="center"/>
        <w:rPr>
          <w:rFonts w:ascii="Arial" w:cs="Arial" w:eastAsia="Arial" w:hAnsi="Arial"/>
          <w:b w:val="1"/>
          <w:bCs w:val="1"/>
          <w:color w:val="000000"/>
          <w:sz w:val="20"/>
          <w:szCs w:val="20"/>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 EXCELENCIA</w:t>
      </w:r>
    </w:p>
    <w:p w:rsidR="00000000" w:rsidDel="00000000" w:rsidP="00000000" w:rsidRDefault="00000000" w:rsidRPr="00000000" w14:paraId="00000007">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EMBAJADOR)</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t xml:space="preserve">EMBAJADOR EXTRAORDINARIO </w:t>
      </w:r>
      <w:r w:rsidDel="00000000" w:rsidR="00000000" w:rsidRPr="00000000">
        <w:rPr>
          <w:rFonts w:ascii="Times New Roman" w:cs="Times New Roman" w:eastAsia="Times New Roman" w:hAnsi="Times New Roman"/>
          <w:b w:val="1"/>
          <w:bCs w:val="1"/>
          <w:color w:val="000000"/>
          <w:sz w:val="28"/>
          <w:szCs w:val="28"/>
          <w:rtl w:val="0"/>
        </w:rPr>
        <w:t xml:space="preserve">Y </w:t>
      </w:r>
      <w:r w:rsidDel="00000000" w:rsidR="00000000" w:rsidRPr="00000000">
        <w:rPr>
          <w:rFonts w:ascii="Times New Roman" w:cs="Times New Roman" w:eastAsia="Times New Roman" w:hAnsi="Times New Roman"/>
          <w:b w:val="1"/>
          <w:bCs w:val="1"/>
          <w:sz w:val="24"/>
          <w:szCs w:val="24"/>
          <w:rtl w:val="0"/>
        </w:rPr>
        <w:t xml:space="preserve">PLENIPOTENCIARIO DE (PAÍS)</w:t>
      </w: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DIANA</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br/>
        <w:t xml:space="preserve">PROFESORA DE TIEMPO COMPLETO</w:t>
      </w:r>
      <w:r w:rsidDel="00000000" w:rsidR="00000000" w:rsidRPr="00000000">
        <w:rPr>
          <w:rFonts w:ascii="Times New Roman" w:cs="Times New Roman" w:eastAsia="Times New Roman" w:hAnsi="Times New Roman"/>
          <w:b w:val="1"/>
          <w:bCs w:val="1"/>
          <w:color w:val="000000"/>
          <w:sz w:val="24"/>
          <w:szCs w:val="24"/>
          <w:rtl w:val="0"/>
        </w:rPr>
        <w:br/>
        <w:t xml:space="preserve">POLICIAS 2DA PRUEBA</w:t>
      </w:r>
      <w:r w:rsidDel="00000000" w:rsidR="00000000" w:rsidRPr="00000000">
        <w:rPr>
          <w:rFonts w:ascii="Times New Roman" w:cs="Times New Roman" w:eastAsia="Times New Roman" w:hAnsi="Times New Roman"/>
          <w:b w:val="1"/>
          <w:bCs w:val="1"/>
          <w:color w:val="000000"/>
          <w:sz w:val="24"/>
          <w:szCs w:val="24"/>
          <w:rtl w:val="0"/>
        </w:rPr>
        <w:br/>
        <w:t xml:space="preserve">XICHÚ / GUANAJUATO</w:t>
      </w:r>
      <w:r w:rsidDel="00000000" w:rsidR="00000000" w:rsidRPr="00000000">
        <w:rPr>
          <w:rFonts w:ascii="Times New Roman" w:cs="Times New Roman" w:eastAsia="Times New Roman" w:hAnsi="Times New Roman"/>
          <w:b w:val="1"/>
          <w:bCs w:val="1"/>
          <w:color w:val="000000"/>
          <w:sz w:val="24"/>
          <w:szCs w:val="24"/>
          <w:rtl w:val="0"/>
        </w:rPr>
        <w:t xml:space="preserve">P R E S E N T E</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Excelentísimo Señor Embajador (a):</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Tengo el honor de dirigirme a Usted, en mi carácter de representante de Red Educativa México, somos un grupo educativo designado por la Secretaría de Educación Pública Federal, con más de 20 años de experiencia impulsando la profesionalización de personas adultas con actividad laboral. Atendemos a quienes han desarrollado habilidades y competencias de manera autodidacta o a través de su experiencia en el trabajo. Asimismo, contamos con programas formativos de nivel Bachillerato, Certificación de Inglés, Carreras Ejecutivas y Posgrados. </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dirijo a usted con el propósito de expresar nuestro más alto respeto hacia la Honorable Representación Diplomática que dignamente representa y, al mismo tiempo, solicitar atentamente la posibilidad de sostener una audiencia protocolaria, en la fecha que Usted considere conveniente.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motivo de la presente comunicación es poner a su distinguida consideración el proyecto denominado “Gira Internacional de Alianzas Educativas 2026”, iniciativa orientada a promover la cooperación académica internacional entre México y (País), mediante el establecimiento de vínculos estratégicos con instituciones de educación superior, organismos de formación profesional, entidades académicas especializadas y actores relevantes del ecosistema educativo.</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 iniciativa tiene como propósito contribuir al fortalecimiento del capital humano, la transferencia de conocimiento, la movilidad académica y la generación de oportunidades de formación especializada en sectores estratégicos, a través de mecanismos de colaboración bilateral que favorezcan el intercambio educativo y el desarrollo profesional de estudiantes y especialistas de ambas naciones.</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consideramos de la mayor relevancia contar con la orientación institucional de esa Representación Diplomática para facilitar el acercamiento con universidades, autoridades educativas y organismos de cooperación de (País), lo cual permitirá consolidar esquemas de colaboración con impacto social, educativo y económico, en un marco de respeto mutuo y cooperación internacional.</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anterior, agradeceremos profundamente la oportunidad de presentar formalmente esta iniciativa en una reunión de manera presencial o virtual, conforme a la disponibilidad de su distinguida agenda.</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Aprovecho la ocasión para reiterar a Usted las seguridades de mi más alta y distinguida consideración.</w:t>
      </w:r>
      <w:r w:rsidDel="00000000" w:rsidR="00000000" w:rsidRPr="00000000">
        <w:drawing>
          <wp:anchor allowOverlap="1" behindDoc="0" distB="0" distT="0" distL="114300" distR="114300" hidden="0" layoutInCell="1" locked="0" relativeHeight="0" simplePos="0">
            <wp:simplePos x="0" y="0"/>
            <wp:positionH relativeFrom="column">
              <wp:posOffset>2222646</wp:posOffset>
            </wp:positionH>
            <wp:positionV relativeFrom="paragraph">
              <wp:posOffset>157138</wp:posOffset>
            </wp:positionV>
            <wp:extent cx="1521460" cy="1557020"/>
            <wp:effectExtent b="204370" l="211084" r="211084" t="20437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rot="20466518">
                      <a:off x="0" y="0"/>
                      <a:ext cx="1521460" cy="1557020"/>
                    </a:xfrm>
                    <a:prstGeom prst="rect"/>
                    <a:ln/>
                  </pic:spPr>
                </pic:pic>
              </a:graphicData>
            </a:graphic>
          </wp:anchor>
        </w:drawing>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12065</wp:posOffset>
            </wp:positionV>
            <wp:extent cx="1695450" cy="74168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95450" cy="741680"/>
                    </a:xfrm>
                    <a:prstGeom prst="rect"/>
                    <a:ln/>
                  </pic:spPr>
                </pic:pic>
              </a:graphicData>
            </a:graphic>
          </wp:anchor>
        </w:draw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Atentamente. </w:t>
      </w:r>
    </w:p>
    <w:p w:rsidR="00000000" w:rsidDel="00000000" w:rsidP="00000000" w:rsidRDefault="00000000" w:rsidRPr="00000000" w14:paraId="0000001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Lic. (Nombre del coordinador o analista)</w:t>
      </w:r>
    </w:p>
    <w:p w:rsidR="00000000" w:rsidDel="00000000" w:rsidP="00000000" w:rsidRDefault="00000000" w:rsidRPr="00000000" w14:paraId="0000001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(cargo)</w:t>
      </w:r>
    </w:p>
    <w:p w:rsidR="00000000" w:rsidDel="00000000" w:rsidP="00000000" w:rsidRDefault="00000000" w:rsidRPr="00000000" w14:paraId="000000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Móvil: (Número del coordinador o analista)</w:t>
      </w:r>
    </w:p>
    <w:sectPr>
      <w:headerReference r:id="rId8" w:type="default"/>
      <w:footerReference r:id="rId9" w:type="default"/>
      <w:pgSz w:h="15840" w:w="12240" w:orient="portrait"/>
      <w:pgMar w:bottom="709" w:top="1740" w:left="1080" w:right="720" w:header="4" w:footer="10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1603376</wp:posOffset>
              </wp:positionH>
              <wp:positionV relativeFrom="paragraph">
                <wp:posOffset>9769475</wp:posOffset>
              </wp:positionV>
              <wp:extent cx="3187065" cy="258445"/>
              <wp:effectExtent b="0" l="0" r="0" t="0"/>
              <wp:wrapNone/>
              <wp:docPr id="1" name=""/>
              <a:graphic>
                <a:graphicData uri="http://schemas.microsoft.com/office/word/2010/wordprocessingShape">
                  <wps:wsp>
                    <wps:cNvSpPr/>
                    <wps:cNvPr id="2" name="Shape 2"/>
                    <wps:spPr>
                      <a:xfrm>
                        <a:off x="3776280" y="3674590"/>
                        <a:ext cx="3139440" cy="210820"/>
                      </a:xfrm>
                      <a:prstGeom prst="rect">
                        <a:avLst/>
                      </a:prstGeom>
                      <a:noFill/>
                      <a:ln>
                        <a:noFill/>
                      </a:ln>
                    </wps:spPr>
                    <wps:txbx>
                      <w:txbxContent>
                        <w:p w:rsidR="00000000" w:rsidDel="00000000" w:rsidP="00000000" w:rsidRDefault="00000000" w:rsidRPr="00000000">
                          <w:pPr>
                            <w:spacing w:after="0" w:before="20" w:line="240"/>
                            <w:ind w:left="20" w:right="0" w:firstLine="10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www.rededucativamexico.org | Tel. </w:t>
                          </w:r>
                          <w:r w:rsidDel="00000000" w:rsidR="00000000" w:rsidRPr="00000000">
                            <w:rPr>
                              <w:rFonts w:ascii="Calibri" w:cs="Calibri" w:eastAsia="Calibri" w:hAnsi="Calibri"/>
                              <w:b w:val="1"/>
                              <w:i w:val="0"/>
                              <w:smallCaps w:val="0"/>
                              <w:strike w:val="0"/>
                              <w:color w:val="ffffff"/>
                              <w:sz w:val="24"/>
                              <w:vertAlign w:val="baseline"/>
                            </w:rPr>
                            <w:t xml:space="preserve">800.0440.189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1603376</wp:posOffset>
              </wp:positionH>
              <wp:positionV relativeFrom="paragraph">
                <wp:posOffset>9769475</wp:posOffset>
              </wp:positionV>
              <wp:extent cx="3187065" cy="25844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187065" cy="25844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-700082</wp:posOffset>
          </wp:positionH>
          <wp:positionV relativeFrom="paragraph">
            <wp:posOffset>409575</wp:posOffset>
          </wp:positionV>
          <wp:extent cx="7826375" cy="318135"/>
          <wp:effectExtent b="0" l="0" r="0" t="0"/>
          <wp:wrapNone/>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826375" cy="3181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spacing w:line="14.399999999999999"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-676273</wp:posOffset>
          </wp:positionH>
          <wp:positionV relativeFrom="paragraph">
            <wp:posOffset>835660</wp:posOffset>
          </wp:positionV>
          <wp:extent cx="7952119" cy="266698"/>
          <wp:effectExtent b="0" l="0" r="0" t="0"/>
          <wp:wrapNone/>
          <wp:docPr id="3" name="image5.png"/>
          <a:graphic>
            <a:graphicData uri="http://schemas.openxmlformats.org/drawingml/2006/picture">
              <pic:pic>
                <pic:nvPicPr>
                  <pic:cNvPr id="0" name="image5.png"/>
                  <pic:cNvPicPr preferRelativeResize="0"/>
                </pic:nvPicPr>
                <pic:blipFill>
                  <a:blip r:embed="rId1"/>
                  <a:srcRect b="0" l="0" r="0" t="74312"/>
                  <a:stretch>
                    <a:fillRect/>
                  </a:stretch>
                </pic:blipFill>
                <pic:spPr>
                  <a:xfrm>
                    <a:off x="0" y="0"/>
                    <a:ext cx="7952119" cy="26669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2191142</wp:posOffset>
          </wp:positionH>
          <wp:positionV relativeFrom="paragraph">
            <wp:posOffset>130962</wp:posOffset>
          </wp:positionV>
          <wp:extent cx="2247114" cy="704850"/>
          <wp:effectExtent b="0" l="0" r="0" t="0"/>
          <wp:wrapNone/>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247114" cy="7048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s-MX"/>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37" w:hanging="359"/>
    </w:pPr>
    <w:rPr>
      <w:rFonts w:ascii="Calibri" w:cs="Calibri" w:eastAsia="Calibri" w:hAnsi="Calibri"/>
      <w:b w:val="1"/>
      <w:bCs w:val="1"/>
      <w:sz w:val="28"/>
      <w:szCs w:val="28"/>
    </w:rPr>
  </w:style>
  <w:style w:type="paragraph" w:styleId="Heading2">
    <w:name w:val="heading 2"/>
    <w:basedOn w:val="Normal"/>
    <w:next w:val="Normal"/>
    <w:pPr>
      <w:spacing w:before="1" w:lineRule="auto"/>
    </w:pPr>
    <w:rPr>
      <w:sz w:val="26"/>
      <w:szCs w:val="26"/>
    </w:rPr>
  </w:style>
  <w:style w:type="paragraph" w:styleId="Heading3">
    <w:name w:val="heading 3"/>
    <w:basedOn w:val="Normal"/>
    <w:next w:val="Normal"/>
    <w:pPr>
      <w:ind w:left="604" w:hanging="312"/>
    </w:pPr>
    <w:rPr>
      <w:rFonts w:ascii="Trebuchet MS" w:cs="Trebuchet MS" w:eastAsia="Trebuchet MS" w:hAnsi="Trebuchet MS"/>
      <w:b w:val="1"/>
      <w:bCs w:val="1"/>
      <w:sz w:val="24"/>
      <w:szCs w:val="24"/>
    </w:rPr>
  </w:style>
  <w:style w:type="paragraph" w:styleId="Heading4">
    <w:name w:val="heading 4"/>
    <w:basedOn w:val="Normal"/>
    <w:next w:val="Normal"/>
    <w:pPr>
      <w:ind w:left="292"/>
    </w:pPr>
    <w:rPr>
      <w:rFonts w:ascii="Trebuchet MS" w:cs="Trebuchet MS" w:eastAsia="Trebuchet MS" w:hAnsi="Trebuchet MS"/>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 w:lineRule="auto"/>
      <w:ind w:left="314"/>
      <w:jc w:val="both"/>
    </w:pPr>
    <w:rPr>
      <w:rFonts w:ascii="Trebuchet MS" w:cs="Trebuchet MS" w:eastAsia="Trebuchet MS" w:hAnsi="Trebuchet MS"/>
      <w:b w:val="1"/>
      <w:bCs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2025-02-06T00:00:00Z</vt:lpwstr>
  </property>
  <property fmtid="{D5CDD505-2E9C-101B-9397-08002B2CF9AE}" pid="3" name="LastSaved">
    <vt:lpwstr>2025-02-06T00:00:00Z</vt:lpwstr>
  </property>
  <property fmtid="{D5CDD505-2E9C-101B-9397-08002B2CF9AE}" pid="4" name="Producer">
    <vt:lpwstr>macOS Versión 11.7.10 (Compilación 20G1427) Quartz PDFContext</vt:lpwstr>
  </property>
</Properties>
</file>