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07944" w14:textId="014184D5" w:rsidR="00B17A7A" w:rsidRDefault="00B17A7A" w:rsidP="00B17A7A">
      <w:pPr>
        <w:jc w:val="center"/>
        <w:rPr>
          <w:lang w:val="es-ES"/>
        </w:rPr>
      </w:pPr>
      <w:r>
        <w:rPr>
          <w:lang w:val="es-ES"/>
        </w:rPr>
        <w:t>GUIA N4</w:t>
      </w:r>
    </w:p>
    <w:p w14:paraId="6F90BAAE" w14:textId="77777777" w:rsidR="00B17A7A" w:rsidRDefault="00B17A7A" w:rsidP="00B17A7A">
      <w:pPr>
        <w:jc w:val="center"/>
        <w:rPr>
          <w:lang w:val="es-ES"/>
        </w:rPr>
      </w:pPr>
    </w:p>
    <w:p w14:paraId="79F86926" w14:textId="77777777" w:rsidR="00B17A7A" w:rsidRDefault="00B17A7A" w:rsidP="00B17A7A">
      <w:pPr>
        <w:jc w:val="center"/>
        <w:rPr>
          <w:lang w:val="es-ES"/>
        </w:rPr>
      </w:pPr>
    </w:p>
    <w:p w14:paraId="0E8F6853" w14:textId="07D1AE2C" w:rsidR="00B17A7A" w:rsidRDefault="00B17A7A" w:rsidP="00B17A7A">
      <w:pPr>
        <w:pStyle w:val="Prrafodelista"/>
        <w:numPr>
          <w:ilvl w:val="0"/>
          <w:numId w:val="1"/>
        </w:numPr>
        <w:jc w:val="both"/>
        <w:rPr>
          <w:lang w:val="es-ES"/>
        </w:rPr>
      </w:pPr>
      <w:proofErr w:type="gramStart"/>
      <w:r>
        <w:rPr>
          <w:lang w:val="es-ES"/>
        </w:rPr>
        <w:t>Que estamos haciendo para lo que presenta el video y la lectura?</w:t>
      </w:r>
      <w:proofErr w:type="gramEnd"/>
    </w:p>
    <w:p w14:paraId="66AE6C4C" w14:textId="372FA791" w:rsidR="00B17A7A" w:rsidRDefault="00B17A7A" w:rsidP="00B17A7A">
      <w:pPr>
        <w:pStyle w:val="Prrafodelista"/>
        <w:jc w:val="both"/>
        <w:rPr>
          <w:lang w:val="es-ES"/>
        </w:rPr>
      </w:pPr>
      <w:r>
        <w:rPr>
          <w:lang w:val="es-ES"/>
        </w:rPr>
        <w:t>RTA/ consumir contenido audio visual por medio de redes sociales de forma indiscriminada sin pensar en las consecuencias que genera el trafico de datos que se da por medio de la red, ya que esto genera contaminación a la vez que se produce el contenido que consumimos.</w:t>
      </w:r>
    </w:p>
    <w:p w14:paraId="12B34E06" w14:textId="07CBDD92" w:rsidR="00B17A7A" w:rsidRDefault="00B17A7A" w:rsidP="00B17A7A">
      <w:pPr>
        <w:pStyle w:val="Prrafodelista"/>
        <w:numPr>
          <w:ilvl w:val="0"/>
          <w:numId w:val="1"/>
        </w:numPr>
        <w:jc w:val="both"/>
        <w:rPr>
          <w:lang w:val="es-ES"/>
        </w:rPr>
      </w:pPr>
      <w:proofErr w:type="gramStart"/>
      <w:r>
        <w:rPr>
          <w:lang w:val="es-ES"/>
        </w:rPr>
        <w:t>Que cambio debo realizar para el cuidado del planeta?</w:t>
      </w:r>
      <w:proofErr w:type="gramEnd"/>
    </w:p>
    <w:p w14:paraId="34913A4C" w14:textId="657B827C" w:rsidR="00B17A7A" w:rsidRDefault="00B17A7A" w:rsidP="00B17A7A">
      <w:pPr>
        <w:pStyle w:val="Prrafodelista"/>
        <w:jc w:val="both"/>
        <w:rPr>
          <w:lang w:val="es-ES"/>
        </w:rPr>
      </w:pPr>
      <w:r>
        <w:rPr>
          <w:lang w:val="es-ES"/>
        </w:rPr>
        <w:t>RTA/ reducir gradualmente mi consumo excesivo de medios audiovisuales, generar consciencia de los daños que se provocan al consumir dichos contenidos y demás actividades contaminantes al planeta, racionar el agua para evitar su uso excesivo, tomar acciones preventivas para ayudar a disminuir la contaminación generada de mi parte, realizar cargas de dispositivos conscientes ya que el uso excesivo de baterías también aporta a la contaminación.</w:t>
      </w:r>
    </w:p>
    <w:p w14:paraId="1AD99A09" w14:textId="702327DC" w:rsidR="00B17A7A" w:rsidRDefault="00B17A7A" w:rsidP="00B17A7A">
      <w:pPr>
        <w:pStyle w:val="Prrafodelista"/>
        <w:numPr>
          <w:ilvl w:val="0"/>
          <w:numId w:val="1"/>
        </w:numPr>
        <w:jc w:val="both"/>
        <w:rPr>
          <w:lang w:val="es-ES"/>
        </w:rPr>
      </w:pPr>
      <w:proofErr w:type="gramStart"/>
      <w:r>
        <w:rPr>
          <w:lang w:val="es-ES"/>
        </w:rPr>
        <w:t>Desde la formación profesional como puedo aportar al cambio?</w:t>
      </w:r>
      <w:proofErr w:type="gramEnd"/>
    </w:p>
    <w:p w14:paraId="7FC345E0" w14:textId="6C71573B" w:rsidR="00B17A7A" w:rsidRPr="00B17A7A" w:rsidRDefault="00B17A7A" w:rsidP="00B17A7A">
      <w:pPr>
        <w:pStyle w:val="Prrafodelista"/>
        <w:jc w:val="both"/>
        <w:rPr>
          <w:lang w:val="es-ES"/>
        </w:rPr>
      </w:pPr>
      <w:r>
        <w:rPr>
          <w:lang w:val="es-ES"/>
        </w:rPr>
        <w:t xml:space="preserve">RTA/ </w:t>
      </w:r>
      <w:r w:rsidRPr="00B17A7A">
        <w:rPr>
          <w:lang w:val="es-ES"/>
        </w:rPr>
        <w:t xml:space="preserve">mediante la creación de soluciones tecnológicas que optimicen procesos, mejoren la eficiencia y faciliten la toma de decisiones en distintos entornos. A través del análisis de requerimientos y el desarrollo de sistemas </w:t>
      </w:r>
      <w:r>
        <w:rPr>
          <w:lang w:val="es-ES"/>
        </w:rPr>
        <w:t>sostenibles</w:t>
      </w:r>
      <w:r w:rsidRPr="00B17A7A">
        <w:rPr>
          <w:lang w:val="es-ES"/>
        </w:rPr>
        <w:t>, seguros y orientados al usuario, contribuyo a la transformación digital de las organizaciones y al fortalecimiento de la innovación.</w:t>
      </w:r>
    </w:p>
    <w:sectPr w:rsidR="00B17A7A" w:rsidRPr="00B17A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4443A"/>
    <w:multiLevelType w:val="hybridMultilevel"/>
    <w:tmpl w:val="9C6C58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5275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A7A"/>
    <w:rsid w:val="0077292E"/>
    <w:rsid w:val="00B176E0"/>
    <w:rsid w:val="00B17A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2EA8"/>
  <w15:chartTrackingRefBased/>
  <w15:docId w15:val="{7947C6B9-676A-46B2-B0BC-2C792F73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7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17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17A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17A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17A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17A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7A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7A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7A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7A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17A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17A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17A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17A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17A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7A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7A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7A7A"/>
    <w:rPr>
      <w:rFonts w:eastAsiaTheme="majorEastAsia" w:cstheme="majorBidi"/>
      <w:color w:val="272727" w:themeColor="text1" w:themeTint="D8"/>
    </w:rPr>
  </w:style>
  <w:style w:type="paragraph" w:styleId="Ttulo">
    <w:name w:val="Title"/>
    <w:basedOn w:val="Normal"/>
    <w:next w:val="Normal"/>
    <w:link w:val="TtuloCar"/>
    <w:uiPriority w:val="10"/>
    <w:qFormat/>
    <w:rsid w:val="00B17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7A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7A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7A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7A7A"/>
    <w:pPr>
      <w:spacing w:before="160"/>
      <w:jc w:val="center"/>
    </w:pPr>
    <w:rPr>
      <w:i/>
      <w:iCs/>
      <w:color w:val="404040" w:themeColor="text1" w:themeTint="BF"/>
    </w:rPr>
  </w:style>
  <w:style w:type="character" w:customStyle="1" w:styleId="CitaCar">
    <w:name w:val="Cita Car"/>
    <w:basedOn w:val="Fuentedeprrafopredeter"/>
    <w:link w:val="Cita"/>
    <w:uiPriority w:val="29"/>
    <w:rsid w:val="00B17A7A"/>
    <w:rPr>
      <w:i/>
      <w:iCs/>
      <w:color w:val="404040" w:themeColor="text1" w:themeTint="BF"/>
    </w:rPr>
  </w:style>
  <w:style w:type="paragraph" w:styleId="Prrafodelista">
    <w:name w:val="List Paragraph"/>
    <w:basedOn w:val="Normal"/>
    <w:uiPriority w:val="34"/>
    <w:qFormat/>
    <w:rsid w:val="00B17A7A"/>
    <w:pPr>
      <w:ind w:left="720"/>
      <w:contextualSpacing/>
    </w:pPr>
  </w:style>
  <w:style w:type="character" w:styleId="nfasisintenso">
    <w:name w:val="Intense Emphasis"/>
    <w:basedOn w:val="Fuentedeprrafopredeter"/>
    <w:uiPriority w:val="21"/>
    <w:qFormat/>
    <w:rsid w:val="00B17A7A"/>
    <w:rPr>
      <w:i/>
      <w:iCs/>
      <w:color w:val="0F4761" w:themeColor="accent1" w:themeShade="BF"/>
    </w:rPr>
  </w:style>
  <w:style w:type="paragraph" w:styleId="Citadestacada">
    <w:name w:val="Intense Quote"/>
    <w:basedOn w:val="Normal"/>
    <w:next w:val="Normal"/>
    <w:link w:val="CitadestacadaCar"/>
    <w:uiPriority w:val="30"/>
    <w:qFormat/>
    <w:rsid w:val="00B17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17A7A"/>
    <w:rPr>
      <w:i/>
      <w:iCs/>
      <w:color w:val="0F4761" w:themeColor="accent1" w:themeShade="BF"/>
    </w:rPr>
  </w:style>
  <w:style w:type="character" w:styleId="Referenciaintensa">
    <w:name w:val="Intense Reference"/>
    <w:basedOn w:val="Fuentedeprrafopredeter"/>
    <w:uiPriority w:val="32"/>
    <w:qFormat/>
    <w:rsid w:val="00B17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196</Words>
  <Characters>1079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cp:revision>
  <dcterms:created xsi:type="dcterms:W3CDTF">2025-10-28T07:34:00Z</dcterms:created>
  <dcterms:modified xsi:type="dcterms:W3CDTF">2025-10-28T09:24:00Z</dcterms:modified>
</cp:coreProperties>
</file>