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12. Bibliotecas útiles de Javascript</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rtl w:val="0"/>
        </w:rPr>
      </w:r>
    </w:p>
    <w:p w:rsidR="00000000" w:rsidDel="00000000" w:rsidP="00000000" w:rsidRDefault="00000000" w:rsidRPr="00000000" w14:paraId="0000000D">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9">
      <w:pPr>
        <w:pStyle w:val="Heading1"/>
        <w:ind w:left="432" w:right="0" w:firstLine="0"/>
        <w:jc w:val="both"/>
        <w:rPr/>
      </w:pP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3w9la2rzwtw">
            <w:r w:rsidDel="00000000" w:rsidR="00000000" w:rsidRPr="00000000">
              <w:rPr>
                <w:rFonts w:ascii="Verdana" w:cs="Verdana" w:eastAsia="Verdana" w:hAnsi="Verdana"/>
                <w:b w:val="1"/>
                <w:sz w:val="16"/>
                <w:szCs w:val="16"/>
                <w:rtl w:val="0"/>
              </w:rPr>
              <w:t xml:space="preserve">CHART.JS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_63w9la2rzwtw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tjvw91hmlvof">
            <w:r w:rsidDel="00000000" w:rsidR="00000000" w:rsidRPr="00000000">
              <w:rPr>
                <w:rFonts w:ascii="Verdana" w:cs="Verdana" w:eastAsia="Verdana" w:hAnsi="Verdana"/>
                <w:b w:val="1"/>
                <w:sz w:val="16"/>
                <w:szCs w:val="16"/>
                <w:rtl w:val="0"/>
              </w:rPr>
              <w:t xml:space="preserve">VIS.JS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5ivfzjxvi22">
            <w:r w:rsidDel="00000000" w:rsidR="00000000" w:rsidRPr="00000000">
              <w:rPr>
                <w:rFonts w:ascii="Verdana" w:cs="Verdana" w:eastAsia="Verdana" w:hAnsi="Verdana"/>
                <w:b w:val="1"/>
                <w:sz w:val="16"/>
                <w:szCs w:val="16"/>
                <w:rtl w:val="0"/>
              </w:rPr>
              <w:t xml:space="preserve">GMAP.JS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_5ivfzjxvi22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iks7otqwwyvn">
            <w:r w:rsidDel="00000000" w:rsidR="00000000" w:rsidRPr="00000000">
              <w:rPr>
                <w:rFonts w:ascii="Verdana" w:cs="Verdana" w:eastAsia="Verdana" w:hAnsi="Verdana"/>
                <w:b w:val="1"/>
                <w:sz w:val="16"/>
                <w:szCs w:val="16"/>
                <w:rtl w:val="0"/>
              </w:rPr>
              <w:t xml:space="preserve">CLEAVE.JS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_iks7otqwwyvn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cgflndgi7r0t">
            <w:r w:rsidDel="00000000" w:rsidR="00000000" w:rsidRPr="00000000">
              <w:rPr>
                <w:rFonts w:ascii="Verdana" w:cs="Verdana" w:eastAsia="Verdana" w:hAnsi="Verdana"/>
                <w:b w:val="1"/>
                <w:sz w:val="16"/>
                <w:szCs w:val="16"/>
                <w:rtl w:val="0"/>
              </w:rPr>
              <w:t xml:space="preserve">Traducción (localización) de aplicaciones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_cgflndgi7r0t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6.1. </w:t>
          </w:r>
          <w:hyperlink w:anchor="_d426budsd204">
            <w:r w:rsidDel="00000000" w:rsidR="00000000" w:rsidRPr="00000000">
              <w:rPr>
                <w:rFonts w:ascii="Verdana" w:cs="Verdana" w:eastAsia="Verdana" w:hAnsi="Verdana"/>
                <w:b w:val="1"/>
                <w:sz w:val="16"/>
                <w:szCs w:val="16"/>
                <w:rtl w:val="0"/>
              </w:rPr>
              <w:t xml:space="preserve">Google Translation y Traslator.js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_d426budsd204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6.2. </w:t>
          </w:r>
          <w:hyperlink w:anchor="_iwgoo3s8ijr1">
            <w:r w:rsidDel="00000000" w:rsidR="00000000" w:rsidRPr="00000000">
              <w:rPr>
                <w:rFonts w:ascii="Verdana" w:cs="Verdana" w:eastAsia="Verdana" w:hAnsi="Verdana"/>
                <w:b w:val="1"/>
                <w:sz w:val="16"/>
                <w:szCs w:val="16"/>
                <w:rtl w:val="0"/>
              </w:rPr>
              <w:t xml:space="preserve">jQuery Localization Tool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_iwgoo3s8ijr1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2fs228ds201o">
            <w:r w:rsidDel="00000000" w:rsidR="00000000" w:rsidRPr="00000000">
              <w:rPr>
                <w:rFonts w:ascii="Verdana" w:cs="Verdana" w:eastAsia="Verdana" w:hAnsi="Verdana"/>
                <w:b w:val="1"/>
                <w:sz w:val="16"/>
                <w:szCs w:val="16"/>
                <w:rtl w:val="0"/>
              </w:rPr>
              <w:t xml:space="preserve">Realización de pruebas unitarias en Javascript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_2fs228ds201o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7.1. </w:t>
          </w:r>
          <w:hyperlink w:anchor="_fgub6df2vuw">
            <w:r w:rsidDel="00000000" w:rsidR="00000000" w:rsidRPr="00000000">
              <w:rPr>
                <w:rFonts w:ascii="Verdana" w:cs="Verdana" w:eastAsia="Verdana" w:hAnsi="Verdana"/>
                <w:b w:val="1"/>
                <w:sz w:val="16"/>
                <w:szCs w:val="16"/>
                <w:rtl w:val="0"/>
              </w:rPr>
              <w:t xml:space="preserve">Jest.js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_fgub6df2vuw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qureeo8wzoh6">
            <w:r w:rsidDel="00000000" w:rsidR="00000000" w:rsidRPr="00000000">
              <w:rPr>
                <w:rFonts w:ascii="Verdana" w:cs="Verdana" w:eastAsia="Verdana" w:hAnsi="Verdana"/>
                <w:b w:val="1"/>
                <w:sz w:val="16"/>
                <w:szCs w:val="16"/>
                <w:rtl w:val="0"/>
              </w:rPr>
              <w:t xml:space="preserve">Selenium Webdriver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_qureeo8wzoh6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 </w:t>
          </w:r>
          <w:hyperlink w:anchor="_wev0sn43asbk">
            <w:r w:rsidDel="00000000" w:rsidR="00000000" w:rsidRPr="00000000">
              <w:rPr>
                <w:rFonts w:ascii="Verdana" w:cs="Verdana" w:eastAsia="Verdana" w:hAnsi="Verdana"/>
                <w:b w:val="1"/>
                <w:sz w:val="16"/>
                <w:szCs w:val="16"/>
                <w:rtl w:val="0"/>
              </w:rPr>
              <w:t xml:space="preserve">Otras bibliotecas de pruebas unitarias Qunit.js y Mocha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_wev0sn43asbk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igej1ch1no3v">
            <w:r w:rsidDel="00000000" w:rsidR="00000000" w:rsidRPr="00000000">
              <w:rPr>
                <w:rFonts w:ascii="Verdana" w:cs="Verdana" w:eastAsia="Verdana" w:hAnsi="Verdana"/>
                <w:b w:val="1"/>
                <w:sz w:val="16"/>
                <w:szCs w:val="16"/>
                <w:rtl w:val="0"/>
              </w:rPr>
              <w:t xml:space="preserve">Realidad aumentada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_igej1ch1no3v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cquzysakhhix">
            <w:r w:rsidDel="00000000" w:rsidR="00000000" w:rsidRPr="00000000">
              <w:rPr>
                <w:rFonts w:ascii="Verdana" w:cs="Verdana" w:eastAsia="Verdana" w:hAnsi="Verdana"/>
                <w:b w:val="1"/>
                <w:sz w:val="16"/>
                <w:szCs w:val="16"/>
                <w:rtl w:val="0"/>
              </w:rPr>
              <w:t xml:space="preserve">AR.js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_cquzysakhhix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l71aku60kj1c">
            <w:r w:rsidDel="00000000" w:rsidR="00000000" w:rsidRPr="00000000">
              <w:rPr>
                <w:rFonts w:ascii="Verdana" w:cs="Verdana" w:eastAsia="Verdana" w:hAnsi="Verdana"/>
                <w:b w:val="1"/>
                <w:sz w:val="16"/>
                <w:szCs w:val="16"/>
                <w:rtl w:val="0"/>
              </w:rPr>
              <w:t xml:space="preserve">Otras bibliotecas interesantes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_l71aku60kj1c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omz9uxva0643">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_omz9uxva0643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11.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w:t>
      </w:r>
      <w:r w:rsidDel="00000000" w:rsidR="00000000" w:rsidRPr="00000000">
        <w:rPr>
          <w:smallCaps w:val="1"/>
          <w:color w:val="336633"/>
          <w:sz w:val="32"/>
          <w:szCs w:val="32"/>
          <w:rtl w:val="0"/>
        </w:rPr>
        <w:t xml:space="preserve">12</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Bibliotecas útiles de Javascript</w:t>
      </w:r>
      <w:r w:rsidDel="00000000" w:rsidR="00000000" w:rsidRPr="00000000">
        <w:rPr>
          <w:rtl w:val="0"/>
        </w:rPr>
      </w:r>
    </w:p>
    <w:p w:rsidR="00000000" w:rsidDel="00000000" w:rsidP="00000000" w:rsidRDefault="00000000" w:rsidRPr="00000000" w14:paraId="0000002E">
      <w:pPr>
        <w:pStyle w:val="Heading1"/>
        <w:numPr>
          <w:ilvl w:val="0"/>
          <w:numId w:val="4"/>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esta unidad hablaremos de algunas bibliotecas útiles de Javascript para el desarrollo de aplicaciones. No están todas, pero cualquier sugerencia, descubrimiento, etc. podéis comentarlo en el foro.</w:t>
      </w:r>
    </w:p>
    <w:p w:rsidR="00000000" w:rsidDel="00000000" w:rsidP="00000000" w:rsidRDefault="00000000" w:rsidRPr="00000000" w14:paraId="00000030">
      <w:pPr>
        <w:rPr/>
      </w:pPr>
      <w:r w:rsidDel="00000000" w:rsidR="00000000" w:rsidRPr="00000000">
        <w:rPr>
          <w:rtl w:val="0"/>
        </w:rPr>
        <w:t xml:space="preserve">El objetivo de la unidad es conocer las distintas herramientas, ver ejemplos básicos y realizar pequeñas modificaciones. En ningún caso estudiaremos ninguna de las librerías en profundidad.</w:t>
      </w:r>
    </w:p>
    <w:p w:rsidR="00000000" w:rsidDel="00000000" w:rsidP="00000000" w:rsidRDefault="00000000" w:rsidRPr="00000000" w14:paraId="00000031">
      <w:pPr>
        <w:rPr/>
      </w:pPr>
      <w:r w:rsidDel="00000000" w:rsidR="00000000" w:rsidRPr="00000000">
        <w:rPr>
          <w:rtl w:val="0"/>
        </w:rPr>
        <w:t xml:space="preserve">Las que comentaremos son:</w:t>
      </w:r>
    </w:p>
    <w:p w:rsidR="00000000" w:rsidDel="00000000" w:rsidP="00000000" w:rsidRDefault="00000000" w:rsidRPr="00000000" w14:paraId="00000032">
      <w:pPr>
        <w:rPr/>
      </w:pPr>
      <w:r w:rsidDel="00000000" w:rsidR="00000000" w:rsidRPr="00000000">
        <w:rPr>
          <w:rtl w:val="0"/>
        </w:rPr>
        <w:tab/>
        <w:t xml:space="preserve">• Chart.js </w:t>
      </w:r>
      <w:hyperlink r:id="rId8">
        <w:r w:rsidDel="00000000" w:rsidR="00000000" w:rsidRPr="00000000">
          <w:rPr>
            <w:color w:val="1155cc"/>
            <w:u w:val="single"/>
            <w:rtl w:val="0"/>
          </w:rPr>
          <w:t xml:space="preserve">https://www.chartjs.org/</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 Vis.js </w:t>
      </w:r>
      <w:hyperlink r:id="rId9">
        <w:r w:rsidDel="00000000" w:rsidR="00000000" w:rsidRPr="00000000">
          <w:rPr>
            <w:color w:val="1155cc"/>
            <w:u w:val="single"/>
            <w:rtl w:val="0"/>
          </w:rPr>
          <w:t xml:space="preserve">http://visjs.org/</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 xml:space="preserve">• gmaps </w:t>
      </w:r>
      <w:hyperlink r:id="rId10">
        <w:r w:rsidDel="00000000" w:rsidR="00000000" w:rsidRPr="00000000">
          <w:rPr>
            <w:color w:val="1155cc"/>
            <w:u w:val="single"/>
            <w:rtl w:val="0"/>
          </w:rPr>
          <w:t xml:space="preserve">https://hpneo.github.io/gmaps/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 xml:space="preserve">• Cleave.js </w:t>
      </w:r>
      <w:hyperlink r:id="rId11">
        <w:r w:rsidDel="00000000" w:rsidR="00000000" w:rsidRPr="00000000">
          <w:rPr>
            <w:color w:val="1155cc"/>
            <w:u w:val="single"/>
            <w:rtl w:val="0"/>
          </w:rPr>
          <w:t xml:space="preserve">http://nosir.github.io/cleave.js/</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ab/>
        <w:t xml:space="preserve">• jQuery Localization Tool </w:t>
      </w:r>
      <w:hyperlink r:id="rId12">
        <w:r w:rsidDel="00000000" w:rsidR="00000000" w:rsidRPr="00000000">
          <w:rPr>
            <w:color w:val="1155cc"/>
            <w:u w:val="single"/>
            <w:rtl w:val="0"/>
          </w:rPr>
          <w:t xml:space="preserve">http://darksmo.github.io/jquery-localization-tool/</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tab/>
        <w:t xml:space="preserve">• Translate.js </w:t>
      </w:r>
      <w:hyperlink r:id="rId13">
        <w:r w:rsidDel="00000000" w:rsidR="00000000" w:rsidRPr="00000000">
          <w:rPr>
            <w:color w:val="1155cc"/>
            <w:u w:val="single"/>
            <w:rtl w:val="0"/>
          </w:rPr>
          <w:t xml:space="preserve">http://www.openxrest.com/translatejs/</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 Translator.js (Google) </w:t>
      </w:r>
      <w:hyperlink r:id="rId14">
        <w:r w:rsidDel="00000000" w:rsidR="00000000" w:rsidRPr="00000000">
          <w:rPr>
            <w:color w:val="1155cc"/>
            <w:u w:val="single"/>
            <w:rtl w:val="0"/>
          </w:rPr>
          <w:t xml:space="preserve">https://github.com/muaz-khan/Translator</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 xml:space="preserve">• AR.js </w:t>
      </w:r>
      <w:hyperlink r:id="rId15">
        <w:r w:rsidDel="00000000" w:rsidR="00000000" w:rsidRPr="00000000">
          <w:rPr>
            <w:color w:val="1155cc"/>
            <w:u w:val="single"/>
            <w:rtl w:val="0"/>
          </w:rPr>
          <w:t xml:space="preserve">https://github.com/AR-js-org/AR.js</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Además hablaremos de bibliotecas para hacer pruebas unitarias con Qunit, Jest o Mocha.</w:t>
      </w:r>
    </w:p>
    <w:p w:rsidR="00000000" w:rsidDel="00000000" w:rsidP="00000000" w:rsidRDefault="00000000" w:rsidRPr="00000000" w14:paraId="0000003B">
      <w:pPr>
        <w:pStyle w:val="Heading1"/>
        <w:numPr>
          <w:ilvl w:val="0"/>
          <w:numId w:val="4"/>
        </w:numPr>
        <w:ind w:left="432"/>
        <w:rPr>
          <w:u w:val="none"/>
        </w:rPr>
      </w:pPr>
      <w:bookmarkStart w:colFirst="0" w:colLast="0" w:name="_63w9la2rzwtw" w:id="2"/>
      <w:bookmarkEnd w:id="2"/>
      <w:r w:rsidDel="00000000" w:rsidR="00000000" w:rsidRPr="00000000">
        <w:rPr>
          <w:rtl w:val="0"/>
        </w:rPr>
        <w:t xml:space="preserve">CHART.JS</w:t>
      </w:r>
      <w:r w:rsidDel="00000000" w:rsidR="00000000" w:rsidRPr="00000000">
        <w:rPr>
          <w:rtl w:val="0"/>
        </w:rPr>
      </w:r>
    </w:p>
    <w:p w:rsidR="00000000" w:rsidDel="00000000" w:rsidP="00000000" w:rsidRDefault="00000000" w:rsidRPr="00000000" w14:paraId="0000003C">
      <w:pPr>
        <w:spacing w:after="240" w:before="0" w:lineRule="auto"/>
        <w:rPr/>
      </w:pPr>
      <w:r w:rsidDel="00000000" w:rsidR="00000000" w:rsidRPr="00000000">
        <w:rPr>
          <w:rtl w:val="0"/>
        </w:rPr>
        <w:t xml:space="preserve">Chart.js es una biblioteca especializada en la generación de gráficos a partir de datos. Nos permite generar gráficos de muchos tipos (barras, áreas, líneas, etc.).</w:t>
      </w:r>
    </w:p>
    <w:p w:rsidR="00000000" w:rsidDel="00000000" w:rsidP="00000000" w:rsidRDefault="00000000" w:rsidRPr="00000000" w14:paraId="0000003D">
      <w:pPr>
        <w:spacing w:after="240" w:before="240" w:lineRule="auto"/>
        <w:rPr/>
      </w:pPr>
      <w:r w:rsidDel="00000000" w:rsidR="00000000" w:rsidRPr="00000000">
        <w:rPr>
          <w:rtl w:val="0"/>
        </w:rPr>
        <w:t xml:space="preserve">Su web oficial es</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https://www.chartjs.org/</w:t>
        </w:r>
      </w:hyperlink>
      <w:r w:rsidDel="00000000" w:rsidR="00000000" w:rsidRPr="00000000">
        <w:rPr>
          <w:rtl w:val="0"/>
        </w:rPr>
        <w:t xml:space="preserve">. </w:t>
      </w:r>
      <w:r w:rsidDel="00000000" w:rsidR="00000000" w:rsidRPr="00000000">
        <w:rPr>
          <w:rtl w:val="0"/>
        </w:rPr>
        <w:t xml:space="preserve">Podéis encontrar de ejemplos de Chart en  </w:t>
      </w:r>
      <w:hyperlink r:id="rId18">
        <w:r w:rsidDel="00000000" w:rsidR="00000000" w:rsidRPr="00000000">
          <w:rPr>
            <w:color w:val="1155cc"/>
            <w:u w:val="single"/>
            <w:rtl w:val="0"/>
          </w:rPr>
          <w:t xml:space="preserve">https://code.tutsplus.com/es/tutorials/getting-started-with-chartjs-line-and-bar-charts--cms-28</w:t>
        </w:r>
      </w:hyperlink>
      <w:r w:rsidDel="00000000" w:rsidR="00000000" w:rsidRPr="00000000">
        <w:rPr>
          <w:rtl w:val="0"/>
        </w:rPr>
        <w:t xml:space="preserve"> </w:t>
      </w:r>
    </w:p>
    <w:p w:rsidR="00000000" w:rsidDel="00000000" w:rsidP="00000000" w:rsidRDefault="00000000" w:rsidRPr="00000000" w14:paraId="0000003E">
      <w:pPr>
        <w:spacing w:after="240" w:before="240" w:lineRule="auto"/>
        <w:rPr/>
      </w:pPr>
      <w:r w:rsidDel="00000000" w:rsidR="00000000" w:rsidRPr="00000000">
        <w:rPr>
          <w:rtl w:val="0"/>
        </w:rPr>
        <w:t xml:space="preserve">En la unidad se adjuntan </w:t>
      </w:r>
      <w:r w:rsidDel="00000000" w:rsidR="00000000" w:rsidRPr="00000000">
        <w:rPr>
          <w:rtl w:val="0"/>
        </w:rPr>
        <w:t xml:space="preserve">varios ejemplos comentados de esta biblioteca.</w:t>
      </w:r>
    </w:p>
    <w:p w:rsidR="00000000" w:rsidDel="00000000" w:rsidP="00000000" w:rsidRDefault="00000000" w:rsidRPr="00000000" w14:paraId="0000003F">
      <w:pPr>
        <w:pStyle w:val="Heading1"/>
        <w:numPr>
          <w:ilvl w:val="0"/>
          <w:numId w:val="4"/>
        </w:numPr>
        <w:ind w:left="432"/>
        <w:rPr>
          <w:u w:val="none"/>
        </w:rPr>
      </w:pPr>
      <w:bookmarkStart w:colFirst="0" w:colLast="0" w:name="_tjvw91hmlvof" w:id="3"/>
      <w:bookmarkEnd w:id="3"/>
      <w:r w:rsidDel="00000000" w:rsidR="00000000" w:rsidRPr="00000000">
        <w:rPr>
          <w:rtl w:val="0"/>
        </w:rPr>
        <w:t xml:space="preserve">VIS.JS</w:t>
      </w:r>
    </w:p>
    <w:p w:rsidR="00000000" w:rsidDel="00000000" w:rsidP="00000000" w:rsidRDefault="00000000" w:rsidRPr="00000000" w14:paraId="00000040">
      <w:pPr>
        <w:spacing w:after="240" w:before="0" w:lineRule="auto"/>
        <w:rPr/>
      </w:pPr>
      <w:r w:rsidDel="00000000" w:rsidR="00000000" w:rsidRPr="00000000">
        <w:rPr>
          <w:rtl w:val="0"/>
        </w:rPr>
        <w:t xml:space="preserve">Vis.js es una biblioteca especializada en representaciones gráficas. No solo en gráficas típicas para visualizar datos, sino que se incluyen líneas de tiempo, grafos, etc.</w:t>
      </w:r>
    </w:p>
    <w:p w:rsidR="00000000" w:rsidDel="00000000" w:rsidP="00000000" w:rsidRDefault="00000000" w:rsidRPr="00000000" w14:paraId="00000041">
      <w:pPr>
        <w:spacing w:after="240" w:before="240" w:lineRule="auto"/>
        <w:rPr>
          <w:color w:val="1155cc"/>
          <w:u w:val="single"/>
        </w:rPr>
      </w:pPr>
      <w:r w:rsidDel="00000000" w:rsidR="00000000" w:rsidRPr="00000000">
        <w:rPr>
          <w:rtl w:val="0"/>
        </w:rPr>
        <w:t xml:space="preserve">Su web oficial es</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http://visjs.org/</w:t>
        </w:r>
      </w:hyperlink>
      <w:r w:rsidDel="00000000" w:rsidR="00000000" w:rsidRPr="00000000">
        <w:rPr>
          <w:rtl w:val="0"/>
        </w:rPr>
        <w:t xml:space="preserve"> y en Github</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https://github.com/almende/vis</w:t>
        </w:r>
      </w:hyperlink>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En su web oficial disponéis de gran cantidad de ejemplos.</w:t>
      </w:r>
    </w:p>
    <w:p w:rsidR="00000000" w:rsidDel="00000000" w:rsidP="00000000" w:rsidRDefault="00000000" w:rsidRPr="00000000" w14:paraId="00000043">
      <w:pPr>
        <w:spacing w:after="240" w:before="240" w:lineRule="auto"/>
        <w:rPr/>
      </w:pPr>
      <w:r w:rsidDel="00000000" w:rsidR="00000000" w:rsidRPr="00000000">
        <w:rPr>
          <w:rtl w:val="0"/>
        </w:rPr>
        <w:t xml:space="preserve">En la unidad se adjuntan varios ejemplos comentados de esta biblioteca.</w:t>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4"/>
        </w:numPr>
        <w:ind w:left="432"/>
        <w:rPr>
          <w:u w:val="none"/>
        </w:rPr>
      </w:pPr>
      <w:bookmarkStart w:colFirst="0" w:colLast="0" w:name="_5ivfzjxvi22" w:id="4"/>
      <w:bookmarkEnd w:id="4"/>
      <w:r w:rsidDel="00000000" w:rsidR="00000000" w:rsidRPr="00000000">
        <w:rPr>
          <w:rtl w:val="0"/>
        </w:rPr>
        <w:t xml:space="preserve">GMAP.JS</w:t>
      </w:r>
    </w:p>
    <w:p w:rsidR="00000000" w:rsidDel="00000000" w:rsidP="00000000" w:rsidRDefault="00000000" w:rsidRPr="00000000" w14:paraId="00000047">
      <w:pPr>
        <w:rPr/>
      </w:pPr>
      <w:r w:rsidDel="00000000" w:rsidR="00000000" w:rsidRPr="00000000">
        <w:rPr>
          <w:rtl w:val="0"/>
        </w:rPr>
        <w:t xml:space="preserve">Gmaps.js es una biblioteca de Javascript que facilita el uso de la API de Google Maps. </w:t>
      </w:r>
    </w:p>
    <w:p w:rsidR="00000000" w:rsidDel="00000000" w:rsidP="00000000" w:rsidRDefault="00000000" w:rsidRPr="00000000" w14:paraId="00000048">
      <w:pPr>
        <w:rPr/>
      </w:pPr>
      <w:r w:rsidDel="00000000" w:rsidR="00000000" w:rsidRPr="00000000">
        <w:rPr>
          <w:rtl w:val="0"/>
        </w:rPr>
        <w:t xml:space="preserve">Dicha biblioteca es externa a Google. Recordamos que la mayoría de acciones sobre la API de Google Maps requieren el uso de una API Key.</w:t>
      </w:r>
    </w:p>
    <w:p w:rsidR="00000000" w:rsidDel="00000000" w:rsidP="00000000" w:rsidRDefault="00000000" w:rsidRPr="00000000" w14:paraId="00000049">
      <w:pPr>
        <w:rPr/>
      </w:pPr>
      <w:r w:rsidDel="00000000" w:rsidR="00000000" w:rsidRPr="00000000">
        <w:rPr>
          <w:rtl w:val="0"/>
        </w:rPr>
        <w:t xml:space="preserve">La API de Google Maps es esta</w:t>
      </w:r>
    </w:p>
    <w:p w:rsidR="00000000" w:rsidDel="00000000" w:rsidP="00000000" w:rsidRDefault="00000000" w:rsidRPr="00000000" w14:paraId="0000004A">
      <w:pPr>
        <w:rPr/>
      </w:pPr>
      <w:hyperlink r:id="rId23">
        <w:r w:rsidDel="00000000" w:rsidR="00000000" w:rsidRPr="00000000">
          <w:rPr>
            <w:color w:val="1155cc"/>
            <w:u w:val="single"/>
            <w:rtl w:val="0"/>
          </w:rPr>
          <w:t xml:space="preserve">https://enterprise.google.com/intl/es-419/maps/products/mapsapi.html</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biblioteca de Javascript Gmaps está disponible para su descarga en  </w:t>
      </w:r>
      <w:hyperlink r:id="rId24">
        <w:r w:rsidDel="00000000" w:rsidR="00000000" w:rsidRPr="00000000">
          <w:rPr>
            <w:color w:val="1155cc"/>
            <w:u w:val="single"/>
            <w:rtl w:val="0"/>
          </w:rPr>
          <w:t xml:space="preserve">https://hpneo.github.io/gmaps/</w:t>
        </w:r>
      </w:hyperlink>
      <w:r w:rsidDel="00000000" w:rsidR="00000000" w:rsidRPr="00000000">
        <w:rPr>
          <w:rtl w:val="0"/>
        </w:rPr>
        <w:t xml:space="preserve"> junto con multitud de ejemplos de uso.</w:t>
      </w:r>
    </w:p>
    <w:p w:rsidR="00000000" w:rsidDel="00000000" w:rsidP="00000000" w:rsidRDefault="00000000" w:rsidRPr="00000000" w14:paraId="0000004C">
      <w:pPr>
        <w:rPr/>
      </w:pPr>
      <w:r w:rsidDel="00000000" w:rsidR="00000000" w:rsidRPr="00000000">
        <w:rPr>
          <w:rtl w:val="0"/>
        </w:rPr>
        <w:t xml:space="preserve">Su enlace a Github es </w:t>
      </w:r>
      <w:hyperlink r:id="rId25">
        <w:r w:rsidDel="00000000" w:rsidR="00000000" w:rsidRPr="00000000">
          <w:rPr>
            <w:color w:val="1155cc"/>
            <w:u w:val="single"/>
            <w:rtl w:val="0"/>
          </w:rPr>
          <w:t xml:space="preserve">https://github.com/hpneo/gmaps</w:t>
        </w:r>
      </w:hyperlink>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En la unidad se adjuntan varios ejemplos comentados de esta biblioteca.</w:t>
      </w:r>
    </w:p>
    <w:p w:rsidR="00000000" w:rsidDel="00000000" w:rsidP="00000000" w:rsidRDefault="00000000" w:rsidRPr="00000000" w14:paraId="0000004E">
      <w:pPr>
        <w:pStyle w:val="Heading1"/>
        <w:numPr>
          <w:ilvl w:val="0"/>
          <w:numId w:val="4"/>
        </w:numPr>
        <w:ind w:left="432"/>
        <w:rPr>
          <w:u w:val="none"/>
        </w:rPr>
      </w:pPr>
      <w:bookmarkStart w:colFirst="0" w:colLast="0" w:name="_iks7otqwwyvn" w:id="5"/>
      <w:bookmarkEnd w:id="5"/>
      <w:r w:rsidDel="00000000" w:rsidR="00000000" w:rsidRPr="00000000">
        <w:rPr>
          <w:rtl w:val="0"/>
        </w:rPr>
        <w:t xml:space="preserve">CLEAVE.JS</w:t>
      </w:r>
    </w:p>
    <w:p w:rsidR="00000000" w:rsidDel="00000000" w:rsidP="00000000" w:rsidRDefault="00000000" w:rsidRPr="00000000" w14:paraId="0000004F">
      <w:pPr>
        <w:rPr/>
      </w:pPr>
      <w:r w:rsidDel="00000000" w:rsidR="00000000" w:rsidRPr="00000000">
        <w:rPr>
          <w:rtl w:val="0"/>
        </w:rPr>
        <w:t xml:space="preserve">Cleave.js es una biblioteca de Javascript que permite formatear de manera dinámica lo que el usuario introduce en las cajas de tipo &lt;input&gt; (meter delimitadores, detectar tarjeta de crédito, prefijos, sufijos, etc.).</w:t>
      </w:r>
    </w:p>
    <w:p w:rsidR="00000000" w:rsidDel="00000000" w:rsidP="00000000" w:rsidRDefault="00000000" w:rsidRPr="00000000" w14:paraId="00000050">
      <w:pPr>
        <w:rPr/>
      </w:pPr>
      <w:r w:rsidDel="00000000" w:rsidR="00000000" w:rsidRPr="00000000">
        <w:rPr>
          <w:rtl w:val="0"/>
        </w:rPr>
        <w:t xml:space="preserve">Su web oficial </w:t>
      </w:r>
      <w:hyperlink r:id="rId26">
        <w:r w:rsidDel="00000000" w:rsidR="00000000" w:rsidRPr="00000000">
          <w:rPr>
            <w:color w:val="1155cc"/>
            <w:u w:val="single"/>
            <w:rtl w:val="0"/>
          </w:rPr>
          <w:t xml:space="preserve">https://nosir.github.io/cleave.js/</w:t>
        </w:r>
      </w:hyperlink>
      <w:r w:rsidDel="00000000" w:rsidR="00000000" w:rsidRPr="00000000">
        <w:rPr>
          <w:rtl w:val="0"/>
        </w:rPr>
        <w:t xml:space="preserve"> la cual incluye multitud de ejemplos.</w:t>
      </w:r>
    </w:p>
    <w:p w:rsidR="00000000" w:rsidDel="00000000" w:rsidP="00000000" w:rsidRDefault="00000000" w:rsidRPr="00000000" w14:paraId="00000051">
      <w:pPr>
        <w:spacing w:after="240" w:before="240" w:lineRule="auto"/>
        <w:rPr/>
      </w:pPr>
      <w:r w:rsidDel="00000000" w:rsidR="00000000" w:rsidRPr="00000000">
        <w:rPr>
          <w:rtl w:val="0"/>
        </w:rPr>
        <w:t xml:space="preserve">En la unidad se adjunta un ejemplo comentado de esta biblioteca.</w:t>
      </w:r>
    </w:p>
    <w:p w:rsidR="00000000" w:rsidDel="00000000" w:rsidP="00000000" w:rsidRDefault="00000000" w:rsidRPr="00000000" w14:paraId="00000052">
      <w:pPr>
        <w:pStyle w:val="Heading1"/>
        <w:numPr>
          <w:ilvl w:val="0"/>
          <w:numId w:val="4"/>
        </w:numPr>
        <w:spacing w:after="0" w:afterAutospacing="0"/>
        <w:ind w:left="432"/>
        <w:rPr>
          <w:u w:val="none"/>
        </w:rPr>
      </w:pPr>
      <w:bookmarkStart w:colFirst="0" w:colLast="0" w:name="_cgflndgi7r0t" w:id="6"/>
      <w:bookmarkEnd w:id="6"/>
      <w:r w:rsidDel="00000000" w:rsidR="00000000" w:rsidRPr="00000000">
        <w:rPr>
          <w:rtl w:val="0"/>
        </w:rPr>
        <w:t xml:space="preserve">Traducción (localización) de aplicaciones</w:t>
      </w:r>
    </w:p>
    <w:p w:rsidR="00000000" w:rsidDel="00000000" w:rsidP="00000000" w:rsidRDefault="00000000" w:rsidRPr="00000000" w14:paraId="00000053">
      <w:pPr>
        <w:pStyle w:val="Heading2"/>
        <w:numPr>
          <w:ilvl w:val="1"/>
          <w:numId w:val="4"/>
        </w:numPr>
        <w:spacing w:before="0" w:beforeAutospacing="0"/>
        <w:ind w:left="576"/>
        <w:rPr/>
      </w:pPr>
      <w:bookmarkStart w:colFirst="0" w:colLast="0" w:name="_d426budsd204" w:id="7"/>
      <w:bookmarkEnd w:id="7"/>
      <w:r w:rsidDel="00000000" w:rsidR="00000000" w:rsidRPr="00000000">
        <w:rPr>
          <w:rtl w:val="0"/>
        </w:rPr>
        <w:t xml:space="preserve">Google Translation y Traslator.js</w:t>
      </w:r>
    </w:p>
    <w:p w:rsidR="00000000" w:rsidDel="00000000" w:rsidP="00000000" w:rsidRDefault="00000000" w:rsidRPr="00000000" w14:paraId="00000054">
      <w:pPr>
        <w:rPr/>
      </w:pPr>
      <w:r w:rsidDel="00000000" w:rsidR="00000000" w:rsidRPr="00000000">
        <w:rPr>
          <w:rtl w:val="0"/>
        </w:rPr>
        <w:t xml:space="preserve">Los plugins anteriores no realizan traducciones automáticamente, sino que se basan en traducciones que introduce el creador de la aplicación.</w:t>
      </w:r>
    </w:p>
    <w:p w:rsidR="00000000" w:rsidDel="00000000" w:rsidP="00000000" w:rsidRDefault="00000000" w:rsidRPr="00000000" w14:paraId="00000055">
      <w:pPr>
        <w:rPr/>
      </w:pPr>
      <w:r w:rsidDel="00000000" w:rsidR="00000000" w:rsidRPr="00000000">
        <w:rPr>
          <w:rtl w:val="0"/>
        </w:rPr>
        <w:t xml:space="preserve">Para traducciones automáticas existen plataformas como la API de Google Translation </w:t>
      </w:r>
      <w:hyperlink r:id="rId27">
        <w:r w:rsidDel="00000000" w:rsidR="00000000" w:rsidRPr="00000000">
          <w:rPr>
            <w:color w:val="1155cc"/>
            <w:u w:val="single"/>
            <w:rtl w:val="0"/>
          </w:rPr>
          <w:t xml:space="preserve">https://cloud.google.com/translate/docs/?csw=1</w:t>
        </w:r>
      </w:hyperlink>
      <w:r w:rsidDel="00000000" w:rsidR="00000000" w:rsidRPr="00000000">
        <w:rPr>
          <w:rtl w:val="0"/>
        </w:rPr>
        <w:t xml:space="preserve"> e incluso una herramienta que hace uso de esta API y otras llamada Translator.js </w:t>
      </w:r>
      <w:hyperlink r:id="rId28">
        <w:r w:rsidDel="00000000" w:rsidR="00000000" w:rsidRPr="00000000">
          <w:rPr>
            <w:color w:val="1155cc"/>
            <w:u w:val="single"/>
            <w:rtl w:val="0"/>
          </w:rPr>
          <w:t xml:space="preserve">https://github.com/muaz-khan/Translator</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Aquí ejemplos de uso de la API de Google Translation</w:t>
      </w:r>
    </w:p>
    <w:p w:rsidR="00000000" w:rsidDel="00000000" w:rsidP="00000000" w:rsidRDefault="00000000" w:rsidRPr="00000000" w14:paraId="00000057">
      <w:pPr>
        <w:rPr/>
      </w:pPr>
      <w:hyperlink r:id="rId29">
        <w:r w:rsidDel="00000000" w:rsidR="00000000" w:rsidRPr="00000000">
          <w:rPr>
            <w:color w:val="1155cc"/>
            <w:u w:val="single"/>
            <w:rtl w:val="0"/>
          </w:rPr>
          <w:t xml:space="preserve">https://developers.google.com/api-client-library/javascript/samples/samples</w:t>
        </w:r>
      </w:hyperlink>
      <w:r w:rsidDel="00000000" w:rsidR="00000000" w:rsidRPr="00000000">
        <w:rPr>
          <w:rtl w:val="0"/>
        </w:rPr>
      </w:r>
    </w:p>
    <w:p w:rsidR="00000000" w:rsidDel="00000000" w:rsidP="00000000" w:rsidRDefault="00000000" w:rsidRPr="00000000" w14:paraId="00000058">
      <w:pPr>
        <w:pStyle w:val="Heading2"/>
        <w:numPr>
          <w:ilvl w:val="1"/>
          <w:numId w:val="4"/>
        </w:numPr>
        <w:rPr/>
      </w:pPr>
      <w:bookmarkStart w:colFirst="0" w:colLast="0" w:name="_iwgoo3s8ijr1" w:id="8"/>
      <w:bookmarkEnd w:id="8"/>
      <w:r w:rsidDel="00000000" w:rsidR="00000000" w:rsidRPr="00000000">
        <w:rPr>
          <w:rtl w:val="0"/>
        </w:rPr>
        <w:t xml:space="preserve">jQuery Localization Tool</w:t>
      </w:r>
    </w:p>
    <w:p w:rsidR="00000000" w:rsidDel="00000000" w:rsidP="00000000" w:rsidRDefault="00000000" w:rsidRPr="00000000" w14:paraId="00000059">
      <w:pPr>
        <w:rPr/>
      </w:pPr>
      <w:r w:rsidDel="00000000" w:rsidR="00000000" w:rsidRPr="00000000">
        <w:rPr>
          <w:rtl w:val="0"/>
        </w:rPr>
        <w:t xml:space="preserve">jQuery Localization Tool es un plugin de jQuery para facilitar la traducción de sitios web.</w:t>
      </w:r>
    </w:p>
    <w:p w:rsidR="00000000" w:rsidDel="00000000" w:rsidP="00000000" w:rsidRDefault="00000000" w:rsidRPr="00000000" w14:paraId="0000005A">
      <w:pPr>
        <w:rPr/>
      </w:pPr>
      <w:r w:rsidDel="00000000" w:rsidR="00000000" w:rsidRPr="00000000">
        <w:rPr>
          <w:rtl w:val="0"/>
        </w:rPr>
        <w:t xml:space="preserve">Su página oficial es </w:t>
      </w:r>
      <w:hyperlink r:id="rId30">
        <w:r w:rsidDel="00000000" w:rsidR="00000000" w:rsidRPr="00000000">
          <w:rPr>
            <w:color w:val="1155cc"/>
            <w:u w:val="single"/>
            <w:rtl w:val="0"/>
          </w:rPr>
          <w:t xml:space="preserve">http://darksmo.github.io/jquery-localization-tool/</w:t>
        </w:r>
      </w:hyperlink>
      <w:r w:rsidDel="00000000" w:rsidR="00000000" w:rsidRPr="00000000">
        <w:rPr>
          <w:rtl w:val="0"/>
        </w:rPr>
        <w:t xml:space="preserve"> y su enlace a Github es </w:t>
      </w:r>
      <w:hyperlink r:id="rId31">
        <w:r w:rsidDel="00000000" w:rsidR="00000000" w:rsidRPr="00000000">
          <w:rPr>
            <w:color w:val="1155cc"/>
            <w:u w:val="single"/>
            <w:rtl w:val="0"/>
          </w:rPr>
          <w:t xml:space="preserve">https://github.com/darksmo/jquery-localization-tool</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4"/>
        </w:numPr>
        <w:spacing w:after="0" w:afterAutospacing="0"/>
        <w:ind w:left="432"/>
        <w:rPr>
          <w:u w:val="none"/>
        </w:rPr>
      </w:pPr>
      <w:bookmarkStart w:colFirst="0" w:colLast="0" w:name="_2fs228ds201o" w:id="9"/>
      <w:bookmarkEnd w:id="9"/>
      <w:r w:rsidDel="00000000" w:rsidR="00000000" w:rsidRPr="00000000">
        <w:rPr>
          <w:rtl w:val="0"/>
        </w:rPr>
        <w:t xml:space="preserve">Realización de pruebas unitarias en Javascript</w:t>
      </w:r>
    </w:p>
    <w:p w:rsidR="00000000" w:rsidDel="00000000" w:rsidP="00000000" w:rsidRDefault="00000000" w:rsidRPr="00000000" w14:paraId="00000060">
      <w:pPr>
        <w:pStyle w:val="Heading2"/>
        <w:numPr>
          <w:ilvl w:val="1"/>
          <w:numId w:val="4"/>
        </w:numPr>
        <w:spacing w:before="0" w:beforeAutospacing="0"/>
        <w:ind w:left="576"/>
        <w:rPr/>
      </w:pPr>
      <w:bookmarkStart w:colFirst="0" w:colLast="0" w:name="_fgub6df2vuw" w:id="10"/>
      <w:bookmarkEnd w:id="10"/>
      <w:r w:rsidDel="00000000" w:rsidR="00000000" w:rsidRPr="00000000">
        <w:rPr>
          <w:rtl w:val="0"/>
        </w:rPr>
        <w:t xml:space="preserve">Jest.js</w:t>
      </w:r>
    </w:p>
    <w:p w:rsidR="00000000" w:rsidDel="00000000" w:rsidP="00000000" w:rsidRDefault="00000000" w:rsidRPr="00000000" w14:paraId="00000061">
      <w:pPr>
        <w:rPr/>
      </w:pPr>
      <w:r w:rsidDel="00000000" w:rsidR="00000000" w:rsidRPr="00000000">
        <w:rPr>
          <w:rtl w:val="0"/>
        </w:rPr>
        <w:t xml:space="preserve">Jest es una biblioteca para realizar pruebas unitarias. Su web oficial es </w:t>
      </w:r>
      <w:hyperlink r:id="rId32">
        <w:r w:rsidDel="00000000" w:rsidR="00000000" w:rsidRPr="00000000">
          <w:rPr>
            <w:color w:val="1155cc"/>
            <w:u w:val="single"/>
            <w:rtl w:val="0"/>
          </w:rPr>
          <w:t xml:space="preserve">https://jestjs.io/</w:t>
        </w:r>
      </w:hyperlink>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En su documentación oficial hay multitud de ejemplos de como comenzar a utilizar Jest </w:t>
      </w:r>
      <w:hyperlink r:id="rId33">
        <w:r w:rsidDel="00000000" w:rsidR="00000000" w:rsidRPr="00000000">
          <w:rPr>
            <w:color w:val="1155cc"/>
            <w:u w:val="single"/>
            <w:rtl w:val="0"/>
          </w:rPr>
          <w:t xml:space="preserve">https://jestjs.io/docs/es-ES/getting-started</w:t>
        </w:r>
      </w:hyperlink>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A título particular, para los test unitarios recomiendo usar Jest por su sencillez y potencia.</w:t>
      </w:r>
    </w:p>
    <w:p w:rsidR="00000000" w:rsidDel="00000000" w:rsidP="00000000" w:rsidRDefault="00000000" w:rsidRPr="00000000" w14:paraId="00000064">
      <w:pPr>
        <w:spacing w:after="240" w:before="240" w:lineRule="auto"/>
        <w:rPr/>
      </w:pPr>
      <w:r w:rsidDel="00000000" w:rsidR="00000000" w:rsidRPr="00000000">
        <w:rPr>
          <w:rtl w:val="0"/>
        </w:rPr>
        <w:t xml:space="preserve">En la unidad se adjunta un ejemplo comentado de esta biblioteca. En este caso, para hacer las pruebas unitarias, se ha modificado en “package.json”, incluyendo en el “script” llamado “test” simplemente la orden “jest”.</w:t>
      </w:r>
    </w:p>
    <w:p w:rsidR="00000000" w:rsidDel="00000000" w:rsidP="00000000" w:rsidRDefault="00000000" w:rsidRPr="00000000" w14:paraId="00000065">
      <w:pPr>
        <w:spacing w:after="240" w:before="240" w:lineRule="auto"/>
        <w:rPr/>
      </w:pPr>
      <w:r w:rsidDel="00000000" w:rsidR="00000000" w:rsidRPr="00000000">
        <w:rPr>
          <w:rtl w:val="0"/>
        </w:rPr>
        <w:t xml:space="preserve">La aplicación propuesta funciona de forma habitual </w:t>
      </w:r>
      <w:r w:rsidDel="00000000" w:rsidR="00000000" w:rsidRPr="00000000">
        <w:rPr>
          <w:b w:val="1"/>
          <w:rtl w:val="0"/>
        </w:rPr>
        <w:t xml:space="preserve">“npm run server”</w:t>
      </w:r>
      <w:r w:rsidDel="00000000" w:rsidR="00000000" w:rsidRPr="00000000">
        <w:rPr>
          <w:rtl w:val="0"/>
        </w:rPr>
        <w:t xml:space="preserve">, pero si queremos hacer test unitarios, simplemente lanzamos </w:t>
      </w:r>
      <w:r w:rsidDel="00000000" w:rsidR="00000000" w:rsidRPr="00000000">
        <w:rPr>
          <w:b w:val="1"/>
          <w:rtl w:val="0"/>
        </w:rPr>
        <w:t xml:space="preserve">“npm run test”</w:t>
      </w:r>
      <w:r w:rsidDel="00000000" w:rsidR="00000000" w:rsidRPr="00000000">
        <w:rPr>
          <w:rtl w:val="0"/>
        </w:rPr>
        <w:t xml:space="preserve">.</w:t>
      </w:r>
    </w:p>
    <w:p w:rsidR="00000000" w:rsidDel="00000000" w:rsidP="00000000" w:rsidRDefault="00000000" w:rsidRPr="00000000" w14:paraId="00000066">
      <w:pPr>
        <w:pStyle w:val="Heading2"/>
        <w:numPr>
          <w:ilvl w:val="1"/>
          <w:numId w:val="4"/>
        </w:numPr>
        <w:rPr>
          <w:color w:val="669966"/>
        </w:rPr>
      </w:pPr>
      <w:bookmarkStart w:colFirst="0" w:colLast="0" w:name="_qureeo8wzoh6" w:id="11"/>
      <w:bookmarkEnd w:id="11"/>
      <w:r w:rsidDel="00000000" w:rsidR="00000000" w:rsidRPr="00000000">
        <w:rPr>
          <w:rtl w:val="0"/>
        </w:rPr>
        <w:t xml:space="preserve">Selenium Webdriver</w:t>
      </w:r>
    </w:p>
    <w:p w:rsidR="00000000" w:rsidDel="00000000" w:rsidP="00000000" w:rsidRDefault="00000000" w:rsidRPr="00000000" w14:paraId="00000067">
      <w:pPr>
        <w:ind w:left="0" w:firstLine="0"/>
        <w:rPr/>
      </w:pPr>
      <w:r w:rsidDel="00000000" w:rsidR="00000000" w:rsidRPr="00000000">
        <w:rPr>
          <w:rtl w:val="0"/>
        </w:rPr>
        <w:t xml:space="preserve">Aunque no es una biblioteca en sí, aprovechamos para comentar su existencia y que el alumno la conozca. Selenium Webdriver es un software que permite realizar y programar pruebas de una aplicación web interactuando desde el propio navegador de forma programada.</w:t>
      </w:r>
    </w:p>
    <w:p w:rsidR="00000000" w:rsidDel="00000000" w:rsidP="00000000" w:rsidRDefault="00000000" w:rsidRPr="00000000" w14:paraId="00000068">
      <w:pPr>
        <w:ind w:left="0" w:firstLine="0"/>
        <w:rPr/>
      </w:pPr>
      <w:r w:rsidDel="00000000" w:rsidR="00000000" w:rsidRPr="00000000">
        <w:rPr>
          <w:rtl w:val="0"/>
        </w:rPr>
        <w:t xml:space="preserve">Toda la información oficial en </w:t>
      </w:r>
      <w:hyperlink r:id="rId34">
        <w:r w:rsidDel="00000000" w:rsidR="00000000" w:rsidRPr="00000000">
          <w:rPr>
            <w:color w:val="1155cc"/>
            <w:u w:val="single"/>
            <w:rtl w:val="0"/>
          </w:rPr>
          <w:t xml:space="preserve">https://www.selenium.dev/documentation/en/webdriver/</w:t>
        </w:r>
      </w:hyperlink>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En este enlace podéis ver un tutorial de su uso</w:t>
      </w:r>
    </w:p>
    <w:p w:rsidR="00000000" w:rsidDel="00000000" w:rsidP="00000000" w:rsidRDefault="00000000" w:rsidRPr="00000000" w14:paraId="0000006B">
      <w:pPr>
        <w:ind w:left="0" w:firstLine="0"/>
        <w:rPr/>
      </w:pPr>
      <w:hyperlink r:id="rId35">
        <w:r w:rsidDel="00000000" w:rsidR="00000000" w:rsidRPr="00000000">
          <w:rPr>
            <w:color w:val="1155cc"/>
            <w:u w:val="single"/>
            <w:rtl w:val="0"/>
          </w:rPr>
          <w:t xml:space="preserve">https://www.ionos.es/digitalguide/paginas-web/desarrollo-web/tutorial-de-selenium-webdriver</w:t>
        </w:r>
      </w:hyperlink>
      <w:r w:rsidDel="00000000" w:rsidR="00000000" w:rsidRPr="00000000">
        <w:rPr>
          <w:rtl w:val="0"/>
        </w:rPr>
      </w:r>
    </w:p>
    <w:p w:rsidR="00000000" w:rsidDel="00000000" w:rsidP="00000000" w:rsidRDefault="00000000" w:rsidRPr="00000000" w14:paraId="0000006C">
      <w:pPr>
        <w:pStyle w:val="Heading2"/>
        <w:numPr>
          <w:ilvl w:val="1"/>
          <w:numId w:val="4"/>
        </w:numPr>
        <w:rPr>
          <w:color w:val="669966"/>
        </w:rPr>
      </w:pPr>
      <w:bookmarkStart w:colFirst="0" w:colLast="0" w:name="_wev0sn43asbk" w:id="12"/>
      <w:bookmarkEnd w:id="12"/>
      <w:r w:rsidDel="00000000" w:rsidR="00000000" w:rsidRPr="00000000">
        <w:rPr>
          <w:rtl w:val="0"/>
        </w:rPr>
        <w:t xml:space="preserve">Otras bibliotecas de pruebas unitarias Qunit.js y Mocha</w:t>
      </w:r>
    </w:p>
    <w:p w:rsidR="00000000" w:rsidDel="00000000" w:rsidP="00000000" w:rsidRDefault="00000000" w:rsidRPr="00000000" w14:paraId="0000006D">
      <w:pPr>
        <w:rPr/>
      </w:pPr>
      <w:r w:rsidDel="00000000" w:rsidR="00000000" w:rsidRPr="00000000">
        <w:rPr>
          <w:rtl w:val="0"/>
        </w:rPr>
        <w:t xml:space="preserve">Qunit y Mocha son otras bibliotecas que nos ayudan a realizar pruebas unitarias en nuestro código Javascript. </w:t>
      </w:r>
    </w:p>
    <w:p w:rsidR="00000000" w:rsidDel="00000000" w:rsidP="00000000" w:rsidRDefault="00000000" w:rsidRPr="00000000" w14:paraId="0000006E">
      <w:pPr>
        <w:rPr/>
      </w:pPr>
      <w:r w:rsidDel="00000000" w:rsidR="00000000" w:rsidRPr="00000000">
        <w:rPr>
          <w:rtl w:val="0"/>
        </w:rPr>
        <w:t xml:space="preserve">Su webs oficiales son:</w:t>
      </w:r>
    </w:p>
    <w:p w:rsidR="00000000" w:rsidDel="00000000" w:rsidP="00000000" w:rsidRDefault="00000000" w:rsidRPr="00000000" w14:paraId="0000006F">
      <w:pPr>
        <w:numPr>
          <w:ilvl w:val="0"/>
          <w:numId w:val="1"/>
        </w:numPr>
        <w:spacing w:after="0" w:afterAutospacing="0"/>
        <w:ind w:left="720" w:hanging="360"/>
        <w:rPr>
          <w:u w:val="none"/>
        </w:rPr>
      </w:pPr>
      <w:hyperlink r:id="rId36">
        <w:r w:rsidDel="00000000" w:rsidR="00000000" w:rsidRPr="00000000">
          <w:rPr>
            <w:color w:val="1155cc"/>
            <w:u w:val="single"/>
            <w:rtl w:val="0"/>
          </w:rPr>
          <w:t xml:space="preserve">https://qunitjs.com/</w:t>
        </w:r>
      </w:hyperlink>
      <w:r w:rsidDel="00000000" w:rsidR="00000000" w:rsidRPr="00000000">
        <w:rPr>
          <w:rtl w:val="0"/>
        </w:rPr>
        <w:t xml:space="preserve">  </w:t>
      </w:r>
    </w:p>
    <w:p w:rsidR="00000000" w:rsidDel="00000000" w:rsidP="00000000" w:rsidRDefault="00000000" w:rsidRPr="00000000" w14:paraId="00000070">
      <w:pPr>
        <w:numPr>
          <w:ilvl w:val="1"/>
          <w:numId w:val="1"/>
        </w:numPr>
        <w:spacing w:after="0" w:afterAutospacing="0" w:before="0" w:beforeAutospacing="0"/>
        <w:ind w:left="1440" w:hanging="360"/>
        <w:rPr>
          <w:u w:val="none"/>
        </w:rPr>
      </w:pPr>
      <w:r w:rsidDel="00000000" w:rsidR="00000000" w:rsidRPr="00000000">
        <w:rPr>
          <w:rtl w:val="0"/>
        </w:rPr>
        <w:t xml:space="preserve">Existen gran cantidad de ejemplos disponibles en </w:t>
      </w:r>
      <w:hyperlink r:id="rId37">
        <w:r w:rsidDel="00000000" w:rsidR="00000000" w:rsidRPr="00000000">
          <w:rPr>
            <w:color w:val="1155cc"/>
            <w:u w:val="single"/>
            <w:rtl w:val="0"/>
          </w:rPr>
          <w:t xml:space="preserve">https://qunitjs.com/cookbook/</w:t>
        </w:r>
      </w:hyperlink>
      <w:r w:rsidDel="00000000" w:rsidR="00000000" w:rsidRPr="00000000">
        <w:rPr>
          <w:rtl w:val="0"/>
        </w:rPr>
      </w:r>
    </w:p>
    <w:p w:rsidR="00000000" w:rsidDel="00000000" w:rsidP="00000000" w:rsidRDefault="00000000" w:rsidRPr="00000000" w14:paraId="00000071">
      <w:pPr>
        <w:numPr>
          <w:ilvl w:val="0"/>
          <w:numId w:val="1"/>
        </w:numPr>
        <w:spacing w:after="0" w:afterAutospacing="0" w:before="0" w:beforeAutospacing="0"/>
        <w:ind w:left="720" w:hanging="360"/>
        <w:rPr>
          <w:u w:val="none"/>
        </w:rPr>
      </w:pPr>
      <w:hyperlink r:id="rId38">
        <w:r w:rsidDel="00000000" w:rsidR="00000000" w:rsidRPr="00000000">
          <w:rPr>
            <w:color w:val="1155cc"/>
            <w:u w:val="single"/>
            <w:rtl w:val="0"/>
          </w:rPr>
          <w:t xml:space="preserve">https://mochajs.org/</w:t>
        </w:r>
      </w:hyperlink>
      <w:r w:rsidDel="00000000" w:rsidR="00000000" w:rsidRPr="00000000">
        <w:rPr>
          <w:rtl w:val="0"/>
        </w:rPr>
      </w:r>
    </w:p>
    <w:p w:rsidR="00000000" w:rsidDel="00000000" w:rsidP="00000000" w:rsidRDefault="00000000" w:rsidRPr="00000000" w14:paraId="00000072">
      <w:pPr>
        <w:pStyle w:val="Heading1"/>
        <w:numPr>
          <w:ilvl w:val="0"/>
          <w:numId w:val="4"/>
        </w:numPr>
        <w:spacing w:after="0" w:afterAutospacing="0" w:before="0" w:beforeAutospacing="0"/>
        <w:ind w:left="432"/>
        <w:rPr>
          <w:u w:val="none"/>
        </w:rPr>
      </w:pPr>
      <w:bookmarkStart w:colFirst="0" w:colLast="0" w:name="_igej1ch1no3v" w:id="13"/>
      <w:bookmarkEnd w:id="13"/>
      <w:r w:rsidDel="00000000" w:rsidR="00000000" w:rsidRPr="00000000">
        <w:rPr>
          <w:rtl w:val="0"/>
        </w:rPr>
        <w:t xml:space="preserve">Realidad aumentada</w:t>
      </w:r>
    </w:p>
    <w:p w:rsidR="00000000" w:rsidDel="00000000" w:rsidP="00000000" w:rsidRDefault="00000000" w:rsidRPr="00000000" w14:paraId="00000073">
      <w:pPr>
        <w:pStyle w:val="Heading2"/>
        <w:numPr>
          <w:ilvl w:val="1"/>
          <w:numId w:val="4"/>
        </w:numPr>
        <w:spacing w:before="0" w:beforeAutospacing="0"/>
        <w:ind w:left="576"/>
        <w:rPr/>
      </w:pPr>
      <w:bookmarkStart w:colFirst="0" w:colLast="0" w:name="_cquzysakhhix" w:id="14"/>
      <w:bookmarkEnd w:id="14"/>
      <w:r w:rsidDel="00000000" w:rsidR="00000000" w:rsidRPr="00000000">
        <w:rPr>
          <w:rtl w:val="0"/>
        </w:rPr>
        <w:t xml:space="preserve">AR.js</w:t>
      </w:r>
    </w:p>
    <w:p w:rsidR="00000000" w:rsidDel="00000000" w:rsidP="00000000" w:rsidRDefault="00000000" w:rsidRPr="00000000" w14:paraId="00000074">
      <w:pPr>
        <w:rPr/>
      </w:pPr>
      <w:r w:rsidDel="00000000" w:rsidR="00000000" w:rsidRPr="00000000">
        <w:rPr>
          <w:rtl w:val="0"/>
        </w:rPr>
        <w:t xml:space="preserve">AR.js es una biblioteca ligera para implementar realidad aumentada usando Javascript utilizando tanto marcadores como localizaciones. </w:t>
      </w:r>
      <w:hyperlink r:id="rId39">
        <w:r w:rsidDel="00000000" w:rsidR="00000000" w:rsidRPr="00000000">
          <w:rPr>
            <w:color w:val="1155cc"/>
            <w:u w:val="single"/>
            <w:rtl w:val="0"/>
          </w:rPr>
          <w:t xml:space="preserve">https://github.com/AR-js-org/AR.js</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Se puede probar de manera sencilla de la siguiente forma:</w:t>
      </w:r>
    </w:p>
    <w:p w:rsidR="00000000" w:rsidDel="00000000" w:rsidP="00000000" w:rsidRDefault="00000000" w:rsidRPr="00000000" w14:paraId="00000076">
      <w:pPr>
        <w:rPr/>
      </w:pPr>
      <w:r w:rsidDel="00000000" w:rsidR="00000000" w:rsidRPr="00000000">
        <w:rPr>
          <w:rtl w:val="0"/>
        </w:rPr>
        <w:tab/>
        <w:t xml:space="preserve">1. Abre en un navegador de escritorio, móvil o imprime esta imagen marcadora.</w:t>
      </w:r>
    </w:p>
    <w:p w:rsidR="00000000" w:rsidDel="00000000" w:rsidP="00000000" w:rsidRDefault="00000000" w:rsidRPr="00000000" w14:paraId="00000077">
      <w:pPr>
        <w:rPr/>
      </w:pPr>
      <w:r w:rsidDel="00000000" w:rsidR="00000000" w:rsidRPr="00000000">
        <w:rPr>
          <w:rtl w:val="0"/>
        </w:rPr>
        <w:tab/>
        <w:t xml:space="preserve">2. Abre esta aplicación de realidad aumentada en tu teléfono y apunta a tu pantalla.</w:t>
      </w:r>
    </w:p>
    <w:p w:rsidR="00000000" w:rsidDel="00000000" w:rsidP="00000000" w:rsidRDefault="00000000" w:rsidRPr="00000000" w14:paraId="00000078">
      <w:pPr>
        <w:rPr/>
      </w:pPr>
      <w:r w:rsidDel="00000000" w:rsidR="00000000" w:rsidRPr="00000000">
        <w:rPr>
          <w:rtl w:val="0"/>
        </w:rPr>
        <w:t xml:space="preserve">Aquí está disponible un enlace explicado para ver el funcionamiento.  El ejemplo es sencillo de entender y consta tan solo de 10 líneas </w:t>
      </w:r>
    </w:p>
    <w:p w:rsidR="00000000" w:rsidDel="00000000" w:rsidP="00000000" w:rsidRDefault="00000000" w:rsidRPr="00000000" w14:paraId="00000079">
      <w:pPr>
        <w:rPr/>
      </w:pPr>
      <w:hyperlink r:id="rId40">
        <w:r w:rsidDel="00000000" w:rsidR="00000000" w:rsidRPr="00000000">
          <w:rPr>
            <w:color w:val="1155cc"/>
            <w:u w:val="single"/>
            <w:rtl w:val="0"/>
          </w:rPr>
          <w:t xml:space="preserve">https://medium.com/arjs/augmented-reality-in-10-lines-of-html-4e193ea9fdbf</w:t>
        </w:r>
      </w:hyperlink>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t xml:space="preserve">En la unidad se adjunta un ejemplo comentado de esta biblioteca.</w:t>
      </w:r>
    </w:p>
    <w:p w:rsidR="00000000" w:rsidDel="00000000" w:rsidP="00000000" w:rsidRDefault="00000000" w:rsidRPr="00000000" w14:paraId="0000007B">
      <w:pPr>
        <w:rPr/>
      </w:pPr>
      <w:r w:rsidDel="00000000" w:rsidR="00000000" w:rsidRPr="00000000">
        <w:rPr>
          <w:rtl w:val="0"/>
        </w:rPr>
        <w:t xml:space="preserve">Podéis ver gran cantidad de ejemplos de uso de la biblioteca en su documentación oficial </w:t>
      </w:r>
      <w:hyperlink r:id="rId41">
        <w:r w:rsidDel="00000000" w:rsidR="00000000" w:rsidRPr="00000000">
          <w:rPr>
            <w:color w:val="1155cc"/>
            <w:u w:val="single"/>
            <w:rtl w:val="0"/>
          </w:rPr>
          <w:t xml:space="preserve">https://ar-js-org.github.io/AR.js-Docs/</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Otros enlaces para conocer algunas de las posibilidades que nos ofrece esta biblioteca:</w:t>
      </w:r>
    </w:p>
    <w:p w:rsidR="00000000" w:rsidDel="00000000" w:rsidP="00000000" w:rsidRDefault="00000000" w:rsidRPr="00000000" w14:paraId="0000007E">
      <w:pPr>
        <w:numPr>
          <w:ilvl w:val="0"/>
          <w:numId w:val="2"/>
        </w:numPr>
        <w:spacing w:after="0" w:afterAutospacing="0"/>
        <w:ind w:left="720" w:hanging="360"/>
        <w:rPr>
          <w:u w:val="none"/>
        </w:rPr>
      </w:pPr>
      <w:r w:rsidDel="00000000" w:rsidR="00000000" w:rsidRPr="00000000">
        <w:rPr>
          <w:rtl w:val="0"/>
        </w:rPr>
        <w:t xml:space="preserve">Realidad aumentada basada en marcadores:</w:t>
      </w:r>
    </w:p>
    <w:p w:rsidR="00000000" w:rsidDel="00000000" w:rsidP="00000000" w:rsidRDefault="00000000" w:rsidRPr="00000000" w14:paraId="0000007F">
      <w:pPr>
        <w:numPr>
          <w:ilvl w:val="1"/>
          <w:numId w:val="2"/>
        </w:numPr>
        <w:spacing w:after="0" w:afterAutospacing="0" w:before="0" w:beforeAutospacing="0"/>
        <w:ind w:left="1440" w:hanging="360"/>
        <w:rPr>
          <w:u w:val="none"/>
        </w:rPr>
      </w:pPr>
      <w:hyperlink r:id="rId42">
        <w:r w:rsidDel="00000000" w:rsidR="00000000" w:rsidRPr="00000000">
          <w:rPr>
            <w:color w:val="1155cc"/>
            <w:u w:val="single"/>
            <w:rtl w:val="0"/>
          </w:rPr>
          <w:t xml:space="preserve">https://medium.com/swlh/ar-js-the-simplest-way-to-get-cross-browser-augmented-reality-on-the-web-10cbc721debc</w:t>
        </w:r>
      </w:hyperlink>
      <w:r w:rsidDel="00000000" w:rsidR="00000000" w:rsidRPr="00000000">
        <w:rPr>
          <w:rtl w:val="0"/>
        </w:rPr>
      </w:r>
    </w:p>
    <w:p w:rsidR="00000000" w:rsidDel="00000000" w:rsidP="00000000" w:rsidRDefault="00000000" w:rsidRPr="00000000" w14:paraId="00000080">
      <w:pPr>
        <w:numPr>
          <w:ilvl w:val="0"/>
          <w:numId w:val="2"/>
        </w:numPr>
        <w:spacing w:after="0" w:afterAutospacing="0" w:before="0" w:beforeAutospacing="0"/>
        <w:ind w:left="720" w:hanging="360"/>
        <w:rPr>
          <w:u w:val="none"/>
        </w:rPr>
      </w:pPr>
      <w:r w:rsidDel="00000000" w:rsidR="00000000" w:rsidRPr="00000000">
        <w:rPr>
          <w:rtl w:val="0"/>
        </w:rPr>
        <w:t xml:space="preserve">Realidad aumentada basada en localizaciones: </w:t>
      </w:r>
    </w:p>
    <w:p w:rsidR="00000000" w:rsidDel="00000000" w:rsidP="00000000" w:rsidRDefault="00000000" w:rsidRPr="00000000" w14:paraId="00000081">
      <w:pPr>
        <w:numPr>
          <w:ilvl w:val="1"/>
          <w:numId w:val="2"/>
        </w:numPr>
        <w:spacing w:before="0" w:beforeAutospacing="0"/>
        <w:ind w:left="1440" w:hanging="360"/>
        <w:rPr>
          <w:u w:val="none"/>
        </w:rPr>
      </w:pPr>
      <w:hyperlink r:id="rId43">
        <w:r w:rsidDel="00000000" w:rsidR="00000000" w:rsidRPr="00000000">
          <w:rPr>
            <w:color w:val="1155cc"/>
            <w:u w:val="single"/>
            <w:rtl w:val="0"/>
          </w:rPr>
          <w:t xml:space="preserve">https://medium.com/chialab-open-source/location-based-gps-augmented-reality-on-the-web-7a540c515b3c</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numPr>
          <w:ilvl w:val="0"/>
          <w:numId w:val="4"/>
        </w:numPr>
        <w:ind w:left="432"/>
        <w:rPr>
          <w:u w:val="none"/>
        </w:rPr>
      </w:pPr>
      <w:bookmarkStart w:colFirst="0" w:colLast="0" w:name="_l71aku60kj1c" w:id="15"/>
      <w:bookmarkEnd w:id="15"/>
      <w:r w:rsidDel="00000000" w:rsidR="00000000" w:rsidRPr="00000000">
        <w:rPr>
          <w:rtl w:val="0"/>
        </w:rPr>
        <w:t xml:space="preserve">Otras bibliotecas interesantes</w:t>
      </w:r>
    </w:p>
    <w:p w:rsidR="00000000" w:rsidDel="00000000" w:rsidP="00000000" w:rsidRDefault="00000000" w:rsidRPr="00000000" w14:paraId="00000084">
      <w:pPr>
        <w:rPr/>
      </w:pPr>
      <w:r w:rsidDel="00000000" w:rsidR="00000000" w:rsidRPr="00000000">
        <w:rPr>
          <w:rtl w:val="0"/>
        </w:rPr>
        <w:t xml:space="preserve">A continuación presentamos enlaces a otras bibliotecas de Javascript interesantes.:</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Moment.js para la gestión de fechas </w:t>
      </w:r>
      <w:hyperlink r:id="rId44">
        <w:r w:rsidDel="00000000" w:rsidR="00000000" w:rsidRPr="00000000">
          <w:rPr>
            <w:color w:val="1155cc"/>
            <w:u w:val="single"/>
            <w:rtl w:val="0"/>
          </w:rPr>
          <w:t xml:space="preserve">https://momentjs.com/</w:t>
        </w:r>
      </w:hyperlink>
      <w:r w:rsidDel="00000000" w:rsidR="00000000" w:rsidRPr="00000000">
        <w:rPr>
          <w:rtl w:val="0"/>
        </w:rPr>
      </w:r>
    </w:p>
    <w:p w:rsidR="00000000" w:rsidDel="00000000" w:rsidP="00000000" w:rsidRDefault="00000000" w:rsidRPr="00000000" w14:paraId="00000086">
      <w:pPr>
        <w:numPr>
          <w:ilvl w:val="0"/>
          <w:numId w:val="5"/>
        </w:numPr>
        <w:spacing w:after="0" w:afterAutospacing="0" w:before="0" w:beforeAutospacing="0"/>
        <w:ind w:left="720" w:hanging="360"/>
        <w:rPr>
          <w:u w:val="none"/>
        </w:rPr>
      </w:pPr>
      <w:r w:rsidDel="00000000" w:rsidR="00000000" w:rsidRPr="00000000">
        <w:rPr>
          <w:rtl w:val="0"/>
        </w:rPr>
        <w:t xml:space="preserve">Require.js permite modularizar aplicaciones Javascript </w:t>
      </w:r>
      <w:hyperlink r:id="rId45">
        <w:r w:rsidDel="00000000" w:rsidR="00000000" w:rsidRPr="00000000">
          <w:rPr>
            <w:color w:val="1155cc"/>
            <w:u w:val="single"/>
            <w:rtl w:val="0"/>
          </w:rPr>
          <w:t xml:space="preserve">https://requirejs.org/</w:t>
        </w:r>
      </w:hyperlink>
      <w:r w:rsidDel="00000000" w:rsidR="00000000" w:rsidRPr="00000000">
        <w:rPr>
          <w:rtl w:val="0"/>
        </w:rPr>
      </w:r>
    </w:p>
    <w:p w:rsidR="00000000" w:rsidDel="00000000" w:rsidP="00000000" w:rsidRDefault="00000000" w:rsidRPr="00000000" w14:paraId="00000087">
      <w:pPr>
        <w:numPr>
          <w:ilvl w:val="0"/>
          <w:numId w:val="5"/>
        </w:numPr>
        <w:spacing w:before="0" w:beforeAutospacing="0"/>
        <w:ind w:left="720" w:hanging="360"/>
        <w:rPr>
          <w:u w:val="none"/>
        </w:rPr>
      </w:pPr>
      <w:r w:rsidDel="00000000" w:rsidR="00000000" w:rsidRPr="00000000">
        <w:rPr>
          <w:rtl w:val="0"/>
        </w:rPr>
        <w:t xml:space="preserve">TaffyDB para operar localmente en Javascript con sintaxis SQL http://taffydb.com/</w:t>
      </w:r>
    </w:p>
    <w:p w:rsidR="00000000" w:rsidDel="00000000" w:rsidP="00000000" w:rsidRDefault="00000000" w:rsidRPr="00000000" w14:paraId="00000088">
      <w:pPr>
        <w:rPr/>
      </w:pPr>
      <w:r w:rsidDel="00000000" w:rsidR="00000000" w:rsidRPr="00000000">
        <w:rPr>
          <w:rtl w:val="0"/>
        </w:rPr>
        <w:t xml:space="preserve">Mención aparte merecen las bibliotecas de programación reactiva como:</w:t>
      </w:r>
    </w:p>
    <w:p w:rsidR="00000000" w:rsidDel="00000000" w:rsidP="00000000" w:rsidRDefault="00000000" w:rsidRPr="00000000" w14:paraId="00000089">
      <w:pPr>
        <w:numPr>
          <w:ilvl w:val="0"/>
          <w:numId w:val="6"/>
        </w:numPr>
        <w:spacing w:after="0" w:afterAutospacing="0"/>
        <w:ind w:left="720" w:hanging="360"/>
        <w:rPr>
          <w:u w:val="none"/>
        </w:rPr>
      </w:pPr>
      <w:r w:rsidDel="00000000" w:rsidR="00000000" w:rsidRPr="00000000">
        <w:rPr>
          <w:rtl w:val="0"/>
        </w:rPr>
        <w:t xml:space="preserve">Angular </w:t>
      </w:r>
      <w:hyperlink r:id="rId46">
        <w:r w:rsidDel="00000000" w:rsidR="00000000" w:rsidRPr="00000000">
          <w:rPr>
            <w:color w:val="1155cc"/>
            <w:u w:val="single"/>
            <w:rtl w:val="0"/>
          </w:rPr>
          <w:t xml:space="preserve">https://angular.io/</w:t>
        </w:r>
      </w:hyperlink>
      <w:r w:rsidDel="00000000" w:rsidR="00000000" w:rsidRPr="00000000">
        <w:rPr>
          <w:rtl w:val="0"/>
        </w:rPr>
      </w:r>
    </w:p>
    <w:p w:rsidR="00000000" w:rsidDel="00000000" w:rsidP="00000000" w:rsidRDefault="00000000" w:rsidRPr="00000000" w14:paraId="0000008A">
      <w:pPr>
        <w:numPr>
          <w:ilvl w:val="0"/>
          <w:numId w:val="6"/>
        </w:numPr>
        <w:spacing w:after="0" w:afterAutospacing="0" w:before="0" w:beforeAutospacing="0"/>
        <w:ind w:left="720" w:hanging="360"/>
        <w:rPr>
          <w:u w:val="none"/>
        </w:rPr>
      </w:pPr>
      <w:r w:rsidDel="00000000" w:rsidR="00000000" w:rsidRPr="00000000">
        <w:rPr>
          <w:rtl w:val="0"/>
        </w:rPr>
        <w:t xml:space="preserve">React </w:t>
      </w:r>
      <w:hyperlink r:id="rId47">
        <w:r w:rsidDel="00000000" w:rsidR="00000000" w:rsidRPr="00000000">
          <w:rPr>
            <w:color w:val="1155cc"/>
            <w:u w:val="single"/>
            <w:rtl w:val="0"/>
          </w:rPr>
          <w:t xml:space="preserve">https://reactjs.org/</w:t>
        </w:r>
      </w:hyperlink>
      <w:r w:rsidDel="00000000" w:rsidR="00000000" w:rsidRPr="00000000">
        <w:rPr>
          <w:rtl w:val="0"/>
        </w:rPr>
      </w:r>
    </w:p>
    <w:p w:rsidR="00000000" w:rsidDel="00000000" w:rsidP="00000000" w:rsidRDefault="00000000" w:rsidRPr="00000000" w14:paraId="0000008B">
      <w:pPr>
        <w:numPr>
          <w:ilvl w:val="0"/>
          <w:numId w:val="6"/>
        </w:numPr>
        <w:spacing w:before="0" w:beforeAutospacing="0"/>
        <w:ind w:left="720" w:hanging="360"/>
        <w:rPr>
          <w:u w:val="none"/>
        </w:rPr>
      </w:pPr>
      <w:r w:rsidDel="00000000" w:rsidR="00000000" w:rsidRPr="00000000">
        <w:rPr>
          <w:rtl w:val="0"/>
        </w:rPr>
        <w:t xml:space="preserve">Vue </w:t>
      </w:r>
      <w:hyperlink r:id="rId48">
        <w:r w:rsidDel="00000000" w:rsidR="00000000" w:rsidRPr="00000000">
          <w:rPr>
            <w:color w:val="1155cc"/>
            <w:u w:val="single"/>
            <w:rtl w:val="0"/>
          </w:rPr>
          <w:t xml:space="preserve">https://vuejs.org/</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En temas posteriores trataremos en mayor detalle el uso de Vue.</w:t>
      </w:r>
    </w:p>
    <w:p w:rsidR="00000000" w:rsidDel="00000000" w:rsidP="00000000" w:rsidRDefault="00000000" w:rsidRPr="00000000" w14:paraId="0000008D">
      <w:pPr>
        <w:pStyle w:val="Heading1"/>
        <w:numPr>
          <w:ilvl w:val="0"/>
          <w:numId w:val="4"/>
        </w:numPr>
        <w:ind w:left="432"/>
        <w:rPr>
          <w:u w:val="none"/>
        </w:rPr>
      </w:pPr>
      <w:bookmarkStart w:colFirst="0" w:colLast="0" w:name="_omz9uxva0643" w:id="16"/>
      <w:bookmarkEnd w:id="16"/>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8E">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49">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[2] Javascript ES6 W3C </w:t>
      </w:r>
      <w:hyperlink r:id="rId50">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90">
      <w:pPr>
        <w:pStyle w:val="Heading1"/>
        <w:numPr>
          <w:ilvl w:val="0"/>
          <w:numId w:val="4"/>
        </w:numPr>
        <w:ind w:left="432"/>
        <w:jc w:val="both"/>
        <w:rPr>
          <w:u w:val="none"/>
        </w:rPr>
      </w:pPr>
      <w:bookmarkStart w:colFirst="0" w:colLast="0" w:name="_g1qlmy5ta6mu" w:id="17"/>
      <w:bookmarkEnd w:id="17"/>
      <w:r w:rsidDel="00000000" w:rsidR="00000000" w:rsidRPr="00000000">
        <w:rPr>
          <w:rtl w:val="0"/>
        </w:rPr>
        <w:t xml:space="preserve">Autores (en orden alfabético)</w:t>
      </w:r>
    </w:p>
    <w:p w:rsidR="00000000" w:rsidDel="00000000" w:rsidP="00000000" w:rsidRDefault="00000000" w:rsidRPr="00000000" w14:paraId="00000091">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51" w:type="default"/>
      <w:footerReference r:id="rId5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UD12 -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w:t>
    </w:r>
    <w:r w:rsidDel="00000000" w:rsidR="00000000" w:rsidRPr="00000000">
      <w:rPr>
        <w:rFonts w:ascii="Tahoma" w:cs="Tahoma" w:eastAsia="Tahoma" w:hAnsi="Tahoma"/>
        <w:smallCaps w:val="1"/>
        <w:color w:val="999966"/>
        <w:sz w:val="18"/>
        <w:szCs w:val="18"/>
        <w:rtl w:val="0"/>
      </w:rPr>
      <w:t xml:space="preserve">12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smallCaps w:val="1"/>
        <w:color w:val="999966"/>
        <w:sz w:val="18"/>
        <w:szCs w:val="18"/>
        <w:rtl w:val="0"/>
      </w:rPr>
      <w:t xml:space="preserve"> Bibliotecas útiles de Javascript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arjs/augmented-reality-in-10-lines-of-html-4e193ea9fdbf" TargetMode="External"/><Relationship Id="rId42" Type="http://schemas.openxmlformats.org/officeDocument/2006/relationships/hyperlink" Target="https://medium.com/swlh/ar-js-the-simplest-way-to-get-cross-browser-augmented-reality-on-the-web-10cbc721debc" TargetMode="External"/><Relationship Id="rId41" Type="http://schemas.openxmlformats.org/officeDocument/2006/relationships/hyperlink" Target="https://ar-js-org.github.io/AR.js-Docs/" TargetMode="External"/><Relationship Id="rId44" Type="http://schemas.openxmlformats.org/officeDocument/2006/relationships/hyperlink" Target="https://momentjs.com/" TargetMode="External"/><Relationship Id="rId43" Type="http://schemas.openxmlformats.org/officeDocument/2006/relationships/hyperlink" Target="https://medium.com/chialab-open-source/location-based-gps-augmented-reality-on-the-web-7a540c515b3c" TargetMode="External"/><Relationship Id="rId46" Type="http://schemas.openxmlformats.org/officeDocument/2006/relationships/hyperlink" Target="https://angular.io/" TargetMode="External"/><Relationship Id="rId45" Type="http://schemas.openxmlformats.org/officeDocument/2006/relationships/hyperlink" Target="https://requirej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isjs.org/" TargetMode="External"/><Relationship Id="rId48" Type="http://schemas.openxmlformats.org/officeDocument/2006/relationships/hyperlink" Target="https://vuejs.org/" TargetMode="External"/><Relationship Id="rId47" Type="http://schemas.openxmlformats.org/officeDocument/2006/relationships/hyperlink" Target="https://reactjs.org/" TargetMode="External"/><Relationship Id="rId49" Type="http://schemas.openxmlformats.org/officeDocument/2006/relationships/hyperlink" Target="https://developer.mozilla.org/es/docs/Web/JavaScrip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chartjs.org/" TargetMode="External"/><Relationship Id="rId31" Type="http://schemas.openxmlformats.org/officeDocument/2006/relationships/hyperlink" Target="https://github.com/darksmo/jquery-localization-tool" TargetMode="External"/><Relationship Id="rId30" Type="http://schemas.openxmlformats.org/officeDocument/2006/relationships/hyperlink" Target="http://darksmo.github.io/jquery-localization-tool/" TargetMode="External"/><Relationship Id="rId33" Type="http://schemas.openxmlformats.org/officeDocument/2006/relationships/hyperlink" Target="https://jestjs.io/docs/es-ES/getting-started" TargetMode="External"/><Relationship Id="rId32" Type="http://schemas.openxmlformats.org/officeDocument/2006/relationships/hyperlink" Target="https://jestjs.io/" TargetMode="External"/><Relationship Id="rId35" Type="http://schemas.openxmlformats.org/officeDocument/2006/relationships/hyperlink" Target="https://www.ionos.es/digitalguide/paginas-web/desarrollo-web/tutorial-de-selenium-webdriver" TargetMode="External"/><Relationship Id="rId34" Type="http://schemas.openxmlformats.org/officeDocument/2006/relationships/hyperlink" Target="https://www.selenium.dev/documentation/en/webdriver/" TargetMode="External"/><Relationship Id="rId37" Type="http://schemas.openxmlformats.org/officeDocument/2006/relationships/hyperlink" Target="https://qunitjs.com/cookbook/" TargetMode="External"/><Relationship Id="rId36" Type="http://schemas.openxmlformats.org/officeDocument/2006/relationships/hyperlink" Target="https://qunitjs.com/" TargetMode="External"/><Relationship Id="rId39" Type="http://schemas.openxmlformats.org/officeDocument/2006/relationships/hyperlink" Target="https://github.com/AR-js-org/AR.js" TargetMode="External"/><Relationship Id="rId38" Type="http://schemas.openxmlformats.org/officeDocument/2006/relationships/hyperlink" Target="https://mochajs.org/" TargetMode="External"/><Relationship Id="rId20" Type="http://schemas.openxmlformats.org/officeDocument/2006/relationships/hyperlink" Target="http://visjs.org/" TargetMode="External"/><Relationship Id="rId22" Type="http://schemas.openxmlformats.org/officeDocument/2006/relationships/hyperlink" Target="https://github.com/almende/vis" TargetMode="External"/><Relationship Id="rId21" Type="http://schemas.openxmlformats.org/officeDocument/2006/relationships/hyperlink" Target="https://github.com/almende/vis" TargetMode="External"/><Relationship Id="rId24" Type="http://schemas.openxmlformats.org/officeDocument/2006/relationships/hyperlink" Target="https://hpneo.github.io/gmaps/" TargetMode="External"/><Relationship Id="rId23" Type="http://schemas.openxmlformats.org/officeDocument/2006/relationships/hyperlink" Target="https://enterprise.google.com/intl/es-419/maps/products/mapsapi.html" TargetMode="External"/><Relationship Id="rId26" Type="http://schemas.openxmlformats.org/officeDocument/2006/relationships/hyperlink" Target="https://nosir.github.io/cleave.js/" TargetMode="External"/><Relationship Id="rId25" Type="http://schemas.openxmlformats.org/officeDocument/2006/relationships/hyperlink" Target="https://github.com/hpneo/gmaps" TargetMode="External"/><Relationship Id="rId28" Type="http://schemas.openxmlformats.org/officeDocument/2006/relationships/hyperlink" Target="https://github.com/muaz-khan/Translator" TargetMode="External"/><Relationship Id="rId27" Type="http://schemas.openxmlformats.org/officeDocument/2006/relationships/hyperlink" Target="https://cloud.google.com/translate/docs/?csw=1" TargetMode="External"/><Relationship Id="rId29" Type="http://schemas.openxmlformats.org/officeDocument/2006/relationships/hyperlink" Target="https://developers.google.com/api-client-library/javascript/samples/samples" TargetMode="External"/><Relationship Id="rId51" Type="http://schemas.openxmlformats.org/officeDocument/2006/relationships/header" Target="header1.xml"/><Relationship Id="rId50" Type="http://schemas.openxmlformats.org/officeDocument/2006/relationships/hyperlink" Target="https://www.w3schools.com/js/js_es6.asp" TargetMode="External"/><Relationship Id="rId52" Type="http://schemas.openxmlformats.org/officeDocument/2006/relationships/footer" Target="footer1.xml"/><Relationship Id="rId11" Type="http://schemas.openxmlformats.org/officeDocument/2006/relationships/hyperlink" Target="http://nosir.github.io/cleave.js/" TargetMode="External"/><Relationship Id="rId10" Type="http://schemas.openxmlformats.org/officeDocument/2006/relationships/hyperlink" Target="https://hpneo.github.io/gmaps/" TargetMode="External"/><Relationship Id="rId13" Type="http://schemas.openxmlformats.org/officeDocument/2006/relationships/hyperlink" Target="http://www.openxrest.com/translatejs/" TargetMode="External"/><Relationship Id="rId12" Type="http://schemas.openxmlformats.org/officeDocument/2006/relationships/hyperlink" Target="http://darksmo.github.io/jquery-localization-tool/" TargetMode="External"/><Relationship Id="rId15" Type="http://schemas.openxmlformats.org/officeDocument/2006/relationships/hyperlink" Target="https://github.com/AR-js-org/AR.js" TargetMode="External"/><Relationship Id="rId14" Type="http://schemas.openxmlformats.org/officeDocument/2006/relationships/hyperlink" Target="https://github.com/muaz-khan/Translator" TargetMode="External"/><Relationship Id="rId17" Type="http://schemas.openxmlformats.org/officeDocument/2006/relationships/hyperlink" Target="https://www.chartjs.org/" TargetMode="External"/><Relationship Id="rId16" Type="http://schemas.openxmlformats.org/officeDocument/2006/relationships/hyperlink" Target="https://www.chartjs.org/" TargetMode="External"/><Relationship Id="rId19" Type="http://schemas.openxmlformats.org/officeDocument/2006/relationships/hyperlink" Target="http://visjs.org/" TargetMode="External"/><Relationship Id="rId18" Type="http://schemas.openxmlformats.org/officeDocument/2006/relationships/hyperlink" Target="https://code.tutsplus.com/es/tutorials/getting-started-with-chartjs-line-and-bar-charts--cms-28384"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