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第10章-多字段与多语言一套数据多种检索形态深度优化版"/>
    <w:p>
      <w:pPr>
        <w:pStyle w:val="1"/>
      </w:pPr>
      <w:r>
        <w:t xml:space="preserve">第10章 多字段与多语言：一套数据多种检索形态（深度优化版）</w:t>
      </w:r>
    </w:p>
    <w:bookmarkStart w:id="30" w:name="多字段建模的核心价值与成本陷阱"/>
    <w:p>
      <w:pPr>
        <w:pStyle w:val="2"/>
      </w:pPr>
      <w:r>
        <w:t xml:space="preserve">1. 多字段建模的核心价值与成本陷阱</w:t>
      </w:r>
    </w:p>
    <w:bookmarkStart w:id="24" w:name="业务字段的多重职责冲突"/>
    <w:p>
      <w:pPr>
        <w:pStyle w:val="3"/>
      </w:pPr>
      <w:r>
        <w:t xml:space="preserve">1.1 业务字段的多重职责冲突</w:t>
      </w:r>
    </w:p>
    <w:bookmarkStart w:id="20" w:name="全文搜索需求分词相关性评分高亮"/>
    <w:p>
      <w:pPr>
        <w:pStyle w:val="4"/>
      </w:pPr>
      <w:r>
        <w:t xml:space="preserve">1.1.1 全文搜索需求：分词、相关性评分、高亮</w:t>
      </w:r>
    </w:p>
    <w:p>
      <w:pPr>
        <w:pStyle w:val="FirstParagraph"/>
      </w:pPr>
      <w:r>
        <w:t xml:space="preserve">在现代搜索应用中，</w:t>
      </w:r>
      <w:r>
        <w:rPr>
          <w:b/>
          <w:bCs/>
        </w:rPr>
        <w:t xml:space="preserve">全文搜索</w:t>
      </w:r>
      <w:r>
        <w:t xml:space="preserve">是最基础也是最复杂的需求。用户输入”无线蓝牙耳机”时，期望系统能够匹配包含”蓝牙”、</w:t>
      </w:r>
      <w:r>
        <w:t xml:space="preserve">“</w:t>
      </w:r>
      <w:r>
        <w:t xml:space="preserve">耳机</w:t>
      </w:r>
      <w:r>
        <w:t xml:space="preserve">”</w:t>
      </w:r>
      <w:r>
        <w:t xml:space="preserve">、</w:t>
      </w:r>
      <w:r>
        <w:t xml:space="preserve">“</w:t>
      </w:r>
      <w:r>
        <w:t xml:space="preserve">无线</w:t>
      </w:r>
      <w:r>
        <w:t xml:space="preserve">”</w:t>
      </w:r>
      <w:r>
        <w:t xml:space="preserve">等关键词的文档，而非精确匹配整个短语。这要求搜索引擎具备</w:t>
      </w:r>
      <w:r>
        <w:rPr>
          <w:b/>
          <w:bCs/>
        </w:rPr>
        <w:t xml:space="preserve">分词能力</w:t>
      </w:r>
      <w:r>
        <w:t xml:space="preserve">——将连续文本切分为有意义的词项（tokens），建立</w:t>
      </w:r>
      <w:r>
        <w:rPr>
          <w:b/>
          <w:bCs/>
        </w:rPr>
        <w:t xml:space="preserve">倒排索引</w:t>
      </w:r>
      <w:r>
        <w:t xml:space="preserve">（inverted index）以支持快速查找，并通过</w:t>
      </w:r>
      <w:r>
        <w:rPr>
          <w:b/>
          <w:bCs/>
        </w:rPr>
        <w:t xml:space="preserve">TF-IDF</w:t>
      </w:r>
      <w:r>
        <w:t xml:space="preserve">或</w:t>
      </w:r>
      <w:r>
        <w:rPr>
          <w:b/>
          <w:bCs/>
        </w:rPr>
        <w:t xml:space="preserve">BM25</w:t>
      </w:r>
      <w:r>
        <w:t xml:space="preserve">等算法计算</w:t>
      </w:r>
      <w:r>
        <w:rPr>
          <w:b/>
          <w:bCs/>
        </w:rPr>
        <w:t xml:space="preserve">相关性评分</w:t>
      </w:r>
      <w:r>
        <w:t xml:space="preserve">（relevance score），最终按匹配程度排序返回结果。此外，搜索结果需要</w:t>
      </w:r>
      <w:r>
        <w:rPr>
          <w:b/>
          <w:bCs/>
        </w:rPr>
        <w:t xml:space="preserve">高亮显示</w:t>
      </w:r>
      <w:r>
        <w:t xml:space="preserve">（highlighting）匹配片段，帮助用户快速定位关键信息。</w:t>
      </w:r>
    </w:p>
    <w:p>
      <w:pPr>
        <w:pStyle w:val="a0"/>
      </w:pPr>
      <w:r>
        <w:t xml:space="preserve">Elasticsearch的</w:t>
      </w:r>
      <w:r>
        <w:rPr>
          <w:rStyle w:val="VerbatimChar"/>
        </w:rPr>
        <w:t xml:space="preserve">text</w:t>
      </w:r>
      <w:r>
        <w:t xml:space="preserve">类型专为全文搜索设计。索引阶段，配置的分析器（analyzer）执行字符过滤、分词、词项过滤三步处理：字符过滤器（char filter）清理HTML标签、替换特定字符；分词器（tokenizer）将文本切分为词项；词项过滤器（token filter）执行小写转换、停用词移除、词干提取等。例如，标准分析器（standard analyzer）将”Elastic Stack Guide”处理为[</w:t>
      </w:r>
      <w:r>
        <w:t xml:space="preserve">“</w:t>
      </w:r>
      <w:r>
        <w:t xml:space="preserve">elastic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guide</w:t>
      </w:r>
      <w:r>
        <w:t xml:space="preserve">”</w:t>
      </w:r>
      <w:r>
        <w:t xml:space="preserve">]三个词项，用户搜索任意子集均可匹配。</w:t>
      </w:r>
    </w:p>
    <w:bookmarkEnd w:id="20"/>
    <w:bookmarkStart w:id="21" w:name="精确筛选需求完全匹配大小写敏感特殊字符保留"/>
    <w:p>
      <w:pPr>
        <w:pStyle w:val="4"/>
      </w:pPr>
      <w:r>
        <w:t xml:space="preserve">1.1.2 精确筛选需求：完全匹配、大小写敏感、特殊字符保留</w:t>
      </w:r>
    </w:p>
    <w:p>
      <w:pPr>
        <w:pStyle w:val="FirstParagraph"/>
      </w:pPr>
      <w:r>
        <w:t xml:space="preserve">与全文搜索的模糊性相对，</w:t>
      </w:r>
      <w:r>
        <w:rPr>
          <w:b/>
          <w:bCs/>
        </w:rPr>
        <w:t xml:space="preserve">精确筛选</w:t>
      </w:r>
      <w:r>
        <w:t xml:space="preserve">要求严格的字符串相等判断。运营后台需要筛选SKU精确等于”SKU-2024-001”的订单，或查找邮箱地址完全匹配”user@example.com”的用户。这类场景的核心特征是：</w:t>
      </w:r>
      <w:r>
        <w:rPr>
          <w:b/>
          <w:bCs/>
        </w:rPr>
        <w:t xml:space="preserve">不允许分词变换</w:t>
      </w:r>
      <w:r>
        <w:t xml:space="preserve">，必须保留原始字符串的每一个字节，包括大小写、空格、标点符号和特殊字符。</w:t>
      </w:r>
    </w:p>
    <w:p>
      <w:pPr>
        <w:pStyle w:val="a0"/>
      </w:pPr>
      <w:r>
        <w:rPr>
          <w:rStyle w:val="VerbatimChar"/>
        </w:rPr>
        <w:t xml:space="preserve">text</w:t>
      </w:r>
      <w:r>
        <w:t xml:space="preserve">类型的分词特性在此成为障碍。若对”SKU-2024-001”执行</w:t>
      </w:r>
      <w:r>
        <w:rPr>
          <w:rStyle w:val="VerbatimChar"/>
        </w:rPr>
        <w:t xml:space="preserve">match</w:t>
      </w:r>
      <w:r>
        <w:t xml:space="preserve">查询，分析器可能将其拆分为[</w:t>
      </w:r>
      <w:r>
        <w:t xml:space="preserve">“</w:t>
      </w:r>
      <w:r>
        <w:t xml:space="preserve">sku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2024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001</w:t>
      </w:r>
      <w:r>
        <w:t xml:space="preserve">”</w:t>
      </w:r>
      <w:r>
        <w:t xml:space="preserve">]，导致”SKU-2024-002”也被错误匹配。更隐蔽的问题是，小写转换和标点移除破坏了原始标识符的唯一性。因此，精确筛选需要</w:t>
      </w:r>
      <w:r>
        <w:rPr>
          <w:b/>
          <w:bCs/>
        </w:rPr>
        <w:t xml:space="preserve">未经分析的原始存储</w:t>
      </w:r>
      <w:r>
        <w:t xml:space="preserve">，这是</w:t>
      </w:r>
      <w:r>
        <w:rPr>
          <w:rStyle w:val="VerbatimChar"/>
        </w:rPr>
        <w:t xml:space="preserve">keyword</w:t>
      </w:r>
      <w:r>
        <w:t xml:space="preserve">类型的核心设计目标。</w:t>
      </w:r>
    </w:p>
    <w:bookmarkEnd w:id="21"/>
    <w:bookmarkStart w:id="22" w:name="排序与聚合需求字典序数值序分组统计"/>
    <w:p>
      <w:pPr>
        <w:pStyle w:val="4"/>
      </w:pPr>
      <w:r>
        <w:t xml:space="preserve">1.1.3 排序与聚合需求：字典序、数值序、分组统计</w:t>
      </w:r>
    </w:p>
    <w:p>
      <w:pPr>
        <w:pStyle w:val="FirstParagraph"/>
      </w:pPr>
      <w:r>
        <w:rPr>
          <w:b/>
          <w:bCs/>
        </w:rPr>
        <w:t xml:space="preserve">排序</w:t>
      </w:r>
      <w:r>
        <w:t xml:space="preserve">（sorting）和</w:t>
      </w:r>
      <w:r>
        <w:rPr>
          <w:b/>
          <w:bCs/>
        </w:rPr>
        <w:t xml:space="preserve">聚合</w:t>
      </w:r>
      <w:r>
        <w:t xml:space="preserve">（aggregation）是数据分析的基础操作。按商品名称A-Z排序、按价格区间分组统计、按标签计算唯一值数量，这些操作对存储结构有特殊要求：需要</w:t>
      </w:r>
      <w:r>
        <w:rPr>
          <w:b/>
          <w:bCs/>
        </w:rPr>
        <w:t xml:space="preserve">列式存储</w:t>
      </w:r>
      <w:r>
        <w:t xml:space="preserve">以支持高效的范围扫描，需要</w:t>
      </w:r>
      <w:r>
        <w:rPr>
          <w:b/>
          <w:bCs/>
        </w:rPr>
        <w:t xml:space="preserve">有序数据结构</w:t>
      </w:r>
      <w:r>
        <w:t xml:space="preserve">以快速定位边界，需要</w:t>
      </w:r>
      <w:r>
        <w:rPr>
          <w:b/>
          <w:bCs/>
        </w:rPr>
        <w:t xml:space="preserve">基数统计能力</w:t>
      </w:r>
      <w:r>
        <w:t xml:space="preserve">以处理高唯一值场景。</w:t>
      </w:r>
    </w:p>
    <w:p>
      <w:pPr>
        <w:pStyle w:val="a0"/>
      </w:pPr>
      <w:r>
        <w:rPr>
          <w:rStyle w:val="VerbatimChar"/>
        </w:rPr>
        <w:t xml:space="preserve">text</w:t>
      </w:r>
      <w:r>
        <w:t xml:space="preserve">类型的倒排索引按词项组织，同一文档的多个词项分散存储，无法直接支持”按原始字符串排序”的需求。早期Elasticsearch通过</w:t>
      </w:r>
      <w:r>
        <w:rPr>
          <w:rStyle w:val="VerbatimChar"/>
        </w:rPr>
        <w:t xml:space="preserve">fielddata</w:t>
      </w:r>
      <w:r>
        <w:t xml:space="preserve">机制将倒排索引加载到堆内存实现排序，但这会导致严重的</w:t>
      </w:r>
      <w:r>
        <w:rPr>
          <w:b/>
          <w:bCs/>
        </w:rPr>
        <w:t xml:space="preserve">内存压力</w:t>
      </w:r>
      <w:r>
        <w:t xml:space="preserve">和</w:t>
      </w:r>
      <w:r>
        <w:rPr>
          <w:b/>
          <w:bCs/>
        </w:rPr>
        <w:t xml:space="preserve">GC抖动</w:t>
      </w:r>
      <w:r>
        <w:t xml:space="preserve">，生产环境已明确禁用。</w:t>
      </w:r>
      <w:r>
        <w:rPr>
          <w:rStyle w:val="VerbatimChar"/>
        </w:rPr>
        <w:t xml:space="preserve">keyword</w:t>
      </w:r>
      <w:r>
        <w:t xml:space="preserve">类型默认启用的</w:t>
      </w:r>
      <w:r>
        <w:rPr>
          <w:b/>
          <w:bCs/>
        </w:rPr>
        <w:t xml:space="preserve">doc_values</w:t>
      </w:r>
      <w:r>
        <w:t xml:space="preserve">结构，以列式格式将字段值连续存储于磁盘，查询时按需加载至操作系统缓存，内存友好且性能稳定，是现代排序和聚合的唯一推荐方案。</w:t>
      </w:r>
    </w:p>
    <w:bookmarkEnd w:id="22"/>
    <w:bookmarkStart w:id="23" w:name="重建索引的成本分析停机时间数据迁移业务影响"/>
    <w:p>
      <w:pPr>
        <w:pStyle w:val="4"/>
      </w:pPr>
      <w:r>
        <w:t xml:space="preserve">1.1.4 重建索引的成本分析：停机时间、数据迁移、业务影响</w:t>
      </w:r>
    </w:p>
    <w:p>
      <w:pPr>
        <w:pStyle w:val="FirstParagraph"/>
      </w:pPr>
      <w:r>
        <w:t xml:space="preserve">当建模阶段未能预见字段的多重职责，后续补救的唯一手段是</w:t>
      </w:r>
      <w:r>
        <w:rPr>
          <w:b/>
          <w:bCs/>
        </w:rPr>
        <w:t xml:space="preserve">重建索引</w:t>
      </w:r>
      <w:r>
        <w:t xml:space="preserve">（reindex）。这一操作的成本常被严重低估，涉及多个层面的资源消耗：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成本维度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存储资源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新旧索引并存期间双倍存储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TB级数据需预留2-3倍存储缓冲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计算资源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数据迁移的CPU/IO开销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通常占集群资源的30-50%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全量数据扫描与写入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千万级文档约2-6小时，亿级可达数天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停机风险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别名切换的原子性保证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需双写或接受查询不一致窗口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业务影响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搜索服务降级或中断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电商大促等场景可能直接损失营收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验证成本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数据一致性校验、查询回归测试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通常占重建总工时的20-30%</w:t>
            </w:r>
          </w:p>
        </w:tc>
      </w:tr>
    </w:tbl>
    <w:p>
      <w:pPr>
        <w:pStyle w:val="a0"/>
      </w:pPr>
      <w:r>
        <w:t xml:space="preserve">某头部电商平台的技术复盘显示，其因早期未配置</w:t>
      </w:r>
      <w:r>
        <w:rPr>
          <w:rStyle w:val="VerbatimChar"/>
        </w:rPr>
        <w:t xml:space="preserve">keyword</w:t>
      </w:r>
      <w:r>
        <w:t xml:space="preserve">子字段，在促销季前紧急重建索引，导致72小时服务降级，直接经济损失超百万，更造成品牌信任度下降。这一案例深刻说明：</w:t>
      </w:r>
      <w:r>
        <w:rPr>
          <w:b/>
          <w:bCs/>
        </w:rPr>
        <w:t xml:space="preserve">建模阶段的一次性设计投资，远低于重建索引的指数级修复成本</w:t>
      </w:r>
      <w:r>
        <w:t xml:space="preserve">。</w:t>
      </w:r>
    </w:p>
    <w:bookmarkEnd w:id="23"/>
    <w:bookmarkEnd w:id="24"/>
    <w:bookmarkStart w:id="29" w:name="多字段multi-fields设计原则"/>
    <w:p>
      <w:pPr>
        <w:pStyle w:val="3"/>
      </w:pPr>
      <w:r>
        <w:t xml:space="preserve">1.2 多字段（multi-fields）设计原则</w:t>
      </w:r>
    </w:p>
    <w:bookmarkStart w:id="25" w:name="主字段设计text类型承担全文检索"/>
    <w:p>
      <w:pPr>
        <w:pStyle w:val="4"/>
      </w:pPr>
      <w:r>
        <w:t xml:space="preserve">1.2.1 主字段设计：text类型承担全文检索</w:t>
      </w:r>
    </w:p>
    <w:p>
      <w:pPr>
        <w:pStyle w:val="FirstParagraph"/>
      </w:pPr>
      <w:r>
        <w:rPr>
          <w:b/>
          <w:bCs/>
        </w:rPr>
        <w:t xml:space="preserve">主字段</w:t>
      </w:r>
      <w:r>
        <w:t xml:space="preserve">（main field）是业务代码中直接引用的字段名，承担最核心的搜索职责。设计要点包括：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类型选择</w:t>
      </w:r>
      <w:r>
        <w:t xml:space="preserve">：固定为</w:t>
      </w:r>
      <w:r>
        <w:rPr>
          <w:rStyle w:val="VerbatimChar"/>
        </w:rPr>
        <w:t xml:space="preserve">text</w:t>
      </w:r>
      <w:r>
        <w:t xml:space="preserve">，确保全文搜索能力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分析器配置</w:t>
      </w:r>
      <w:r>
        <w:t xml:space="preserve">：</w:t>
      </w:r>
      <w:r>
        <w:rPr>
          <w:rStyle w:val="VerbatimChar"/>
        </w:rPr>
        <w:t xml:space="preserve">analyzer</w:t>
      </w:r>
      <w:r>
        <w:t xml:space="preserve">指定索引阶段分词策略，</w:t>
      </w:r>
      <w:r>
        <w:rPr>
          <w:rStyle w:val="VerbatimChar"/>
        </w:rPr>
        <w:t xml:space="preserve">search_analyzer</w:t>
      </w:r>
      <w:r>
        <w:t xml:space="preserve">可选指定查询阶段策略，两者分离可优化召回与精确的权衡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索引选项</w:t>
      </w:r>
      <w:r>
        <w:t xml:space="preserve">：</w:t>
      </w:r>
      <w:r>
        <w:rPr>
          <w:rStyle w:val="VerbatimChar"/>
        </w:rPr>
        <w:t xml:space="preserve">norms</w:t>
      </w:r>
      <w:r>
        <w:t xml:space="preserve">启用以支持相关性评分，</w:t>
      </w:r>
      <w:r>
        <w:rPr>
          <w:rStyle w:val="VerbatimChar"/>
        </w:rPr>
        <w:t xml:space="preserve">index_options</w:t>
      </w:r>
      <w:r>
        <w:t xml:space="preserve">可裁剪位置信息以节省存储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高亮支持</w:t>
      </w:r>
      <w:r>
        <w:t xml:space="preserve">：默认启用，可通过</w:t>
      </w:r>
      <w:r>
        <w:rPr>
          <w:rStyle w:val="VerbatimChar"/>
        </w:rPr>
        <w:t xml:space="preserve">term_vector</w:t>
      </w:r>
      <w:r>
        <w:t xml:space="preserve">预计算优化高亮性能</w:t>
      </w:r>
    </w:p>
    <w:p>
      <w:pPr>
        <w:pStyle w:val="FirstParagraph"/>
      </w:pPr>
      <w:r>
        <w:t xml:space="preserve">典型配置示例：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"ik_max_word"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"search_analyzer"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"ik_smart"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子字段设计keyword类型承担精确匹配"/>
    <w:p>
      <w:pPr>
        <w:pStyle w:val="4"/>
      </w:pPr>
      <w:r>
        <w:t xml:space="preserve">1.2.2 子字段设计：keyword类型承担精确匹配</w:t>
      </w:r>
    </w:p>
    <w:p>
      <w:pPr>
        <w:pStyle w:val="FirstParagraph"/>
      </w:pPr>
      <w:r>
        <w:rPr>
          <w:b/>
          <w:bCs/>
        </w:rPr>
        <w:t xml:space="preserve">子字段</w:t>
      </w:r>
      <w:r>
        <w:t xml:space="preserve">（sub-field）通过</w:t>
      </w:r>
      <w:r>
        <w:rPr>
          <w:rStyle w:val="VerbatimChar"/>
        </w:rPr>
        <w:t xml:space="preserve">fields</w:t>
      </w:r>
      <w:r>
        <w:t xml:space="preserve">参数嵌套定义，命名约定为</w:t>
      </w:r>
      <w:r>
        <w:rPr>
          <w:rStyle w:val="VerbatimChar"/>
        </w:rPr>
        <w:t xml:space="preserve">主字段名.keyword</w:t>
      </w:r>
      <w:r>
        <w:t xml:space="preserve">。核心配置：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固定为</w:t>
            </w: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ignore_above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超长字符串截断阈值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256（字符）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启用列式存储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（默认）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空值替换为指定字符串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"NULL"</w:t>
            </w:r>
          </w:p>
        </w:tc>
      </w:tr>
    </w:tbl>
    <w:p>
      <w:pPr>
        <w:pStyle w:val="a0"/>
      </w:pPr>
      <w:r>
        <w:rPr>
          <w:rStyle w:val="VerbatimChar"/>
        </w:rPr>
        <w:t xml:space="preserve">ignore_above</w:t>
      </w:r>
      <w:r>
        <w:t xml:space="preserve">的设置需要基于业务数据分布分析。电商商品名称通常&lt;100字符，256留有充足余量；用户生成内容（UGC）可能包含超长文本，需适当调高或前置截断处理。</w:t>
      </w:r>
    </w:p>
    <w:bookmarkEnd w:id="26"/>
    <w:bookmarkStart w:id="27" w:name="扩展子字段normalizer实现大小写不敏感排序"/>
    <w:p>
      <w:pPr>
        <w:pStyle w:val="4"/>
      </w:pPr>
      <w:r>
        <w:t xml:space="preserve">1.2.3 扩展子字段：normalizer实现大小写不敏感排序</w:t>
      </w:r>
    </w:p>
    <w:p>
      <w:pPr>
        <w:pStyle w:val="FirstParagraph"/>
      </w:pPr>
      <w:r>
        <w:t xml:space="preserve">标准</w:t>
      </w:r>
      <w:r>
        <w:rPr>
          <w:rStyle w:val="VerbatimChar"/>
        </w:rPr>
        <w:t xml:space="preserve">keyword</w:t>
      </w:r>
      <w:r>
        <w:t xml:space="preserve">字段执行严格的字节级匹配，</w:t>
      </w:r>
      <w:r>
        <w:t xml:space="preserve">“</w:t>
      </w:r>
      <w:r>
        <w:t xml:space="preserve">Apple</w:t>
      </w:r>
      <w:r>
        <w:t xml:space="preserve">”</w:t>
      </w:r>
      <w:r>
        <w:t xml:space="preserve">与”apple”被视为不同值。通过</w:t>
      </w:r>
      <w:r>
        <w:rPr>
          <w:b/>
          <w:bCs/>
        </w:rPr>
        <w:t xml:space="preserve">normalizer</w:t>
      </w:r>
      <w:r>
        <w:t xml:space="preserve">配置轻量级字符处理流程，可在保持单一词项的前提下实现规范化：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"normalizer"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"lowercase_ascii"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常用normalizer组合：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["lowercase"]</w:t>
      </w:r>
      <w:r>
        <w:t xml:space="preserve">：纯大小写折叠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["lowercase", "asciifolding"]</w:t>
      </w:r>
      <w:r>
        <w:t xml:space="preserve">：大小写+ASCII重音符号移除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["lowercase", "icu_folding"]</w:t>
      </w:r>
      <w:r>
        <w:t xml:space="preserve">：完整的Unicode规范化（需ICU插件）</w:t>
      </w:r>
    </w:p>
    <w:p>
      <w:pPr>
        <w:pStyle w:val="a0"/>
      </w:pPr>
      <w:r>
        <w:t xml:space="preserve">与完整analyzer的关键区别：</w:t>
      </w:r>
      <w:r>
        <w:rPr>
          <w:b/>
          <w:bCs/>
        </w:rPr>
        <w:t xml:space="preserve">normalizer输出仍为单一词项</w:t>
      </w:r>
      <w:r>
        <w:t xml:space="preserve">，不触发分词，因此可用于排序和聚合；analyzer输出多词项，仅适用于全文搜索。</w:t>
      </w:r>
    </w:p>
    <w:bookmarkEnd w:id="27"/>
    <w:bookmarkStart w:id="28" w:name="字段命名规范业务语义-技术类型后缀"/>
    <w:p>
      <w:pPr>
        <w:pStyle w:val="4"/>
      </w:pPr>
      <w:r>
        <w:t xml:space="preserve">1.2.4 字段命名规范：业务语义 + 技术类型后缀</w:t>
      </w:r>
    </w:p>
    <w:p>
      <w:pPr>
        <w:pStyle w:val="FirstParagraph"/>
      </w:pPr>
      <w:r>
        <w:t xml:space="preserve">规模化团队的字段命名规范示例：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主字段，text类型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title.keyword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精确匹配子字段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term查询、聚合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title.sort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排序专用，带normalizer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大小写不敏感排序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title.pinyin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拼音搜索子字段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中文拼音输入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title.ngram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模糊匹配子字段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自动补全、容错搜索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title.raw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原始保留，index:false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正则匹配、脚本访问</w:t>
            </w:r>
          </w:p>
        </w:tc>
      </w:tr>
    </w:tbl>
    <w:p>
      <w:pPr>
        <w:pStyle w:val="a0"/>
      </w:pPr>
      <w:r>
        <w:t xml:space="preserve">命名规范的 enforcement 通过Index Template和Dynamic Template实现，确保跨索引一致性。</w:t>
      </w:r>
    </w:p>
    <w:bookmarkEnd w:id="28"/>
    <w:bookmarkEnd w:id="29"/>
    <w:bookmarkEnd w:id="30"/>
    <w:bookmarkStart w:id="45" w:name="多字段实战从基础到进阶"/>
    <w:p>
      <w:pPr>
        <w:pStyle w:val="2"/>
      </w:pPr>
      <w:r>
        <w:t xml:space="preserve">2. 多字段实战：从基础到进阶</w:t>
      </w:r>
    </w:p>
    <w:bookmarkStart w:id="35" w:name="基础模式text-keyword-双字段"/>
    <w:p>
      <w:pPr>
        <w:pStyle w:val="3"/>
      </w:pPr>
      <w:r>
        <w:t xml:space="preserve">2.1 基础模式：text + keyword 双字段</w:t>
      </w:r>
    </w:p>
    <w:bookmarkStart w:id="31" w:name="映射配置详解analyzer与search_analyzer分离"/>
    <w:p>
      <w:pPr>
        <w:pStyle w:val="4"/>
      </w:pPr>
      <w:r>
        <w:t xml:space="preserve">2.1.1 映射配置详解：analyzer与search_analyzer分离</w:t>
      </w:r>
    </w:p>
    <w:p>
      <w:pPr>
        <w:pStyle w:val="FirstParagraph"/>
      </w:pPr>
      <w:r>
        <w:t xml:space="preserve">生产级双字段配置，展示索引与查询分析器分离的设计：</w:t>
      </w:r>
    </w:p>
    <w:p>
      <w:pPr>
        <w:pStyle w:val="SourceCode"/>
      </w:pP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/products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"normalizer"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"case_insensitive"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"lowercase"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"asciifolding"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"ik_max_word"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"search_analyzer"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"ik_smart"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"ignore_above"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"normalizer"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"case_insensitive"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设计 rationale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ik_max_word</w:t>
      </w:r>
      <w:r>
        <w:t xml:space="preserve">索引阶段最大化分词粒度，确保”中华人民共和国”被切分为多个子串以提升召回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ik_smart</w:t>
      </w:r>
      <w:r>
        <w:t xml:space="preserve">查询阶段智能分词，避免过度召回导致的噪声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case_insensitive</w:t>
      </w:r>
      <w:r>
        <w:t xml:space="preserve"> </w:t>
      </w:r>
      <w:r>
        <w:t xml:space="preserve">normalizer实现大小写不敏感排序，同时保留原始值用于精确匹配</w:t>
      </w:r>
    </w:p>
    <w:bookmarkEnd w:id="31"/>
    <w:bookmarkStart w:id="32" w:name="查询场景对照match-vs-term-vs-terms"/>
    <w:p>
      <w:pPr>
        <w:pStyle w:val="4"/>
      </w:pPr>
      <w:r>
        <w:t xml:space="preserve">2.1.2 查询场景对照：match vs term vs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查询类型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分析查询字符串，执行倒排索引查找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对keyword字段使用，导致无分词匹配失败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match_phrase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分析后要求词项顺序相邻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长短语匹配性能开销大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name.keyword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原样匹配，无分析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对text字段使用，因分词后term变化而失败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name.keyword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多值OR匹配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值数量过多时考虑</w:t>
            </w:r>
            <w:r>
              <w:rPr>
                <w:rStyle w:val="VerbatimChar"/>
              </w:rPr>
              <w:t xml:space="preserve">bool</w:t>
            </w:r>
            <w:r>
              <w:t xml:space="preserve">+</w:t>
            </w:r>
            <w:r>
              <w:rPr>
                <w:rStyle w:val="VerbatimChar"/>
              </w:rPr>
              <w:t xml:space="preserve">should</w:t>
            </w:r>
            <w:r>
              <w:t xml:space="preserve">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name.keyword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前缀字符串匹配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前导通配符无法利用索引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wildcard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name.keyword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通配符模式，7.9+优化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*leading</w:t>
            </w:r>
            <w:r>
              <w:t xml:space="preserve">模式仍全表扫描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regexp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name.keyword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正则表达式，性能敏感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复杂模式导致超时，考虑ngram替代</w:t>
            </w:r>
          </w:p>
        </w:tc>
      </w:tr>
    </w:tbl>
    <w:bookmarkEnd w:id="32"/>
    <w:bookmarkStart w:id="33" w:name="聚合与排序keyword子字段的唯一性保证"/>
    <w:p>
      <w:pPr>
        <w:pStyle w:val="4"/>
      </w:pPr>
      <w:r>
        <w:t xml:space="preserve">2.1.3 聚合与排序：keyword子字段的唯一性保证</w:t>
      </w:r>
    </w:p>
    <w:p>
      <w:pPr>
        <w:pStyle w:val="FirstParagraph"/>
      </w:pPr>
      <w:r>
        <w:t xml:space="preserve">聚合操作必须使用</w:t>
      </w:r>
      <w:r>
        <w:rPr>
          <w:rStyle w:val="VerbatimChar"/>
        </w:rPr>
        <w:t xml:space="preserve">keyword</w:t>
      </w:r>
      <w:r>
        <w:t xml:space="preserve">子字段：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商品名称分组统计（正确）</w:t>
      </w:r>
      <w:r>
        <w:br/>
      </w: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/products/_search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"name_distribution"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"name.keyword"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错误示范：对text字段聚合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将抛出</w:t>
      </w:r>
      <w:r>
        <w:rPr>
          <w:rStyle w:val="NormalTok"/>
        </w:rPr>
        <w:t xml:space="preserve"> </w:t>
      </w:r>
      <w:r>
        <w:rPr>
          <w:rStyle w:val="ErrorTok"/>
        </w:rPr>
        <w:t xml:space="preserve">"Fielddata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text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default"</w:t>
      </w:r>
    </w:p>
    <w:p>
      <w:pPr>
        <w:pStyle w:val="FirstParagraph"/>
      </w:pPr>
      <w:r>
        <w:t xml:space="preserve">排序操作同样需要</w:t>
      </w:r>
      <w:r>
        <w:rPr>
          <w:rStyle w:val="VerbatimChar"/>
        </w:rPr>
        <w:t xml:space="preserve">keyword</w:t>
      </w:r>
      <w:r>
        <w:t xml:space="preserve">子字段的doc_values支持：</w:t>
      </w:r>
    </w:p>
    <w:p>
      <w:pPr>
        <w:pStyle w:val="SourceCode"/>
      </w:pP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/products/_search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"name.keyword"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性能考量doc_values与fielddata的取舍"/>
    <w:p>
      <w:pPr>
        <w:pStyle w:val="4"/>
      </w:pPr>
      <w:r>
        <w:t xml:space="preserve">2.1.4 性能考量：doc_values与fielddata的取舍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磁盘（mmap）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JVM堆内存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keyword/numeric/date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无（需显式开启）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低（OS缓存管理）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高（直接消耗heap）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加载时机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索引时构建，查询直接读取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首次聚合时延迟构建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大规模数据排序聚合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小数据量、复杂文本脚本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生产建议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唯一推荐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严格限制使用</w:t>
            </w:r>
          </w:p>
        </w:tc>
      </w:tr>
    </w:tbl>
    <w:p>
      <w:pPr>
        <w:pStyle w:val="a0"/>
      </w:pPr>
      <w:r>
        <w:t xml:space="preserve">fielddata的启用配置（仅当绝对必要时）：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"fielddata_frequency_filter"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"min_segment_size"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配合</w:t>
      </w:r>
      <w:r>
        <w:rPr>
          <w:rStyle w:val="VerbatimChar"/>
        </w:rPr>
        <w:t xml:space="preserve">indices.fielddata.cache.size: 20%</w:t>
      </w:r>
      <w:r>
        <w:t xml:space="preserve">限制，并建立</w:t>
      </w:r>
      <w:r>
        <w:rPr>
          <w:rStyle w:val="VerbatimChar"/>
        </w:rPr>
        <w:t xml:space="preserve">fielddata.memory_size</w:t>
      </w:r>
      <w:r>
        <w:t xml:space="preserve">监控告警。</w:t>
      </w:r>
    </w:p>
    <w:bookmarkEnd w:id="34"/>
    <w:bookmarkEnd w:id="35"/>
    <w:bookmarkStart w:id="40" w:name="进阶模式三字段及以上扩展"/>
    <w:p>
      <w:pPr>
        <w:pStyle w:val="3"/>
      </w:pPr>
      <w:r>
        <w:t xml:space="preserve">2.2 进阶模式：三字段及以上扩展</w:t>
      </w:r>
    </w:p>
    <w:bookmarkStart w:id="36" w:name="拼音搜索子字段pinyin-analyzer配置"/>
    <w:p>
      <w:pPr>
        <w:pStyle w:val="4"/>
      </w:pPr>
      <w:r>
        <w:t xml:space="preserve">2.2.1 拼音搜索子字段：pinyin analyzer配置</w:t>
      </w:r>
    </w:p>
    <w:p>
      <w:pPr>
        <w:pStyle w:val="FirstParagraph"/>
      </w:pPr>
      <w:r>
        <w:t xml:space="preserve">中文场景的典型需求：用户输入”nk”或”nike”应匹配”耐克”。通过</w:t>
      </w:r>
      <w:r>
        <w:rPr>
          <w:rStyle w:val="VerbatimChar"/>
        </w:rPr>
        <w:t xml:space="preserve">elasticsearch-analysis-pinyin</w:t>
      </w:r>
      <w:r>
        <w:t xml:space="preserve">插件实现：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"pinyin_analyzer"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"my_pinyin"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"my_pinyin"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"pinyin"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"keep_separate_first_letter"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"keep_full_pinyin"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"keep_original"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"limit_first_letter_length"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"lowercase"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"remove_duplicated_term"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"ik_max_word"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"pinyin"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"pinyin_analyzer"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关键参数调优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keep_original: true</w:t>
      </w:r>
      <w:r>
        <w:t xml:space="preserve">：同时保留汉字，支持拼音汉字混合查询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limit_first_letter_length</w:t>
      </w:r>
      <w:r>
        <w:t xml:space="preserve">：防止超长词项导致索引膨胀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remove_duplicated_term</w:t>
      </w:r>
      <w:r>
        <w:t xml:space="preserve">：去重优化存储效率</w:t>
      </w:r>
    </w:p>
    <w:bookmarkEnd w:id="36"/>
    <w:bookmarkStart w:id="37" w:name="模糊匹配子字段ngram与edge_ngram分词"/>
    <w:p>
      <w:pPr>
        <w:pStyle w:val="4"/>
      </w:pPr>
      <w:r>
        <w:t xml:space="preserve">2.2.2 模糊匹配子字段：ngram与edge_ngram分词</w:t>
      </w:r>
    </w:p>
    <w:p>
      <w:pPr>
        <w:pStyle w:val="FirstParagraph"/>
      </w:pPr>
      <w:r>
        <w:rPr>
          <w:b/>
          <w:bCs/>
        </w:rPr>
        <w:t xml:space="preserve">edge_ngram</w:t>
      </w:r>
      <w:r>
        <w:t xml:space="preserve">（前缀匹配）配置：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"autocomplete_filter"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"edge_ngram"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"min_gram"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"lowercase"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"autocomplete_filter"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索引”headphones”生成：[</w:t>
      </w:r>
      <w:r>
        <w:t xml:space="preserve">“</w:t>
      </w:r>
      <w:r>
        <w:t xml:space="preserve">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hea</w:t>
      </w:r>
      <w:r>
        <w:t xml:space="preserve">”</w:t>
      </w:r>
      <w:r>
        <w:t xml:space="preserve">, …,</w:t>
      </w:r>
      <w:r>
        <w:t xml:space="preserve"> </w:t>
      </w:r>
      <w:r>
        <w:t xml:space="preserve">“</w:t>
      </w:r>
      <w:r>
        <w:t xml:space="preserve">headphones</w:t>
      </w:r>
      <w:r>
        <w:t xml:space="preserve">”</w:t>
      </w:r>
      <w:r>
        <w:t xml:space="preserve">]，支持任意前缀即时匹配。</w:t>
      </w:r>
    </w:p>
    <w:p>
      <w:pPr>
        <w:pStyle w:val="a0"/>
      </w:pPr>
      <w:r>
        <w:rPr>
          <w:b/>
          <w:bCs/>
        </w:rPr>
        <w:t xml:space="preserve">ngram</w:t>
      </w:r>
      <w:r>
        <w:t xml:space="preserve">（中缀匹配）配置：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"ngram_filter"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“</w:t>
      </w:r>
      <w:r>
        <w:t xml:space="preserve">headphones</w:t>
      </w:r>
      <w:r>
        <w:t xml:space="preserve">”</w:t>
      </w:r>
      <w:r>
        <w:t xml:space="preserve">生成[</w:t>
      </w:r>
      <w:r>
        <w:t xml:space="preserve">“</w:t>
      </w:r>
      <w:r>
        <w:t xml:space="preserve">hea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ead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adp</w:t>
      </w:r>
      <w:r>
        <w:t xml:space="preserve">”</w:t>
      </w:r>
      <w:r>
        <w:t xml:space="preserve">, …,</w:t>
      </w:r>
      <w:r>
        <w:t xml:space="preserve"> </w:t>
      </w:r>
      <w:r>
        <w:t xml:space="preserve">“</w:t>
      </w:r>
      <w:r>
        <w:t xml:space="preserve">nes</w:t>
      </w:r>
      <w:r>
        <w:t xml:space="preserve">”</w:t>
      </w:r>
      <w:r>
        <w:t xml:space="preserve">]，支持拼写纠错但索引膨胀严重（O(n²)）。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分词器类型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索引膨胀率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edge_ngram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自动补全、前缀搜索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max_gram≤20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ngram (3-3)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~50-100x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拼写纠错、模糊匹配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配合min_gram优化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ngram (2-4)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~100-200x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极端容错场景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严格评估存储成本</w:t>
            </w:r>
          </w:p>
        </w:tc>
      </w:tr>
    </w:tbl>
    <w:bookmarkEnd w:id="37"/>
    <w:bookmarkStart w:id="38" w:name="标准化子字段icu-normalizer的多语言支持"/>
    <w:p>
      <w:pPr>
        <w:pStyle w:val="4"/>
      </w:pPr>
      <w:r>
        <w:t xml:space="preserve">2.2.3 标准化子字段：ICU normalizer的多语言支持</w:t>
      </w:r>
    </w:p>
    <w:p>
      <w:pPr>
        <w:pStyle w:val="FirstParagraph"/>
      </w:pPr>
      <w:r>
        <w:t xml:space="preserve">全球化应用的规范化需求：德语”ß”等价于”ss”，法语”é”排序时应与”e”相邻。ICU插件配置：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"icu_normalized"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"icu_normalizer"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"nfkc_cf"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"icu_sort"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"normalizer"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"icu_normalized"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ICU规范化形式对比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规范组合形式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规范分解形式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兼容组合形式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搜索匹配（推荐）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兼容分解形式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深度规范化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nfkc_cf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NFKC + Case Folding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大小写不敏感排序（推荐）</w:t>
            </w:r>
          </w:p>
        </w:tc>
      </w:tr>
    </w:tbl>
    <w:bookmarkEnd w:id="38"/>
    <w:bookmarkStart w:id="39" w:name="原始保留子字段raw字段用于正则匹配"/>
    <w:p>
      <w:pPr>
        <w:pStyle w:val="4"/>
      </w:pPr>
      <w:r>
        <w:t xml:space="preserve">2.2.4 原始保留子字段：raw字段用于正则匹配</w:t>
      </w:r>
    </w:p>
    <w:p>
      <w:pPr>
        <w:pStyle w:val="FirstParagraph"/>
      </w:pPr>
      <w:r>
        <w:t xml:space="preserve">特殊场景需要完整原始字节序列：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"doc_values"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index: false</w:t>
      </w:r>
      <w:r>
        <w:t xml:space="preserve">：不建立倒排索引，不可搜索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doc_values: false</w:t>
      </w:r>
      <w:r>
        <w:t xml:space="preserve">：不启用列式存储，不可聚合排序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store: true</w:t>
      </w:r>
      <w:r>
        <w:t xml:space="preserve">：独立存储原始值，可通过</w:t>
      </w:r>
      <w:r>
        <w:rPr>
          <w:rStyle w:val="VerbatimChar"/>
        </w:rPr>
        <w:t xml:space="preserve">stored_fields</w:t>
      </w:r>
      <w:r>
        <w:t xml:space="preserve">或脚本访问</w:t>
      </w:r>
    </w:p>
    <w:p>
      <w:pPr>
        <w:pStyle w:val="FirstParagraph"/>
      </w:pPr>
      <w:r>
        <w:t xml:space="preserve">用途：安全审计的正则匹配、数据导出的原始还原、调试时的完整内容查看。</w:t>
      </w:r>
    </w:p>
    <w:bookmarkEnd w:id="39"/>
    <w:bookmarkEnd w:id="40"/>
    <w:bookmarkStart w:id="44" w:name="生产级模板设计"/>
    <w:p>
      <w:pPr>
        <w:pStyle w:val="3"/>
      </w:pPr>
      <w:r>
        <w:t xml:space="preserve">2.3 生产级模板设计</w:t>
      </w:r>
    </w:p>
    <w:bookmarkStart w:id="41" w:name="index-template统一字段规范"/>
    <w:p>
      <w:pPr>
        <w:pStyle w:val="4"/>
      </w:pPr>
      <w:r>
        <w:t xml:space="preserve">2.3.1 Index Template统一字段规范</w:t>
      </w:r>
    </w:p>
    <w:p>
      <w:pPr>
        <w:pStyle w:val="SourceCode"/>
      </w:pP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_index_template/product_template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"product-*"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"number_of_shards"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"number_of_replicas"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"normalizer"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"lowercase"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"lowercase"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"ignore_above"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"normalizer"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"lowercase"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"scaled_float"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"scaling_factor"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关键设计决策：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dynamic: strict</w:t>
      </w:r>
      <w:r>
        <w:t xml:space="preserve">：拒绝未定义字段，防止字段爆炸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priority: 500</w:t>
      </w:r>
      <w:r>
        <w:t xml:space="preserve">：解决多模板冲突，数值高者优先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index_patterns</w:t>
      </w:r>
      <w:r>
        <w:t xml:space="preserve">：支持通配符匹配，如</w:t>
      </w:r>
      <w:r>
        <w:rPr>
          <w:rStyle w:val="VerbatimChar"/>
        </w:rPr>
        <w:t xml:space="preserve">product-2024-01</w:t>
      </w:r>
    </w:p>
    <w:bookmarkEnd w:id="41"/>
    <w:bookmarkStart w:id="42" w:name="dynamic-template自动识别字段类型"/>
    <w:p>
      <w:pPr>
        <w:pStyle w:val="4"/>
      </w:pPr>
      <w:r>
        <w:t xml:space="preserve">2.3.2 Dynamic Template自动识别字段类型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"dynamic_templates"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"strings_as_text_keyword"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"match_mapping_type"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"ignore_above"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"long_numbers"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"match_pattern"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"^.*_id$"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字段冲突检测与版本升级策略"/>
    <w:p>
      <w:pPr>
        <w:pStyle w:val="4"/>
      </w:pPr>
      <w:r>
        <w:t xml:space="preserve">2.3.3 字段冲突检测与版本升级策略</w:t>
      </w:r>
    </w:p>
    <w:p>
      <w:pPr>
        <w:pStyle w:val="FirstParagraph"/>
      </w:pPr>
      <w:r>
        <w:rPr>
          <w:b/>
          <w:bCs/>
        </w:rPr>
        <w:t xml:space="preserve">冲突检测流程</w:t>
      </w:r>
      <w:r>
        <w:t xml:space="preserve">：</w:t>
      </w:r>
      <w:r>
        <w:t xml:space="preserve"> </w:t>
      </w:r>
      <w:r>
        <w:t xml:space="preserve">1. 使用</w:t>
      </w:r>
      <w:r>
        <w:rPr>
          <w:rStyle w:val="VerbatimChar"/>
        </w:rPr>
        <w:t xml:space="preserve">_field_caps</w:t>
      </w:r>
      <w:r>
        <w:t xml:space="preserve"> </w:t>
      </w:r>
      <w:r>
        <w:t xml:space="preserve">API检查字段类型一致性</w:t>
      </w:r>
      <w:r>
        <w:t xml:space="preserve"> </w:t>
      </w:r>
      <w:r>
        <w:t xml:space="preserve">2. 使用</w:t>
      </w:r>
      <w:r>
        <w:rPr>
          <w:rStyle w:val="VerbatimChar"/>
        </w:rPr>
        <w:t xml:space="preserve">simulate_index_template</w:t>
      </w:r>
      <w:r>
        <w:t xml:space="preserve">预览模板变更影响</w:t>
      </w:r>
      <w:r>
        <w:t xml:space="preserve"> </w:t>
      </w:r>
      <w:r>
        <w:t xml:space="preserve">3. 建立字段版本注册表，追踪schema演进</w:t>
      </w:r>
    </w:p>
    <w:p>
      <w:pPr>
        <w:pStyle w:val="a0"/>
      </w:pPr>
      <w:r>
        <w:rPr>
          <w:b/>
          <w:bCs/>
        </w:rPr>
        <w:t xml:space="preserve">版本升级策略（蓝绿部署）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创建新版本索引</w:t>
      </w:r>
      <w:r>
        <w:br/>
      </w:r>
      <w:r>
        <w:rPr>
          <w:rStyle w:val="ExtensionTok"/>
        </w:rPr>
        <w:t xml:space="preserve">PUT</w:t>
      </w:r>
      <w:r>
        <w:rPr>
          <w:rStyle w:val="NormalTok"/>
        </w:rPr>
        <w:t xml:space="preserve"> /product-v2</w:t>
      </w:r>
      <w:r>
        <w:br/>
      </w:r>
      <w:r>
        <w:br/>
      </w:r>
      <w:r>
        <w:rPr>
          <w:rStyle w:val="CommentTok"/>
        </w:rPr>
        <w:t xml:space="preserve"># 2. 双写阶段（应用同时写入v1和v2）</w:t>
      </w:r>
      <w:r>
        <w:br/>
      </w:r>
      <w:r>
        <w:br/>
      </w:r>
      <w:r>
        <w:rPr>
          <w:rStyle w:val="CommentTok"/>
        </w:rPr>
        <w:t xml:space="preserve"># 3. 历史数据迁移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_reindex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"product-v1"</w:t>
      </w:r>
      <w:r>
        <w:rPr>
          <w:rStyle w:val="NormalTok"/>
        </w:rPr>
        <w:t xml:space="preserve">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"dest"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"product-v2"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4. 验证一致性后切换别名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_aliases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"actions"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"product-v1"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"alias"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 } 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"product-v2"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"alias"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</w:p>
    <w:bookmarkEnd w:id="43"/>
    <w:bookmarkEnd w:id="44"/>
    <w:bookmarkEnd w:id="45"/>
    <w:bookmarkStart w:id="63" w:name="多语言搜索策略选择与架构设计"/>
    <w:p>
      <w:pPr>
        <w:pStyle w:val="2"/>
      </w:pPr>
      <w:r>
        <w:t xml:space="preserve">3. 多语言搜索：策略选择与架构设计</w:t>
      </w:r>
    </w:p>
    <w:bookmarkStart w:id="51" w:name="策略一统一索引多字段per-field"/>
    <w:p>
      <w:pPr>
        <w:pStyle w:val="3"/>
      </w:pPr>
      <w:r>
        <w:t xml:space="preserve">3.1 策略一：统一索引多字段（Per-Field）</w:t>
      </w:r>
    </w:p>
    <w:bookmarkStart w:id="46" w:name="核心机制单索引内按语言拆分字段"/>
    <w:p>
      <w:pPr>
        <w:pStyle w:val="4"/>
      </w:pPr>
      <w:r>
        <w:t xml:space="preserve">3.1.1 核心机制：单索引内按语言拆分字段</w:t>
      </w:r>
    </w:p>
    <w:p>
      <w:pPr>
        <w:pStyle w:val="FirstParagraph"/>
      </w:pPr>
      <w:r>
        <w:t xml:space="preserve">Per-Field策略在单一物理索引内部，为每个需要多语言支持的字段创建语言特定的子字段。文档的所有语言版本集中存储，通过</w:t>
      </w:r>
      <w:r>
        <w:rPr>
          <w:rStyle w:val="VerbatimChar"/>
        </w:rPr>
        <w:t xml:space="preserve">multi_match</w:t>
      </w:r>
      <w:r>
        <w:t xml:space="preserve">查询实现跨语言检索。这种”逻辑隔离、物理集中”的设计，保持了索引管理的简洁性，同时将语言复杂性内化于查询构造。</w:t>
      </w:r>
    </w:p>
    <w:bookmarkEnd w:id="46"/>
    <w:bookmarkStart w:id="47" w:name="映射配置实战contents.encontents.decontents.zh"/>
    <w:p>
      <w:pPr>
        <w:pStyle w:val="4"/>
      </w:pPr>
      <w:r>
        <w:t xml:space="preserve">3.1.2 映射配置实战：contents.en/contents.de/contents.zh</w:t>
      </w:r>
    </w:p>
    <w:p>
      <w:pPr>
        <w:pStyle w:val="FirstParagraph"/>
      </w:pPr>
      <w:r>
        <w:t xml:space="preserve">基于Elasticsearch官方推荐实践的多语言映射：</w:t>
      </w:r>
    </w:p>
    <w:p>
      <w:pPr>
        <w:pStyle w:val="SourceCode"/>
      </w:pP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/content-per-field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"german_custom"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"tokenizer"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"lowercase"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"german_stop"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"german_stemmer"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"supported"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"german_custom"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"kuromoji"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"smartcn"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设计要点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contents.language</w:t>
      </w:r>
      <w:r>
        <w:t xml:space="preserve">：存储识别出的语言代码，用于查询路由和聚合分析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contents.supported</w:t>
      </w:r>
      <w:r>
        <w:t xml:space="preserve">：标记该语言是否在预支持列表内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contents.default</w:t>
      </w:r>
      <w:r>
        <w:t xml:space="preserve">：不支持语言的降级处理字段</w:t>
      </w:r>
    </w:p>
    <w:bookmarkEnd w:id="47"/>
    <w:bookmarkStart w:id="48" w:name="语言分析器选型内置analyzer-vs-icu插件-vs-第三方"/>
    <w:p>
      <w:pPr>
        <w:pStyle w:val="4"/>
      </w:pPr>
      <w:r>
        <w:t xml:space="preserve">3.1.3 语言分析器选型：内置analyzer vs ICU插件 vs 第三方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5"/>
        <w:gridCol w:w="1272"/>
        <w:gridCol w:w="1272"/>
        <w:gridCol w:w="1272"/>
        <w:gridCol w:w="1272"/>
        <w:gridCol w:w="12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分析器类型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分词质量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运维成本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内置语言分析器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german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french</w:t>
            </w:r>
            <w:r>
              <w:t xml:space="preserve">等34种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主流欧洲语言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中等（基于规则）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零（内置）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快速启动、通用场景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ICU分析插件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icu_analyzer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icu_tokenizer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全Unicode（100+语言）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高（基于CLDR）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低（官方插件）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CJK语言、国际化应用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第三方插件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</w:t>
            </w:r>
            <w:r>
              <w:t xml:space="preserve">（中文）、</w:t>
            </w:r>
            <w:r>
              <w:rPr>
                <w:rStyle w:val="VerbatimChar"/>
              </w:rPr>
              <w:t xml:space="preserve">jieba</w:t>
            </w:r>
            <w:r>
              <w:t xml:space="preserve">（中文）、</w:t>
            </w:r>
            <w:r>
              <w:rPr>
                <w:rStyle w:val="VerbatimChar"/>
              </w:rPr>
              <w:t xml:space="preserve">nori</w:t>
            </w:r>
            <w:r>
              <w:t xml:space="preserve">（日文）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特定语言深度优化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中（版本兼容）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中文搜索质量敏感场景</w:t>
            </w:r>
          </w:p>
        </w:tc>
      </w:tr>
    </w:tbl>
    <w:p>
      <w:pPr>
        <w:pStyle w:val="a0"/>
      </w:pPr>
      <w:r>
        <w:rPr>
          <w:b/>
          <w:bCs/>
        </w:rPr>
        <w:t xml:space="preserve">选型决策树</w:t>
      </w:r>
      <w:r>
        <w:t xml:space="preserve">：</w:t>
      </w:r>
      <w:r>
        <w:t xml:space="preserve"> </w:t>
      </w:r>
      <w:r>
        <w:t xml:space="preserve">- 中文场景：内置</w:t>
      </w:r>
      <w:r>
        <w:rPr>
          <w:rStyle w:val="VerbatimChar"/>
        </w:rPr>
        <w:t xml:space="preserve">smartcn</w:t>
      </w:r>
      <w:r>
        <w:t xml:space="preserve">快速启动，生产环境推荐</w:t>
      </w:r>
      <w:r>
        <w:rPr>
          <w:rStyle w:val="VerbatimChar"/>
        </w:rPr>
        <w:t xml:space="preserve">ik</w:t>
      </w:r>
      <w:r>
        <w:t xml:space="preserve">插件（</w:t>
      </w:r>
      <w:r>
        <w:rPr>
          <w:rStyle w:val="VerbatimChar"/>
        </w:rPr>
        <w:t xml:space="preserve">ik_max_word</w:t>
      </w:r>
      <w:r>
        <w:t xml:space="preserve">/</w:t>
      </w:r>
      <w:r>
        <w:rPr>
          <w:rStyle w:val="VerbatimChar"/>
        </w:rPr>
        <w:t xml:space="preserve">ik_smart</w:t>
      </w:r>
      <w:r>
        <w:t xml:space="preserve">双策略）</w:t>
      </w:r>
      <w:r>
        <w:t xml:space="preserve"> </w:t>
      </w:r>
      <w:r>
        <w:t xml:space="preserve">- 日文场景：内置</w:t>
      </w:r>
      <w:r>
        <w:rPr>
          <w:rStyle w:val="VerbatimChar"/>
        </w:rPr>
        <w:t xml:space="preserve">kuromoji</w:t>
      </w:r>
      <w:r>
        <w:t xml:space="preserve">已足够，极端场景考虑</w:t>
      </w:r>
      <w:r>
        <w:rPr>
          <w:rStyle w:val="VerbatimChar"/>
        </w:rPr>
        <w:t xml:space="preserve">nori</w:t>
      </w:r>
      <w:r>
        <w:t xml:space="preserve">插件</w:t>
      </w:r>
      <w:r>
        <w:t xml:space="preserve"> </w:t>
      </w:r>
      <w:r>
        <w:t xml:space="preserve">- 韩文场景：内置</w:t>
      </w:r>
      <w:r>
        <w:rPr>
          <w:rStyle w:val="VerbatimChar"/>
        </w:rPr>
        <w:t xml:space="preserve">nori</w:t>
      </w:r>
      <w:r>
        <w:t xml:space="preserve">（Elasticsearch 6.6+）</w:t>
      </w:r>
      <w:r>
        <w:t xml:space="preserve"> </w:t>
      </w:r>
      <w:r>
        <w:t xml:space="preserve">- 德文场景：内置</w:t>
      </w:r>
      <w:r>
        <w:rPr>
          <w:rStyle w:val="VerbatimChar"/>
        </w:rPr>
        <w:t xml:space="preserve">german</w:t>
      </w:r>
      <w:r>
        <w:t xml:space="preserve"> </w:t>
      </w:r>
      <w:r>
        <w:t xml:space="preserve">+ 自定义复合词拆分</w:t>
      </w:r>
      <w:r>
        <w:t xml:space="preserve"> </w:t>
      </w:r>
      <w:r>
        <w:t xml:space="preserve">- 小语种/混合语言：ICU插件保底</w:t>
      </w:r>
    </w:p>
    <w:bookmarkEnd w:id="48"/>
    <w:bookmarkStart w:id="49" w:name="查询构造multi_match跨字段加权搜索"/>
    <w:p>
      <w:pPr>
        <w:pStyle w:val="4"/>
      </w:pPr>
      <w:r>
        <w:t xml:space="preserve">3.1.4 查询构造：multi_match跨字段加权搜索</w:t>
      </w:r>
    </w:p>
    <w:p>
      <w:pPr>
        <w:pStyle w:val="FirstParagraph"/>
      </w:pPr>
      <w:r>
        <w:t xml:space="preserve">跨语言统一搜索：</w:t>
      </w:r>
    </w:p>
    <w:p>
      <w:pPr>
        <w:pStyle w:val="SourceCode"/>
      </w:pP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/content-per-field/_search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"机器学习"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"best_fields"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"contents.zh^3"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"contents.en^2"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"contents.ja^1.5"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"contents.default^0.5"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"tie_breaker"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语言感知优化查询（已知用户语言时）：</w:t>
      </w:r>
    </w:p>
    <w:p>
      <w:pPr>
        <w:pStyle w:val="SourceCode"/>
      </w:pP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/content-per-field/_search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"contents.language"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"should"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"contents.zh"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"搜索词"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"contents.en"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term"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适用场景文档语言混杂查询复杂度中等团队规模小"/>
    <w:p>
      <w:pPr>
        <w:pStyle w:val="4"/>
      </w:pPr>
      <w:r>
        <w:t xml:space="preserve">3.1.5 适用场景：文档语言混杂、查询复杂度中等、团队规模小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劣势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单一索引，管理简单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字段膨胀，映射复杂度O(n)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支持单文档多语言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新增语言需重建索引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跨语言查询构造直接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各语言字段共存，缓存效率下降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备份恢复原子性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无法按语言独立优化</w:t>
            </w:r>
          </w:p>
        </w:tc>
      </w:tr>
    </w:tbl>
    <w:p>
      <w:pPr>
        <w:pStyle w:val="a0"/>
      </w:pPr>
      <w:r>
        <w:rPr>
          <w:b/>
          <w:bCs/>
        </w:rPr>
        <w:t xml:space="preserve">典型应用场景</w:t>
      </w:r>
      <w:r>
        <w:t xml:space="preserve">：跨国企业知识库、多语言内容聚合平台、中小型电商全球目录。</w:t>
      </w:r>
    </w:p>
    <w:bookmarkEnd w:id="50"/>
    <w:bookmarkEnd w:id="51"/>
    <w:bookmarkStart w:id="57" w:name="策略二分语言独立索引per-index"/>
    <w:p>
      <w:pPr>
        <w:pStyle w:val="3"/>
      </w:pPr>
      <w:r>
        <w:t xml:space="preserve">3.2 策略二：分语言独立索引（Per-Index）</w:t>
      </w:r>
    </w:p>
    <w:bookmarkStart w:id="52" w:name="Xc609c95479b52a5ad34a0c3bf356b4f3af22fdb"/>
    <w:p>
      <w:pPr>
        <w:pStyle w:val="4"/>
      </w:pPr>
      <w:r>
        <w:t xml:space="preserve">3.2.1 核心机制：lang-per-index_en/lang-per-index_de隔离存储</w:t>
      </w:r>
    </w:p>
    <w:p>
      <w:pPr>
        <w:pStyle w:val="FirstParagraph"/>
      </w:pPr>
      <w:r>
        <w:t xml:space="preserve">Per-Index策略将不同语言的内容物理隔离到独立命名的索引，每个索引拥有完全自主的映射配置、分片策略和生命周期管理。这种”物理隔离”设计实现了真正的资源自治——德语索引可配置高性能节点处理复杂复合词，英语索引使用标准配置，小语种索引迁移至冷存储降低成本。</w:t>
      </w:r>
    </w:p>
    <w:bookmarkEnd w:id="52"/>
    <w:bookmarkStart w:id="53" w:name="索引模板设计统一mapping结构差异化analyzer"/>
    <w:p>
      <w:pPr>
        <w:pStyle w:val="4"/>
      </w:pPr>
      <w:r>
        <w:t xml:space="preserve">3.2.2 索引模板设计：统一mapping结构，差异化analyzer</w:t>
      </w:r>
    </w:p>
    <w:p>
      <w:pPr>
        <w:pStyle w:val="SourceCode"/>
      </w:pP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_index_template/lang_content_template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"content-*"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各语言索引创建时注入特定分析器：</w:t>
      </w:r>
    </w:p>
    <w:p>
      <w:pPr>
        <w:pStyle w:val="SourceCode"/>
      </w:pPr>
      <w:r>
        <w:rPr>
          <w:rStyle w:val="CommentTok"/>
        </w:rPr>
        <w:t xml:space="preserve"># 英文索引</w:t>
      </w:r>
      <w:r>
        <w:br/>
      </w:r>
      <w:r>
        <w:rPr>
          <w:rStyle w:val="ExtensionTok"/>
        </w:rPr>
        <w:t xml:space="preserve">PUT</w:t>
      </w:r>
      <w:r>
        <w:rPr>
          <w:rStyle w:val="NormalTok"/>
        </w:rPr>
        <w:t xml:space="preserve"> content-en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"settings"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"analysis"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"analyzer"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中文索引  </w:t>
      </w:r>
      <w:r>
        <w:br/>
      </w:r>
      <w:r>
        <w:rPr>
          <w:rStyle w:val="ExtensionTok"/>
        </w:rPr>
        <w:t xml:space="preserve">PUT</w:t>
      </w:r>
      <w:r>
        <w:rPr>
          <w:rStyle w:val="NormalTok"/>
        </w:rPr>
        <w:t xml:space="preserve"> content-zh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"settings"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"analysis"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"analyzer"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"ik_max_word"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bookmarkEnd w:id="53"/>
    <w:bookmarkStart w:id="54" w:name="文档路由ingest-pipeline语言识别与索引分发"/>
    <w:p>
      <w:pPr>
        <w:pStyle w:val="4"/>
      </w:pPr>
      <w:r>
        <w:t xml:space="preserve">3.2.3 文档路由：Ingest Pipeline语言识别与索引分发</w:t>
      </w:r>
    </w:p>
    <w:p>
      <w:pPr>
        <w:pStyle w:val="FirstParagraph"/>
      </w:pPr>
      <w:r>
        <w:t xml:space="preserve">Elasticsearch 7.6+内置</w:t>
      </w:r>
      <w:r>
        <w:rPr>
          <w:rStyle w:val="VerbatimChar"/>
        </w:rPr>
        <w:t xml:space="preserve">lang_ident_model_1</w:t>
      </w:r>
      <w:r>
        <w:t xml:space="preserve">语言识别模型，结合Ingest Pipeline实现自动路由：</w:t>
      </w:r>
    </w:p>
    <w:p>
      <w:pPr>
        <w:pStyle w:val="SourceCode"/>
      </w:pP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_ingest/pipeline/lang_router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"语言识别与动态索引路由"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"lang_ident_model_1"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"field_map"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"_ml.lang_ident"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"{{_ml.lang_ident.predicted_value}}"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String lang = ctx.language;</w:t>
      </w:r>
      <w:r>
        <w:br/>
      </w:r>
      <w:r>
        <w:rPr>
          <w:rStyle w:val="StringTok"/>
        </w:rPr>
        <w:t xml:space="preserve">          String targetIndex = "</w:t>
      </w:r>
      <w:r>
        <w:rPr>
          <w:rStyle w:val="ErrorTok"/>
        </w:rPr>
        <w:t xml:space="preserve">content-</w:t>
      </w:r>
      <w:r>
        <w:rPr>
          <w:rStyle w:val="StringTok"/>
        </w:rPr>
        <w:t xml:space="preserve">" + lang;</w:t>
      </w:r>
      <w:r>
        <w:br/>
      </w:r>
      <w:r>
        <w:rPr>
          <w:rStyle w:val="StringTok"/>
        </w:rPr>
        <w:t xml:space="preserve">          ctx._index = targetIndex;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写入请求指定Pipeline，</w:t>
      </w:r>
      <w:r>
        <w:rPr>
          <w:rStyle w:val="VerbatimChar"/>
        </w:rPr>
        <w:t xml:space="preserve">_index</w:t>
      </w:r>
      <w:r>
        <w:t xml:space="preserve">字段由Pipeline动态设置：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_bulk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pipeline=lang_router</w:t>
      </w:r>
      <w:r>
        <w:br/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"_index"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"_placeholder"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"Elasticsearch多语言搜索实践"</w:t>
      </w:r>
      <w:r>
        <w:rPr>
          <w:rStyle w:val="NormalTok"/>
        </w:rPr>
        <w:t xml:space="preserve"> }</w:t>
      </w:r>
    </w:p>
    <w:bookmarkEnd w:id="54"/>
    <w:bookmarkStart w:id="55" w:name="跨语言搜索index通配符与别名设计"/>
    <w:p>
      <w:pPr>
        <w:pStyle w:val="4"/>
      </w:pPr>
      <w:r>
        <w:t xml:space="preserve">3.2.4 跨语言搜索：index通配符与别名设计</w:t>
      </w:r>
    </w:p>
    <w:p>
      <w:pPr>
        <w:pStyle w:val="FirstParagraph"/>
      </w:pPr>
      <w:r>
        <w:t xml:space="preserve">搜索全部语言：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content-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/_search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"query"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"match"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 term"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t xml:space="preserve">搜索特定语言子集：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content-en,content-de/_search</w:t>
      </w:r>
      <w:r>
        <w:br/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...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索引别名提供稳定抽象：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_aliases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"content-search"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"content-search"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"content-zh"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"content-search"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适用场景语言数量可控性能要求极致运维能力强"/>
    <w:p>
      <w:pPr>
        <w:pStyle w:val="4"/>
      </w:pPr>
      <w:r>
        <w:t xml:space="preserve">3.2.5 适用场景：语言数量可控、性能要求极致、运维能力强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劣势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语言隔离，独立优化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索引管理复杂度O(n)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查询简洁，无字段膨胀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单文档多语言需拆分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按语言独立扩缩容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跨语言聚合需结果合并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新增语言无历史负担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需要自动化运维工具链</w:t>
            </w:r>
          </w:p>
        </w:tc>
      </w:tr>
    </w:tbl>
    <w:p>
      <w:pPr>
        <w:pStyle w:val="a0"/>
      </w:pPr>
      <w:r>
        <w:rPr>
          <w:b/>
          <w:bCs/>
        </w:rPr>
        <w:t xml:space="preserve">典型应用场景</w:t>
      </w:r>
      <w:r>
        <w:t xml:space="preserve">：全球化搜索引擎核心索引、大型内容平台多语言文章库、多国家电商平台独立站点。</w:t>
      </w:r>
    </w:p>
    <w:bookmarkEnd w:id="56"/>
    <w:bookmarkEnd w:id="57"/>
    <w:bookmarkStart w:id="62" w:name="策略三动态语言识别language-identification"/>
    <w:p>
      <w:pPr>
        <w:pStyle w:val="3"/>
      </w:pPr>
      <w:r>
        <w:t xml:space="preserve">3.3 策略三：动态语言识别（Language Identification）</w:t>
      </w:r>
    </w:p>
    <w:bookmarkStart w:id="58" w:name="技术基础elasticsearch内置lang_ident_model_1"/>
    <w:p>
      <w:pPr>
        <w:pStyle w:val="4"/>
      </w:pPr>
      <w:r>
        <w:t xml:space="preserve">3.3.1 技术基础：Elasticsearch内置lang_ident_model_1</w:t>
      </w:r>
    </w:p>
    <w:p>
      <w:pPr>
        <w:pStyle w:val="FirstParagraph"/>
      </w:pPr>
      <w:r>
        <w:rPr>
          <w:rStyle w:val="VerbatimChar"/>
        </w:rPr>
        <w:t xml:space="preserve">lang_ident_model_1</w:t>
      </w:r>
      <w:r>
        <w:t xml:space="preserve">是Elasticsearch 7.6+版本内置的神经网络语言识别模型，基于WiLI-2018多语言语料库训练，支持99种语言的识别。模型已打包在</w:t>
      </w:r>
      <w:r>
        <w:rPr>
          <w:rStyle w:val="VerbatimChar"/>
        </w:rPr>
        <w:t xml:space="preserve">x-pack-ml</w:t>
      </w:r>
      <w:r>
        <w:t xml:space="preserve">模块中，无需额外下载，但需要在</w:t>
      </w:r>
      <w:r>
        <w:rPr>
          <w:rStyle w:val="VerbatimChar"/>
        </w:rPr>
        <w:t xml:space="preserve">elasticsearch.yml</w:t>
      </w:r>
      <w:r>
        <w:t xml:space="preserve">中启用机器学习功能：</w:t>
      </w:r>
    </w:p>
    <w:p>
      <w:pPr>
        <w:pStyle w:val="SourceCode"/>
      </w:pPr>
      <w:r>
        <w:rPr>
          <w:rStyle w:val="FunctionTok"/>
        </w:rPr>
        <w:t xml:space="preserve">xpack.ml.enabled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识别准确率特征</w:t>
      </w:r>
      <w:r>
        <w:t xml:space="preserve">：</w:t>
      </w:r>
      <w:r>
        <w:t xml:space="preserve"> </w:t>
      </w:r>
      <w:r>
        <w:t xml:space="preserve">- 50+字符文本：&gt;95%准确率</w:t>
      </w:r>
      <w:r>
        <w:t xml:space="preserve"> </w:t>
      </w:r>
      <w:r>
        <w:t xml:space="preserve">- 20-50字符：85-95%准确率</w:t>
      </w:r>
      <w:r>
        <w:t xml:space="preserve"> </w:t>
      </w:r>
      <w:r>
        <w:t xml:space="preserve">- &lt;20字符：70-85%准确率，建议设置置信度阈值</w:t>
      </w:r>
    </w:p>
    <w:bookmarkEnd w:id="58"/>
    <w:bookmarkStart w:id="59" w:name="ingest-pipeline配置inference-processor自动标注"/>
    <w:p>
      <w:pPr>
        <w:pStyle w:val="4"/>
      </w:pPr>
      <w:r>
        <w:t xml:space="preserve">3.3.2 Ingest Pipeline配置：inference processor自动标注</w:t>
      </w:r>
    </w:p>
    <w:p>
      <w:pPr>
        <w:pStyle w:val="FirstParagraph"/>
      </w:pPr>
      <w:r>
        <w:t xml:space="preserve">完整生产级Pipeline，包含置信度评估和多候选处理：</w:t>
      </w:r>
    </w:p>
    <w:p>
      <w:pPr>
        <w:pStyle w:val="SourceCode"/>
      </w:pP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_ingest/pipeline/lang_ident_advanced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"lang_ident_model_1"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"inference_config"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"num_top_classes"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"field_map"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"lang_info"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double topConf = ctx.lang_info.top_classes[0].probability;</w:t>
      </w:r>
      <w:r>
        <w:br/>
      </w:r>
      <w:r>
        <w:rPr>
          <w:rStyle w:val="StringTok"/>
        </w:rPr>
        <w:t xml:space="preserve">          String topLang = ctx.lang_info.predicted_value;</w:t>
      </w:r>
      <w:r>
        <w:br/>
      </w:r>
      <w:r>
        <w:rPr>
          <w:rStyle w:val="StringTok"/>
        </w:rPr>
        <w:t xml:space="preserve">          </w:t>
      </w:r>
      <w:r>
        <w:br/>
      </w:r>
      <w:r>
        <w:rPr>
          <w:rStyle w:val="StringTok"/>
        </w:rPr>
        <w:t xml:space="preserve">          ctx.language = topLang;</w:t>
      </w:r>
      <w:r>
        <w:br/>
      </w:r>
      <w:r>
        <w:rPr>
          <w:rStyle w:val="StringTok"/>
        </w:rPr>
        <w:t xml:space="preserve">          ctx.language_confidence = topConf;</w:t>
      </w:r>
      <w:r>
        <w:br/>
      </w:r>
      <w:r>
        <w:rPr>
          <w:rStyle w:val="StringTok"/>
        </w:rPr>
        <w:t xml:space="preserve">          </w:t>
      </w:r>
      <w:r>
        <w:br/>
      </w:r>
      <w:r>
        <w:rPr>
          <w:rStyle w:val="StringTok"/>
        </w:rPr>
        <w:t xml:space="preserve">          if (topConf &gt;= 0.9) {</w:t>
      </w:r>
      <w:r>
        <w:br/>
      </w:r>
      <w:r>
        <w:rPr>
          <w:rStyle w:val="StringTok"/>
        </w:rPr>
        <w:t xml:space="preserve">            ctx.language_tier = "</w:t>
      </w:r>
      <w:r>
        <w:rPr>
          <w:rStyle w:val="ErrorTok"/>
        </w:rPr>
        <w:t xml:space="preserve">high_confidence</w:t>
      </w:r>
      <w:r>
        <w:rPr>
          <w:rStyle w:val="StringTok"/>
        </w:rPr>
        <w:t xml:space="preserve">";</w:t>
      </w:r>
      <w:r>
        <w:br/>
      </w:r>
      <w:r>
        <w:rPr>
          <w:rStyle w:val="StringTok"/>
        </w:rPr>
        <w:t xml:space="preserve">          } else if (topConf &gt;= 0.7) {</w:t>
      </w:r>
      <w:r>
        <w:br/>
      </w:r>
      <w:r>
        <w:rPr>
          <w:rStyle w:val="StringTok"/>
        </w:rPr>
        <w:t xml:space="preserve">            ctx.language_tier = "</w:t>
      </w:r>
      <w:r>
        <w:rPr>
          <w:rStyle w:val="ErrorTok"/>
        </w:rPr>
        <w:t xml:space="preserve">medium_confidence</w:t>
      </w:r>
      <w:r>
        <w:rPr>
          <w:rStyle w:val="StringTok"/>
        </w:rPr>
        <w:t xml:space="preserve">";</w:t>
      </w:r>
      <w:r>
        <w:br/>
      </w:r>
      <w:r>
        <w:rPr>
          <w:rStyle w:val="StringTok"/>
        </w:rPr>
        <w:t xml:space="preserve">            ctx.language_candidates = ctx.lang_info.top_classes.stream()</w:t>
      </w:r>
      <w:r>
        <w:br/>
      </w:r>
      <w:r>
        <w:rPr>
          <w:rStyle w:val="StringTok"/>
        </w:rPr>
        <w:t xml:space="preserve">              .map(c -&gt; c.class_name).collect(Collectors.toList());</w:t>
      </w:r>
      <w:r>
        <w:br/>
      </w:r>
      <w:r>
        <w:rPr>
          <w:rStyle w:val="StringTok"/>
        </w:rPr>
        <w:t xml:space="preserve">          } else {</w:t>
      </w:r>
      <w:r>
        <w:br/>
      </w:r>
      <w:r>
        <w:rPr>
          <w:rStyle w:val="StringTok"/>
        </w:rPr>
        <w:t xml:space="preserve">            ctx.language_tier = "</w:t>
      </w:r>
      <w:r>
        <w:rPr>
          <w:rStyle w:val="ErrorTok"/>
        </w:rPr>
        <w:t xml:space="preserve">low_confidence</w:t>
      </w:r>
      <w:r>
        <w:rPr>
          <w:rStyle w:val="StringTok"/>
        </w:rPr>
        <w:t xml:space="preserve">";</w:t>
      </w:r>
      <w:r>
        <w:br/>
      </w:r>
      <w:r>
        <w:rPr>
          <w:rStyle w:val="StringTok"/>
        </w:rPr>
        <w:t xml:space="preserve">            ctx.language = "</w:t>
      </w:r>
      <w:r>
        <w:rPr>
          <w:rStyle w:val="ErrorTok"/>
        </w:rPr>
        <w:t xml:space="preserve">unknown</w:t>
      </w:r>
      <w:r>
        <w:rPr>
          <w:rStyle w:val="StringTok"/>
        </w:rPr>
        <w:t xml:space="preserve">";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"lang_info.top_classes"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与per-fieldper-index的融合动态字段路由或索引路由"/>
    <w:p>
      <w:pPr>
        <w:pStyle w:val="4"/>
      </w:pPr>
      <w:r>
        <w:t xml:space="preserve">3.3.3 与Per-Field/Per-Index的融合：动态字段路由或索引路由</w:t>
      </w:r>
    </w:p>
    <w:p>
      <w:pPr>
        <w:pStyle w:val="FirstParagraph"/>
      </w:pPr>
      <w:r>
        <w:rPr>
          <w:b/>
          <w:bCs/>
        </w:rPr>
        <w:t xml:space="preserve">Per-Field融合模式</w:t>
      </w:r>
      <w:r>
        <w:t xml:space="preserve">：Pipeline根据识别结果将内容写入对应语言子字段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"lang_ident_advanced"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"contents.{{language}}"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"{{title}}"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"ignore_empty_value"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Per-Index融合模式</w:t>
      </w:r>
      <w:r>
        <w:t xml:space="preserve">：直接修改</w:t>
      </w:r>
      <w:r>
        <w:rPr>
          <w:rStyle w:val="VerbatimChar"/>
        </w:rPr>
        <w:t xml:space="preserve">_index</w:t>
      </w:r>
      <w:r>
        <w:t xml:space="preserve">元数据字段（见3.2.3节）</w:t>
      </w:r>
    </w:p>
    <w:p>
      <w:pPr>
        <w:pStyle w:val="a0"/>
      </w:pPr>
      <w:r>
        <w:rPr>
          <w:b/>
          <w:bCs/>
        </w:rPr>
        <w:t xml:space="preserve">混合模式</w:t>
      </w:r>
      <w:r>
        <w:t xml:space="preserve">：高置信度走索引路由，中置信度多字段冗余写入，低置信度人工审核</w:t>
      </w:r>
    </w:p>
    <w:bookmarkEnd w:id="60"/>
    <w:bookmarkStart w:id="61" w:name="置信度阈值处理低置信度文档的降级策略"/>
    <w:p>
      <w:pPr>
        <w:pStyle w:val="4"/>
      </w:pPr>
      <w:r>
        <w:t xml:space="preserve">3.3.4 置信度阈值处理：低置信度文档的降级策略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置信度区间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高置信度，正常路由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直接写入目标语言索引/字段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0.70-0.89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中置信度，候选扩展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写入主语言 + 次高候选语言字段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低置信度，默认处理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</w:t>
            </w:r>
            <w:r>
              <w:rPr>
                <w:rStyle w:val="VerbatimChar"/>
              </w:rPr>
              <w:t xml:space="preserve">default</w:t>
            </w:r>
            <w:r>
              <w:t xml:space="preserve">字段，标记待审核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无法识别，人工队列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</w:t>
            </w:r>
            <w:r>
              <w:rPr>
                <w:rStyle w:val="VerbatimChar"/>
              </w:rPr>
              <w:t xml:space="preserve">pending_review</w:t>
            </w:r>
            <w:r>
              <w:t xml:space="preserve">索引，触发工作流</w:t>
            </w:r>
          </w:p>
        </w:tc>
      </w:tr>
    </w:tbl>
    <w:bookmarkEnd w:id="61"/>
    <w:bookmarkEnd w:id="62"/>
    <w:bookmarkEnd w:id="63"/>
    <w:bookmarkStart w:id="77" w:name="多语言方案深度对比与决策框架"/>
    <w:p>
      <w:pPr>
        <w:pStyle w:val="2"/>
      </w:pPr>
      <w:r>
        <w:t xml:space="preserve">4. 多语言方案深度对比与决策框架</w:t>
      </w:r>
    </w:p>
    <w:bookmarkStart w:id="68" w:name="维护成本维度"/>
    <w:p>
      <w:pPr>
        <w:pStyle w:val="3"/>
      </w:pPr>
      <w:r>
        <w:t xml:space="preserve">4.1 维护成本维度</w:t>
      </w:r>
    </w:p>
    <w:bookmarkStart w:id="64" w:name="索引管理成本单索引vs多索引的监控备份扩容"/>
    <w:p>
      <w:pPr>
        <w:pStyle w:val="4"/>
      </w:pPr>
      <w:r>
        <w:t xml:space="preserve">4.1.1 索引管理成本：单索引vs多索引的监控、备份、扩容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6"/>
        <w:gridCol w:w="2786"/>
        <w:gridCol w:w="2786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成本项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Per-Field（单索引）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Per-Index（多索引）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统一Dashboard，字段级指标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多Dashboard或聚合查询，需批量工具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 +20-40%配置工作量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单一快照，原子恢复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多快照协调，跨索引一致性需验证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Per-Index备份时间×语言数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扩容操作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统一调整分片数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按语言独立扩容，需评估增长速率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Per-Index决策复杂度+50%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ILM策略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按语言定制，冷热分层更精细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Per-Index策略数×语言数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索引级RBAC即可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多索引权限映射，需维护一致性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 +30%权限配置</w:t>
            </w:r>
          </w:p>
        </w:tc>
      </w:tr>
    </w:tbl>
    <w:bookmarkEnd w:id="64"/>
    <w:bookmarkStart w:id="65" w:name="映射演进成本新增语言时的schema变更复杂度"/>
    <w:p>
      <w:pPr>
        <w:pStyle w:val="4"/>
      </w:pPr>
      <w:r>
        <w:t xml:space="preserve">4.1.2 映射演进成本：新增语言时的schema变更复杂度</w:t>
      </w:r>
    </w:p>
    <w:p>
      <w:pPr>
        <w:pStyle w:val="FirstParagraph"/>
      </w:pPr>
      <w:r>
        <w:rPr>
          <w:b/>
          <w:bCs/>
        </w:rPr>
        <w:t xml:space="preserve">Per-Field新增语言流程</w:t>
      </w:r>
      <w:r>
        <w:t xml:space="preserve">：</w:t>
      </w:r>
      <w:r>
        <w:t xml:space="preserve"> </w:t>
      </w:r>
      <w:r>
        <w:t xml:space="preserve">1. 更新Index Template，添加新语言子字段</w:t>
      </w:r>
      <w:r>
        <w:t xml:space="preserve"> </w:t>
      </w:r>
      <w:r>
        <w:t xml:space="preserve">2. 对现有索引执行</w:t>
      </w:r>
      <w:r>
        <w:rPr>
          <w:rStyle w:val="VerbatimChar"/>
        </w:rPr>
        <w:t xml:space="preserve">PUT mapping</w:t>
      </w:r>
      <w:r>
        <w:t xml:space="preserve">（仅支持新增字段）</w:t>
      </w:r>
      <w:r>
        <w:t xml:space="preserve"> </w:t>
      </w:r>
      <w:r>
        <w:t xml:space="preserve">3. 历史数据：新字段为空，可选Update By Query回填（需reindex）</w:t>
      </w:r>
      <w:r>
        <w:t xml:space="preserve"> </w:t>
      </w:r>
      <w:r>
        <w:t xml:space="preserve">4. 更新应用层查询，纳入新字段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关键风险</w:t>
      </w:r>
      <w:r>
        <w:t xml:space="preserve">：新旧索引字段不一致，查询需处理</w:t>
      </w:r>
      <w:r>
        <w:rPr>
          <w:rStyle w:val="VerbatimChar"/>
        </w:rPr>
        <w:t xml:space="preserve">ignore_unmapped</w:t>
      </w:r>
    </w:p>
    <w:p>
      <w:pPr>
        <w:pStyle w:val="a0"/>
      </w:pPr>
      <w:r>
        <w:rPr>
          <w:b/>
          <w:bCs/>
        </w:rPr>
        <w:t xml:space="preserve">Per-Index新增语言流程</w:t>
      </w:r>
      <w:r>
        <w:t xml:space="preserve">：</w:t>
      </w:r>
      <w:r>
        <w:t xml:space="preserve"> </w:t>
      </w:r>
      <w:r>
        <w:t xml:space="preserve">1. 创建新语言的Index Template（或复用基础模板）</w:t>
      </w:r>
      <w:r>
        <w:t xml:space="preserve"> </w:t>
      </w:r>
      <w:r>
        <w:t xml:space="preserve">2. 创建新索引，配置特定分析器</w:t>
      </w:r>
      <w:r>
        <w:t xml:space="preserve"> </w:t>
      </w:r>
      <w:r>
        <w:t xml:space="preserve">3. 更新Ingest Pipeline路由规则</w:t>
      </w:r>
      <w:r>
        <w:t xml:space="preserve"> </w:t>
      </w:r>
      <w:r>
        <w:t xml:space="preserve">4. 更新别名配置，纳入新索引</w:t>
      </w:r>
      <w:r>
        <w:t xml:space="preserve"> </w:t>
      </w:r>
      <w:r>
        <w:t xml:space="preserve">5. 历史数据：选择性回填或保持隔离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关键优势</w:t>
      </w:r>
      <w:r>
        <w:t xml:space="preserve">：零历史数据变更，渐进式扩展</w:t>
      </w:r>
    </w:p>
    <w:bookmarkEnd w:id="65"/>
    <w:bookmarkStart w:id="66" w:name="查询开发成本单查询vs多查询合并的开发与测试"/>
    <w:p>
      <w:pPr>
        <w:pStyle w:val="4"/>
      </w:pPr>
      <w:r>
        <w:t xml:space="preserve">4.1.3 查询开发成本：单查询vs多查询合并的开发与测试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9"/>
        <w:gridCol w:w="2410"/>
        <w:gridCol w:w="2410"/>
        <w:gridCol w:w="15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查询场景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单语言精确搜索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低（直接字段）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低（直接索引）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跨语言统一搜索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中（multi_match配置）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低（通配符自动）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 +30%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语言感知加权搜索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高（动态字段选择）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中（索引路由）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 +50%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跨语言聚合统计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高（字段级聚合后合并）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高（多索引结果合并）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相当，均需特殊处理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中（单索引多场景）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高（多索引组合场景）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 +40%</w:t>
            </w:r>
          </w:p>
        </w:tc>
      </w:tr>
    </w:tbl>
    <w:bookmarkEnd w:id="66"/>
    <w:bookmarkStart w:id="67" w:name="运维排障成本问题定位的日志分散度与工具链"/>
    <w:p>
      <w:pPr>
        <w:pStyle w:val="4"/>
      </w:pPr>
      <w:r>
        <w:t xml:space="preserve">4.1.4 运维排障成本：问题定位的日志分散度与工具链</w:t>
      </w:r>
    </w:p>
    <w:p>
      <w:pPr>
        <w:pStyle w:val="FirstParagraph"/>
      </w:pPr>
      <w:r>
        <w:t xml:space="preserve">Per-Field策略的日志集中于单一索引，便于关联分析，但字段级别的性能问题（如某语言分析器异常）需要更细粒度的追踪工具。Per-Index策略的日志天然按语言分离，语言特定问题定位直观，但跨语言问题的关联分析需要日志聚合平台（如ELK Stack）的支持，工具链复杂度显著提升。</w:t>
      </w:r>
    </w:p>
    <w:bookmarkEnd w:id="67"/>
    <w:bookmarkEnd w:id="68"/>
    <w:bookmarkStart w:id="72" w:name="性能特征维度"/>
    <w:p>
      <w:pPr>
        <w:pStyle w:val="3"/>
      </w:pPr>
      <w:r>
        <w:t xml:space="preserve">4.2 性能特征维度</w:t>
      </w:r>
    </w:p>
    <w:bookmarkStart w:id="69" w:name="索引性能单索引分片压力vs多索引并行写入"/>
    <w:p>
      <w:pPr>
        <w:pStyle w:val="4"/>
      </w:pPr>
      <w:r>
        <w:t xml:space="preserve">4.2.1 索引性能：单索引分片压力vs多索引并行写入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0"/>
        <w:gridCol w:w="2200"/>
        <w:gridCol w:w="220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关键影响因素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写入吞吐量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单分片压力集中，分析开销×语言数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多分片并行，天然水平扩展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语言分布均衡度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写入延迟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分析链串行执行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各索引并行，网络协调开销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批次大小与网络延迟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CPU分析密集型，IO相对集中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CPU/IO分散，节点负载均衡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集群规模与节点配置</w:t>
            </w:r>
          </w:p>
        </w:tc>
      </w:tr>
    </w:tbl>
    <w:p>
      <w:pPr>
        <w:pStyle w:val="a0"/>
      </w:pPr>
      <w:r>
        <w:t xml:space="preserve">实测数据（5种语言、标准硬件）：Per-Index混合写入吞吐量约为Per-Field的</w:t>
      </w:r>
      <w:r>
        <w:rPr>
          <w:b/>
          <w:bCs/>
        </w:rPr>
        <w:t xml:space="preserve">1.5-3倍</w:t>
      </w:r>
      <w:r>
        <w:t xml:space="preserve">，但语言种类&gt;20时固定开销（索引元数据、内存占用）开始抵消优势。</w:t>
      </w:r>
    </w:p>
    <w:bookmarkEnd w:id="69"/>
    <w:bookmarkStart w:id="70" w:name="查询性能字段膨胀的内存开销vs跨索引网络开销"/>
    <w:p>
      <w:pPr>
        <w:pStyle w:val="4"/>
      </w:pPr>
      <w:r>
        <w:t xml:space="preserve">4.2.2 查询性能：字段膨胀的内存开销vs跨索引网络开销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查询类型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Per-Field瓶颈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Per-Index瓶颈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单语言查询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需扫描全部语言字段的映射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直接定位单一索引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Per-Field：字段选择优化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跨语言搜索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字段膨胀增加查询解析开销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网络往返与结果序列化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Per-Index：优先本地分片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高亮显示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多字段高亮片段合并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跨索引高亮格式统一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两者：控制片段大小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深度分页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from+size限制，需search_after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各索引独立限制，合并复杂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两者：scroll或pit API</w:t>
            </w:r>
          </w:p>
        </w:tc>
      </w:tr>
    </w:tbl>
    <w:bookmarkEnd w:id="70"/>
    <w:bookmarkStart w:id="71" w:name="聚合性能单索引全局聚合vs多索引结果合并"/>
    <w:p>
      <w:pPr>
        <w:pStyle w:val="4"/>
      </w:pPr>
      <w:r>
        <w:t xml:space="preserve">4.2.3 聚合性能：单索引全局聚合vs多索引结果合并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聚合类型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关键权衡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单索引全局序数，精确高效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局部聚合后合并，近似误差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精度vs分布式开销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HyperLogLog++单索引优化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各索引独立计算，协调合并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内存峰值控制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时间序列局部性优化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按语言时间分布独立处理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数据倾斜敏感度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流式获取，内存友好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跨索引流式需特殊处理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实现复杂度</w:t>
            </w:r>
          </w:p>
        </w:tc>
      </w:tr>
    </w:tbl>
    <w:bookmarkEnd w:id="71"/>
    <w:bookmarkEnd w:id="72"/>
    <w:bookmarkStart w:id="76" w:name="决策矩阵"/>
    <w:p>
      <w:pPr>
        <w:pStyle w:val="3"/>
      </w:pPr>
      <w:r>
        <w:t xml:space="preserve">4.3 决策矩阵</w:t>
      </w:r>
    </w:p>
    <w:bookmarkStart w:id="73" w:name="数据规模阈值文档量语言种类更新频率"/>
    <w:p>
      <w:pPr>
        <w:pStyle w:val="4"/>
      </w:pPr>
      <w:r>
        <w:t xml:space="preserve">4.3.1 数据规模阈值：文档量、语言种类、更新频率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2"/>
        <w:gridCol w:w="2696"/>
        <w:gridCol w:w="2696"/>
        <w:gridCol w:w="16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Per-Field推荐区间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Per-Index推荐区间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临界点说明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总文档量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1亿或快速增长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单索引分片管理复杂度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语言种类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10种或动态扩展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字段膨胀与映射限制（默认1000字段）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单语言文档量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不均匀分布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各语言 &gt; 1000万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独立索引固定开销摊薄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日更新量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写入并行化需求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数据保留期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按语言差异化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ILM策略灵活性需求</w:t>
            </w:r>
          </w:p>
        </w:tc>
      </w:tr>
    </w:tbl>
    <w:bookmarkEnd w:id="73"/>
    <w:bookmarkStart w:id="74" w:name="查询模式判断语言感知查询vs跨语言统一查询"/>
    <w:p>
      <w:pPr>
        <w:pStyle w:val="4"/>
      </w:pPr>
      <w:r>
        <w:t xml:space="preserve">4.3.2 查询模式判断：语言感知查询vs跨语言统一查询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用户行为特征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80%+查询带明确语言参数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 + 索引路由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别名或应用层路由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60%+为跨语言关键词搜索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 + multi_match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字段权重动态调整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混合模式（已知/未知语言）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核心语言Per-Index，长尾Per-Field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强语言隔离（合规要求）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 + 物理节点隔离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 allocation awareness</w:t>
            </w:r>
          </w:p>
        </w:tc>
      </w:tr>
    </w:tbl>
    <w:bookmarkEnd w:id="74"/>
    <w:bookmarkStart w:id="75" w:name="团队能力评估elasticsearch-expertise运维自动化程度"/>
    <w:p>
      <w:pPr>
        <w:pStyle w:val="4"/>
      </w:pPr>
      <w:r>
        <w:t xml:space="preserve">4.3.3 团队能力评估：Elasticsearch expertise、运维自动化程度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团队特征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关键成功因素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小型团队，ES经验有限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Per-Field起步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利用社区最佳实践，控制复杂度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中型团队，有专职搜索工程师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核心语言Per-Index，长尾Per-Field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大型平台团队，自动化运维成熟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投资索引生命周期自动化工具链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多租户SaaS平台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Per-Index + 别名隔离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租户级索引管理，资源配额控制</w:t>
            </w:r>
          </w:p>
        </w:tc>
      </w:tr>
    </w:tbl>
    <w:bookmarkEnd w:id="75"/>
    <w:bookmarkEnd w:id="76"/>
    <w:bookmarkEnd w:id="77"/>
    <w:bookmarkStart w:id="90" w:name="生产环境最佳实践"/>
    <w:p>
      <w:pPr>
        <w:pStyle w:val="2"/>
      </w:pPr>
      <w:r>
        <w:t xml:space="preserve">5. 生产环境最佳实践</w:t>
      </w:r>
    </w:p>
    <w:bookmarkStart w:id="81" w:name="建模阶段-checklist"/>
    <w:p>
      <w:pPr>
        <w:pStyle w:val="3"/>
      </w:pPr>
      <w:r>
        <w:t xml:space="preserve">5.1 建模阶段 checklist</w:t>
      </w:r>
    </w:p>
    <w:bookmarkStart w:id="78" w:name="字段职责明确谁搜索谁过滤谁排序谁聚合"/>
    <w:p>
      <w:pPr>
        <w:pStyle w:val="4"/>
      </w:pPr>
      <w:r>
        <w:t xml:space="preserve">5.1.1 字段职责明确：谁搜索、谁过滤、谁排序、谁聚合</w:t>
      </w:r>
    </w:p>
    <w:p>
      <w:pPr>
        <w:pStyle w:val="FirstParagraph"/>
      </w:pPr>
      <w:r>
        <w:rPr>
          <w:b/>
          <w:bCs/>
        </w:rPr>
        <w:t xml:space="preserve">四维决策表</w:t>
      </w:r>
      <w:r>
        <w:t xml:space="preserve">（以电商商品字段为例）：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6"/>
        <w:gridCol w:w="1344"/>
        <w:gridCol w:w="1344"/>
        <w:gridCol w:w="1344"/>
        <w:gridCol w:w="1344"/>
        <w:gridCol w:w="14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过滤场景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多字段设计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用户关键词搜索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精确SKU匹配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名称A-Z排序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品牌词频统计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+</w:t>
            </w:r>
            <w:r>
              <w:rPr>
                <w:rStyle w:val="VerbatimChar"/>
              </w:rPr>
              <w:t xml:space="preserve">keyword</w:t>
            </w:r>
            <w:r>
              <w:t xml:space="preserve">+</w:t>
            </w:r>
            <w:r>
              <w:rPr>
                <w:rStyle w:val="VerbatimChar"/>
              </w:rPr>
              <w:t xml:space="preserve">pinyin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详情页搜索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+</w:t>
            </w:r>
            <w:r>
              <w:rPr>
                <w:rStyle w:val="VerbatimChar"/>
              </w:rP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类目分布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价格区间过滤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价格高低排序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价格段分布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scaled_float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精确品牌过滤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品牌销量TOP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  <w:r>
              <w:t xml:space="preserve">+</w:t>
            </w:r>
            <w:r>
              <w:rPr>
                <w:rStyle w:val="VerbatimChar"/>
              </w:rPr>
              <w:t xml:space="preserve">normalizer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多标签过滤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标签热度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  <w:r>
              <w:t xml:space="preserve">（数组）</w:t>
            </w:r>
          </w:p>
        </w:tc>
      </w:tr>
    </w:tbl>
    <w:bookmarkEnd w:id="78"/>
    <w:bookmarkStart w:id="79" w:name="多语言需求澄清内容语言分布用户查询语言分布"/>
    <w:p>
      <w:pPr>
        <w:pStyle w:val="4"/>
      </w:pPr>
      <w:r>
        <w:t xml:space="preserve">5.1.2 多语言需求澄清：内容语言分布、用户查询语言分布</w:t>
      </w:r>
    </w:p>
    <w:p>
      <w:pPr>
        <w:pStyle w:val="FirstParagraph"/>
      </w:pPr>
      <w:r>
        <w:rPr>
          <w:b/>
          <w:bCs/>
        </w:rPr>
        <w:t xml:space="preserve">关键数据收集清单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收集方法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内容语言分布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现有数据抽样分析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Per-Field/Per-Index选择，资源分配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单文档多语言比例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正则/模型检测段落语言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字段设计（对象嵌套vs扁平）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用户查询语言分布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搜索日志分析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查询优化优先级，权重配置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跨语言搜索频率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会话分析（查询→点击语言）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是否需要统一搜索体验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语言识别准确率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抽样人工标注评估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置信度阈值设定，降级策略</w:t>
            </w:r>
          </w:p>
        </w:tc>
      </w:tr>
    </w:tbl>
    <w:bookmarkEnd w:id="79"/>
    <w:bookmarkStart w:id="80" w:name="未来扩展预留新语言接入的schema兼容性"/>
    <w:p>
      <w:pPr>
        <w:pStyle w:val="4"/>
      </w:pPr>
      <w:r>
        <w:t xml:space="preserve">5.1.3 未来扩展预留：新语言接入的schema兼容性</w:t>
      </w:r>
    </w:p>
    <w:p>
      <w:pPr>
        <w:pStyle w:val="FirstParagraph"/>
      </w:pPr>
      <w:r>
        <w:rPr>
          <w:b/>
          <w:bCs/>
        </w:rPr>
        <w:t xml:space="preserve">扩展性设计原则</w:t>
      </w:r>
      <w:r>
        <w:t xml:space="preserve">：</w:t>
      </w:r>
      <w:r>
        <w:t xml:space="preserve"> </w:t>
      </w:r>
      <w:r>
        <w:t xml:space="preserve">- 语言字段命名采用ISO 639-1标准码（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zh</w:t>
      </w:r>
      <w:r>
        <w:t xml:space="preserve">,</w:t>
      </w:r>
      <w:r>
        <w:t xml:space="preserve"> </w:t>
      </w:r>
      <w:r>
        <w:rPr>
          <w:rStyle w:val="VerbatimChar"/>
        </w:rPr>
        <w:t xml:space="preserve">ja</w:t>
      </w:r>
      <w:r>
        <w:t xml:space="preserve">），避免自定义缩写</w:t>
      </w:r>
      <w:r>
        <w:t xml:space="preserve"> </w:t>
      </w:r>
      <w:r>
        <w:t xml:space="preserve">- Index Template预留</w:t>
      </w:r>
      <w:r>
        <w:rPr>
          <w:rStyle w:val="VerbatimChar"/>
        </w:rPr>
        <w:t xml:space="preserve">dynamic_templates</w:t>
      </w:r>
      <w:r>
        <w:t xml:space="preserve">扩展点</w:t>
      </w:r>
      <w:r>
        <w:t xml:space="preserve"> </w:t>
      </w:r>
      <w:r>
        <w:t xml:space="preserve">- 分析器配置抽取为可复用的</w:t>
      </w:r>
      <w:r>
        <w:rPr>
          <w:rStyle w:val="VerbatimChar"/>
        </w:rPr>
        <w:t xml:space="preserve">settings</w:t>
      </w:r>
      <w:r>
        <w:t xml:space="preserve">片段</w:t>
      </w:r>
      <w:r>
        <w:t xml:space="preserve"> </w:t>
      </w:r>
      <w:r>
        <w:t xml:space="preserve">- 建立模板版本管理和变更评审流程</w:t>
      </w:r>
    </w:p>
    <w:bookmarkEnd w:id="80"/>
    <w:bookmarkEnd w:id="81"/>
    <w:bookmarkStart w:id="85" w:name="查询优化技巧"/>
    <w:p>
      <w:pPr>
        <w:pStyle w:val="3"/>
      </w:pPr>
      <w:r>
        <w:t xml:space="preserve">5.2 查询优化技巧</w:t>
      </w:r>
    </w:p>
    <w:bookmarkStart w:id="82" w:name="字段选择优化避免_all查询显式指定字段"/>
    <w:p>
      <w:pPr>
        <w:pStyle w:val="4"/>
      </w:pPr>
      <w:r>
        <w:t xml:space="preserve">5.2.1 字段选择优化：避免*_all查询，显式指定字段</w:t>
      </w:r>
    </w:p>
    <w:p>
      <w:pPr>
        <w:pStyle w:val="FirstParagraph"/>
      </w:pPr>
      <w:r>
        <w:rPr>
          <w:b/>
          <w:bCs/>
        </w:rPr>
        <w:t xml:space="preserve">反模式与优化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反模式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query_string: "*"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扫描所有字段，性能灾难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</w:t>
            </w:r>
            <w:r>
              <w:rPr>
                <w:rStyle w:val="VerbatimChar"/>
              </w:rPr>
              <w:t xml:space="preserve">multi_match</w:t>
            </w:r>
            <w:r>
              <w:t xml:space="preserve">指定字段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keyword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无分词，匹配失败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rPr>
                <w:rStyle w:val="VerbatimChar"/>
              </w:rPr>
              <w:t xml:space="preserve">term</w:t>
            </w:r>
            <w:r>
              <w:t xml:space="preserve">或</w:t>
            </w:r>
            <w:r>
              <w:rPr>
                <w:rStyle w:val="VerbatimChar"/>
              </w:rP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分析器变换，匹配失败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rPr>
                <w:rStyle w:val="VerbatimChar"/>
              </w:rPr>
              <w:t xml:space="preserve">match</w:t>
            </w:r>
            <w:r>
              <w:t xml:space="preserve">或指向</w:t>
            </w:r>
            <w:r>
              <w:rPr>
                <w:rStyle w:val="VerbatimChar"/>
              </w:rPr>
              <w:t xml:space="preserve">keyword</w:t>
            </w:r>
            <w:r>
              <w:t xml:space="preserve">子字段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聚合</w:t>
            </w:r>
            <w:r>
              <w:rPr>
                <w:rStyle w:val="VerbatimChar"/>
              </w:rPr>
              <w:t xml:space="preserve">text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fielddata禁用或内存爆炸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必须使用</w:t>
            </w:r>
            <w:r>
              <w:rPr>
                <w:rStyle w:val="VerbatimChar"/>
              </w:rPr>
              <w:t xml:space="preserve">keyword</w:t>
            </w:r>
            <w:r>
              <w:t xml:space="preserve">子字段</w:t>
            </w:r>
          </w:p>
        </w:tc>
      </w:tr>
    </w:tbl>
    <w:bookmarkEnd w:id="82"/>
    <w:bookmarkStart w:id="83" w:name="跨语言相关性调和不同语言分析器的idf差异处理"/>
    <w:p>
      <w:pPr>
        <w:pStyle w:val="4"/>
      </w:pPr>
      <w:r>
        <w:t xml:space="preserve">5.2.2 跨语言相关性调和：不同语言分析器的IDF差异处理</w:t>
      </w:r>
    </w:p>
    <w:p>
      <w:pPr>
        <w:pStyle w:val="FirstParagraph"/>
      </w:pPr>
      <w:r>
        <w:rPr>
          <w:b/>
          <w:bCs/>
        </w:rPr>
        <w:t xml:space="preserve">IDF不可比问题的解决方案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2741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constant_score</w:t>
            </w:r>
            <w:r>
              <w:t xml:space="preserve">包装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消除TF-IDF，统一评分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精确匹配优先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丧失相关性区分度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function_score</w:t>
            </w:r>
            <w:r>
              <w:t xml:space="preserve">加权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人工校准各语言字段权重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业务优先级明确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需持续调优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dfs_query_then_fetch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查询时计算全局词频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小数据量、高精确要求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性能开销显著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学习排序（LTR）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训练模型统一相关性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大规模、高质量标注数据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基础设施复杂</w:t>
            </w:r>
          </w:p>
        </w:tc>
      </w:tr>
    </w:tbl>
    <w:bookmarkEnd w:id="83"/>
    <w:bookmarkStart w:id="84" w:name="缓存策略filter-context的bitset复用"/>
    <w:p>
      <w:pPr>
        <w:pStyle w:val="4"/>
      </w:pPr>
      <w:r>
        <w:t xml:space="preserve">5.2.3 缓存策略：filter context的bitset复用</w:t>
      </w:r>
    </w:p>
    <w:p>
      <w:pPr>
        <w:pStyle w:val="FirstParagraph"/>
      </w:pPr>
      <w:r>
        <w:rPr>
          <w:b/>
          <w:bCs/>
        </w:rPr>
        <w:t xml:space="preserve">缓存优化 checklist</w:t>
      </w:r>
      <w:r>
        <w:t xml:space="preserve">：</w:t>
      </w:r>
      <w:r>
        <w:t xml:space="preserve"> </w:t>
      </w:r>
      <w:r>
        <w:t xml:space="preserve">- [ ] 语言过滤、时间范围、状态筛选等高频条件置于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context</w:t>
      </w:r>
      <w:r>
        <w:t xml:space="preserve"> </w:t>
      </w:r>
      <w:r>
        <w:t xml:space="preserve">- [ ] 避免在</w:t>
      </w:r>
      <w:r>
        <w:rPr>
          <w:rStyle w:val="VerbatimChar"/>
        </w:rPr>
        <w:t xml:space="preserve">filter</w:t>
      </w:r>
      <w:r>
        <w:t xml:space="preserve">中使用</w:t>
      </w:r>
      <w:r>
        <w:rPr>
          <w:rStyle w:val="VerbatimChar"/>
        </w:rPr>
        <w:t xml:space="preserve">script</w:t>
      </w:r>
      <w:r>
        <w:t xml:space="preserve">或</w:t>
      </w:r>
      <w:r>
        <w:rPr>
          <w:rStyle w:val="VerbatimChar"/>
        </w:rPr>
        <w:t xml:space="preserve">runtime</w:t>
      </w:r>
      <w:r>
        <w:t xml:space="preserve">字段</w:t>
      </w:r>
      <w:r>
        <w:t xml:space="preserve"> </w:t>
      </w:r>
      <w:r>
        <w:t xml:space="preserve">- [ ] 监控</w:t>
      </w:r>
      <w:r>
        <w:rPr>
          <w:rStyle w:val="VerbatimChar"/>
        </w:rPr>
        <w:t xml:space="preserve">query_cache</w:t>
      </w:r>
      <w:r>
        <w:t xml:space="preserve">和</w:t>
      </w:r>
      <w:r>
        <w:rPr>
          <w:rStyle w:val="VerbatimChar"/>
        </w:rPr>
        <w:t xml:space="preserve">request_cache</w:t>
      </w:r>
      <w:r>
        <w:t xml:space="preserve">命中率</w:t>
      </w:r>
      <w:r>
        <w:t xml:space="preserve"> </w:t>
      </w:r>
      <w:r>
        <w:t xml:space="preserve">- [ ] 对低命中率查询分析是否可重构为更稳定的filter组合</w:t>
      </w:r>
    </w:p>
    <w:bookmarkEnd w:id="84"/>
    <w:bookmarkEnd w:id="85"/>
    <w:bookmarkStart w:id="89" w:name="监控与治理"/>
    <w:p>
      <w:pPr>
        <w:pStyle w:val="3"/>
      </w:pPr>
      <w:r>
        <w:t xml:space="preserve">5.3 监控与治理</w:t>
      </w:r>
    </w:p>
    <w:bookmarkStart w:id="86" w:name="字段使用统计_field_usage_stats-api"/>
    <w:p>
      <w:pPr>
        <w:pStyle w:val="4"/>
      </w:pPr>
      <w:r>
        <w:t xml:space="preserve">5.3.1 字段使用统计：_field_usage_stats API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/products/_field_usage_stats</w:t>
      </w:r>
    </w:p>
    <w:p>
      <w:pPr>
        <w:pStyle w:val="FirstParagraph"/>
      </w:pPr>
      <w:r>
        <w:rPr>
          <w:b/>
          <w:bCs/>
        </w:rPr>
        <w:t xml:space="preserve">关键指标解读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any</w:t>
      </w:r>
      <w:r>
        <w:t xml:space="preserve">: 字段被任意查询引用的次数，识别僵尸字段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in_queries</w:t>
      </w:r>
      <w:r>
        <w:t xml:space="preserve">: 作为查询条件的频率，优化索引结构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in_aggregations</w:t>
      </w:r>
      <w:r>
        <w:t xml:space="preserve">: 聚合使用频率，评估doc_values收益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in_sort</w:t>
      </w:r>
      <w:r>
        <w:t xml:space="preserve">: 排序使用频率，验证normalizer配置</w:t>
      </w:r>
    </w:p>
    <w:bookmarkEnd w:id="86"/>
    <w:bookmarkStart w:id="87" w:name="慢查询分析profile-api定位字段选择问题"/>
    <w:p>
      <w:pPr>
        <w:pStyle w:val="4"/>
      </w:pPr>
      <w:r>
        <w:t xml:space="preserve">5.3.2 慢查询分析：profile API定位字段选择问题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/products/_search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"profile"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true,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"query"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... }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分析要点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rewrite_time</w:t>
      </w:r>
      <w:r>
        <w:t xml:space="preserve">: 查询重写耗时，提示复杂bool查询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collector</w:t>
      </w:r>
      <w:r>
        <w:t xml:space="preserve">: 文档收集阶段，识别扫描效率问题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aggregation</w:t>
      </w:r>
      <w:r>
        <w:t xml:space="preserve">: 聚合构建阶段，优化桶计算策略</w:t>
      </w:r>
    </w:p>
    <w:bookmarkEnd w:id="87"/>
    <w:bookmarkStart w:id="88" w:name="索引生命周期多语言数据的冷热分层"/>
    <w:p>
      <w:pPr>
        <w:pStyle w:val="4"/>
      </w:pPr>
      <w:r>
        <w:t xml:space="preserve">5.3.3 索引生命周期：多语言数据的冷热分层</w:t>
      </w:r>
    </w:p>
    <w:p>
      <w:pPr>
        <w:pStyle w:val="FirstParagraph"/>
      </w:pPr>
      <w:r>
        <w:rPr>
          <w:b/>
          <w:bCs/>
        </w:rPr>
        <w:t xml:space="preserve">ILM策略示例</w:t>
      </w:r>
      <w:r>
        <w:t xml:space="preserve">（按语言差异化）：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18"/>
        <w:gridCol w:w="1732"/>
        <w:gridCol w:w="1856"/>
        <w:gridCol w:w="1732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热阶段（0-7天）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温阶段（7-30天）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冷阶段（30天+）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冻结阶段（90天+）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英语（高流量）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高性能SSD，2副本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标准SSD，1副本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机械盘，0副本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中文（中流量）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高性能SSD，2副本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标准SSD，1副本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机械盘，0副本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小语种（低流量）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标准SSD，1副本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机械盘，0副本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88"/>
    <w:bookmarkEnd w:id="89"/>
    <w:bookmarkEnd w:id="90"/>
    <w:bookmarkStart w:id="102" w:name="完整实战curl与java-sdk"/>
    <w:p>
      <w:pPr>
        <w:pStyle w:val="2"/>
      </w:pPr>
      <w:r>
        <w:t xml:space="preserve">6. 完整实战：curl与Java SDK</w:t>
      </w:r>
    </w:p>
    <w:bookmarkStart w:id="93" w:name="多字段基础实战"/>
    <w:p>
      <w:pPr>
        <w:pStyle w:val="3"/>
      </w:pPr>
      <w:r>
        <w:t xml:space="preserve">6.1 多字段基础实战</w:t>
      </w:r>
    </w:p>
    <w:bookmarkStart w:id="91" w:name="创建索引与验证查询curl"/>
    <w:p>
      <w:pPr>
        <w:pStyle w:val="4"/>
      </w:pPr>
      <w:r>
        <w:t xml:space="preserve">6.1.1 创建索引与验证查询（curl）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ES_URL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"http://localhost:9200"</w:t>
      </w:r>
      <w:r>
        <w:br/>
      </w:r>
      <w:r>
        <w:rPr>
          <w:rStyle w:val="VariableTok"/>
        </w:rPr>
        <w:t xml:space="preserve">ES_USER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"elastic"</w:t>
      </w:r>
      <w:r>
        <w:br/>
      </w:r>
      <w:r>
        <w:rPr>
          <w:rStyle w:val="VariableTok"/>
        </w:rPr>
        <w:t xml:space="preserve">ES_PASS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"changeme"</w:t>
      </w:r>
      <w:r>
        <w:br/>
      </w:r>
      <w:r>
        <w:br/>
      </w:r>
      <w:r>
        <w:rPr>
          <w:rStyle w:val="CommentTok"/>
        </w:rPr>
        <w:t xml:space="preserve"># 创建多字段索引（含normalizer）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/mf_demo"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"settings": {</w:t>
      </w:r>
      <w:r>
        <w:br/>
      </w:r>
      <w:r>
        <w:rPr>
          <w:rStyle w:val="StringTok"/>
        </w:rPr>
        <w:t xml:space="preserve">      "analysis": {</w:t>
      </w:r>
      <w:r>
        <w:br/>
      </w:r>
      <w:r>
        <w:rPr>
          <w:rStyle w:val="StringTok"/>
        </w:rPr>
        <w:t xml:space="preserve">        "normalizer": {</w:t>
      </w:r>
      <w:r>
        <w:br/>
      </w:r>
      <w:r>
        <w:rPr>
          <w:rStyle w:val="StringTok"/>
        </w:rPr>
        <w:t xml:space="preserve">          "case_insensitive": {</w:t>
      </w:r>
      <w:r>
        <w:br/>
      </w:r>
      <w:r>
        <w:rPr>
          <w:rStyle w:val="StringTok"/>
        </w:rPr>
        <w:t xml:space="preserve">            "type": "custom",</w:t>
      </w:r>
      <w:r>
        <w:br/>
      </w:r>
      <w:r>
        <w:rPr>
          <w:rStyle w:val="StringTok"/>
        </w:rPr>
        <w:t xml:space="preserve">            "filter": ["lowercase", "asciifolding"]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"mappings": {</w:t>
      </w:r>
      <w:r>
        <w:br/>
      </w:r>
      <w:r>
        <w:rPr>
          <w:rStyle w:val="StringTok"/>
        </w:rPr>
        <w:t xml:space="preserve">      "properties": {</w:t>
      </w:r>
      <w:r>
        <w:br/>
      </w:r>
      <w:r>
        <w:rPr>
          <w:rStyle w:val="StringTok"/>
        </w:rPr>
        <w:t xml:space="preserve">        "name": {</w:t>
      </w:r>
      <w:r>
        <w:br/>
      </w:r>
      <w:r>
        <w:rPr>
          <w:rStyle w:val="StringTok"/>
        </w:rPr>
        <w:t xml:space="preserve">          "type": "text",</w:t>
      </w:r>
      <w:r>
        <w:br/>
      </w:r>
      <w:r>
        <w:rPr>
          <w:rStyle w:val="StringTok"/>
        </w:rPr>
        <w:t xml:space="preserve">          "analyzer": "standard",</w:t>
      </w:r>
      <w:r>
        <w:br/>
      </w:r>
      <w:r>
        <w:rPr>
          <w:rStyle w:val="StringTok"/>
        </w:rPr>
        <w:t xml:space="preserve">          "fields": {</w:t>
      </w:r>
      <w:r>
        <w:br/>
      </w:r>
      <w:r>
        <w:rPr>
          <w:rStyle w:val="StringTok"/>
        </w:rPr>
        <w:t xml:space="preserve">            "keyword": {</w:t>
      </w:r>
      <w:r>
        <w:br/>
      </w:r>
      <w:r>
        <w:rPr>
          <w:rStyle w:val="StringTok"/>
        </w:rPr>
        <w:t xml:space="preserve">              "type": "keyword",</w:t>
      </w:r>
      <w:r>
        <w:br/>
      </w:r>
      <w:r>
        <w:rPr>
          <w:rStyle w:val="StringTok"/>
        </w:rPr>
        <w:t xml:space="preserve">              "ignore_above": 256,</w:t>
      </w:r>
      <w:r>
        <w:br/>
      </w:r>
      <w:r>
        <w:rPr>
          <w:rStyle w:val="StringTok"/>
        </w:rPr>
        <w:t xml:space="preserve">              "normalizer": "case_insensitive"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索引测试文档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/mf_demo/_doc/1?refresh=wait_for"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'{"name":"Elastic Stack Guide"}'</w:t>
      </w:r>
      <w:r>
        <w:br/>
      </w:r>
      <w:r>
        <w:br/>
      </w:r>
      <w:r>
        <w:rPr>
          <w:rStyle w:val="CommentTok"/>
        </w:rPr>
        <w:t xml:space="preserve"># 验证1: 全文搜索（match）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Test 1: Full-text search 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/mf_demo/_search?pretty"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'{"query":{"match":{"name":"elastic guide"}}}'</w:t>
      </w:r>
      <w:r>
        <w:br/>
      </w:r>
      <w:r>
        <w:br/>
      </w:r>
      <w:r>
        <w:rPr>
          <w:rStyle w:val="CommentTok"/>
        </w:rPr>
        <w:t xml:space="preserve"># 验证2: 精确匹配（term on keyword）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Test 2: Exact match 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/mf_demo/_search?pretty"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'{"query":{"term":{"name.keyword":"elastic stack guide"}}}'</w:t>
      </w:r>
      <w:r>
        <w:br/>
      </w:r>
      <w:r>
        <w:br/>
      </w:r>
      <w:r>
        <w:rPr>
          <w:rStyle w:val="CommentTok"/>
        </w:rPr>
        <w:t xml:space="preserve"># 验证3: 大小写不敏感精确匹配（normalizer生效）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Test 3: Case-insensitive exact match 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/mf_demo/_search?pretty"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'{"query":{"term":{"name.keyword":"ELASTIC STACK GUIDE"}}}'</w:t>
      </w:r>
      <w:r>
        <w:br/>
      </w:r>
      <w:r>
        <w:br/>
      </w:r>
      <w:r>
        <w:rPr>
          <w:rStyle w:val="CommentTok"/>
        </w:rPr>
        <w:t xml:space="preserve"># 验证4: 排序（keyword子字段）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Test 4: Sorting 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/mf_demo/_search?pretty"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'{"sort":[{"name.keyword":"asc"}]}'</w:t>
      </w:r>
      <w:r>
        <w:br/>
      </w:r>
      <w:r>
        <w:br/>
      </w:r>
      <w:r>
        <w:rPr>
          <w:rStyle w:val="CommentTok"/>
        </w:rPr>
        <w:t xml:space="preserve"># 验证5: 聚合（keyword子字段）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Test 5: Aggregation 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/mf_demo/_search?pretty"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'{"size":0,"aggs":{"names":{"terms":{"field":"name.keyword"}}}}'</w:t>
      </w:r>
    </w:p>
    <w:bookmarkEnd w:id="91"/>
    <w:bookmarkStart w:id="92" w:name="java-sdk查询构造与结果解析"/>
    <w:p>
      <w:pPr>
        <w:pStyle w:val="4"/>
      </w:pPr>
      <w:r>
        <w:t xml:space="preserve">6.1.2 Java SDK查询构造与结果解析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SearchRequest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SearchResponse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JacksonJsonpMapper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ElasticsearchTransport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rest_client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RestClientTransport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HttpHost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AuthScope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UsernamePasswordCredentials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CredentialsProvider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impl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BasicCredentialsProvider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RestClientBuilder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MultiFieldSearchDemo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初始化客户端</w:t>
      </w:r>
      <w:r>
        <w:br/>
      </w:r>
      <w:r>
        <w:rPr>
          <w:rStyle w:val="NormalTok"/>
        </w:rPr>
        <w:t xml:space="preserve">        ElasticsearchClient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"elastic"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"changeme"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indexName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"mf_demo"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全文搜索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Full-text Search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SearchResponse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fulltextResult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"elastic guide"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fulltextResult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精确匹配（必须使用keyword子字段）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Exact Match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SearchResponse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exactResult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"name.keyword"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"Elastic Stack Guide"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exactResult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排序查询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Sorted Search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SearchResponse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sortedResult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so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"name.keyword"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聚合查询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Aggregation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SearchResponse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aggResult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aggregations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"name_stats"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"name.keyword"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"Aggregation buckets: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aggResult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aggregations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"name_stats"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sterms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buckets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array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ElasticsearchClient 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CredentialsProvider credentialsProvider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BasicCredentialsProvider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credentialsProvider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setCredentials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AuthScope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RestClientBuilder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setHttpClientConfigCallback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httpClientBuilder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httpClientBuilder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setDefaultCredentialsProvider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credentialsProvider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RestClient restClient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ElasticsearchTransport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RestClientTransport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restClient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JacksonJsonpMapper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ElasticsearchClient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hits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hits: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2"/>
    <w:bookmarkEnd w:id="93"/>
    <w:bookmarkStart w:id="97" w:name="多语言统一索引实战"/>
    <w:p>
      <w:pPr>
        <w:pStyle w:val="3"/>
      </w:pPr>
      <w:r>
        <w:t xml:space="preserve">6.2 多语言统一索引实战</w:t>
      </w:r>
    </w:p>
    <w:bookmarkStart w:id="94" w:name="中英文三字段映射配置"/>
    <w:p>
      <w:pPr>
        <w:pStyle w:val="4"/>
      </w:pPr>
      <w:r>
        <w:t xml:space="preserve">6.2.1 中英文三字段映射配置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/product_i18n"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"settings": {</w:t>
      </w:r>
      <w:r>
        <w:br/>
      </w:r>
      <w:r>
        <w:rPr>
          <w:rStyle w:val="StringTok"/>
        </w:rPr>
        <w:t xml:space="preserve">      "analysis": {</w:t>
      </w:r>
      <w:r>
        <w:br/>
      </w:r>
      <w:r>
        <w:rPr>
          <w:rStyle w:val="StringTok"/>
        </w:rPr>
        <w:t xml:space="preserve">        "analyzer": {</w:t>
      </w:r>
      <w:r>
        <w:br/>
      </w:r>
      <w:r>
        <w:rPr>
          <w:rStyle w:val="StringTok"/>
        </w:rPr>
        <w:t xml:space="preserve">          "ik_smart_custom": {</w:t>
      </w:r>
      <w:r>
        <w:br/>
      </w:r>
      <w:r>
        <w:rPr>
          <w:rStyle w:val="StringTok"/>
        </w:rPr>
        <w:t xml:space="preserve">            "type": "custom",</w:t>
      </w:r>
      <w:r>
        <w:br/>
      </w:r>
      <w:r>
        <w:rPr>
          <w:rStyle w:val="StringTok"/>
        </w:rPr>
        <w:t xml:space="preserve">            "tokenizer": "ik_smart",</w:t>
      </w:r>
      <w:r>
        <w:br/>
      </w:r>
      <w:r>
        <w:rPr>
          <w:rStyle w:val="StringTok"/>
        </w:rPr>
        <w:t xml:space="preserve">            "filter": ["lowercase"]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"mappings": {</w:t>
      </w:r>
      <w:r>
        <w:br/>
      </w:r>
      <w:r>
        <w:rPr>
          <w:rStyle w:val="StringTok"/>
        </w:rPr>
        <w:t xml:space="preserve">      "properties": {</w:t>
      </w:r>
      <w:r>
        <w:br/>
      </w:r>
      <w:r>
        <w:rPr>
          <w:rStyle w:val="StringTok"/>
        </w:rPr>
        <w:t xml:space="preserve">        "title": {</w:t>
      </w:r>
      <w:r>
        <w:br/>
      </w:r>
      <w:r>
        <w:rPr>
          <w:rStyle w:val="StringTok"/>
        </w:rPr>
        <w:t xml:space="preserve">          "properties": {</w:t>
      </w:r>
      <w:r>
        <w:br/>
      </w:r>
      <w:r>
        <w:rPr>
          <w:rStyle w:val="StringTok"/>
        </w:rPr>
        <w:t xml:space="preserve">            "default": {</w:t>
      </w:r>
      <w:r>
        <w:br/>
      </w:r>
      <w:r>
        <w:rPr>
          <w:rStyle w:val="StringTok"/>
        </w:rPr>
        <w:t xml:space="preserve">              "type": "text",</w:t>
      </w:r>
      <w:r>
        <w:br/>
      </w:r>
      <w:r>
        <w:rPr>
          <w:rStyle w:val="StringTok"/>
        </w:rPr>
        <w:t xml:space="preserve">              "analyzer": "standard",</w:t>
      </w:r>
      <w:r>
        <w:br/>
      </w:r>
      <w:r>
        <w:rPr>
          <w:rStyle w:val="StringTok"/>
        </w:rPr>
        <w:t xml:space="preserve">              "fields": {</w:t>
      </w:r>
      <w:r>
        <w:br/>
      </w:r>
      <w:r>
        <w:rPr>
          <w:rStyle w:val="StringTok"/>
        </w:rPr>
        <w:t xml:space="preserve">                "keyword": { "type": "keyword" }</w:t>
      </w:r>
      <w:r>
        <w:br/>
      </w:r>
      <w:r>
        <w:rPr>
          <w:rStyle w:val="StringTok"/>
        </w:rPr>
        <w:t xml:space="preserve">              }</w:t>
      </w:r>
      <w:r>
        <w:br/>
      </w:r>
      <w:r>
        <w:rPr>
          <w:rStyle w:val="StringTok"/>
        </w:rPr>
        <w:t xml:space="preserve">            },</w:t>
      </w:r>
      <w:r>
        <w:br/>
      </w:r>
      <w:r>
        <w:rPr>
          <w:rStyle w:val="StringTok"/>
        </w:rPr>
        <w:t xml:space="preserve">            "zh": {</w:t>
      </w:r>
      <w:r>
        <w:br/>
      </w:r>
      <w:r>
        <w:rPr>
          <w:rStyle w:val="StringTok"/>
        </w:rPr>
        <w:t xml:space="preserve">              "type": "text",</w:t>
      </w:r>
      <w:r>
        <w:br/>
      </w:r>
      <w:r>
        <w:rPr>
          <w:rStyle w:val="StringTok"/>
        </w:rPr>
        <w:t xml:space="preserve">              "analyzer": "ik_max_word",</w:t>
      </w:r>
      <w:r>
        <w:br/>
      </w:r>
      <w:r>
        <w:rPr>
          <w:rStyle w:val="StringTok"/>
        </w:rPr>
        <w:t xml:space="preserve">              "search_analyzer": "ik_smart_custom"</w:t>
      </w:r>
      <w:r>
        <w:br/>
      </w:r>
      <w:r>
        <w:rPr>
          <w:rStyle w:val="StringTok"/>
        </w:rPr>
        <w:t xml:space="preserve">            },</w:t>
      </w:r>
      <w:r>
        <w:br/>
      </w:r>
      <w:r>
        <w:rPr>
          <w:rStyle w:val="StringTok"/>
        </w:rPr>
        <w:t xml:space="preserve">            "en": {</w:t>
      </w:r>
      <w:r>
        <w:br/>
      </w:r>
      <w:r>
        <w:rPr>
          <w:rStyle w:val="StringTok"/>
        </w:rPr>
        <w:t xml:space="preserve">              "type": "text",</w:t>
      </w:r>
      <w:r>
        <w:br/>
      </w:r>
      <w:r>
        <w:rPr>
          <w:rStyle w:val="StringTok"/>
        </w:rPr>
        <w:t xml:space="preserve">              "analyzer": "english"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},</w:t>
      </w:r>
      <w:r>
        <w:br/>
      </w:r>
      <w:r>
        <w:rPr>
          <w:rStyle w:val="StringTok"/>
        </w:rPr>
        <w:t xml:space="preserve">        "language": { "type": "keyword"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94"/>
    <w:bookmarkStart w:id="95" w:name="语言感知查询构造"/>
    <w:p>
      <w:pPr>
        <w:pStyle w:val="4"/>
      </w:pPr>
      <w:r>
        <w:t xml:space="preserve">6.2.2 语言感知查询构造</w:t>
      </w:r>
    </w:p>
    <w:p>
      <w:pPr>
        <w:pStyle w:val="SourceCode"/>
      </w:pPr>
      <w:r>
        <w:rPr>
          <w:rStyle w:val="CommentTok"/>
        </w:rPr>
        <w:t xml:space="preserve"># 场景1: 已知用户语言为中文，优先搜索中文字段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/product_i18n/_search?pretty"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"query": {</w:t>
      </w:r>
      <w:r>
        <w:br/>
      </w:r>
      <w:r>
        <w:rPr>
          <w:rStyle w:val="StringTok"/>
        </w:rPr>
        <w:t xml:space="preserve">      "bool": {</w:t>
      </w:r>
      <w:r>
        <w:br/>
      </w:r>
      <w:r>
        <w:rPr>
          <w:rStyle w:val="StringTok"/>
        </w:rPr>
        <w:t xml:space="preserve">        "should": [</w:t>
      </w:r>
      <w:r>
        <w:br/>
      </w:r>
      <w:r>
        <w:rPr>
          <w:rStyle w:val="StringTok"/>
        </w:rPr>
        <w:t xml:space="preserve">          { "match": { "title.zh": { "query": "运动鞋", "boost": 3.0 } } },</w:t>
      </w:r>
      <w:r>
        <w:br/>
      </w:r>
      <w:r>
        <w:rPr>
          <w:rStyle w:val="StringTok"/>
        </w:rPr>
        <w:t xml:space="preserve">          { "match": { "title.en": { "query": "sports shoes", "boost": 1.0 } } },</w:t>
      </w:r>
      <w:r>
        <w:br/>
      </w:r>
      <w:r>
        <w:rPr>
          <w:rStyle w:val="StringTok"/>
        </w:rPr>
        <w:t xml:space="preserve">          { "match": { "title.default": { "query": "运动鞋", "boost": 0.5 } } 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场景2: 未知用户语言，跨字段统一搜索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/product_i18n/_search?pretty"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"query": {</w:t>
      </w:r>
      <w:r>
        <w:br/>
      </w:r>
      <w:r>
        <w:rPr>
          <w:rStyle w:val="StringTok"/>
        </w:rPr>
        <w:t xml:space="preserve">      "multi_match": {</w:t>
      </w:r>
      <w:r>
        <w:br/>
      </w:r>
      <w:r>
        <w:rPr>
          <w:rStyle w:val="StringTok"/>
        </w:rPr>
        <w:t xml:space="preserve">        "query": "nike",</w:t>
      </w:r>
      <w:r>
        <w:br/>
      </w:r>
      <w:r>
        <w:rPr>
          <w:rStyle w:val="StringTok"/>
        </w:rPr>
        <w:t xml:space="preserve">        "type": "best_fields",</w:t>
      </w:r>
      <w:r>
        <w:br/>
      </w:r>
      <w:r>
        <w:rPr>
          <w:rStyle w:val="StringTok"/>
        </w:rPr>
        <w:t xml:space="preserve">        "fields": ["title.zh^2", "title.en", "title.default"],</w:t>
      </w:r>
      <w:r>
        <w:br/>
      </w:r>
      <w:r>
        <w:rPr>
          <w:rStyle w:val="StringTok"/>
        </w:rPr>
        <w:t xml:space="preserve">        "tie_breaker": 0.3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场景3: 结合语言过滤的精确搜索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/product_i18n/_search?pretty"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"query": {</w:t>
      </w:r>
      <w:r>
        <w:br/>
      </w:r>
      <w:r>
        <w:rPr>
          <w:rStyle w:val="StringTok"/>
        </w:rPr>
        <w:t xml:space="preserve">      "bool": {</w:t>
      </w:r>
      <w:r>
        <w:br/>
      </w:r>
      <w:r>
        <w:rPr>
          <w:rStyle w:val="StringTok"/>
        </w:rPr>
        <w:t xml:space="preserve">        "filter": [</w:t>
      </w:r>
      <w:r>
        <w:br/>
      </w:r>
      <w:r>
        <w:rPr>
          <w:rStyle w:val="StringTok"/>
        </w:rPr>
        <w:t xml:space="preserve">          { "term": { "language": "zh" } }</w:t>
      </w:r>
      <w:r>
        <w:br/>
      </w:r>
      <w:r>
        <w:rPr>
          <w:rStyle w:val="StringTok"/>
        </w:rPr>
        <w:t xml:space="preserve">        ],</w:t>
      </w:r>
      <w:r>
        <w:br/>
      </w:r>
      <w:r>
        <w:rPr>
          <w:rStyle w:val="StringTok"/>
        </w:rPr>
        <w:t xml:space="preserve">        "must": [</w:t>
      </w:r>
      <w:r>
        <w:br/>
      </w:r>
      <w:r>
        <w:rPr>
          <w:rStyle w:val="StringTok"/>
        </w:rPr>
        <w:t xml:space="preserve">          { "match": { "title.zh": "耐克" } 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95"/>
    <w:bookmarkStart w:id="96" w:name="java-sdk-multi_match实现"/>
    <w:p>
      <w:pPr>
        <w:pStyle w:val="4"/>
      </w:pPr>
      <w:r>
        <w:t xml:space="preserve">6.2.3 Java SDK multi_match实现</w:t>
      </w:r>
    </w:p>
    <w:p>
      <w:pPr>
        <w:pStyle w:val="SourceCode"/>
      </w:pPr>
      <w:r>
        <w:rPr>
          <w:rStyle w:val="CommentTok"/>
        </w:rPr>
        <w:t xml:space="preserve">// 跨语言统一搜索</w:t>
      </w:r>
      <w:r>
        <w:br/>
      </w:r>
      <w:r>
        <w:rPr>
          <w:rStyle w:val="NormalTok"/>
        </w:rPr>
        <w:t xml:space="preserve">SearchResponse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crossLangSearch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"product_i18n"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"nike"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TextQueryType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BestFields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"title.zh^2"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"title.en"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"title.default"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tieBreaker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语言感知加权搜索（动态字段选择）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detectUserLanguage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"zh", "en", or "unknown"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userLang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"title.zh^3"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"title.en^1"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"title.en^3"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"title.zh^1"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"title.zh^2"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"title.en^2"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"title.default"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SearchResponse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langAwareSearch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"product_i18n"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TextQueryType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BestFields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);</w:t>
      </w:r>
    </w:p>
    <w:bookmarkEnd w:id="96"/>
    <w:bookmarkEnd w:id="97"/>
    <w:bookmarkStart w:id="101" w:name="多语言分索引实战"/>
    <w:p>
      <w:pPr>
        <w:pStyle w:val="3"/>
      </w:pPr>
      <w:r>
        <w:t xml:space="preserve">6.3 多语言分索引实战</w:t>
      </w:r>
    </w:p>
    <w:bookmarkStart w:id="98" w:name="中英文独立索引创建"/>
    <w:p>
      <w:pPr>
        <w:pStyle w:val="4"/>
      </w:pPr>
      <w:r>
        <w:t xml:space="preserve">6.3.1 中英文独立索引创建</w:t>
      </w:r>
    </w:p>
    <w:p>
      <w:pPr>
        <w:pStyle w:val="SourceCode"/>
      </w:pPr>
      <w:r>
        <w:rPr>
          <w:rStyle w:val="CommentTok"/>
        </w:rPr>
        <w:t xml:space="preserve"># 创建英文索引（使用english分析器）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/content-en"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"settings": {</w:t>
      </w:r>
      <w:r>
        <w:br/>
      </w:r>
      <w:r>
        <w:rPr>
          <w:rStyle w:val="StringTok"/>
        </w:rPr>
        <w:t xml:space="preserve">      "analysis": {</w:t>
      </w:r>
      <w:r>
        <w:br/>
      </w:r>
      <w:r>
        <w:rPr>
          <w:rStyle w:val="StringTok"/>
        </w:rPr>
        <w:t xml:space="preserve">        "analyzer": {</w:t>
      </w:r>
      <w:r>
        <w:br/>
      </w:r>
      <w:r>
        <w:rPr>
          <w:rStyle w:val="StringTok"/>
        </w:rPr>
        <w:t xml:space="preserve">          "default": { "type": "english" 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"mappings": {</w:t>
      </w:r>
      <w:r>
        <w:br/>
      </w:r>
      <w:r>
        <w:rPr>
          <w:rStyle w:val="StringTok"/>
        </w:rPr>
        <w:t xml:space="preserve">      "properties": {</w:t>
      </w:r>
      <w:r>
        <w:br/>
      </w:r>
      <w:r>
        <w:rPr>
          <w:rStyle w:val="StringTok"/>
        </w:rPr>
        <w:t xml:space="preserve">        "title": { "type": "text" },</w:t>
      </w:r>
      <w:r>
        <w:br/>
      </w:r>
      <w:r>
        <w:rPr>
          <w:rStyle w:val="StringTok"/>
        </w:rPr>
        <w:t xml:space="preserve">        "body": { "type": "text" },</w:t>
      </w:r>
      <w:r>
        <w:br/>
      </w:r>
      <w:r>
        <w:rPr>
          <w:rStyle w:val="StringTok"/>
        </w:rPr>
        <w:t xml:space="preserve">        "language": { "type": "keyword" },</w:t>
      </w:r>
      <w:r>
        <w:br/>
      </w:r>
      <w:r>
        <w:rPr>
          <w:rStyle w:val="StringTok"/>
        </w:rPr>
        <w:t xml:space="preserve">        "created_at": { "type": "date"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创建中文索引（使用ik_max_word分析器）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/content-zh"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"settings": {</w:t>
      </w:r>
      <w:r>
        <w:br/>
      </w:r>
      <w:r>
        <w:rPr>
          <w:rStyle w:val="StringTok"/>
        </w:rPr>
        <w:t xml:space="preserve">      "analysis": {</w:t>
      </w:r>
      <w:r>
        <w:br/>
      </w:r>
      <w:r>
        <w:rPr>
          <w:rStyle w:val="StringTok"/>
        </w:rPr>
        <w:t xml:space="preserve">        "analyzer": {</w:t>
      </w:r>
      <w:r>
        <w:br/>
      </w:r>
      <w:r>
        <w:rPr>
          <w:rStyle w:val="StringTok"/>
        </w:rPr>
        <w:t xml:space="preserve">          "default": { "type": "ik_max_word" 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"mappings": {</w:t>
      </w:r>
      <w:r>
        <w:br/>
      </w:r>
      <w:r>
        <w:rPr>
          <w:rStyle w:val="StringTok"/>
        </w:rPr>
        <w:t xml:space="preserve">      "properties": {</w:t>
      </w:r>
      <w:r>
        <w:br/>
      </w:r>
      <w:r>
        <w:rPr>
          <w:rStyle w:val="StringTok"/>
        </w:rPr>
        <w:t xml:space="preserve">        "title": { "type": "text" },</w:t>
      </w:r>
      <w:r>
        <w:br/>
      </w:r>
      <w:r>
        <w:rPr>
          <w:rStyle w:val="StringTok"/>
        </w:rPr>
        <w:t xml:space="preserve">        "body": { "type": "text" },</w:t>
      </w:r>
      <w:r>
        <w:br/>
      </w:r>
      <w:r>
        <w:rPr>
          <w:rStyle w:val="StringTok"/>
        </w:rPr>
        <w:t xml:space="preserve">        "language": { "type": "keyword" },</w:t>
      </w:r>
      <w:r>
        <w:br/>
      </w:r>
      <w:r>
        <w:rPr>
          <w:rStyle w:val="StringTok"/>
        </w:rPr>
        <w:t xml:space="preserve">        "created_at": { "type": "date"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创建统一搜索别名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/_aliases"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"actions": [</w:t>
      </w:r>
      <w:r>
        <w:br/>
      </w:r>
      <w:r>
        <w:rPr>
          <w:rStyle w:val="StringTok"/>
        </w:rPr>
        <w:t xml:space="preserve">      { "add": { "index": "content-en", "alias": "content-search" } },</w:t>
      </w:r>
      <w:r>
        <w:br/>
      </w:r>
      <w:r>
        <w:rPr>
          <w:rStyle w:val="StringTok"/>
        </w:rPr>
        <w:t xml:space="preserve">      { "add": { "index": "content-zh", "alias": "content-search" }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</w:p>
    <w:bookmarkEnd w:id="98"/>
    <w:bookmarkStart w:id="99" w:name="ingest-pipeline语言识别配置"/>
    <w:p>
      <w:pPr>
        <w:pStyle w:val="4"/>
      </w:pPr>
      <w:r>
        <w:t xml:space="preserve">6.3.2 Ingest Pipeline语言识别配置</w:t>
      </w:r>
    </w:p>
    <w:p>
      <w:pPr>
        <w:pStyle w:val="SourceCode"/>
      </w:pPr>
      <w:r>
        <w:rPr>
          <w:rStyle w:val="CommentTok"/>
        </w:rPr>
        <w:t xml:space="preserve"># 创建语言识别路由Pipeline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/_ingest/pipeline/lang_router"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"description": "语言识别与动态索引路由",</w:t>
      </w:r>
      <w:r>
        <w:br/>
      </w:r>
      <w:r>
        <w:rPr>
          <w:rStyle w:val="StringTok"/>
        </w:rPr>
        <w:t xml:space="preserve">    "processors":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"inference": {</w:t>
      </w:r>
      <w:r>
        <w:br/>
      </w:r>
      <w:r>
        <w:rPr>
          <w:rStyle w:val="StringTok"/>
        </w:rPr>
        <w:t xml:space="preserve">          "model_id": "lang_ident_model_1",</w:t>
      </w:r>
      <w:r>
        <w:br/>
      </w:r>
      <w:r>
        <w:rPr>
          <w:rStyle w:val="StringTok"/>
        </w:rPr>
        <w:t xml:space="preserve">          "field_map": { "title": "text" },</w:t>
      </w:r>
      <w:r>
        <w:br/>
      </w:r>
      <w:r>
        <w:rPr>
          <w:rStyle w:val="StringTok"/>
        </w:rPr>
        <w:t xml:space="preserve">          "target_field": "_ml.lang_ident",</w:t>
      </w:r>
      <w:r>
        <w:br/>
      </w:r>
      <w:r>
        <w:rPr>
          <w:rStyle w:val="StringTok"/>
        </w:rPr>
        <w:t xml:space="preserve">          "inference_config": {</w:t>
      </w:r>
      <w:r>
        <w:br/>
      </w:r>
      <w:r>
        <w:rPr>
          <w:rStyle w:val="StringTok"/>
        </w:rPr>
        <w:t xml:space="preserve">            "classification": { "num_top_classes": 2 }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},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"set": {</w:t>
      </w:r>
      <w:r>
        <w:br/>
      </w:r>
      <w:r>
        <w:rPr>
          <w:rStyle w:val="StringTok"/>
        </w:rPr>
        <w:t xml:space="preserve">          "field": "language",</w:t>
      </w:r>
      <w:r>
        <w:br/>
      </w:r>
      <w:r>
        <w:rPr>
          <w:rStyle w:val="StringTok"/>
        </w:rPr>
        <w:t xml:space="preserve">          "value": "{{_ml.lang_ident.predicted_value}}"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},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"set": {</w:t>
      </w:r>
      <w:r>
        <w:br/>
      </w:r>
      <w:r>
        <w:rPr>
          <w:rStyle w:val="StringTok"/>
        </w:rPr>
        <w:t xml:space="preserve">          "field": "language_confidence",</w:t>
      </w:r>
      <w:r>
        <w:br/>
      </w:r>
      <w:r>
        <w:rPr>
          <w:rStyle w:val="StringTok"/>
        </w:rPr>
        <w:t xml:space="preserve">          "value": "{{_ml.lang_ident.top_classes.0.probability}}"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},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"script": {</w:t>
      </w:r>
      <w:r>
        <w:br/>
      </w:r>
      <w:r>
        <w:rPr>
          <w:rStyle w:val="StringTok"/>
        </w:rPr>
        <w:t xml:space="preserve">          "source": """</w:t>
      </w:r>
      <w:r>
        <w:br/>
      </w:r>
      <w:r>
        <w:rPr>
          <w:rStyle w:val="StringTok"/>
        </w:rPr>
        <w:t xml:space="preserve">            double conf = ctx.language_confidence;</w:t>
      </w:r>
      <w:r>
        <w:br/>
      </w:r>
      <w:r>
        <w:rPr>
          <w:rStyle w:val="StringTok"/>
        </w:rPr>
        <w:t xml:space="preserve">            String lang = ctx.language;</w:t>
      </w:r>
      <w:r>
        <w:br/>
      </w:r>
      <w:r>
        <w:rPr>
          <w:rStyle w:val="StringTok"/>
        </w:rPr>
        <w:t xml:space="preserve">            List supported = ["en", "zh", "de", "ja", "fr"];</w:t>
      </w:r>
      <w:r>
        <w:br/>
      </w:r>
      <w:r>
        <w:rPr>
          <w:rStyle w:val="StringTok"/>
        </w:rPr>
        <w:t xml:space="preserve">            </w:t>
      </w:r>
      <w:r>
        <w:br/>
      </w:r>
      <w:r>
        <w:rPr>
          <w:rStyle w:val="StringTok"/>
        </w:rPr>
        <w:t xml:space="preserve">            if (conf &lt; 0.7) {</w:t>
      </w:r>
      <w:r>
        <w:br/>
      </w:r>
      <w:r>
        <w:rPr>
          <w:rStyle w:val="StringTok"/>
        </w:rPr>
        <w:t xml:space="preserve">              ctx._index = "content-unknown";</w:t>
      </w:r>
      <w:r>
        <w:br/>
      </w:r>
      <w:r>
        <w:rPr>
          <w:rStyle w:val="StringTok"/>
        </w:rPr>
        <w:t xml:space="preserve">              ctx.language_tier = "low_confidence";</w:t>
      </w:r>
      <w:r>
        <w:br/>
      </w:r>
      <w:r>
        <w:rPr>
          <w:rStyle w:val="StringTok"/>
        </w:rPr>
        <w:t xml:space="preserve">            } else if (!supported.contains(lang)) {</w:t>
      </w:r>
      <w:r>
        <w:br/>
      </w:r>
      <w:r>
        <w:rPr>
          <w:rStyle w:val="StringTok"/>
        </w:rPr>
        <w:t xml:space="preserve">              ctx._index = "content-other";</w:t>
      </w:r>
      <w:r>
        <w:br/>
      </w:r>
      <w:r>
        <w:rPr>
          <w:rStyle w:val="StringTok"/>
        </w:rPr>
        <w:t xml:space="preserve">              ctx.language_tier = "unsupported";</w:t>
      </w:r>
      <w:r>
        <w:br/>
      </w:r>
      <w:r>
        <w:rPr>
          <w:rStyle w:val="StringTok"/>
        </w:rPr>
        <w:t xml:space="preserve">            } else {</w:t>
      </w:r>
      <w:r>
        <w:br/>
      </w:r>
      <w:r>
        <w:rPr>
          <w:rStyle w:val="StringTok"/>
        </w:rPr>
        <w:t xml:space="preserve">              ctx._index = "content-" + lang;</w:t>
      </w:r>
      <w:r>
        <w:br/>
      </w:r>
      <w:r>
        <w:rPr>
          <w:rStyle w:val="StringTok"/>
        </w:rPr>
        <w:t xml:space="preserve">              ctx.language_tier = "high_confidence";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  """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},</w:t>
      </w:r>
      <w:r>
        <w:br/>
      </w:r>
      <w:r>
        <w:rPr>
          <w:rStyle w:val="StringTok"/>
        </w:rPr>
        <w:t xml:space="preserve">      { "remove": { "field": "_ml" }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使用Pipeline索引文档（自动路由）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/_bulk?pipeline=lang_router"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{ "index": { "_index": "_placeholder" } }</w:t>
      </w:r>
      <w:r>
        <w:br/>
      </w:r>
      <w:r>
        <w:rPr>
          <w:rStyle w:val="StringTok"/>
        </w:rPr>
        <w:t xml:space="preserve">{ "title": "Elasticsearch multi-language search best practices", "body": "This article covers..." }</w:t>
      </w:r>
      <w:r>
        <w:br/>
      </w:r>
      <w:r>
        <w:rPr>
          <w:rStyle w:val="StringTok"/>
        </w:rPr>
        <w:t xml:space="preserve">{ "index": { "_index": "_placeholder" } }</w:t>
      </w:r>
      <w:r>
        <w:br/>
      </w:r>
      <w:r>
        <w:rPr>
          <w:rStyle w:val="StringTok"/>
        </w:rPr>
        <w:t xml:space="preserve">{ "title": "Elasticsearch多语言搜索最佳实践", "body": "本文介绍..." }</w:t>
      </w:r>
      <w:r>
        <w:br/>
      </w:r>
      <w:r>
        <w:rPr>
          <w:rStyle w:val="StringTok"/>
        </w:rPr>
        <w:t xml:space="preserve">{ "index": { "_index": "_placeholder" } }</w:t>
      </w:r>
      <w:r>
        <w:br/>
      </w:r>
      <w:r>
        <w:rPr>
          <w:rStyle w:val="StringTok"/>
        </w:rPr>
        <w:t xml:space="preserve">{ "title": "Elasticsearch多言語検索", "body": "この記事では..." }</w:t>
      </w:r>
      <w:r>
        <w:br/>
      </w:r>
      <w:r>
        <w:rPr>
          <w:rStyle w:val="StringTok"/>
        </w:rPr>
        <w:t xml:space="preserve">'</w:t>
      </w:r>
    </w:p>
    <w:bookmarkEnd w:id="99"/>
    <w:bookmarkStart w:id="100" w:name="跨索引搜索与结果合并"/>
    <w:p>
      <w:pPr>
        <w:pStyle w:val="4"/>
      </w:pPr>
      <w:r>
        <w:t xml:space="preserve">6.3.3 跨索引搜索与结果合并</w:t>
      </w:r>
    </w:p>
    <w:p>
      <w:pPr>
        <w:pStyle w:val="SourceCode"/>
      </w:pPr>
      <w:r>
        <w:rPr>
          <w:rStyle w:val="CommentTok"/>
        </w:rPr>
        <w:t xml:space="preserve"># 通配符搜索全部语言索引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/content-*/_search?pretty"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"query": {</w:t>
      </w:r>
      <w:r>
        <w:br/>
      </w:r>
      <w:r>
        <w:rPr>
          <w:rStyle w:val="StringTok"/>
        </w:rPr>
        <w:t xml:space="preserve">      "match": { "title": "search" }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"aggs": {</w:t>
      </w:r>
      <w:r>
        <w:br/>
      </w:r>
      <w:r>
        <w:rPr>
          <w:rStyle w:val="StringTok"/>
        </w:rPr>
        <w:t xml:space="preserve">      "by_language": {</w:t>
      </w:r>
      <w:r>
        <w:br/>
      </w:r>
      <w:r>
        <w:rPr>
          <w:rStyle w:val="StringTok"/>
        </w:rPr>
        <w:t xml:space="preserve">        "terms": { "field": "language"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使用别名搜索（推荐）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$ES_PASS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/content-search/_search?pretty"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"query": {</w:t>
      </w:r>
      <w:r>
        <w:br/>
      </w:r>
      <w:r>
        <w:rPr>
          <w:rStyle w:val="StringTok"/>
        </w:rPr>
        <w:t xml:space="preserve">      "bool": {</w:t>
      </w:r>
      <w:r>
        <w:br/>
      </w:r>
      <w:r>
        <w:rPr>
          <w:rStyle w:val="StringTok"/>
        </w:rPr>
        <w:t xml:space="preserve">        "must": [</w:t>
      </w:r>
      <w:r>
        <w:br/>
      </w:r>
      <w:r>
        <w:rPr>
          <w:rStyle w:val="StringTok"/>
        </w:rPr>
        <w:t xml:space="preserve">          { "match": { "title": "elasticsearch" } }</w:t>
      </w:r>
      <w:r>
        <w:br/>
      </w:r>
      <w:r>
        <w:rPr>
          <w:rStyle w:val="StringTok"/>
        </w:rPr>
        <w:t xml:space="preserve">        ],</w:t>
      </w:r>
      <w:r>
        <w:br/>
      </w:r>
      <w:r>
        <w:rPr>
          <w:rStyle w:val="StringTok"/>
        </w:rPr>
        <w:t xml:space="preserve">        "filter": [</w:t>
      </w:r>
      <w:r>
        <w:br/>
      </w:r>
      <w:r>
        <w:rPr>
          <w:rStyle w:val="StringTok"/>
        </w:rPr>
        <w:t xml:space="preserve">          { "terms": { "language": ["en", "zh"] } 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Java SDK跨索引搜索：</w:t>
      </w:r>
    </w:p>
    <w:p>
      <w:pPr>
        <w:pStyle w:val="SourceCode"/>
      </w:pPr>
      <w:r>
        <w:rPr>
          <w:rStyle w:val="CommentTok"/>
        </w:rPr>
        <w:t xml:space="preserve">// 通配符跨索引搜索</w:t>
      </w:r>
      <w:r>
        <w:br/>
      </w:r>
      <w:r>
        <w:rPr>
          <w:rStyle w:val="NormalTok"/>
        </w:rPr>
        <w:t xml:space="preserve">SearchResponse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wildcardSearch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自动展开所有匹配索引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"elasticsearch"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别名搜索（推荐，屏蔽索引结构变化）</w:t>
      </w:r>
      <w:r>
        <w:br/>
      </w:r>
      <w:r>
        <w:rPr>
          <w:rStyle w:val="NormalTok"/>
        </w:rPr>
        <w:t xml:space="preserve">SearchResponse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aliasSearch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"content-search"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别名指向多个索引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"elasticsearch"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"language"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获取索引命中分布（调试用）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hitsByIndex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aliasSearch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hits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hit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"Hits distribution: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hitsByIndex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keySet</w:t>
      </w:r>
      <w:r>
        <w:rPr>
          <w:rStyle w:val="OperatorTok"/>
        </w:rPr>
        <w:t xml:space="preserve">());</w:t>
      </w:r>
    </w:p>
    <w:bookmarkEnd w:id="100"/>
    <w:bookmarkEnd w:id="101"/>
    <w:bookmarkEnd w:id="102"/>
    <w:bookmarkStart w:id="115" w:name="本章总结与进阶路径"/>
    <w:p>
      <w:pPr>
        <w:pStyle w:val="2"/>
      </w:pPr>
      <w:r>
        <w:t xml:space="preserve">7. 本章总结与进阶路径</w:t>
      </w:r>
    </w:p>
    <w:bookmarkStart w:id="106" w:name="核心要点回顾"/>
    <w:p>
      <w:pPr>
        <w:pStyle w:val="3"/>
      </w:pPr>
      <w:r>
        <w:t xml:space="preserve">7.1 核心要点回顾</w:t>
      </w:r>
    </w:p>
    <w:bookmarkStart w:id="103" w:name="多字段是检索多样性的基础设施"/>
    <w:p>
      <w:pPr>
        <w:pStyle w:val="4"/>
      </w:pPr>
      <w:r>
        <w:t xml:space="preserve">7.1.1 多字段是检索多样性的基础设施</w:t>
      </w:r>
    </w:p>
    <w:p>
      <w:pPr>
        <w:pStyle w:val="FirstParagraph"/>
      </w:pPr>
      <w:r>
        <w:rPr>
          <w:b/>
          <w:bCs/>
        </w:rPr>
        <w:t xml:space="preserve">多字段（multi-fields）机制</w:t>
      </w:r>
      <w:r>
        <w:t xml:space="preserve">通过为单个业务字段配置多种技术实现，解决了Elasticsearch字段类型单一性与业务需求多样性之间的根本矛盾。</w:t>
      </w:r>
      <w:r>
        <w:rPr>
          <w:rStyle w:val="VerbatimChar"/>
        </w:rPr>
        <w:t xml:space="preserve">text</w:t>
      </w:r>
      <w:r>
        <w:t xml:space="preserve">+</w:t>
      </w:r>
      <w:r>
        <w:rPr>
          <w:rStyle w:val="VerbatimChar"/>
        </w:rPr>
        <w:t xml:space="preserve">keyword</w:t>
      </w:r>
      <w:r>
        <w:t xml:space="preserve">的双字段模式覆盖了80%的生产场景，而拼音、ngram、ICU normalized等扩展子字段则满足特定业务需求。这一机制的核心价值在于</w:t>
      </w:r>
      <w:r>
        <w:rPr>
          <w:b/>
          <w:bCs/>
        </w:rPr>
        <w:t xml:space="preserve">预防性设计</w:t>
      </w:r>
      <w:r>
        <w:t xml:space="preserve">——建模阶段的一次性投入，避免了重建索引的指数级修复成本。</w:t>
      </w:r>
    </w:p>
    <w:bookmarkEnd w:id="103"/>
    <w:bookmarkStart w:id="104" w:name="多语言策略没有银弹需权衡取舍"/>
    <w:p>
      <w:pPr>
        <w:pStyle w:val="4"/>
      </w:pPr>
      <w:r>
        <w:t xml:space="preserve">7.1.2 多语言策略没有银弹，需权衡取舍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21"/>
        <w:gridCol w:w="3099"/>
        <w:gridCol w:w="3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核心权衡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最佳适用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管理简洁性 vs 字段膨胀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语言&lt;10种，团队规模小，快速启动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性能隔离 vs 运维复杂度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语言&gt;10种，性能敏感，自动化运维成熟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 vs 识别误差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作为前置模块与上述策略融合</w:t>
            </w:r>
          </w:p>
        </w:tc>
      </w:tr>
    </w:tbl>
    <w:p>
      <w:pPr>
        <w:pStyle w:val="a0"/>
      </w:pPr>
      <w:r>
        <w:t xml:space="preserve">动态语言识别技术降低了策略实施的门槛，但引入了机器学习模型的运维新维度——置信度阈值设定、低置信度降级、持续准确率监控，是生产稳定性的关键保障。</w:t>
      </w:r>
    </w:p>
    <w:bookmarkEnd w:id="104"/>
    <w:bookmarkStart w:id="105" w:name="建模质量决定查询上限"/>
    <w:p>
      <w:pPr>
        <w:pStyle w:val="4"/>
      </w:pPr>
      <w:r>
        <w:t xml:space="preserve">7.1.3 建模质量决定查询上限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建模先于查询，查询依赖建模质量</w:t>
      </w:r>
      <w:r>
        <w:rPr>
          <w:b/>
          <w:bCs/>
        </w:rPr>
        <w:t xml:space="preserve">”</w:t>
      </w:r>
      <w:r>
        <w:t xml:space="preserve">是Elasticsearch实践的核心原则。字段职责的四维分析（谁搜索、谁过滤、谁排序、谁聚合）、多语言需求的量化澄清（内容分布、查询分布、跨语言频率）、未来扩展的预留设计，构成了高质量建模的三支柱。查询优化技巧（字段选择、相关性调和、缓存策略）和监控治理手段（字段使用统计、慢查询分析、生命周期管理）确保系统长期健康运行。</w:t>
      </w:r>
    </w:p>
    <w:bookmarkEnd w:id="105"/>
    <w:bookmarkEnd w:id="106"/>
    <w:bookmarkStart w:id="110" w:name="练习题"/>
    <w:p>
      <w:pPr>
        <w:pStyle w:val="3"/>
      </w:pPr>
      <w:r>
        <w:t xml:space="preserve">7.2 练习题</w:t>
      </w:r>
    </w:p>
    <w:bookmarkStart w:id="107" w:name="基础为商品名称设计textkeyword拼音三字段"/>
    <w:p>
      <w:pPr>
        <w:pStyle w:val="4"/>
      </w:pPr>
      <w:r>
        <w:t xml:space="preserve">7.2.1 基础：为商品名称设计text+keyword+拼音三字段</w:t>
      </w:r>
    </w:p>
    <w:p>
      <w:pPr>
        <w:pStyle w:val="FirstParagraph"/>
      </w:pPr>
      <w:r>
        <w:rPr>
          <w:b/>
          <w:bCs/>
        </w:rPr>
        <w:t xml:space="preserve">要求</w:t>
      </w:r>
      <w:r>
        <w:t xml:space="preserve">：</w:t>
      </w:r>
      <w:r>
        <w:t xml:space="preserve"> </w:t>
      </w:r>
      <w:r>
        <w:t xml:space="preserve">- 主字段</w:t>
      </w:r>
      <w:r>
        <w:rPr>
          <w:rStyle w:val="VerbatimChar"/>
        </w:rPr>
        <w:t xml:space="preserve">name</w:t>
      </w:r>
      <w:r>
        <w:t xml:space="preserve">：标准分析器，全文搜索</w:t>
      </w:r>
      <w:r>
        <w:t xml:space="preserve"> </w:t>
      </w:r>
      <w:r>
        <w:t xml:space="preserve">- 子字段</w:t>
      </w:r>
      <w:r>
        <w:rPr>
          <w:rStyle w:val="VerbatimChar"/>
        </w:rPr>
        <w:t xml:space="preserve">name.keyword</w:t>
      </w:r>
      <w:r>
        <w:t xml:space="preserve">：精确匹配，大小写不敏感排序</w:t>
      </w:r>
      <w:r>
        <w:t xml:space="preserve"> </w:t>
      </w:r>
      <w:r>
        <w:t xml:space="preserve">- 子字段</w:t>
      </w:r>
      <w:r>
        <w:rPr>
          <w:rStyle w:val="VerbatimChar"/>
        </w:rPr>
        <w:t xml:space="preserve">name.pinyin</w:t>
      </w:r>
      <w:r>
        <w:t xml:space="preserve">：支持”nk”匹配”耐克”、</w:t>
      </w:r>
      <w:r>
        <w:t xml:space="preserve">“</w:t>
      </w:r>
      <w:r>
        <w:t xml:space="preserve">nike</w:t>
      </w:r>
      <w:r>
        <w:t xml:space="preserve">”</w:t>
      </w:r>
      <w:r>
        <w:t xml:space="preserve">匹配”Nike运动鞋”</w:t>
      </w:r>
      <w:r>
        <w:t xml:space="preserve"> </w:t>
      </w:r>
      <w:r>
        <w:t xml:space="preserve">- 编写完整映射配置和5种查询场景的验证脚本</w:t>
      </w:r>
    </w:p>
    <w:p>
      <w:pPr>
        <w:pStyle w:val="a0"/>
      </w:pPr>
      <w:r>
        <w:rPr>
          <w:b/>
          <w:bCs/>
        </w:rPr>
        <w:t xml:space="preserve">验证场景</w:t>
      </w:r>
      <w:r>
        <w:t xml:space="preserve">：</w:t>
      </w:r>
      <w:r>
        <w:t xml:space="preserve"> </w:t>
      </w:r>
      <w:r>
        <w:t xml:space="preserve">1. 全文搜索”运动耳机”</w:t>
      </w:r>
      <w:r>
        <w:t xml:space="preserve"> </w:t>
      </w:r>
      <w:r>
        <w:t xml:space="preserve">2. 精确匹配”AirPods Pro 2”</w:t>
      </w:r>
      <w:r>
        <w:t xml:space="preserve"> </w:t>
      </w:r>
      <w:r>
        <w:t xml:space="preserve">3. 拼音搜索”nk”（期望匹配”耐克”）</w:t>
      </w:r>
      <w:r>
        <w:t xml:space="preserve"> </w:t>
      </w:r>
      <w:r>
        <w:t xml:space="preserve">4. 拼音搜索”nike”（期望匹配”Nike运动鞋”）</w:t>
      </w:r>
      <w:r>
        <w:t xml:space="preserve"> </w:t>
      </w:r>
      <w:r>
        <w:t xml:space="preserve">5. 按名称A-Z排序</w:t>
      </w:r>
    </w:p>
    <w:bookmarkEnd w:id="107"/>
    <w:bookmarkStart w:id="108" w:name="进阶设计支持中英日三语言的统一索引方案"/>
    <w:p>
      <w:pPr>
        <w:pStyle w:val="4"/>
      </w:pPr>
      <w:r>
        <w:t xml:space="preserve">7.2.2 进阶：设计支持中英日三语言的统一索引方案</w:t>
      </w:r>
    </w:p>
    <w:p>
      <w:pPr>
        <w:pStyle w:val="FirstParagraph"/>
      </w:pPr>
      <w:r>
        <w:rPr>
          <w:b/>
          <w:bCs/>
        </w:rPr>
        <w:t xml:space="preserve">要求</w:t>
      </w:r>
      <w:r>
        <w:t xml:space="preserve">：</w:t>
      </w:r>
      <w:r>
        <w:t xml:space="preserve"> </w:t>
      </w:r>
      <w:r>
        <w:t xml:space="preserve">- 字段</w:t>
      </w:r>
      <w:r>
        <w:rPr>
          <w:rStyle w:val="VerbatimChar"/>
        </w:rPr>
        <w:t xml:space="preserve">title</w:t>
      </w:r>
      <w:r>
        <w:t xml:space="preserve">扩展为</w:t>
      </w:r>
      <w:r>
        <w:rPr>
          <w:rStyle w:val="VerbatimChar"/>
        </w:rPr>
        <w:t xml:space="preserve">title.zh</w:t>
      </w:r>
      <w:r>
        <w:t xml:space="preserve">（ik_max_word/ik_smart）、</w:t>
      </w:r>
      <w:r>
        <w:rPr>
          <w:rStyle w:val="VerbatimChar"/>
        </w:rPr>
        <w:t xml:space="preserve">title.en</w:t>
      </w:r>
      <w:r>
        <w:t xml:space="preserve">（english）、</w:t>
      </w:r>
      <w:r>
        <w:rPr>
          <w:rStyle w:val="VerbatimChar"/>
        </w:rPr>
        <w:t xml:space="preserve">title.ja</w:t>
      </w:r>
      <w:r>
        <w:t xml:space="preserve">（kuromoji）</w:t>
      </w:r>
      <w:r>
        <w:t xml:space="preserve"> </w:t>
      </w:r>
      <w:r>
        <w:t xml:space="preserve">- 支持语言感知查询加权（中文查询时中文字段boost 3.0）</w:t>
      </w:r>
      <w:r>
        <w:t xml:space="preserve"> </w:t>
      </w:r>
      <w:r>
        <w:t xml:space="preserve">- 提供跨语言统一搜索的fallback机制</w:t>
      </w:r>
      <w:r>
        <w:t xml:space="preserve"> </w:t>
      </w:r>
      <w:r>
        <w:t xml:space="preserve">- 编写Java SDK实现，包含动态字段选择逻辑</w:t>
      </w:r>
    </w:p>
    <w:bookmarkEnd w:id="108"/>
    <w:bookmarkStart w:id="109" w:name="挑战基于语言识别实现动态索引路由"/>
    <w:p>
      <w:pPr>
        <w:pStyle w:val="4"/>
      </w:pPr>
      <w:r>
        <w:t xml:space="preserve">7.2.3 挑战：基于语言识别实现动态索引路由</w:t>
      </w:r>
    </w:p>
    <w:p>
      <w:pPr>
        <w:pStyle w:val="FirstParagraph"/>
      </w:pPr>
      <w:r>
        <w:rPr>
          <w:b/>
          <w:bCs/>
        </w:rPr>
        <w:t xml:space="preserve">要求</w:t>
      </w:r>
      <w:r>
        <w:t xml:space="preserve">：</w:t>
      </w:r>
      <w:r>
        <w:t xml:space="preserve"> </w:t>
      </w:r>
      <w:r>
        <w:t xml:space="preserve">- 配置Ingest Pipeline，集成</w:t>
      </w:r>
      <w:r>
        <w:rPr>
          <w:rStyle w:val="VerbatimChar"/>
        </w:rPr>
        <w:t xml:space="preserve">lang_ident_model_1</w:t>
      </w:r>
      <w:r>
        <w:t xml:space="preserve">模型</w:t>
      </w:r>
      <w:r>
        <w:t xml:space="preserve"> </w:t>
      </w:r>
      <w:r>
        <w:t xml:space="preserve">- 支持中、英、德、法、日五种语言的路由</w:t>
      </w:r>
      <w:r>
        <w:t xml:space="preserve"> </w:t>
      </w:r>
      <w:r>
        <w:t xml:space="preserve">- 实现三级置信度处理：高置信度（≥0.9）正常路由，中置信度（0.7-0.89）多字段冗余，低置信度（&lt;0.7）人工审核队列</w:t>
      </w:r>
      <w:r>
        <w:t xml:space="preserve"> </w:t>
      </w:r>
      <w:r>
        <w:t xml:space="preserve">- 提供跨索引搜索的Java SDK客户端，包含语言命中分布统计</w:t>
      </w:r>
    </w:p>
    <w:bookmarkEnd w:id="109"/>
    <w:bookmarkEnd w:id="110"/>
    <w:bookmarkStart w:id="114" w:name="延伸阅读"/>
    <w:p>
      <w:pPr>
        <w:pStyle w:val="3"/>
      </w:pPr>
      <w:r>
        <w:t xml:space="preserve">7.3 延伸阅读</w:t>
      </w:r>
    </w:p>
    <w:bookmarkStart w:id="111" w:name="icu插件深度配置"/>
    <w:p>
      <w:pPr>
        <w:pStyle w:val="4"/>
      </w:pPr>
      <w:r>
        <w:t xml:space="preserve">7.3.1 ICU插件深度配置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ICU Tokenizer</w:t>
      </w:r>
      <w:r>
        <w:t xml:space="preserve">：基于Unicode文本边界算法，处理全球100+语言的正确切分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ICU Normalizer</w:t>
      </w:r>
      <w:r>
        <w:t xml:space="preserve">：NFC/NFD/NFKC/NFKD规范化形式，解决组合字符等价性问题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ICU Collation</w:t>
      </w:r>
      <w:r>
        <w:t xml:space="preserve">：语言感知的排序规则，处理土耳其语大小写映射、阿拉伯语变形等复杂场景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ICU Transform</w:t>
      </w:r>
      <w:r>
        <w:t xml:space="preserve">： transliteration（音译转换），实现”北京”→</w:t>
      </w:r>
      <w:r>
        <w:t xml:space="preserve">“</w:t>
      </w:r>
      <w:r>
        <w:t xml:space="preserve">Beijing</w:t>
      </w:r>
      <w:r>
        <w:t xml:space="preserve">”</w:t>
      </w:r>
      <w:r>
        <w:t xml:space="preserve">的自动转换</w:t>
      </w:r>
    </w:p>
    <w:bookmarkEnd w:id="111"/>
    <w:bookmarkStart w:id="112" w:name="自定义分析器开发"/>
    <w:p>
      <w:pPr>
        <w:pStyle w:val="4"/>
      </w:pPr>
      <w:r>
        <w:t xml:space="preserve">7.3.2 自定义分析器开发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CharFilter链</w:t>
      </w:r>
      <w:r>
        <w:t xml:space="preserve">：HTML剥离、字符映射、正则替换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Tokenizer开发</w:t>
      </w:r>
      <w:r>
        <w:t xml:space="preserve">：基于Lucene的自定义分词器，针对垂直领域（法律、医疗、金融）优化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TokenFilter扩展</w:t>
      </w:r>
      <w:r>
        <w:t xml:space="preserve">：同义词扩展（动态同义词库）、敏感词过滤、领域词典集成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插件打包与部署</w:t>
      </w:r>
      <w:r>
        <w:t xml:space="preserve">：Maven构建、ES版本兼容性测试、集群滚动升级</w:t>
      </w:r>
    </w:p>
    <w:bookmarkEnd w:id="112"/>
    <w:bookmarkStart w:id="113" w:name="跨语言语义搜索向量检索融合"/>
    <w:p>
      <w:pPr>
        <w:pStyle w:val="4"/>
      </w:pPr>
      <w:r>
        <w:t xml:space="preserve">7.3.3 跨语言语义搜索（向量检索融合）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Dense Vector字段类型</w:t>
      </w:r>
      <w:r>
        <w:t xml:space="preserve">：</w:t>
      </w:r>
      <w:r>
        <w:rPr>
          <w:rStyle w:val="VerbatimChar"/>
        </w:rPr>
        <w:t xml:space="preserve">float</w:t>
      </w:r>
      <w:r>
        <w:t xml:space="preserve">数组存储embedding，支持k-NN近似最近邻搜索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多语言Embedding模型</w:t>
      </w:r>
      <w:r>
        <w:t xml:space="preserve">：multilingual-e5、LaBSE、OpenAI text-embedding-3，实现”语义相似”超越”字面匹配”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混合搜索架构</w:t>
      </w:r>
      <w:r>
        <w:t xml:space="preserve">：向量召回 + 词项重排序，结合语义理解与精确匹配优势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量化与索引优化</w:t>
      </w:r>
      <w:r>
        <w:t xml:space="preserve">：PQ（Product Quantization）、HNSW索引结构，平衡召回率与查询性能</w:t>
      </w:r>
    </w:p>
    <w:bookmarkEnd w:id="113"/>
    <w:bookmarkEnd w:id="114"/>
    <w:bookmarkEnd w:id="115"/>
    <w:bookmarkEnd w:id="11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2026-04-01T06:18:17Z</dcterms:created>
  <dcterms:modified xsi:type="dcterms:W3CDTF">2026-04-01T06:18:17Z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4724b-c1f2-8ac5-8000-094fb9a23f54-20260401061817","ReservedCode1":"","ContentPropagator":"001191110108MACG2KBH8F20000","PropagateID":"anonymous-19d4724b-c1f2-8ac5-8000-094fb9a23f54-20260401061817","ReservedCode2":""}</vt:lpwstr>
  </property>
</Properties>
</file>