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CD870" w14:textId="77777777" w:rsidR="00EA590F" w:rsidRPr="006E0EBD" w:rsidRDefault="006E0EBD" w:rsidP="006E0EBD">
      <w:pPr>
        <w:jc w:val="center"/>
        <w:rPr>
          <w:sz w:val="40"/>
        </w:rPr>
      </w:pPr>
      <w:r w:rsidRPr="006E0EBD">
        <w:rPr>
          <w:sz w:val="40"/>
        </w:rPr>
        <w:t>Marine Bioinformatics</w:t>
      </w:r>
    </w:p>
    <w:p w14:paraId="0EA7FB82" w14:textId="26CA687C" w:rsidR="006E0EBD" w:rsidRPr="006E0EBD" w:rsidRDefault="006E0EBD" w:rsidP="006E0EBD">
      <w:pPr>
        <w:jc w:val="center"/>
        <w:rPr>
          <w:sz w:val="40"/>
        </w:rPr>
      </w:pPr>
      <w:r w:rsidRPr="006E0EBD">
        <w:rPr>
          <w:sz w:val="40"/>
        </w:rPr>
        <w:t xml:space="preserve">Homework </w:t>
      </w:r>
      <w:r w:rsidR="00B67AA7">
        <w:rPr>
          <w:sz w:val="40"/>
        </w:rPr>
        <w:t>1</w:t>
      </w:r>
    </w:p>
    <w:p w14:paraId="5D687441" w14:textId="3592F103" w:rsidR="006E0EBD" w:rsidRPr="006E0EBD" w:rsidRDefault="006E0EBD" w:rsidP="006E0EBD">
      <w:pPr>
        <w:jc w:val="center"/>
        <w:rPr>
          <w:sz w:val="40"/>
        </w:rPr>
      </w:pPr>
      <w:r w:rsidRPr="006E0EBD">
        <w:rPr>
          <w:sz w:val="40"/>
        </w:rPr>
        <w:t xml:space="preserve">Due by Canvas upload 11:55 PM </w:t>
      </w:r>
      <w:r w:rsidR="00B67AA7">
        <w:rPr>
          <w:sz w:val="40"/>
        </w:rPr>
        <w:t xml:space="preserve">Feb </w:t>
      </w:r>
      <w:r w:rsidR="0040680D">
        <w:rPr>
          <w:sz w:val="40"/>
        </w:rPr>
        <w:t>17</w:t>
      </w:r>
    </w:p>
    <w:p w14:paraId="0B40CD24" w14:textId="77777777" w:rsidR="006E0EBD" w:rsidRDefault="006E0EBD" w:rsidP="006E0EBD">
      <w:pPr>
        <w:jc w:val="center"/>
        <w:rPr>
          <w:sz w:val="40"/>
        </w:rPr>
      </w:pPr>
      <w:r w:rsidRPr="006E0EBD">
        <w:rPr>
          <w:sz w:val="40"/>
        </w:rPr>
        <w:t>Edit this doc and submit the edited version</w:t>
      </w:r>
    </w:p>
    <w:p w14:paraId="500A844A" w14:textId="1C12F61D" w:rsidR="009C7E50" w:rsidRPr="006E0EBD" w:rsidRDefault="0040680D" w:rsidP="006E0EBD">
      <w:pPr>
        <w:jc w:val="center"/>
        <w:rPr>
          <w:sz w:val="40"/>
        </w:rPr>
      </w:pPr>
      <w:r>
        <w:rPr>
          <w:sz w:val="40"/>
        </w:rPr>
        <w:t>100</w:t>
      </w:r>
      <w:r w:rsidR="007D65BE">
        <w:rPr>
          <w:sz w:val="40"/>
        </w:rPr>
        <w:t xml:space="preserve"> </w:t>
      </w:r>
      <w:r w:rsidR="009C7E50">
        <w:rPr>
          <w:sz w:val="40"/>
        </w:rPr>
        <w:t>points</w:t>
      </w:r>
    </w:p>
    <w:p w14:paraId="3E81FD26" w14:textId="77777777" w:rsidR="006E0EBD" w:rsidRDefault="006E0EBD" w:rsidP="006E0EBD"/>
    <w:p w14:paraId="1BD974B9" w14:textId="77777777" w:rsidR="006E0EBD" w:rsidRDefault="006E0EBD" w:rsidP="006E0EBD"/>
    <w:p w14:paraId="028BB49B" w14:textId="3A22C3B3" w:rsidR="00B67AA7" w:rsidRDefault="00AE27CB" w:rsidP="00B67AA7">
      <w:pPr>
        <w:pStyle w:val="ListParagraph"/>
        <w:numPr>
          <w:ilvl w:val="0"/>
          <w:numId w:val="2"/>
        </w:numPr>
        <w:rPr>
          <w:rFonts w:ascii="Times New Roman" w:hAnsi="Times New Roman" w:cs="Times New Roman"/>
          <w:sz w:val="28"/>
        </w:rPr>
      </w:pPr>
      <w:r w:rsidRPr="00AE27CB">
        <w:rPr>
          <w:rFonts w:ascii="Times New Roman" w:hAnsi="Times New Roman" w:cs="Times New Roman"/>
          <w:b/>
          <w:bCs/>
          <w:sz w:val="28"/>
        </w:rPr>
        <w:t>(10 points)</w:t>
      </w:r>
      <w:r>
        <w:rPr>
          <w:rFonts w:ascii="Times New Roman" w:hAnsi="Times New Roman" w:cs="Times New Roman"/>
          <w:sz w:val="28"/>
        </w:rPr>
        <w:t xml:space="preserve"> </w:t>
      </w:r>
      <w:r w:rsidR="00B67AA7">
        <w:rPr>
          <w:rFonts w:ascii="Times New Roman" w:hAnsi="Times New Roman" w:cs="Times New Roman"/>
          <w:sz w:val="28"/>
        </w:rPr>
        <w:t>What is the score of this alignment? Show all your work</w:t>
      </w:r>
      <w:r w:rsidR="005D40F8">
        <w:rPr>
          <w:rFonts w:ascii="Times New Roman" w:hAnsi="Times New Roman" w:cs="Times New Roman"/>
          <w:sz w:val="28"/>
        </w:rPr>
        <w:t xml:space="preserve"> (zero points if you don’t)</w:t>
      </w:r>
      <w:r w:rsidR="00B67AA7">
        <w:rPr>
          <w:rFonts w:ascii="Times New Roman" w:hAnsi="Times New Roman" w:cs="Times New Roman"/>
          <w:sz w:val="28"/>
        </w:rPr>
        <w:t>. Use the standard scoring scheme: +1 for a match, -1 for a mismatch, -2 for an indel.</w:t>
      </w:r>
    </w:p>
    <w:p w14:paraId="7575D6D8" w14:textId="44C009F0" w:rsidR="00B67AA7" w:rsidRDefault="00B67AA7" w:rsidP="00B67AA7">
      <w:pPr>
        <w:ind w:left="720" w:firstLine="720"/>
        <w:rPr>
          <w:rFonts w:ascii="Courier New" w:hAnsi="Courier New" w:cs="Courier New"/>
          <w:sz w:val="28"/>
        </w:rPr>
      </w:pPr>
    </w:p>
    <w:p w14:paraId="164A2491" w14:textId="21904777" w:rsidR="00B67AA7" w:rsidRDefault="00B67AA7" w:rsidP="00B67AA7">
      <w:pPr>
        <w:ind w:left="720" w:firstLine="720"/>
        <w:rPr>
          <w:rFonts w:ascii="Courier New" w:hAnsi="Courier New" w:cs="Courier New"/>
          <w:sz w:val="28"/>
        </w:rPr>
      </w:pPr>
      <w:r>
        <w:rPr>
          <w:rFonts w:ascii="Courier New" w:hAnsi="Courier New" w:cs="Courier New"/>
          <w:sz w:val="28"/>
        </w:rPr>
        <w:t>ATCGGC---GCA</w:t>
      </w:r>
    </w:p>
    <w:p w14:paraId="6D49426B" w14:textId="654ACBFE" w:rsidR="002741F1" w:rsidRDefault="00B67AA7" w:rsidP="002741F1">
      <w:pPr>
        <w:ind w:left="720" w:firstLine="720"/>
        <w:rPr>
          <w:rFonts w:ascii="Courier New" w:hAnsi="Courier New" w:cs="Courier New"/>
          <w:sz w:val="28"/>
        </w:rPr>
      </w:pPr>
      <w:r>
        <w:rPr>
          <w:rFonts w:ascii="Courier New" w:hAnsi="Courier New" w:cs="Courier New"/>
          <w:sz w:val="28"/>
        </w:rPr>
        <w:t>TC---GTTCGCC</w:t>
      </w:r>
    </w:p>
    <w:p w14:paraId="0180C66A" w14:textId="1467185E" w:rsidR="002741F1" w:rsidRDefault="002741F1" w:rsidP="002741F1">
      <w:pPr>
        <w:ind w:left="720" w:firstLine="720"/>
        <w:rPr>
          <w:rFonts w:ascii="Courier New" w:hAnsi="Courier New" w:cs="Courier New"/>
          <w:sz w:val="28"/>
        </w:rPr>
      </w:pPr>
      <w:r>
        <w:rPr>
          <w:rFonts w:ascii="Courier New" w:hAnsi="Courier New" w:cs="Courier New"/>
          <w:sz w:val="28"/>
        </w:rPr>
        <w:t xml:space="preserve">A|T = -1 </w:t>
      </w:r>
    </w:p>
    <w:p w14:paraId="38063589" w14:textId="327B8D47" w:rsidR="002741F1" w:rsidRDefault="002741F1" w:rsidP="002741F1">
      <w:pPr>
        <w:ind w:left="720" w:firstLine="720"/>
        <w:rPr>
          <w:rFonts w:ascii="Courier New" w:hAnsi="Courier New" w:cs="Courier New"/>
          <w:sz w:val="28"/>
        </w:rPr>
      </w:pPr>
      <w:r>
        <w:rPr>
          <w:rFonts w:ascii="Courier New" w:hAnsi="Courier New" w:cs="Courier New"/>
          <w:sz w:val="28"/>
        </w:rPr>
        <w:t>T|C = -1</w:t>
      </w:r>
    </w:p>
    <w:p w14:paraId="46D96707" w14:textId="280CD5D2" w:rsidR="002741F1" w:rsidRDefault="002741F1" w:rsidP="002741F1">
      <w:pPr>
        <w:ind w:left="720" w:firstLine="720"/>
        <w:rPr>
          <w:rFonts w:ascii="Courier New" w:hAnsi="Courier New" w:cs="Courier New"/>
          <w:sz w:val="28"/>
        </w:rPr>
      </w:pPr>
      <w:r>
        <w:rPr>
          <w:rFonts w:ascii="Courier New" w:hAnsi="Courier New" w:cs="Courier New"/>
          <w:sz w:val="28"/>
        </w:rPr>
        <w:t>C|- = -2</w:t>
      </w:r>
    </w:p>
    <w:p w14:paraId="0F73A977" w14:textId="57A76DB8" w:rsidR="002741F1" w:rsidRDefault="002741F1" w:rsidP="002741F1">
      <w:pPr>
        <w:ind w:left="720" w:firstLine="720"/>
        <w:rPr>
          <w:rFonts w:ascii="Courier New" w:hAnsi="Courier New" w:cs="Courier New"/>
          <w:sz w:val="28"/>
        </w:rPr>
      </w:pPr>
      <w:r>
        <w:rPr>
          <w:rFonts w:ascii="Courier New" w:hAnsi="Courier New" w:cs="Courier New"/>
          <w:sz w:val="28"/>
        </w:rPr>
        <w:t>G|- = -2</w:t>
      </w:r>
    </w:p>
    <w:p w14:paraId="48EB4FA0" w14:textId="494BD936" w:rsidR="002741F1" w:rsidRDefault="002741F1" w:rsidP="002741F1">
      <w:pPr>
        <w:ind w:left="720" w:firstLine="720"/>
        <w:rPr>
          <w:rFonts w:ascii="Courier New" w:hAnsi="Courier New" w:cs="Courier New"/>
          <w:sz w:val="28"/>
        </w:rPr>
      </w:pPr>
      <w:r>
        <w:rPr>
          <w:rFonts w:ascii="Courier New" w:hAnsi="Courier New" w:cs="Courier New"/>
          <w:sz w:val="28"/>
        </w:rPr>
        <w:t>G|- = -2</w:t>
      </w:r>
    </w:p>
    <w:p w14:paraId="45534479" w14:textId="7283E27C" w:rsidR="002741F1" w:rsidRDefault="002741F1" w:rsidP="002741F1">
      <w:pPr>
        <w:ind w:left="720" w:firstLine="720"/>
        <w:rPr>
          <w:rFonts w:ascii="Courier New" w:hAnsi="Courier New" w:cs="Courier New"/>
          <w:sz w:val="28"/>
        </w:rPr>
      </w:pPr>
      <w:r>
        <w:rPr>
          <w:rFonts w:ascii="Courier New" w:hAnsi="Courier New" w:cs="Courier New"/>
          <w:sz w:val="28"/>
        </w:rPr>
        <w:t>C|G = -</w:t>
      </w:r>
      <w:r w:rsidR="00127AAA">
        <w:rPr>
          <w:rFonts w:ascii="Courier New" w:hAnsi="Courier New" w:cs="Courier New"/>
          <w:sz w:val="28"/>
        </w:rPr>
        <w:t>1</w:t>
      </w:r>
    </w:p>
    <w:p w14:paraId="73B997A5" w14:textId="6B477DFA" w:rsidR="002741F1" w:rsidRDefault="002741F1" w:rsidP="002741F1">
      <w:pPr>
        <w:ind w:left="720" w:firstLine="720"/>
        <w:rPr>
          <w:rFonts w:ascii="Courier New" w:hAnsi="Courier New" w:cs="Courier New"/>
          <w:sz w:val="28"/>
        </w:rPr>
      </w:pPr>
      <w:r>
        <w:rPr>
          <w:rFonts w:ascii="Courier New" w:hAnsi="Courier New" w:cs="Courier New"/>
          <w:sz w:val="28"/>
        </w:rPr>
        <w:t>-|T = -2</w:t>
      </w:r>
    </w:p>
    <w:p w14:paraId="62B150CC" w14:textId="0C841658" w:rsidR="002741F1" w:rsidRDefault="002741F1" w:rsidP="002741F1">
      <w:pPr>
        <w:ind w:left="720" w:firstLine="720"/>
        <w:rPr>
          <w:rFonts w:ascii="Courier New" w:hAnsi="Courier New" w:cs="Courier New"/>
          <w:sz w:val="28"/>
        </w:rPr>
      </w:pPr>
      <w:r>
        <w:rPr>
          <w:rFonts w:ascii="Courier New" w:hAnsi="Courier New" w:cs="Courier New"/>
          <w:sz w:val="28"/>
        </w:rPr>
        <w:t>-|T = -2</w:t>
      </w:r>
    </w:p>
    <w:p w14:paraId="4923C5A4" w14:textId="260D062B" w:rsidR="002741F1" w:rsidRDefault="002741F1" w:rsidP="002741F1">
      <w:pPr>
        <w:ind w:left="720" w:firstLine="720"/>
        <w:rPr>
          <w:rFonts w:ascii="Courier New" w:hAnsi="Courier New" w:cs="Courier New"/>
          <w:sz w:val="28"/>
        </w:rPr>
      </w:pPr>
      <w:r>
        <w:rPr>
          <w:rFonts w:ascii="Courier New" w:hAnsi="Courier New" w:cs="Courier New"/>
          <w:sz w:val="28"/>
        </w:rPr>
        <w:t>-|C = -2</w:t>
      </w:r>
    </w:p>
    <w:p w14:paraId="5DB360F9" w14:textId="23FAA35F" w:rsidR="002741F1" w:rsidRDefault="002741F1" w:rsidP="002741F1">
      <w:pPr>
        <w:ind w:left="720" w:firstLine="720"/>
        <w:rPr>
          <w:rFonts w:ascii="Courier New" w:hAnsi="Courier New" w:cs="Courier New"/>
          <w:sz w:val="28"/>
        </w:rPr>
      </w:pPr>
      <w:r>
        <w:rPr>
          <w:rFonts w:ascii="Courier New" w:hAnsi="Courier New" w:cs="Courier New"/>
          <w:sz w:val="28"/>
        </w:rPr>
        <w:t>G|G = +1</w:t>
      </w:r>
    </w:p>
    <w:p w14:paraId="6ECAC44A" w14:textId="094AF07D" w:rsidR="002741F1" w:rsidRDefault="002741F1" w:rsidP="002741F1">
      <w:pPr>
        <w:ind w:left="720" w:firstLine="720"/>
        <w:rPr>
          <w:rFonts w:ascii="Courier New" w:hAnsi="Courier New" w:cs="Courier New"/>
          <w:sz w:val="28"/>
        </w:rPr>
      </w:pPr>
      <w:r>
        <w:rPr>
          <w:rFonts w:ascii="Courier New" w:hAnsi="Courier New" w:cs="Courier New"/>
          <w:sz w:val="28"/>
        </w:rPr>
        <w:t>C|C = +1</w:t>
      </w:r>
    </w:p>
    <w:p w14:paraId="1FE346B6" w14:textId="1AF8A183" w:rsidR="002741F1" w:rsidRDefault="002741F1" w:rsidP="002741F1">
      <w:pPr>
        <w:ind w:left="720" w:firstLine="720"/>
        <w:rPr>
          <w:rFonts w:ascii="Courier New" w:hAnsi="Courier New" w:cs="Courier New"/>
          <w:sz w:val="28"/>
        </w:rPr>
      </w:pPr>
      <w:r>
        <w:rPr>
          <w:rFonts w:ascii="Courier New" w:hAnsi="Courier New" w:cs="Courier New"/>
          <w:sz w:val="28"/>
        </w:rPr>
        <w:t>A|C = -1</w:t>
      </w:r>
    </w:p>
    <w:p w14:paraId="25B1A522" w14:textId="1731B4EC" w:rsidR="00127AAA" w:rsidRDefault="00127AAA" w:rsidP="002741F1">
      <w:pPr>
        <w:ind w:left="720" w:firstLine="720"/>
        <w:rPr>
          <w:rFonts w:ascii="Courier New" w:hAnsi="Courier New" w:cs="Courier New"/>
          <w:sz w:val="28"/>
        </w:rPr>
      </w:pPr>
      <w:r>
        <w:rPr>
          <w:rFonts w:ascii="Courier New" w:hAnsi="Courier New" w:cs="Courier New"/>
          <w:sz w:val="28"/>
        </w:rPr>
        <w:t>-8</w:t>
      </w:r>
      <w:r w:rsidR="008F4302">
        <w:rPr>
          <w:rFonts w:ascii="Courier New" w:hAnsi="Courier New" w:cs="Courier New"/>
          <w:sz w:val="28"/>
        </w:rPr>
        <w:t>-1-6+2-1=-15+2-1=-13-1</w:t>
      </w:r>
      <w:r>
        <w:rPr>
          <w:rFonts w:ascii="Courier New" w:hAnsi="Courier New" w:cs="Courier New"/>
          <w:sz w:val="28"/>
        </w:rPr>
        <w:t>=</w:t>
      </w:r>
      <w:r w:rsidRPr="008F4302">
        <w:rPr>
          <w:rFonts w:ascii="Courier New" w:hAnsi="Courier New" w:cs="Courier New"/>
          <w:b/>
          <w:bCs/>
          <w:sz w:val="28"/>
        </w:rPr>
        <w:t>-14</w:t>
      </w:r>
    </w:p>
    <w:p w14:paraId="73E7CB64" w14:textId="77777777" w:rsidR="00B67AA7" w:rsidRDefault="00B67AA7" w:rsidP="00127AAA">
      <w:pPr>
        <w:rPr>
          <w:rFonts w:ascii="Courier New" w:hAnsi="Courier New" w:cs="Courier New"/>
          <w:sz w:val="28"/>
        </w:rPr>
      </w:pPr>
    </w:p>
    <w:p w14:paraId="28D603D1" w14:textId="038DA018" w:rsidR="00B67AA7" w:rsidRDefault="00B67AA7" w:rsidP="00B67AA7">
      <w:pPr>
        <w:pStyle w:val="ListParagraph"/>
        <w:numPr>
          <w:ilvl w:val="0"/>
          <w:numId w:val="2"/>
        </w:numPr>
        <w:rPr>
          <w:rFonts w:ascii="Times New Roman" w:hAnsi="Times New Roman" w:cs="Times New Roman"/>
          <w:sz w:val="28"/>
        </w:rPr>
      </w:pPr>
      <w:r>
        <w:rPr>
          <w:rFonts w:ascii="Times New Roman" w:hAnsi="Times New Roman" w:cs="Times New Roman"/>
          <w:b/>
          <w:sz w:val="28"/>
        </w:rPr>
        <w:t xml:space="preserve">(10 points) </w:t>
      </w:r>
      <w:r>
        <w:rPr>
          <w:rFonts w:ascii="Times New Roman" w:hAnsi="Times New Roman" w:cs="Times New Roman"/>
          <w:sz w:val="28"/>
        </w:rPr>
        <w:t>An indel lowers an alignment score by twice as much as a mismatch. Explain why in terms of evolution.</w:t>
      </w:r>
    </w:p>
    <w:p w14:paraId="6B4373C3" w14:textId="7CA0C18B" w:rsidR="00937A2D" w:rsidRPr="0048291B" w:rsidRDefault="00164E9D" w:rsidP="00164E9D">
      <w:pPr>
        <w:ind w:left="720"/>
        <w:rPr>
          <w:b/>
          <w:bCs/>
          <w:sz w:val="28"/>
        </w:rPr>
      </w:pPr>
      <w:r>
        <w:rPr>
          <w:b/>
          <w:bCs/>
          <w:sz w:val="28"/>
        </w:rPr>
        <w:t xml:space="preserve">A mismatch caused by a polymorphism only affects that particular </w:t>
      </w:r>
      <w:proofErr w:type="gramStart"/>
      <w:r>
        <w:rPr>
          <w:b/>
          <w:bCs/>
          <w:sz w:val="28"/>
        </w:rPr>
        <w:t>codon(</w:t>
      </w:r>
      <w:proofErr w:type="gramEnd"/>
      <w:r>
        <w:rPr>
          <w:b/>
          <w:bCs/>
          <w:sz w:val="28"/>
        </w:rPr>
        <w:t>3 nucleotide sequence). A</w:t>
      </w:r>
      <w:r w:rsidR="00FA05B9">
        <w:rPr>
          <w:b/>
          <w:bCs/>
          <w:sz w:val="28"/>
        </w:rPr>
        <w:t>n insertion or deletion occurr</w:t>
      </w:r>
      <w:r>
        <w:rPr>
          <w:b/>
          <w:bCs/>
          <w:sz w:val="28"/>
        </w:rPr>
        <w:t xml:space="preserve">ing </w:t>
      </w:r>
      <w:r w:rsidR="00FA05B9">
        <w:rPr>
          <w:b/>
          <w:bCs/>
          <w:sz w:val="28"/>
        </w:rPr>
        <w:t>between an ancestor and a descendan</w:t>
      </w:r>
      <w:r>
        <w:rPr>
          <w:b/>
          <w:bCs/>
          <w:sz w:val="28"/>
        </w:rPr>
        <w:t>t can completely change the function of proteins and or lead to premature stoppage of a protein’s transcription due to the shifting of amino acids changing all future codons</w:t>
      </w:r>
      <w:r w:rsidR="00FA05B9">
        <w:rPr>
          <w:b/>
          <w:bCs/>
          <w:sz w:val="28"/>
        </w:rPr>
        <w:t>.</w:t>
      </w:r>
      <w:r>
        <w:rPr>
          <w:b/>
          <w:bCs/>
          <w:sz w:val="28"/>
        </w:rPr>
        <w:t xml:space="preserve"> This means that indels can create a much higher chance of causing a negative </w:t>
      </w:r>
      <w:r w:rsidR="0086186F">
        <w:rPr>
          <w:b/>
          <w:bCs/>
          <w:sz w:val="28"/>
        </w:rPr>
        <w:t>outcome (</w:t>
      </w:r>
      <w:r>
        <w:rPr>
          <w:b/>
          <w:bCs/>
          <w:sz w:val="28"/>
        </w:rPr>
        <w:t>negatively selected for trait such as a non-functioning protein).</w:t>
      </w:r>
    </w:p>
    <w:p w14:paraId="5B49AC89" w14:textId="77777777" w:rsidR="00B67AA7" w:rsidRDefault="00B67AA7" w:rsidP="00B67AA7">
      <w:pPr>
        <w:pStyle w:val="ListParagraph"/>
        <w:rPr>
          <w:rFonts w:ascii="Times New Roman" w:hAnsi="Times New Roman" w:cs="Times New Roman"/>
          <w:sz w:val="28"/>
        </w:rPr>
      </w:pPr>
    </w:p>
    <w:p w14:paraId="1A6D8F62" w14:textId="355E6CC7" w:rsidR="00B67AA7" w:rsidRDefault="00B67AA7" w:rsidP="00B67AA7">
      <w:pPr>
        <w:pStyle w:val="ListParagraph"/>
        <w:numPr>
          <w:ilvl w:val="0"/>
          <w:numId w:val="2"/>
        </w:numPr>
        <w:rPr>
          <w:rFonts w:ascii="Times New Roman" w:hAnsi="Times New Roman" w:cs="Times New Roman"/>
          <w:sz w:val="28"/>
        </w:rPr>
      </w:pPr>
      <w:r>
        <w:rPr>
          <w:rFonts w:ascii="Times New Roman" w:hAnsi="Times New Roman" w:cs="Times New Roman"/>
          <w:b/>
          <w:sz w:val="28"/>
        </w:rPr>
        <w:lastRenderedPageBreak/>
        <w:t>(20 points)</w:t>
      </w:r>
      <w:r>
        <w:rPr>
          <w:rFonts w:ascii="Times New Roman" w:hAnsi="Times New Roman" w:cs="Times New Roman"/>
          <w:sz w:val="28"/>
        </w:rPr>
        <w:t xml:space="preserve"> Start the “</w:t>
      </w:r>
      <w:r w:rsidR="009656E7">
        <w:rPr>
          <w:rFonts w:ascii="Times New Roman" w:hAnsi="Times New Roman" w:cs="Times New Roman"/>
          <w:sz w:val="28"/>
        </w:rPr>
        <w:t>ManualPWA</w:t>
      </w:r>
      <w:r w:rsidR="00FF7E5B">
        <w:rPr>
          <w:rFonts w:ascii="Times New Roman" w:hAnsi="Times New Roman" w:cs="Times New Roman"/>
          <w:sz w:val="28"/>
        </w:rPr>
        <w:t>.jar</w:t>
      </w:r>
      <w:r>
        <w:rPr>
          <w:rFonts w:ascii="Times New Roman" w:hAnsi="Times New Roman" w:cs="Times New Roman"/>
          <w:sz w:val="28"/>
        </w:rPr>
        <w:t>” app that you downloaded with this assignment. Or, if it’s easier, use the copy that you downloaded with the previous assignment. (They are identical).</w:t>
      </w:r>
      <w:r w:rsidR="00FF7E5B">
        <w:rPr>
          <w:rFonts w:ascii="Times New Roman" w:hAnsi="Times New Roman" w:cs="Times New Roman"/>
          <w:sz w:val="28"/>
        </w:rPr>
        <w:t xml:space="preserve"> To run the app, open a Terminal window (Mac) or a Command Prompt (windows). cd into the folder that contains the files for this assignment. (It was created when you unzipped the .zip file that you downloaded.) Then type or paste “java -jar ManualPWA.jar”.</w:t>
      </w:r>
      <w:r>
        <w:rPr>
          <w:rFonts w:ascii="Times New Roman" w:hAnsi="Times New Roman" w:cs="Times New Roman"/>
          <w:sz w:val="28"/>
        </w:rPr>
        <w:t xml:space="preserve"> </w:t>
      </w:r>
      <w:r>
        <w:rPr>
          <w:rFonts w:ascii="Times New Roman" w:hAnsi="Times New Roman" w:cs="Times New Roman"/>
          <w:b/>
          <w:i/>
          <w:sz w:val="28"/>
        </w:rPr>
        <w:t>If you still can't get it to run</w:t>
      </w:r>
      <w:r w:rsidR="0057557E">
        <w:rPr>
          <w:rFonts w:ascii="Times New Roman" w:hAnsi="Times New Roman" w:cs="Times New Roman"/>
          <w:b/>
          <w:i/>
          <w:sz w:val="28"/>
        </w:rPr>
        <w:t>, see Anson or Dr. Heller asap! Or if you’re running out of time, it’s ok to use a classmate’s computer. But, seriously, get ahead of this!</w:t>
      </w:r>
      <w:r w:rsidR="0057557E">
        <w:rPr>
          <w:rFonts w:ascii="Times New Roman" w:hAnsi="Times New Roman" w:cs="Times New Roman"/>
          <w:sz w:val="28"/>
        </w:rPr>
        <w:t xml:space="preserve"> </w:t>
      </w:r>
    </w:p>
    <w:p w14:paraId="505975D2" w14:textId="77777777" w:rsidR="0057557E" w:rsidRPr="0057557E" w:rsidRDefault="0057557E" w:rsidP="0057557E">
      <w:pPr>
        <w:pStyle w:val="ListParagraph"/>
        <w:rPr>
          <w:rFonts w:ascii="Times New Roman" w:hAnsi="Times New Roman" w:cs="Times New Roman"/>
          <w:sz w:val="28"/>
        </w:rPr>
      </w:pPr>
    </w:p>
    <w:p w14:paraId="294A2019" w14:textId="37BE0ED3" w:rsidR="0057557E" w:rsidRDefault="0057557E" w:rsidP="0057557E">
      <w:pPr>
        <w:pStyle w:val="ListParagraph"/>
        <w:rPr>
          <w:rFonts w:ascii="Times New Roman" w:hAnsi="Times New Roman" w:cs="Times New Roman"/>
          <w:sz w:val="28"/>
        </w:rPr>
      </w:pPr>
      <w:r>
        <w:rPr>
          <w:rFonts w:ascii="Times New Roman" w:hAnsi="Times New Roman" w:cs="Times New Roman"/>
          <w:sz w:val="28"/>
        </w:rPr>
        <w:t>Click on the “Random” button, and then on the “Start” button. You’ll see something like this:</w:t>
      </w:r>
    </w:p>
    <w:p w14:paraId="6B1C0D18" w14:textId="3C10D6D0" w:rsidR="0057557E" w:rsidRDefault="0057557E" w:rsidP="0057557E">
      <w:pPr>
        <w:pStyle w:val="ListParagraph"/>
        <w:rPr>
          <w:rFonts w:ascii="Times New Roman" w:hAnsi="Times New Roman" w:cs="Times New Roman"/>
          <w:sz w:val="28"/>
        </w:rPr>
      </w:pPr>
      <w:r w:rsidRPr="0057557E">
        <w:rPr>
          <w:rFonts w:ascii="Times New Roman" w:hAnsi="Times New Roman" w:cs="Times New Roman"/>
          <w:noProof/>
          <w:sz w:val="28"/>
        </w:rPr>
        <w:drawing>
          <wp:inline distT="0" distB="0" distL="0" distR="0" wp14:anchorId="6D0DBDC8" wp14:editId="77B69800">
            <wp:extent cx="594360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46860"/>
                    </a:xfrm>
                    <a:prstGeom prst="rect">
                      <a:avLst/>
                    </a:prstGeom>
                  </pic:spPr>
                </pic:pic>
              </a:graphicData>
            </a:graphic>
          </wp:inline>
        </w:drawing>
      </w:r>
    </w:p>
    <w:p w14:paraId="639E90AB" w14:textId="556473FE" w:rsidR="0057557E" w:rsidRDefault="0057557E" w:rsidP="0057557E">
      <w:pPr>
        <w:pStyle w:val="ListParagraph"/>
        <w:rPr>
          <w:rFonts w:ascii="Times New Roman" w:hAnsi="Times New Roman" w:cs="Times New Roman"/>
          <w:b/>
          <w:i/>
          <w:sz w:val="28"/>
          <w:u w:val="single"/>
        </w:rPr>
      </w:pPr>
      <w:r>
        <w:rPr>
          <w:rFonts w:ascii="Times New Roman" w:hAnsi="Times New Roman" w:cs="Times New Roman"/>
          <w:sz w:val="28"/>
        </w:rPr>
        <w:t xml:space="preserve">Use your mouse to drag the dots in either row into different columns. The app won't let you change the order of the dots. Try to improve on the initial score, which will probably be pretty bad. To challenge yourself, try to make an optimal alignment (one with the highest possible score … there might be many ways to do this). When you’re done trying, click “Show answer…” to see the initial alignment, your solution, and an optimal solution. Paste a screenshot of that display into your homework doc. </w:t>
      </w:r>
      <w:r>
        <w:rPr>
          <w:rFonts w:ascii="Times New Roman" w:hAnsi="Times New Roman" w:cs="Times New Roman"/>
          <w:b/>
          <w:i/>
          <w:sz w:val="28"/>
          <w:u w:val="single"/>
        </w:rPr>
        <w:t>You’ll get full marks for submitting any reasonable answer.</w:t>
      </w:r>
    </w:p>
    <w:p w14:paraId="09C2BB3B" w14:textId="1938DCE3" w:rsidR="003B5FE5" w:rsidRDefault="003B5FE5" w:rsidP="0057557E">
      <w:pPr>
        <w:pStyle w:val="ListParagraph"/>
        <w:rPr>
          <w:rFonts w:ascii="Times New Roman" w:hAnsi="Times New Roman" w:cs="Times New Roman"/>
          <w:b/>
          <w:i/>
          <w:sz w:val="28"/>
          <w:u w:val="single"/>
        </w:rPr>
      </w:pPr>
      <w:r>
        <w:rPr>
          <w:rFonts w:ascii="Times New Roman" w:hAnsi="Times New Roman" w:cs="Times New Roman"/>
          <w:b/>
          <w:i/>
          <w:noProof/>
          <w:sz w:val="28"/>
          <w:u w:val="single"/>
        </w:rPr>
        <w:drawing>
          <wp:inline distT="0" distB="0" distL="0" distR="0" wp14:anchorId="357EA48A" wp14:editId="52A1FD61">
            <wp:extent cx="3203240" cy="1634474"/>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036" cy="1641514"/>
                    </a:xfrm>
                    <a:prstGeom prst="rect">
                      <a:avLst/>
                    </a:prstGeom>
                  </pic:spPr>
                </pic:pic>
              </a:graphicData>
            </a:graphic>
          </wp:inline>
        </w:drawing>
      </w:r>
    </w:p>
    <w:p w14:paraId="3FB8132B" w14:textId="77777777" w:rsidR="0057557E" w:rsidRDefault="0057557E" w:rsidP="0057557E">
      <w:pPr>
        <w:pStyle w:val="ListParagraph"/>
        <w:rPr>
          <w:rFonts w:ascii="Times New Roman" w:hAnsi="Times New Roman" w:cs="Times New Roman"/>
          <w:sz w:val="28"/>
        </w:rPr>
      </w:pPr>
    </w:p>
    <w:p w14:paraId="5C2AD230" w14:textId="00ACE026" w:rsidR="000F3583" w:rsidRDefault="000F3583" w:rsidP="000F3583">
      <w:pPr>
        <w:pStyle w:val="ListParagraph"/>
        <w:numPr>
          <w:ilvl w:val="0"/>
          <w:numId w:val="2"/>
        </w:numPr>
        <w:rPr>
          <w:rFonts w:ascii="Times New Roman" w:hAnsi="Times New Roman" w:cs="Times New Roman"/>
          <w:sz w:val="28"/>
        </w:rPr>
      </w:pPr>
      <w:r>
        <w:rPr>
          <w:rFonts w:ascii="Times New Roman" w:hAnsi="Times New Roman" w:cs="Times New Roman"/>
          <w:b/>
          <w:sz w:val="28"/>
        </w:rPr>
        <w:t xml:space="preserve">(20 points) </w:t>
      </w:r>
      <w:r w:rsidR="0057557E">
        <w:rPr>
          <w:rFonts w:ascii="Times New Roman" w:hAnsi="Times New Roman" w:cs="Times New Roman"/>
          <w:sz w:val="28"/>
        </w:rPr>
        <w:t xml:space="preserve">Run the other app that you downloaded with this assignment: PrematureStop.jar. Start it </w:t>
      </w:r>
      <w:r w:rsidR="00FF7E5B">
        <w:rPr>
          <w:rFonts w:ascii="Times New Roman" w:hAnsi="Times New Roman" w:cs="Times New Roman"/>
          <w:sz w:val="28"/>
        </w:rPr>
        <w:t>like</w:t>
      </w:r>
      <w:r w:rsidR="0057557E">
        <w:rPr>
          <w:rFonts w:ascii="Times New Roman" w:hAnsi="Times New Roman" w:cs="Times New Roman"/>
          <w:sz w:val="28"/>
        </w:rPr>
        <w:t xml:space="preserve"> you started ManualPWA.jar. </w:t>
      </w:r>
      <w:r>
        <w:rPr>
          <w:rFonts w:ascii="Times New Roman" w:hAnsi="Times New Roman" w:cs="Times New Roman"/>
          <w:sz w:val="28"/>
        </w:rPr>
        <w:t xml:space="preserve">Click “Start” and run to completion. Paste a screenshot of the final screen into your </w:t>
      </w:r>
      <w:r>
        <w:rPr>
          <w:rFonts w:ascii="Times New Roman" w:hAnsi="Times New Roman" w:cs="Times New Roman"/>
          <w:sz w:val="28"/>
        </w:rPr>
        <w:lastRenderedPageBreak/>
        <w:t>homework doc. Explain the horizontal and vertical axes of the diagram. If you can't, this is your opportunity to come to office hours. One purpose of office hours is to get help when you’re stuck. Please don’t be shy!</w:t>
      </w:r>
    </w:p>
    <w:p w14:paraId="4E404AB5" w14:textId="0F4D3222" w:rsidR="000F3583" w:rsidRDefault="003B5FE5" w:rsidP="000F3583">
      <w:pPr>
        <w:pStyle w:val="ListParagraph"/>
        <w:rPr>
          <w:rFonts w:ascii="Times New Roman" w:hAnsi="Times New Roman" w:cs="Times New Roman"/>
          <w:sz w:val="28"/>
        </w:rPr>
      </w:pPr>
      <w:r>
        <w:rPr>
          <w:rFonts w:ascii="Times New Roman" w:hAnsi="Times New Roman" w:cs="Times New Roman"/>
          <w:noProof/>
          <w:sz w:val="28"/>
        </w:rPr>
        <w:drawing>
          <wp:inline distT="0" distB="0" distL="0" distR="0" wp14:anchorId="49D0CA2B" wp14:editId="172F5E9C">
            <wp:extent cx="2573831" cy="1778583"/>
            <wp:effectExtent l="0" t="0" r="4445" b="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3017" cy="1784931"/>
                    </a:xfrm>
                    <a:prstGeom prst="rect">
                      <a:avLst/>
                    </a:prstGeom>
                  </pic:spPr>
                </pic:pic>
              </a:graphicData>
            </a:graphic>
          </wp:inline>
        </w:drawing>
      </w:r>
    </w:p>
    <w:p w14:paraId="1F890351" w14:textId="24043644" w:rsidR="003B5FE5" w:rsidRDefault="003B5FE5" w:rsidP="000F3583">
      <w:pPr>
        <w:pStyle w:val="ListParagraph"/>
        <w:rPr>
          <w:rFonts w:ascii="Times New Roman" w:hAnsi="Times New Roman" w:cs="Times New Roman"/>
          <w:b/>
          <w:bCs/>
          <w:sz w:val="28"/>
        </w:rPr>
      </w:pPr>
      <w:r w:rsidRPr="003B5FE5">
        <w:rPr>
          <w:rFonts w:ascii="Times New Roman" w:hAnsi="Times New Roman" w:cs="Times New Roman"/>
          <w:b/>
          <w:bCs/>
          <w:sz w:val="28"/>
        </w:rPr>
        <w:t xml:space="preserve">The horizontal </w:t>
      </w:r>
      <w:proofErr w:type="gramStart"/>
      <w:r w:rsidRPr="003B5FE5">
        <w:rPr>
          <w:rFonts w:ascii="Times New Roman" w:hAnsi="Times New Roman" w:cs="Times New Roman"/>
          <w:b/>
          <w:bCs/>
          <w:sz w:val="28"/>
        </w:rPr>
        <w:t>axes</w:t>
      </w:r>
      <w:proofErr w:type="gramEnd"/>
      <w:r w:rsidRPr="003B5FE5">
        <w:rPr>
          <w:rFonts w:ascii="Times New Roman" w:hAnsi="Times New Roman" w:cs="Times New Roman"/>
          <w:b/>
          <w:bCs/>
          <w:sz w:val="28"/>
        </w:rPr>
        <w:t xml:space="preserve"> of the diagram is </w:t>
      </w:r>
      <w:r>
        <w:rPr>
          <w:rFonts w:ascii="Times New Roman" w:hAnsi="Times New Roman" w:cs="Times New Roman"/>
          <w:b/>
          <w:bCs/>
          <w:sz w:val="28"/>
        </w:rPr>
        <w:t>the number of amino acids.</w:t>
      </w:r>
    </w:p>
    <w:p w14:paraId="50A286AD" w14:textId="2C061010" w:rsidR="003B5FE5" w:rsidRDefault="003B5FE5" w:rsidP="000F3583">
      <w:pPr>
        <w:pStyle w:val="ListParagraph"/>
        <w:rPr>
          <w:rFonts w:ascii="Times New Roman" w:hAnsi="Times New Roman" w:cs="Times New Roman"/>
          <w:b/>
          <w:bCs/>
          <w:sz w:val="28"/>
        </w:rPr>
      </w:pPr>
      <w:r>
        <w:rPr>
          <w:rFonts w:ascii="Times New Roman" w:hAnsi="Times New Roman" w:cs="Times New Roman"/>
          <w:b/>
          <w:bCs/>
          <w:sz w:val="28"/>
        </w:rPr>
        <w:t xml:space="preserve">The vertical </w:t>
      </w:r>
      <w:proofErr w:type="gramStart"/>
      <w:r>
        <w:rPr>
          <w:rFonts w:ascii="Times New Roman" w:hAnsi="Times New Roman" w:cs="Times New Roman"/>
          <w:b/>
          <w:bCs/>
          <w:sz w:val="28"/>
        </w:rPr>
        <w:t>axes</w:t>
      </w:r>
      <w:proofErr w:type="gramEnd"/>
      <w:r>
        <w:rPr>
          <w:rFonts w:ascii="Times New Roman" w:hAnsi="Times New Roman" w:cs="Times New Roman"/>
          <w:b/>
          <w:bCs/>
          <w:sz w:val="28"/>
        </w:rPr>
        <w:t xml:space="preserve"> of the diagram is the number of experiments.</w:t>
      </w:r>
    </w:p>
    <w:p w14:paraId="7FA305FB" w14:textId="01A86E61" w:rsidR="003B5FE5" w:rsidRPr="003B5FE5" w:rsidRDefault="003B5FE5" w:rsidP="000F3583">
      <w:pPr>
        <w:pStyle w:val="ListParagraph"/>
        <w:rPr>
          <w:rFonts w:ascii="Times New Roman" w:hAnsi="Times New Roman" w:cs="Times New Roman"/>
          <w:b/>
          <w:bCs/>
          <w:sz w:val="28"/>
        </w:rPr>
      </w:pPr>
      <w:r>
        <w:rPr>
          <w:rFonts w:ascii="Times New Roman" w:hAnsi="Times New Roman" w:cs="Times New Roman"/>
          <w:b/>
          <w:bCs/>
          <w:sz w:val="28"/>
        </w:rPr>
        <w:t>The graph represents the number of experiments that stop with respect to a certain number of amino acids.</w:t>
      </w:r>
    </w:p>
    <w:p w14:paraId="55F27A14" w14:textId="3CD9C8AE" w:rsidR="000F3583" w:rsidRDefault="00BF427B" w:rsidP="000F3583">
      <w:pPr>
        <w:pStyle w:val="ListParagraph"/>
        <w:numPr>
          <w:ilvl w:val="0"/>
          <w:numId w:val="2"/>
        </w:numPr>
        <w:rPr>
          <w:rFonts w:ascii="Times New Roman" w:hAnsi="Times New Roman" w:cs="Times New Roman"/>
          <w:sz w:val="28"/>
        </w:rPr>
      </w:pPr>
      <w:r>
        <w:rPr>
          <w:rFonts w:ascii="Times New Roman" w:hAnsi="Times New Roman" w:cs="Times New Roman"/>
          <w:b/>
          <w:sz w:val="28"/>
        </w:rPr>
        <w:t>(10 points)</w:t>
      </w:r>
      <w:r>
        <w:rPr>
          <w:rFonts w:ascii="Times New Roman" w:hAnsi="Times New Roman" w:cs="Times New Roman"/>
          <w:sz w:val="28"/>
        </w:rPr>
        <w:t xml:space="preserve"> What is the score of this global alignment? </w:t>
      </w:r>
      <w:r w:rsidR="00C132F2">
        <w:rPr>
          <w:rFonts w:ascii="Times New Roman" w:hAnsi="Times New Roman" w:cs="Times New Roman"/>
          <w:sz w:val="28"/>
        </w:rPr>
        <w:t xml:space="preserve">Use the standard nucleotide scoring scheme: +1 for a match, -1 for a mismatch, -2 for an indel. </w:t>
      </w:r>
      <w:r w:rsidR="00B83ED0">
        <w:rPr>
          <w:rFonts w:ascii="Times New Roman" w:hAnsi="Times New Roman" w:cs="Times New Roman"/>
          <w:sz w:val="28"/>
        </w:rPr>
        <w:t xml:space="preserve">(Show your work, zero points if you don’t.) </w:t>
      </w:r>
      <w:r>
        <w:rPr>
          <w:rFonts w:ascii="Times New Roman" w:hAnsi="Times New Roman" w:cs="Times New Roman"/>
          <w:sz w:val="28"/>
        </w:rPr>
        <w:t>Why would local alignment be a much better option for this situation?</w:t>
      </w:r>
    </w:p>
    <w:p w14:paraId="777AD85A" w14:textId="77777777" w:rsidR="00896E27" w:rsidRPr="00896E27" w:rsidRDefault="00896E27" w:rsidP="00896E27">
      <w:pPr>
        <w:pStyle w:val="ListParagraph"/>
        <w:rPr>
          <w:rFonts w:ascii="Times New Roman" w:hAnsi="Times New Roman" w:cs="Times New Roman"/>
          <w:sz w:val="28"/>
        </w:rPr>
      </w:pPr>
    </w:p>
    <w:p w14:paraId="244B4AA1" w14:textId="77777777" w:rsidR="00896E27" w:rsidRDefault="00896E27" w:rsidP="00896E27">
      <w:pPr>
        <w:pStyle w:val="ListParagraph"/>
        <w:rPr>
          <w:rFonts w:ascii="Times New Roman" w:hAnsi="Times New Roman" w:cs="Times New Roman"/>
          <w:sz w:val="28"/>
        </w:rPr>
      </w:pPr>
    </w:p>
    <w:p w14:paraId="2FC37196" w14:textId="1CCFF2A3" w:rsidR="00BF427B" w:rsidRDefault="00BF427B" w:rsidP="00896E27">
      <w:pPr>
        <w:pStyle w:val="ListParagraph"/>
        <w:rPr>
          <w:rFonts w:ascii="Times New Roman" w:hAnsi="Times New Roman" w:cs="Times New Roman"/>
          <w:sz w:val="28"/>
        </w:rPr>
      </w:pPr>
      <w:r w:rsidRPr="00BF427B">
        <w:rPr>
          <w:rFonts w:ascii="Times New Roman" w:hAnsi="Times New Roman" w:cs="Times New Roman"/>
          <w:noProof/>
          <w:sz w:val="28"/>
        </w:rPr>
        <w:drawing>
          <wp:inline distT="0" distB="0" distL="0" distR="0" wp14:anchorId="17DAF00F" wp14:editId="7572D23F">
            <wp:extent cx="5943600" cy="1921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1510"/>
                    </a:xfrm>
                    <a:prstGeom prst="rect">
                      <a:avLst/>
                    </a:prstGeom>
                  </pic:spPr>
                </pic:pic>
              </a:graphicData>
            </a:graphic>
          </wp:inline>
        </w:drawing>
      </w:r>
    </w:p>
    <w:p w14:paraId="65C435B0" w14:textId="17C79163" w:rsidR="00BF427B" w:rsidRPr="009C7743" w:rsidRDefault="003B5FE5" w:rsidP="00BF427B">
      <w:pPr>
        <w:pStyle w:val="ListParagraph"/>
        <w:rPr>
          <w:rFonts w:ascii="Times New Roman" w:hAnsi="Times New Roman" w:cs="Times New Roman"/>
          <w:b/>
          <w:bCs/>
          <w:sz w:val="28"/>
        </w:rPr>
      </w:pPr>
      <w:r w:rsidRPr="009C7743">
        <w:rPr>
          <w:rFonts w:ascii="Times New Roman" w:hAnsi="Times New Roman" w:cs="Times New Roman"/>
          <w:b/>
          <w:bCs/>
          <w:sz w:val="28"/>
        </w:rPr>
        <w:t>There are 1000 indels at the front and 1000 indels at the back which when matched with any nucleotide results in a score of -2 for each. The</w:t>
      </w:r>
      <w:r w:rsidR="009C7743" w:rsidRPr="009C7743">
        <w:rPr>
          <w:rFonts w:ascii="Times New Roman" w:hAnsi="Times New Roman" w:cs="Times New Roman"/>
          <w:b/>
          <w:bCs/>
          <w:sz w:val="28"/>
        </w:rPr>
        <w:t xml:space="preserve"> nucleotides in between the indels 1000 beginning and ending indels are of length 10. The nucleotides in the middle all match each other so they get a score of +10. The 1000 indels at the beginning get a score of 1000*-2=-2000. The same goes for the indels at the end =-2000. This gives a combined score of -2000+-2000+10 = -3990.</w:t>
      </w:r>
      <w:r w:rsidR="009C7743">
        <w:rPr>
          <w:rFonts w:ascii="Times New Roman" w:hAnsi="Times New Roman" w:cs="Times New Roman"/>
          <w:b/>
          <w:bCs/>
          <w:sz w:val="28"/>
        </w:rPr>
        <w:t xml:space="preserve"> Local alignment is built for aligning sequences whose lengths vary greatly. Finding where in the longer sequence the shorter sequence best aligns is much more useful</w:t>
      </w:r>
      <w:r w:rsidR="00712270">
        <w:rPr>
          <w:rFonts w:ascii="Times New Roman" w:hAnsi="Times New Roman" w:cs="Times New Roman"/>
          <w:b/>
          <w:bCs/>
          <w:sz w:val="28"/>
        </w:rPr>
        <w:t xml:space="preserve">. A </w:t>
      </w:r>
      <w:r w:rsidR="009C7743">
        <w:rPr>
          <w:rFonts w:ascii="Times New Roman" w:hAnsi="Times New Roman" w:cs="Times New Roman"/>
          <w:b/>
          <w:bCs/>
          <w:sz w:val="28"/>
        </w:rPr>
        <w:lastRenderedPageBreak/>
        <w:t xml:space="preserve">score </w:t>
      </w:r>
      <w:r w:rsidR="00712270">
        <w:rPr>
          <w:rFonts w:ascii="Times New Roman" w:hAnsi="Times New Roman" w:cs="Times New Roman"/>
          <w:b/>
          <w:bCs/>
          <w:sz w:val="28"/>
        </w:rPr>
        <w:t xml:space="preserve">for </w:t>
      </w:r>
      <w:r w:rsidR="009C7743">
        <w:rPr>
          <w:rFonts w:ascii="Times New Roman" w:hAnsi="Times New Roman" w:cs="Times New Roman"/>
          <w:b/>
          <w:bCs/>
          <w:sz w:val="28"/>
        </w:rPr>
        <w:t xml:space="preserve">global alignment </w:t>
      </w:r>
      <w:r w:rsidR="00712270">
        <w:rPr>
          <w:rFonts w:ascii="Times New Roman" w:hAnsi="Times New Roman" w:cs="Times New Roman"/>
          <w:b/>
          <w:bCs/>
          <w:sz w:val="28"/>
        </w:rPr>
        <w:t xml:space="preserve">for sequences whose lengths vary greatly </w:t>
      </w:r>
      <w:r w:rsidR="009C7743">
        <w:rPr>
          <w:rFonts w:ascii="Times New Roman" w:hAnsi="Times New Roman" w:cs="Times New Roman"/>
          <w:b/>
          <w:bCs/>
          <w:sz w:val="28"/>
        </w:rPr>
        <w:t>require</w:t>
      </w:r>
      <w:r w:rsidR="00712270">
        <w:rPr>
          <w:rFonts w:ascii="Times New Roman" w:hAnsi="Times New Roman" w:cs="Times New Roman"/>
          <w:b/>
          <w:bCs/>
          <w:sz w:val="28"/>
        </w:rPr>
        <w:t xml:space="preserve">s </w:t>
      </w:r>
      <w:r w:rsidR="009C7743">
        <w:rPr>
          <w:rFonts w:ascii="Times New Roman" w:hAnsi="Times New Roman" w:cs="Times New Roman"/>
          <w:b/>
          <w:bCs/>
          <w:sz w:val="28"/>
        </w:rPr>
        <w:t>many indels</w:t>
      </w:r>
      <w:r w:rsidR="00712270">
        <w:rPr>
          <w:rFonts w:ascii="Times New Roman" w:hAnsi="Times New Roman" w:cs="Times New Roman"/>
          <w:b/>
          <w:bCs/>
          <w:sz w:val="28"/>
        </w:rPr>
        <w:t xml:space="preserve"> be added and therefore skews the alignment score highly negatively</w:t>
      </w:r>
      <w:r w:rsidR="009C7743">
        <w:rPr>
          <w:rFonts w:ascii="Times New Roman" w:hAnsi="Times New Roman" w:cs="Times New Roman"/>
          <w:b/>
          <w:bCs/>
          <w:sz w:val="28"/>
        </w:rPr>
        <w:t>.</w:t>
      </w:r>
    </w:p>
    <w:p w14:paraId="3DC120B7" w14:textId="77777777" w:rsidR="003B5FE5" w:rsidRPr="00BF427B" w:rsidRDefault="003B5FE5" w:rsidP="00BF427B">
      <w:pPr>
        <w:pStyle w:val="ListParagraph"/>
        <w:rPr>
          <w:rFonts w:ascii="Times New Roman" w:hAnsi="Times New Roman" w:cs="Times New Roman"/>
          <w:sz w:val="28"/>
        </w:rPr>
      </w:pPr>
    </w:p>
    <w:p w14:paraId="0E262E3C" w14:textId="50C9B280" w:rsidR="00BF427B" w:rsidRDefault="0040680D" w:rsidP="00DF50F2">
      <w:pPr>
        <w:pStyle w:val="ListParagraph"/>
        <w:numPr>
          <w:ilvl w:val="0"/>
          <w:numId w:val="2"/>
        </w:numPr>
        <w:rPr>
          <w:rFonts w:ascii="Times New Roman" w:hAnsi="Times New Roman" w:cs="Times New Roman"/>
          <w:sz w:val="28"/>
        </w:rPr>
      </w:pPr>
      <w:r>
        <w:rPr>
          <w:rFonts w:ascii="Times New Roman" w:hAnsi="Times New Roman" w:cs="Times New Roman"/>
          <w:b/>
          <w:sz w:val="28"/>
        </w:rPr>
        <w:t xml:space="preserve">(30 points) </w:t>
      </w:r>
      <w:r w:rsidR="009656E7" w:rsidRPr="00C132F2">
        <w:rPr>
          <w:rFonts w:ascii="Times New Roman" w:hAnsi="Times New Roman" w:cs="Times New Roman"/>
          <w:sz w:val="28"/>
        </w:rPr>
        <w:t xml:space="preserve">In Lab 1, you used BLAST at the NCBI website to determine closest relatives to </w:t>
      </w:r>
      <w:r w:rsidR="009656E7" w:rsidRPr="00C132F2">
        <w:rPr>
          <w:rFonts w:ascii="Times New Roman" w:hAnsi="Times New Roman" w:cs="Times New Roman"/>
          <w:i/>
          <w:sz w:val="28"/>
        </w:rPr>
        <w:t xml:space="preserve">Orca </w:t>
      </w:r>
      <w:proofErr w:type="spellStart"/>
      <w:r w:rsidR="009656E7" w:rsidRPr="00C132F2">
        <w:rPr>
          <w:rFonts w:ascii="Times New Roman" w:hAnsi="Times New Roman" w:cs="Times New Roman"/>
          <w:i/>
          <w:sz w:val="28"/>
        </w:rPr>
        <w:t>orsinus</w:t>
      </w:r>
      <w:proofErr w:type="spellEnd"/>
      <w:r w:rsidR="009656E7" w:rsidRPr="00C132F2">
        <w:rPr>
          <w:rFonts w:ascii="Times New Roman" w:hAnsi="Times New Roman" w:cs="Times New Roman"/>
          <w:sz w:val="28"/>
        </w:rPr>
        <w:t xml:space="preserve">. Do the same (following the Lab1 instructions) for 2 additional marine </w:t>
      </w:r>
      <w:r w:rsidR="009334BB" w:rsidRPr="00C132F2">
        <w:rPr>
          <w:rFonts w:ascii="Times New Roman" w:hAnsi="Times New Roman" w:cs="Times New Roman"/>
          <w:sz w:val="28"/>
        </w:rPr>
        <w:t>animals.</w:t>
      </w:r>
      <w:r w:rsidR="00CC6293" w:rsidRPr="00C132F2">
        <w:rPr>
          <w:rFonts w:ascii="Times New Roman" w:hAnsi="Times New Roman" w:cs="Times New Roman"/>
          <w:sz w:val="28"/>
        </w:rPr>
        <w:t xml:space="preserve"> The first should be the animal in the table below next to your name. The second can be anything you choose. Start by looking up the </w:t>
      </w:r>
      <w:r w:rsidR="00CC6293" w:rsidRPr="00C132F2">
        <w:rPr>
          <w:rFonts w:ascii="Times New Roman" w:hAnsi="Times New Roman" w:cs="Times New Roman"/>
          <w:i/>
          <w:sz w:val="28"/>
        </w:rPr>
        <w:t>Genus</w:t>
      </w:r>
      <w:r w:rsidR="00CC6293" w:rsidRPr="00C132F2">
        <w:rPr>
          <w:rFonts w:ascii="Times New Roman" w:hAnsi="Times New Roman" w:cs="Times New Roman"/>
          <w:sz w:val="28"/>
        </w:rPr>
        <w:t xml:space="preserve"> </w:t>
      </w:r>
      <w:r w:rsidR="00CC6293" w:rsidRPr="00C132F2">
        <w:rPr>
          <w:rFonts w:ascii="Times New Roman" w:hAnsi="Times New Roman" w:cs="Times New Roman"/>
          <w:i/>
          <w:sz w:val="28"/>
        </w:rPr>
        <w:t>species</w:t>
      </w:r>
      <w:r w:rsidR="00CC6293" w:rsidRPr="00C132F2">
        <w:rPr>
          <w:rFonts w:ascii="Times New Roman" w:hAnsi="Times New Roman" w:cs="Times New Roman"/>
          <w:sz w:val="28"/>
        </w:rPr>
        <w:t xml:space="preserve"> scientific names of your animals. </w:t>
      </w:r>
      <w:r w:rsidR="00CC5E7D" w:rsidRPr="00C132F2">
        <w:rPr>
          <w:rFonts w:ascii="Times New Roman" w:hAnsi="Times New Roman" w:cs="Times New Roman"/>
          <w:sz w:val="28"/>
        </w:rPr>
        <w:t xml:space="preserve">If you were assigned a broad category (like “cephalopods”), choose any species; if that species isn't in GenBank, choose another that is. </w:t>
      </w:r>
      <w:r w:rsidR="00CC6293" w:rsidRPr="00C132F2">
        <w:rPr>
          <w:rFonts w:ascii="Times New Roman" w:hAnsi="Times New Roman" w:cs="Times New Roman"/>
          <w:sz w:val="28"/>
        </w:rPr>
        <w:t>For each of your animals, submit a table like the one in Step 7 of Lab 1</w:t>
      </w:r>
      <w:r w:rsidR="00C132F2">
        <w:rPr>
          <w:rFonts w:ascii="Times New Roman" w:hAnsi="Times New Roman" w:cs="Times New Roman"/>
          <w:sz w:val="28"/>
        </w:rPr>
        <w:t>, showing scientific name, common name, and picture.</w:t>
      </w:r>
    </w:p>
    <w:p w14:paraId="64D1CA2A" w14:textId="442DD3DC" w:rsidR="007C4D92" w:rsidRDefault="007C4D92" w:rsidP="007C4D92">
      <w:pPr>
        <w:rPr>
          <w:sz w:val="28"/>
        </w:rPr>
      </w:pPr>
    </w:p>
    <w:p w14:paraId="48534007" w14:textId="48F354C5" w:rsidR="00B27068" w:rsidRDefault="00D93B23" w:rsidP="00D6532F">
      <w:pPr>
        <w:pStyle w:val="HTMLPreformatted"/>
        <w:shd w:val="clear" w:color="auto" w:fill="FFFFFF"/>
        <w:rPr>
          <w:color w:val="000000"/>
        </w:rPr>
      </w:pPr>
      <w:r w:rsidRPr="00D80862">
        <w:rPr>
          <w:rFonts w:ascii="Times New Roman" w:hAnsi="Times New Roman" w:cs="Times New Roman"/>
          <w:sz w:val="28"/>
        </w:rPr>
        <w:t>Whale shark</w:t>
      </w:r>
      <w:r w:rsidR="00B27068">
        <w:rPr>
          <w:rFonts w:ascii="Times New Roman" w:hAnsi="Times New Roman" w:cs="Times New Roman"/>
          <w:sz w:val="28"/>
        </w:rPr>
        <w:t xml:space="preserve"> </w:t>
      </w:r>
      <w:r>
        <w:rPr>
          <w:rFonts w:ascii="Times New Roman" w:hAnsi="Times New Roman" w:cs="Times New Roman"/>
          <w:sz w:val="28"/>
        </w:rPr>
        <w:t xml:space="preserve">ACC #: </w:t>
      </w:r>
      <w:r w:rsidRPr="00D93B23">
        <w:rPr>
          <w:color w:val="000000"/>
        </w:rPr>
        <w:t>XR_007261513</w:t>
      </w:r>
    </w:p>
    <w:p w14:paraId="59DCADB6" w14:textId="77777777" w:rsidR="00B27068" w:rsidRPr="00D93B23" w:rsidRDefault="00B27068" w:rsidP="00D93B23">
      <w:pPr>
        <w:pStyle w:val="HTMLPreformatted"/>
        <w:shd w:val="clear" w:color="auto" w:fill="FFFFFF"/>
        <w:rPr>
          <w:color w:val="000000"/>
        </w:rPr>
      </w:pPr>
    </w:p>
    <w:p w14:paraId="431FBD68" w14:textId="769F965F" w:rsidR="00B27068" w:rsidRPr="00B27068" w:rsidRDefault="00B27068" w:rsidP="00616234">
      <w:pPr>
        <w:rPr>
          <w:rFonts w:asciiTheme="minorHAnsi" w:eastAsiaTheme="minorHAnsi" w:hAnsiTheme="minorHAnsi" w:cstheme="minorBidi"/>
          <w:lang w:bidi="ar-SA"/>
        </w:rPr>
      </w:pPr>
    </w:p>
    <w:tbl>
      <w:tblPr>
        <w:tblStyle w:val="TableGrid"/>
        <w:tblW w:w="0" w:type="auto"/>
        <w:tblLook w:val="04A0" w:firstRow="1" w:lastRow="0" w:firstColumn="1" w:lastColumn="0" w:noHBand="0" w:noVBand="1"/>
      </w:tblPr>
      <w:tblGrid>
        <w:gridCol w:w="2323"/>
        <w:gridCol w:w="2271"/>
        <w:gridCol w:w="4756"/>
      </w:tblGrid>
      <w:tr w:rsidR="00616234" w14:paraId="122D17B7" w14:textId="77777777" w:rsidTr="00B27068">
        <w:tc>
          <w:tcPr>
            <w:tcW w:w="3116" w:type="dxa"/>
          </w:tcPr>
          <w:p w14:paraId="6CB88825" w14:textId="63D0D254" w:rsidR="00B27068" w:rsidRDefault="00B27068" w:rsidP="00B27068">
            <w:pPr>
              <w:rPr>
                <w:rFonts w:ascii="Roboto" w:hAnsi="Roboto"/>
                <w:color w:val="202124"/>
                <w:sz w:val="21"/>
                <w:szCs w:val="21"/>
              </w:rPr>
            </w:pPr>
            <w:r>
              <w:rPr>
                <w:rFonts w:ascii="Roboto" w:hAnsi="Roboto"/>
                <w:color w:val="202124"/>
                <w:sz w:val="21"/>
                <w:szCs w:val="21"/>
              </w:rPr>
              <w:t>Scientific Name</w:t>
            </w:r>
          </w:p>
        </w:tc>
        <w:tc>
          <w:tcPr>
            <w:tcW w:w="3117" w:type="dxa"/>
          </w:tcPr>
          <w:p w14:paraId="7E4BD897" w14:textId="58EEB27B" w:rsidR="00B27068" w:rsidRDefault="00B27068" w:rsidP="00B27068">
            <w:pPr>
              <w:rPr>
                <w:rFonts w:ascii="Roboto" w:hAnsi="Roboto"/>
                <w:color w:val="202124"/>
                <w:sz w:val="21"/>
                <w:szCs w:val="21"/>
              </w:rPr>
            </w:pPr>
            <w:r>
              <w:rPr>
                <w:rFonts w:ascii="Roboto" w:hAnsi="Roboto"/>
                <w:color w:val="202124"/>
                <w:sz w:val="21"/>
                <w:szCs w:val="21"/>
              </w:rPr>
              <w:t>Common Name</w:t>
            </w:r>
          </w:p>
        </w:tc>
        <w:tc>
          <w:tcPr>
            <w:tcW w:w="3117" w:type="dxa"/>
          </w:tcPr>
          <w:p w14:paraId="3EC12173" w14:textId="3E036B02" w:rsidR="00B27068" w:rsidRDefault="00B27068" w:rsidP="00B27068">
            <w:pPr>
              <w:rPr>
                <w:rFonts w:ascii="Roboto" w:hAnsi="Roboto"/>
                <w:color w:val="202124"/>
                <w:sz w:val="21"/>
                <w:szCs w:val="21"/>
              </w:rPr>
            </w:pPr>
            <w:r>
              <w:rPr>
                <w:rFonts w:ascii="Roboto" w:hAnsi="Roboto"/>
                <w:color w:val="202124"/>
                <w:sz w:val="21"/>
                <w:szCs w:val="21"/>
              </w:rPr>
              <w:t>Picture</w:t>
            </w:r>
          </w:p>
        </w:tc>
      </w:tr>
      <w:tr w:rsidR="00616234" w14:paraId="4F1748C8" w14:textId="77777777" w:rsidTr="00B27068">
        <w:tc>
          <w:tcPr>
            <w:tcW w:w="3116" w:type="dxa"/>
          </w:tcPr>
          <w:p w14:paraId="65A822D4" w14:textId="77777777" w:rsidR="00B27068" w:rsidRDefault="00B27068" w:rsidP="00B27068">
            <w:r w:rsidRPr="00D93B23">
              <w:t>Rhincodon typus</w:t>
            </w:r>
          </w:p>
          <w:p w14:paraId="66F38046" w14:textId="76D4D962" w:rsidR="00B27068" w:rsidRDefault="00B27068" w:rsidP="00B27068">
            <w:pPr>
              <w:rPr>
                <w:rFonts w:ascii="Roboto" w:hAnsi="Roboto"/>
                <w:color w:val="202124"/>
                <w:sz w:val="21"/>
                <w:szCs w:val="21"/>
              </w:rPr>
            </w:pPr>
          </w:p>
        </w:tc>
        <w:tc>
          <w:tcPr>
            <w:tcW w:w="3117" w:type="dxa"/>
          </w:tcPr>
          <w:p w14:paraId="268CF17F" w14:textId="5EA47358" w:rsidR="00B27068" w:rsidRDefault="00B27068" w:rsidP="00B27068">
            <w:pPr>
              <w:rPr>
                <w:rFonts w:ascii="Roboto" w:hAnsi="Roboto"/>
                <w:color w:val="202124"/>
                <w:sz w:val="21"/>
                <w:szCs w:val="21"/>
              </w:rPr>
            </w:pPr>
            <w:r w:rsidRPr="00D80862">
              <w:rPr>
                <w:sz w:val="28"/>
              </w:rPr>
              <w:t>Whale shark</w:t>
            </w:r>
          </w:p>
        </w:tc>
        <w:tc>
          <w:tcPr>
            <w:tcW w:w="3117" w:type="dxa"/>
          </w:tcPr>
          <w:p w14:paraId="0819567A" w14:textId="657F883E" w:rsidR="00B27068" w:rsidRDefault="00B27068" w:rsidP="00B27068">
            <w:pPr>
              <w:rPr>
                <w:rFonts w:ascii="Roboto" w:hAnsi="Roboto"/>
                <w:color w:val="202124"/>
                <w:sz w:val="21"/>
                <w:szCs w:val="21"/>
              </w:rPr>
            </w:pPr>
            <w:r>
              <w:rPr>
                <w:rFonts w:ascii="Courier New" w:hAnsi="Courier New" w:cs="Courier New"/>
                <w:noProof/>
                <w:sz w:val="28"/>
              </w:rPr>
              <w:drawing>
                <wp:inline distT="0" distB="0" distL="0" distR="0" wp14:anchorId="689AADA1" wp14:editId="5009AF59">
                  <wp:extent cx="1338283" cy="68154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042" cy="692622"/>
                          </a:xfrm>
                          <a:prstGeom prst="rect">
                            <a:avLst/>
                          </a:prstGeom>
                        </pic:spPr>
                      </pic:pic>
                    </a:graphicData>
                  </a:graphic>
                </wp:inline>
              </w:drawing>
            </w:r>
          </w:p>
        </w:tc>
      </w:tr>
      <w:tr w:rsidR="00616234" w14:paraId="77B3D40A" w14:textId="77777777" w:rsidTr="00B27068">
        <w:tc>
          <w:tcPr>
            <w:tcW w:w="3116" w:type="dxa"/>
          </w:tcPr>
          <w:p w14:paraId="4B4FFEEA" w14:textId="1AFF2FAF" w:rsidR="00B27068" w:rsidRDefault="00616234" w:rsidP="00B27068">
            <w:pPr>
              <w:rPr>
                <w:rFonts w:ascii="Roboto" w:hAnsi="Roboto"/>
                <w:color w:val="202124"/>
                <w:sz w:val="21"/>
                <w:szCs w:val="21"/>
              </w:rPr>
            </w:pPr>
            <w:r>
              <w:rPr>
                <w:color w:val="000000" w:themeColor="text1"/>
              </w:rPr>
              <w:t>Megachasma pelagios</w:t>
            </w:r>
          </w:p>
        </w:tc>
        <w:tc>
          <w:tcPr>
            <w:tcW w:w="3117" w:type="dxa"/>
          </w:tcPr>
          <w:p w14:paraId="4BDA42A8" w14:textId="77777777" w:rsidR="00616234" w:rsidRPr="00B27068" w:rsidRDefault="00616234" w:rsidP="00616234">
            <w:pPr>
              <w:rPr>
                <w:rFonts w:ascii="Courier New" w:hAnsi="Courier New" w:cs="Courier New"/>
                <w:color w:val="000000" w:themeColor="text1"/>
                <w:sz w:val="28"/>
              </w:rPr>
            </w:pPr>
            <w:r w:rsidRPr="00B27068">
              <w:rPr>
                <w:color w:val="000000" w:themeColor="text1"/>
              </w:rPr>
              <w:t>Megamouth Shark</w:t>
            </w:r>
          </w:p>
          <w:p w14:paraId="56F3442D" w14:textId="241152B4" w:rsidR="00B27068" w:rsidRDefault="00B27068" w:rsidP="00B27068">
            <w:pPr>
              <w:rPr>
                <w:rFonts w:ascii="Roboto" w:hAnsi="Roboto"/>
                <w:color w:val="202124"/>
                <w:sz w:val="21"/>
                <w:szCs w:val="21"/>
              </w:rPr>
            </w:pPr>
          </w:p>
        </w:tc>
        <w:tc>
          <w:tcPr>
            <w:tcW w:w="3117" w:type="dxa"/>
          </w:tcPr>
          <w:p w14:paraId="4D8B6523" w14:textId="3D530DE6" w:rsidR="00B27068" w:rsidRDefault="00616234" w:rsidP="00B27068">
            <w:pPr>
              <w:rPr>
                <w:rFonts w:ascii="Roboto" w:hAnsi="Roboto"/>
                <w:color w:val="202124"/>
                <w:sz w:val="21"/>
                <w:szCs w:val="21"/>
              </w:rPr>
            </w:pPr>
            <w:r>
              <w:fldChar w:fldCharType="begin"/>
            </w:r>
            <w:r>
              <w:instrText xml:space="preserve"> INCLUDEPICTURE "http://ocean.si.edu/sites/default/files/styles/article_main_image/public/2020-08/megamouthphoto.jpg.webp?itok=-de69NOA" \* MERGEFORMATINET </w:instrText>
            </w:r>
            <w:r>
              <w:fldChar w:fldCharType="separate"/>
            </w:r>
            <w:r>
              <w:rPr>
                <w:noProof/>
              </w:rPr>
              <w:drawing>
                <wp:inline distT="0" distB="0" distL="0" distR="0" wp14:anchorId="19C306A2" wp14:editId="61613094">
                  <wp:extent cx="1380120" cy="980091"/>
                  <wp:effectExtent l="0" t="0" r="4445" b="0"/>
                  <wp:docPr id="7" name="Picture 7" descr="The Massive Filter Feeding Shark You Ought to Know | Smithsonian 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ssive Filter Feeding Shark You Ought to Know | Smithsonian Oce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1539" cy="1002404"/>
                          </a:xfrm>
                          <a:prstGeom prst="rect">
                            <a:avLst/>
                          </a:prstGeom>
                          <a:noFill/>
                          <a:ln>
                            <a:noFill/>
                          </a:ln>
                        </pic:spPr>
                      </pic:pic>
                    </a:graphicData>
                  </a:graphic>
                </wp:inline>
              </w:drawing>
            </w:r>
            <w:r>
              <w:fldChar w:fldCharType="end"/>
            </w:r>
          </w:p>
        </w:tc>
      </w:tr>
      <w:tr w:rsidR="00616234" w14:paraId="75769911" w14:textId="77777777" w:rsidTr="00B27068">
        <w:tc>
          <w:tcPr>
            <w:tcW w:w="3116" w:type="dxa"/>
          </w:tcPr>
          <w:p w14:paraId="48DA8C27" w14:textId="1816987A" w:rsidR="00B27068" w:rsidRDefault="00616234" w:rsidP="00B27068">
            <w:pPr>
              <w:rPr>
                <w:rFonts w:ascii="Roboto" w:hAnsi="Roboto"/>
                <w:color w:val="202124"/>
                <w:sz w:val="21"/>
                <w:szCs w:val="21"/>
              </w:rPr>
            </w:pPr>
            <w:r w:rsidRPr="00B27068">
              <w:rPr>
                <w:rFonts w:ascii="Arial" w:hAnsi="Arial" w:cs="Arial"/>
                <w:color w:val="202124"/>
                <w:sz w:val="20"/>
                <w:szCs w:val="20"/>
              </w:rPr>
              <w:t>Alopias vulpinus</w:t>
            </w:r>
          </w:p>
        </w:tc>
        <w:tc>
          <w:tcPr>
            <w:tcW w:w="3117" w:type="dxa"/>
          </w:tcPr>
          <w:p w14:paraId="033F8C36" w14:textId="7F21D003" w:rsidR="00B27068" w:rsidRDefault="00616234" w:rsidP="00B27068">
            <w:pPr>
              <w:rPr>
                <w:rFonts w:ascii="Roboto" w:hAnsi="Roboto"/>
                <w:color w:val="202124"/>
                <w:sz w:val="21"/>
                <w:szCs w:val="21"/>
              </w:rPr>
            </w:pPr>
            <w:r w:rsidRPr="00B27068">
              <w:rPr>
                <w:rFonts w:ascii="Arial" w:hAnsi="Arial" w:cs="Arial"/>
                <w:color w:val="202124"/>
                <w:sz w:val="20"/>
                <w:szCs w:val="20"/>
              </w:rPr>
              <w:t>Common thresher</w:t>
            </w:r>
          </w:p>
        </w:tc>
        <w:tc>
          <w:tcPr>
            <w:tcW w:w="3117" w:type="dxa"/>
          </w:tcPr>
          <w:p w14:paraId="37F2B781" w14:textId="65B3C4BB" w:rsidR="00B27068" w:rsidRDefault="00616234" w:rsidP="00B27068">
            <w:pPr>
              <w:rPr>
                <w:rFonts w:ascii="Roboto" w:hAnsi="Roboto"/>
                <w:color w:val="202124"/>
                <w:sz w:val="21"/>
                <w:szCs w:val="21"/>
              </w:rPr>
            </w:pPr>
            <w:r>
              <w:fldChar w:fldCharType="begin"/>
            </w:r>
            <w:r>
              <w:instrText xml:space="preserve"> INCLUDEPICTURE "http://t0.gstatic.com/licensed-image?q=tbn:ANd9GcRN0GVCJw0cFSBDadadSl_rfRL6t1yFYikviu96eVYT4Rh9rwr-8FBMJg4A8mM37o9Rufej-ibWBW05DUk" \* MERGEFORMATINET </w:instrText>
            </w:r>
            <w:r>
              <w:fldChar w:fldCharType="separate"/>
            </w:r>
            <w:r>
              <w:rPr>
                <w:noProof/>
              </w:rPr>
              <w:drawing>
                <wp:inline distT="0" distB="0" distL="0" distR="0" wp14:anchorId="7D80C7F4" wp14:editId="0BAA6A23">
                  <wp:extent cx="1337945" cy="89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4535" cy="896212"/>
                          </a:xfrm>
                          <a:prstGeom prst="rect">
                            <a:avLst/>
                          </a:prstGeom>
                          <a:noFill/>
                          <a:ln>
                            <a:noFill/>
                          </a:ln>
                        </pic:spPr>
                      </pic:pic>
                    </a:graphicData>
                  </a:graphic>
                </wp:inline>
              </w:drawing>
            </w:r>
            <w:r>
              <w:fldChar w:fldCharType="end"/>
            </w:r>
          </w:p>
        </w:tc>
      </w:tr>
      <w:tr w:rsidR="00616234" w14:paraId="05DC5339" w14:textId="77777777" w:rsidTr="00B27068">
        <w:tc>
          <w:tcPr>
            <w:tcW w:w="3116" w:type="dxa"/>
          </w:tcPr>
          <w:p w14:paraId="275E516D" w14:textId="58156AD3" w:rsidR="00616234" w:rsidRPr="00B27068" w:rsidRDefault="00616234" w:rsidP="00B27068">
            <w:pPr>
              <w:rPr>
                <w:rFonts w:ascii="Arial" w:hAnsi="Arial" w:cs="Arial"/>
                <w:color w:val="202124"/>
                <w:sz w:val="20"/>
                <w:szCs w:val="20"/>
              </w:rPr>
            </w:pPr>
            <w:r w:rsidRPr="00616234">
              <w:rPr>
                <w:rFonts w:ascii="Arial" w:hAnsi="Arial" w:cs="Arial"/>
                <w:color w:val="202124"/>
                <w:sz w:val="20"/>
                <w:szCs w:val="20"/>
              </w:rPr>
              <w:t>Carcharodon carcharias</w:t>
            </w:r>
          </w:p>
        </w:tc>
        <w:tc>
          <w:tcPr>
            <w:tcW w:w="3117" w:type="dxa"/>
          </w:tcPr>
          <w:p w14:paraId="6866837C" w14:textId="7DBDF869" w:rsidR="00616234" w:rsidRPr="00B27068" w:rsidRDefault="00616234" w:rsidP="00B27068">
            <w:pPr>
              <w:rPr>
                <w:rFonts w:ascii="Arial" w:hAnsi="Arial" w:cs="Arial"/>
                <w:color w:val="202124"/>
                <w:sz w:val="20"/>
                <w:szCs w:val="20"/>
              </w:rPr>
            </w:pPr>
            <w:r w:rsidRPr="00616234">
              <w:rPr>
                <w:rFonts w:ascii="Arial" w:hAnsi="Arial" w:cs="Arial"/>
                <w:color w:val="202124"/>
                <w:sz w:val="20"/>
                <w:szCs w:val="20"/>
              </w:rPr>
              <w:t>Great white shark</w:t>
            </w:r>
          </w:p>
        </w:tc>
        <w:tc>
          <w:tcPr>
            <w:tcW w:w="3117" w:type="dxa"/>
          </w:tcPr>
          <w:p w14:paraId="3FCF116D" w14:textId="2CA64C35" w:rsidR="00616234" w:rsidRDefault="00616234" w:rsidP="00B27068">
            <w:r>
              <w:fldChar w:fldCharType="begin"/>
            </w:r>
            <w:r>
              <w:instrText xml:space="preserve"> INCLUDEPICTURE "http://t2.gstatic.com/licensed-image?q=tbn:ANd9GcTc2QoE1cN6MBfTWmmeTdmFQAUm0pXA_2vgCezyk5bi8kNcVX6AZ4MhC0Pwq3zpHB6RLo4c5dv3p_2f24w" \* MERGEFORMATINET </w:instrText>
            </w:r>
            <w:r>
              <w:fldChar w:fldCharType="separate"/>
            </w:r>
            <w:r>
              <w:rPr>
                <w:noProof/>
              </w:rPr>
              <w:drawing>
                <wp:inline distT="0" distB="0" distL="0" distR="0" wp14:anchorId="6AFCBC32" wp14:editId="5922F3D6">
                  <wp:extent cx="1379855" cy="1035186"/>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4960" cy="1054020"/>
                          </a:xfrm>
                          <a:prstGeom prst="rect">
                            <a:avLst/>
                          </a:prstGeom>
                          <a:noFill/>
                          <a:ln>
                            <a:noFill/>
                          </a:ln>
                        </pic:spPr>
                      </pic:pic>
                    </a:graphicData>
                  </a:graphic>
                </wp:inline>
              </w:drawing>
            </w:r>
            <w:r>
              <w:fldChar w:fldCharType="end"/>
            </w:r>
          </w:p>
        </w:tc>
      </w:tr>
      <w:tr w:rsidR="00616234" w14:paraId="78A41979" w14:textId="77777777" w:rsidTr="00B27068">
        <w:tc>
          <w:tcPr>
            <w:tcW w:w="3116" w:type="dxa"/>
          </w:tcPr>
          <w:p w14:paraId="37687669" w14:textId="698299EB" w:rsidR="00616234" w:rsidRPr="00616234" w:rsidRDefault="00616234" w:rsidP="00B27068">
            <w:pPr>
              <w:rPr>
                <w:rFonts w:ascii="Arial" w:hAnsi="Arial" w:cs="Arial"/>
                <w:color w:val="202124"/>
                <w:sz w:val="20"/>
                <w:szCs w:val="20"/>
              </w:rPr>
            </w:pPr>
            <w:r w:rsidRPr="00616234">
              <w:rPr>
                <w:rFonts w:ascii="Arial" w:hAnsi="Arial" w:cs="Arial"/>
                <w:color w:val="202124"/>
                <w:sz w:val="20"/>
                <w:szCs w:val="20"/>
              </w:rPr>
              <w:t>Squalus acanthias</w:t>
            </w:r>
          </w:p>
        </w:tc>
        <w:tc>
          <w:tcPr>
            <w:tcW w:w="3117" w:type="dxa"/>
          </w:tcPr>
          <w:p w14:paraId="3D936932" w14:textId="1BFBEF60" w:rsidR="00616234" w:rsidRPr="00616234" w:rsidRDefault="00616234" w:rsidP="00B27068">
            <w:pPr>
              <w:rPr>
                <w:rFonts w:ascii="Arial" w:hAnsi="Arial" w:cs="Arial"/>
                <w:color w:val="202124"/>
                <w:sz w:val="20"/>
                <w:szCs w:val="20"/>
              </w:rPr>
            </w:pPr>
            <w:r>
              <w:rPr>
                <w:rFonts w:ascii="Arial" w:hAnsi="Arial" w:cs="Arial"/>
                <w:color w:val="202124"/>
                <w:sz w:val="20"/>
                <w:szCs w:val="20"/>
              </w:rPr>
              <w:t>Spurdogs</w:t>
            </w:r>
          </w:p>
        </w:tc>
        <w:tc>
          <w:tcPr>
            <w:tcW w:w="3117" w:type="dxa"/>
          </w:tcPr>
          <w:p w14:paraId="5B376ED7" w14:textId="785D9CC9" w:rsidR="00616234" w:rsidRDefault="00616234" w:rsidP="00B27068">
            <w:r>
              <w:fldChar w:fldCharType="begin"/>
            </w:r>
            <w:r>
              <w:instrText xml:space="preserve"> INCLUDEPICTURE "https://www.cms.int/sites/default/files/species/Squalus%20acanthias%20lateral%20female.jpg" \* MERGEFORMATINET </w:instrText>
            </w:r>
            <w:r>
              <w:fldChar w:fldCharType="separate"/>
            </w:r>
            <w:r>
              <w:rPr>
                <w:noProof/>
              </w:rPr>
              <w:drawing>
                <wp:inline distT="0" distB="0" distL="0" distR="0" wp14:anchorId="3F6AB628" wp14:editId="5363A9FF">
                  <wp:extent cx="2882226" cy="850195"/>
                  <wp:effectExtent l="0" t="0" r="1270" b="1270"/>
                  <wp:docPr id="10" name="Picture 10" descr="Squalus acanthias | 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ualus acanthias | CM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3160" cy="856370"/>
                          </a:xfrm>
                          <a:prstGeom prst="rect">
                            <a:avLst/>
                          </a:prstGeom>
                          <a:noFill/>
                          <a:ln>
                            <a:noFill/>
                          </a:ln>
                        </pic:spPr>
                      </pic:pic>
                    </a:graphicData>
                  </a:graphic>
                </wp:inline>
              </w:drawing>
            </w:r>
            <w:r>
              <w:fldChar w:fldCharType="end"/>
            </w:r>
          </w:p>
        </w:tc>
      </w:tr>
    </w:tbl>
    <w:p w14:paraId="33B227D5" w14:textId="77777777" w:rsidR="00B27068" w:rsidRPr="00B27068" w:rsidRDefault="00B27068" w:rsidP="00B27068">
      <w:pPr>
        <w:shd w:val="clear" w:color="auto" w:fill="FFFFFF"/>
        <w:rPr>
          <w:rFonts w:ascii="Roboto" w:hAnsi="Roboto"/>
          <w:color w:val="202124"/>
          <w:sz w:val="21"/>
          <w:szCs w:val="21"/>
        </w:rPr>
      </w:pPr>
    </w:p>
    <w:p w14:paraId="7503B498" w14:textId="77777777" w:rsidR="00B27068" w:rsidRDefault="00B27068" w:rsidP="00D93B23">
      <w:pPr>
        <w:rPr>
          <w:sz w:val="28"/>
        </w:rPr>
      </w:pPr>
    </w:p>
    <w:p w14:paraId="1EF2E42F" w14:textId="14AF6CD3" w:rsidR="007C4D92" w:rsidRPr="001D61C3" w:rsidRDefault="001D61C3" w:rsidP="001D61C3">
      <w:pPr>
        <w:pStyle w:val="HTMLPreformatted"/>
        <w:shd w:val="clear" w:color="auto" w:fill="FFFFFF"/>
        <w:rPr>
          <w:color w:val="000000"/>
        </w:rPr>
      </w:pPr>
      <w:r>
        <w:rPr>
          <w:rFonts w:ascii="Times New Roman" w:hAnsi="Times New Roman" w:cs="Times New Roman"/>
          <w:sz w:val="28"/>
        </w:rPr>
        <w:t>Moon Jelly</w:t>
      </w:r>
      <w:r w:rsidR="00B27068">
        <w:rPr>
          <w:rFonts w:ascii="Times New Roman" w:hAnsi="Times New Roman" w:cs="Times New Roman"/>
          <w:sz w:val="28"/>
        </w:rPr>
        <w:t xml:space="preserve"> ACC #: </w:t>
      </w:r>
      <w:r>
        <w:rPr>
          <w:color w:val="000000"/>
        </w:rPr>
        <w:t>KC767902</w:t>
      </w:r>
    </w:p>
    <w:p w14:paraId="1463372B" w14:textId="77777777" w:rsidR="00C132F2" w:rsidRPr="00C132F2" w:rsidRDefault="00C132F2" w:rsidP="00C132F2">
      <w:pPr>
        <w:pStyle w:val="ListParagraph"/>
        <w:rPr>
          <w:rFonts w:ascii="Times New Roman" w:hAnsi="Times New Roman" w:cs="Times New Roman"/>
          <w:sz w:val="28"/>
        </w:rPr>
      </w:pPr>
    </w:p>
    <w:tbl>
      <w:tblPr>
        <w:tblStyle w:val="TableGrid"/>
        <w:tblW w:w="0" w:type="auto"/>
        <w:tblLook w:val="04A0" w:firstRow="1" w:lastRow="0" w:firstColumn="1" w:lastColumn="0" w:noHBand="0" w:noVBand="1"/>
      </w:tblPr>
      <w:tblGrid>
        <w:gridCol w:w="2909"/>
        <w:gridCol w:w="2901"/>
        <w:gridCol w:w="3540"/>
      </w:tblGrid>
      <w:tr w:rsidR="00D6532F" w14:paraId="22752359" w14:textId="77777777" w:rsidTr="00616234">
        <w:tc>
          <w:tcPr>
            <w:tcW w:w="2909" w:type="dxa"/>
          </w:tcPr>
          <w:p w14:paraId="1E39D2D9" w14:textId="77777777" w:rsidR="007C4D92" w:rsidRDefault="007C4D92" w:rsidP="007C4D92">
            <w:pPr>
              <w:rPr>
                <w:color w:val="000000" w:themeColor="text1"/>
              </w:rPr>
            </w:pPr>
            <w:r>
              <w:rPr>
                <w:color w:val="000000" w:themeColor="text1"/>
              </w:rPr>
              <w:t>Scientific</w:t>
            </w:r>
          </w:p>
          <w:p w14:paraId="250B7677" w14:textId="2B5A85C2" w:rsidR="007C4D92" w:rsidRDefault="007C4D92" w:rsidP="007C4D92">
            <w:pPr>
              <w:rPr>
                <w:rFonts w:ascii="Courier New" w:hAnsi="Courier New" w:cs="Courier New"/>
                <w:sz w:val="28"/>
              </w:rPr>
            </w:pPr>
            <w:r>
              <w:rPr>
                <w:color w:val="000000" w:themeColor="text1"/>
              </w:rPr>
              <w:t>Name</w:t>
            </w:r>
          </w:p>
        </w:tc>
        <w:tc>
          <w:tcPr>
            <w:tcW w:w="2901" w:type="dxa"/>
          </w:tcPr>
          <w:p w14:paraId="43CC83EE" w14:textId="2115770C" w:rsidR="007C4D92" w:rsidRDefault="007C4D92" w:rsidP="007C4D92">
            <w:pPr>
              <w:rPr>
                <w:rFonts w:ascii="Courier New" w:hAnsi="Courier New" w:cs="Courier New"/>
                <w:sz w:val="28"/>
              </w:rPr>
            </w:pPr>
            <w:r>
              <w:rPr>
                <w:color w:val="000000" w:themeColor="text1"/>
              </w:rPr>
              <w:t>Common name</w:t>
            </w:r>
          </w:p>
        </w:tc>
        <w:tc>
          <w:tcPr>
            <w:tcW w:w="3540" w:type="dxa"/>
          </w:tcPr>
          <w:p w14:paraId="17EE0CFE" w14:textId="022DE968" w:rsidR="007C4D92" w:rsidRDefault="007C4D92" w:rsidP="007C4D92">
            <w:pPr>
              <w:rPr>
                <w:rFonts w:ascii="Courier New" w:hAnsi="Courier New" w:cs="Courier New"/>
                <w:sz w:val="28"/>
              </w:rPr>
            </w:pPr>
            <w:r>
              <w:rPr>
                <w:color w:val="000000" w:themeColor="text1"/>
              </w:rPr>
              <w:t>Picture</w:t>
            </w:r>
          </w:p>
        </w:tc>
      </w:tr>
      <w:tr w:rsidR="00D6532F" w14:paraId="77E1F33C" w14:textId="77777777" w:rsidTr="003676B6">
        <w:tc>
          <w:tcPr>
            <w:tcW w:w="2909" w:type="dxa"/>
          </w:tcPr>
          <w:p w14:paraId="02D9D438" w14:textId="2627C8DE" w:rsidR="001D61C3" w:rsidRPr="00D93B23" w:rsidRDefault="001D61C3" w:rsidP="001D61C3">
            <w:pPr>
              <w:rPr>
                <w:rFonts w:ascii="Courier New" w:hAnsi="Courier New" w:cs="Courier New"/>
                <w:sz w:val="28"/>
              </w:rPr>
            </w:pPr>
            <w:r>
              <w:rPr>
                <w:rFonts w:ascii="Roboto" w:hAnsi="Roboto"/>
                <w:color w:val="4D5156"/>
                <w:sz w:val="21"/>
                <w:szCs w:val="21"/>
                <w:shd w:val="clear" w:color="auto" w:fill="FFFFFF"/>
              </w:rPr>
              <w:t>Aurelia aurita</w:t>
            </w:r>
          </w:p>
        </w:tc>
        <w:tc>
          <w:tcPr>
            <w:tcW w:w="2901" w:type="dxa"/>
          </w:tcPr>
          <w:p w14:paraId="79AF155F" w14:textId="1FF432C7" w:rsidR="001D61C3" w:rsidRDefault="001D61C3" w:rsidP="001D61C3">
            <w:pPr>
              <w:rPr>
                <w:rFonts w:ascii="Courier New" w:hAnsi="Courier New" w:cs="Courier New"/>
                <w:sz w:val="28"/>
              </w:rPr>
            </w:pPr>
            <w:r>
              <w:rPr>
                <w:sz w:val="28"/>
              </w:rPr>
              <w:t>Moon Jelly</w:t>
            </w:r>
          </w:p>
        </w:tc>
        <w:tc>
          <w:tcPr>
            <w:tcW w:w="3540" w:type="dxa"/>
          </w:tcPr>
          <w:p w14:paraId="4CD3E416" w14:textId="27BA331A" w:rsidR="001D61C3" w:rsidRDefault="001D61C3" w:rsidP="001D61C3">
            <w:pPr>
              <w:rPr>
                <w:rFonts w:ascii="Courier New" w:hAnsi="Courier New" w:cs="Courier New"/>
                <w:sz w:val="28"/>
              </w:rPr>
            </w:pPr>
            <w:r>
              <w:fldChar w:fldCharType="begin"/>
            </w:r>
            <w:r>
              <w:instrText xml:space="preserve"> INCLUDEPICTURE "http://t2.gstatic.com/licensed-image?q=tbn:ANd9GcTW-Sff14gmAb23GfJ4LwalqZ95nn5OnxcdWLhomhSF5kZ3rZsQy5vcHjwr5ryztHFF7WtW1I9zrM-bdyY" \* MERGEFORMATINET </w:instrText>
            </w:r>
            <w:r>
              <w:fldChar w:fldCharType="separate"/>
            </w:r>
            <w:r>
              <w:rPr>
                <w:noProof/>
              </w:rPr>
              <w:drawing>
                <wp:inline distT="0" distB="0" distL="0" distR="0" wp14:anchorId="2AF0F113" wp14:editId="2F9749AC">
                  <wp:extent cx="2027583" cy="1521120"/>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5348" cy="1534448"/>
                          </a:xfrm>
                          <a:prstGeom prst="rect">
                            <a:avLst/>
                          </a:prstGeom>
                          <a:noFill/>
                          <a:ln>
                            <a:noFill/>
                          </a:ln>
                        </pic:spPr>
                      </pic:pic>
                    </a:graphicData>
                  </a:graphic>
                </wp:inline>
              </w:drawing>
            </w:r>
            <w:r>
              <w:fldChar w:fldCharType="end"/>
            </w:r>
          </w:p>
        </w:tc>
      </w:tr>
      <w:tr w:rsidR="00D6532F" w14:paraId="76AC70B9" w14:textId="77777777" w:rsidTr="003676B6">
        <w:tc>
          <w:tcPr>
            <w:tcW w:w="2909" w:type="dxa"/>
          </w:tcPr>
          <w:p w14:paraId="6F9D7DEA" w14:textId="2331320D" w:rsidR="001D61C3" w:rsidRDefault="00962264" w:rsidP="00962264">
            <w:pPr>
              <w:spacing w:line="390" w:lineRule="atLeast"/>
              <w:textAlignment w:val="center"/>
              <w:rPr>
                <w:rFonts w:ascii="Courier New" w:hAnsi="Courier New" w:cs="Courier New"/>
                <w:sz w:val="28"/>
              </w:rPr>
            </w:pPr>
            <w:r w:rsidRPr="00962264">
              <w:rPr>
                <w:rFonts w:ascii="Courier New" w:hAnsi="Courier New" w:cs="Courier New"/>
                <w:sz w:val="28"/>
              </w:rPr>
              <w:t>Hyperia galba</w:t>
            </w:r>
          </w:p>
        </w:tc>
        <w:tc>
          <w:tcPr>
            <w:tcW w:w="2901" w:type="dxa"/>
          </w:tcPr>
          <w:p w14:paraId="07F47A97" w14:textId="5DC89702" w:rsidR="001D61C3" w:rsidRPr="00D80862" w:rsidRDefault="00962264" w:rsidP="001D61C3">
            <w:pPr>
              <w:rPr>
                <w:sz w:val="28"/>
              </w:rPr>
            </w:pPr>
            <w:r w:rsidRPr="00962264">
              <w:rPr>
                <w:sz w:val="28"/>
              </w:rPr>
              <w:t>big-eye amphipod</w:t>
            </w:r>
          </w:p>
        </w:tc>
        <w:tc>
          <w:tcPr>
            <w:tcW w:w="3540" w:type="dxa"/>
          </w:tcPr>
          <w:p w14:paraId="490F9AA4" w14:textId="090195F4" w:rsidR="001D61C3" w:rsidRDefault="00962264" w:rsidP="001D61C3">
            <w:pPr>
              <w:rPr>
                <w:rFonts w:ascii="Courier New" w:hAnsi="Courier New" w:cs="Courier New"/>
                <w:sz w:val="28"/>
              </w:rPr>
            </w:pPr>
            <w:r>
              <w:fldChar w:fldCharType="begin"/>
            </w:r>
            <w:r>
              <w:instrText xml:space="preserve"> INCLUDEPICTURE "http://t3.gstatic.com/licensed-image?q=tbn:ANd9GcQtzS1fopfkG_J1qx2vxLK5jqVNlxFigxyDsprm8-C7hxt5nNObgmnG-xxfLwK5O36H9CuNKN1BN6keMvU" \* MERGEFORMATINET </w:instrText>
            </w:r>
            <w:r>
              <w:fldChar w:fldCharType="separate"/>
            </w:r>
            <w:r>
              <w:rPr>
                <w:noProof/>
              </w:rPr>
              <w:drawing>
                <wp:inline distT="0" distB="0" distL="0" distR="0" wp14:anchorId="5A73748C" wp14:editId="52F1657B">
                  <wp:extent cx="653143" cy="979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8663" cy="988224"/>
                          </a:xfrm>
                          <a:prstGeom prst="rect">
                            <a:avLst/>
                          </a:prstGeom>
                          <a:noFill/>
                          <a:ln>
                            <a:noFill/>
                          </a:ln>
                        </pic:spPr>
                      </pic:pic>
                    </a:graphicData>
                  </a:graphic>
                </wp:inline>
              </w:drawing>
            </w:r>
            <w:r>
              <w:fldChar w:fldCharType="end"/>
            </w:r>
          </w:p>
        </w:tc>
      </w:tr>
      <w:tr w:rsidR="00D6532F" w14:paraId="6D76EC1D" w14:textId="77777777" w:rsidTr="003676B6">
        <w:tc>
          <w:tcPr>
            <w:tcW w:w="2909" w:type="dxa"/>
          </w:tcPr>
          <w:p w14:paraId="093DCD27" w14:textId="0D0411C8" w:rsidR="00962264" w:rsidRPr="00962264" w:rsidRDefault="00962264" w:rsidP="00962264">
            <w:pPr>
              <w:spacing w:line="390" w:lineRule="atLeast"/>
              <w:textAlignment w:val="center"/>
              <w:rPr>
                <w:rFonts w:ascii="Courier New" w:hAnsi="Courier New" w:cs="Courier New"/>
                <w:sz w:val="28"/>
              </w:rPr>
            </w:pPr>
            <w:r>
              <w:rPr>
                <w:rFonts w:ascii="Courier New" w:hAnsi="Courier New" w:cs="Courier New"/>
                <w:sz w:val="28"/>
              </w:rPr>
              <w:t xml:space="preserve">Aurelia </w:t>
            </w:r>
            <w:r w:rsidR="00D6532F">
              <w:rPr>
                <w:rFonts w:ascii="Courier New" w:hAnsi="Courier New" w:cs="Courier New"/>
                <w:sz w:val="28"/>
              </w:rPr>
              <w:t>s</w:t>
            </w:r>
            <w:r>
              <w:rPr>
                <w:rFonts w:ascii="Courier New" w:hAnsi="Courier New" w:cs="Courier New"/>
                <w:sz w:val="28"/>
              </w:rPr>
              <w:t>olida</w:t>
            </w:r>
          </w:p>
        </w:tc>
        <w:tc>
          <w:tcPr>
            <w:tcW w:w="2901" w:type="dxa"/>
          </w:tcPr>
          <w:p w14:paraId="22F40F23" w14:textId="0AE0F559" w:rsidR="00962264" w:rsidRPr="00962264" w:rsidRDefault="00962264" w:rsidP="001D61C3">
            <w:pPr>
              <w:rPr>
                <w:sz w:val="28"/>
              </w:rPr>
            </w:pPr>
            <w:r>
              <w:rPr>
                <w:sz w:val="28"/>
              </w:rPr>
              <w:t xml:space="preserve">Moon </w:t>
            </w:r>
            <w:proofErr w:type="gramStart"/>
            <w:r>
              <w:rPr>
                <w:sz w:val="28"/>
              </w:rPr>
              <w:t>Jelly(</w:t>
            </w:r>
            <w:proofErr w:type="gramEnd"/>
            <w:r>
              <w:rPr>
                <w:sz w:val="28"/>
              </w:rPr>
              <w:t>different species than aurita).</w:t>
            </w:r>
          </w:p>
        </w:tc>
        <w:tc>
          <w:tcPr>
            <w:tcW w:w="3540" w:type="dxa"/>
          </w:tcPr>
          <w:p w14:paraId="07F56D83" w14:textId="00DE356B" w:rsidR="00962264" w:rsidRDefault="00962264" w:rsidP="001D61C3">
            <w:r>
              <w:rPr>
                <w:noProof/>
              </w:rPr>
              <w:drawing>
                <wp:inline distT="0" distB="0" distL="0" distR="0" wp14:anchorId="346532AB" wp14:editId="7E9626B6">
                  <wp:extent cx="1382147" cy="1033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1829" cy="1040739"/>
                          </a:xfrm>
                          <a:prstGeom prst="rect">
                            <a:avLst/>
                          </a:prstGeom>
                          <a:noFill/>
                          <a:ln>
                            <a:noFill/>
                          </a:ln>
                        </pic:spPr>
                      </pic:pic>
                    </a:graphicData>
                  </a:graphic>
                </wp:inline>
              </w:drawing>
            </w:r>
          </w:p>
        </w:tc>
      </w:tr>
      <w:tr w:rsidR="00D6532F" w14:paraId="32F91AE3" w14:textId="77777777" w:rsidTr="003676B6">
        <w:tc>
          <w:tcPr>
            <w:tcW w:w="2909" w:type="dxa"/>
          </w:tcPr>
          <w:p w14:paraId="27F35ADC" w14:textId="585A5831" w:rsidR="00962264" w:rsidRDefault="00962264" w:rsidP="00962264">
            <w:pPr>
              <w:spacing w:line="390" w:lineRule="atLeast"/>
              <w:textAlignment w:val="center"/>
              <w:rPr>
                <w:rFonts w:ascii="Courier New" w:hAnsi="Courier New" w:cs="Courier New"/>
                <w:sz w:val="28"/>
              </w:rPr>
            </w:pPr>
            <w:r w:rsidRPr="00962264">
              <w:rPr>
                <w:rFonts w:ascii="Courier New" w:hAnsi="Courier New" w:cs="Courier New"/>
                <w:sz w:val="28"/>
              </w:rPr>
              <w:t>Aurelia pseudosolida</w:t>
            </w:r>
          </w:p>
        </w:tc>
        <w:tc>
          <w:tcPr>
            <w:tcW w:w="2901" w:type="dxa"/>
          </w:tcPr>
          <w:p w14:paraId="3DF18483" w14:textId="1951CD9B" w:rsidR="00962264" w:rsidRDefault="00962264" w:rsidP="00962264">
            <w:pPr>
              <w:rPr>
                <w:sz w:val="28"/>
              </w:rPr>
            </w:pPr>
            <w:r>
              <w:rPr>
                <w:sz w:val="28"/>
              </w:rPr>
              <w:t xml:space="preserve">Moon </w:t>
            </w:r>
            <w:proofErr w:type="gramStart"/>
            <w:r>
              <w:rPr>
                <w:sz w:val="28"/>
              </w:rPr>
              <w:t>Jelly(</w:t>
            </w:r>
            <w:proofErr w:type="gramEnd"/>
            <w:r>
              <w:rPr>
                <w:sz w:val="28"/>
              </w:rPr>
              <w:t>different species than aurita).</w:t>
            </w:r>
          </w:p>
        </w:tc>
        <w:tc>
          <w:tcPr>
            <w:tcW w:w="3540" w:type="dxa"/>
          </w:tcPr>
          <w:p w14:paraId="75756037" w14:textId="3D3B40CA" w:rsidR="00962264" w:rsidRDefault="00962264" w:rsidP="00962264">
            <w:pPr>
              <w:rPr>
                <w:noProof/>
              </w:rPr>
            </w:pPr>
            <w:r>
              <w:fldChar w:fldCharType="begin"/>
            </w:r>
            <w:r>
              <w:instrText xml:space="preserve"> INCLUDEPICTURE "https://www.mdpi.com/water/water-14-00135/article_deploy/html/images/water-14-00135-g002.png" \* MERGEFORMATINET </w:instrText>
            </w:r>
            <w:r>
              <w:fldChar w:fldCharType="separate"/>
            </w:r>
            <w:r>
              <w:rPr>
                <w:noProof/>
              </w:rPr>
              <w:drawing>
                <wp:inline distT="0" distB="0" distL="0" distR="0" wp14:anchorId="5B985062" wp14:editId="3F1D7AF1">
                  <wp:extent cx="1545060" cy="1185041"/>
                  <wp:effectExtent l="0" t="0" r="4445" b="0"/>
                  <wp:docPr id="15" name="Picture 15" descr="Water | Free Full-Text | Description of Aurelia pseudosolida sp. nov.  (Scyphozoa, Ulmaridae) from the Adriatic 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ater | Free Full-Text | Description of Aurelia pseudosolida sp. nov.  (Scyphozoa, Ulmaridae) from the Adriatic Se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9570" cy="1188500"/>
                          </a:xfrm>
                          <a:prstGeom prst="rect">
                            <a:avLst/>
                          </a:prstGeom>
                          <a:noFill/>
                          <a:ln>
                            <a:noFill/>
                          </a:ln>
                        </pic:spPr>
                      </pic:pic>
                    </a:graphicData>
                  </a:graphic>
                </wp:inline>
              </w:drawing>
            </w:r>
            <w:r>
              <w:fldChar w:fldCharType="end"/>
            </w:r>
          </w:p>
        </w:tc>
      </w:tr>
      <w:tr w:rsidR="00962264" w14:paraId="7262F843" w14:textId="77777777" w:rsidTr="003676B6">
        <w:tc>
          <w:tcPr>
            <w:tcW w:w="2909" w:type="dxa"/>
          </w:tcPr>
          <w:p w14:paraId="4A1D7172" w14:textId="046DBCCB" w:rsidR="00962264" w:rsidRPr="00962264" w:rsidRDefault="00D6532F" w:rsidP="00962264">
            <w:pPr>
              <w:spacing w:line="390" w:lineRule="atLeast"/>
              <w:textAlignment w:val="center"/>
              <w:rPr>
                <w:rFonts w:ascii="Courier New" w:hAnsi="Courier New" w:cs="Courier New"/>
                <w:sz w:val="28"/>
              </w:rPr>
            </w:pPr>
            <w:r w:rsidRPr="00D6532F">
              <w:rPr>
                <w:rFonts w:ascii="Courier New" w:hAnsi="Courier New" w:cs="Courier New"/>
                <w:sz w:val="28"/>
              </w:rPr>
              <w:t>Aurelia labiata</w:t>
            </w:r>
          </w:p>
        </w:tc>
        <w:tc>
          <w:tcPr>
            <w:tcW w:w="2901" w:type="dxa"/>
          </w:tcPr>
          <w:p w14:paraId="66960FE2" w14:textId="7F53ED0E" w:rsidR="00962264" w:rsidRDefault="00D6532F" w:rsidP="00962264">
            <w:pPr>
              <w:rPr>
                <w:sz w:val="28"/>
              </w:rPr>
            </w:pPr>
            <w:r>
              <w:rPr>
                <w:sz w:val="28"/>
              </w:rPr>
              <w:t xml:space="preserve">Moon </w:t>
            </w:r>
            <w:proofErr w:type="gramStart"/>
            <w:r>
              <w:rPr>
                <w:sz w:val="28"/>
              </w:rPr>
              <w:t>Jelly(</w:t>
            </w:r>
            <w:proofErr w:type="gramEnd"/>
            <w:r>
              <w:rPr>
                <w:sz w:val="28"/>
              </w:rPr>
              <w:t>different species than aurita).</w:t>
            </w:r>
          </w:p>
        </w:tc>
        <w:tc>
          <w:tcPr>
            <w:tcW w:w="3540" w:type="dxa"/>
          </w:tcPr>
          <w:p w14:paraId="25EC3967" w14:textId="7CD44D54" w:rsidR="00962264" w:rsidRDefault="00D6532F" w:rsidP="00962264">
            <w:r>
              <w:fldChar w:fldCharType="begin"/>
            </w:r>
            <w:r>
              <w:instrText xml:space="preserve"> INCLUDEPICTURE "http://t3.gstatic.com/licensed-image?q=tbn:ANd9GcRQF7Kg6y6L_KbGwnLnz2fZmmeJ3uFb_TA-FgBxaMYyUSRpPiSCysBSKUylrvHHmPjRxUM8WzV8C6B052k" \* MERGEFORMATINET </w:instrText>
            </w:r>
            <w:r>
              <w:fldChar w:fldCharType="separate"/>
            </w:r>
            <w:r>
              <w:rPr>
                <w:noProof/>
              </w:rPr>
              <w:drawing>
                <wp:inline distT="0" distB="0" distL="0" distR="0" wp14:anchorId="06106485" wp14:editId="30DE400E">
                  <wp:extent cx="2083150" cy="1388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95487" cy="1396768"/>
                          </a:xfrm>
                          <a:prstGeom prst="rect">
                            <a:avLst/>
                          </a:prstGeom>
                          <a:noFill/>
                          <a:ln>
                            <a:noFill/>
                          </a:ln>
                        </pic:spPr>
                      </pic:pic>
                    </a:graphicData>
                  </a:graphic>
                </wp:inline>
              </w:drawing>
            </w:r>
            <w:r>
              <w:fldChar w:fldCharType="end"/>
            </w:r>
          </w:p>
        </w:tc>
      </w:tr>
    </w:tbl>
    <w:p w14:paraId="44A1132C" w14:textId="72695513" w:rsidR="00B67AA7" w:rsidRDefault="00B67AA7" w:rsidP="00C132F2">
      <w:pPr>
        <w:rPr>
          <w:rFonts w:ascii="Courier New" w:hAnsi="Courier New" w:cs="Courier New"/>
          <w:sz w:val="28"/>
        </w:rPr>
      </w:pPr>
    </w:p>
    <w:p w14:paraId="4DF1AECA" w14:textId="4BCB6302" w:rsidR="00B67AA7" w:rsidRDefault="00B67AA7" w:rsidP="00B67AA7">
      <w:pPr>
        <w:ind w:left="720" w:firstLine="720"/>
        <w:rPr>
          <w:rFonts w:ascii="Courier New" w:hAnsi="Courier New" w:cs="Courier New"/>
          <w:sz w:val="28"/>
        </w:rPr>
      </w:pPr>
    </w:p>
    <w:p w14:paraId="372EFEDC" w14:textId="59CA7C43" w:rsidR="00CC5E7D" w:rsidRDefault="00CC5E7D">
      <w:pPr>
        <w:rPr>
          <w:rFonts w:ascii="Courier New" w:hAnsi="Courier New" w:cs="Courier New"/>
          <w:sz w:val="28"/>
        </w:rPr>
      </w:pPr>
    </w:p>
    <w:tbl>
      <w:tblPr>
        <w:tblStyle w:val="TableGrid"/>
        <w:tblW w:w="0" w:type="auto"/>
        <w:tblInd w:w="720" w:type="dxa"/>
        <w:tblLook w:val="04A0" w:firstRow="1" w:lastRow="0" w:firstColumn="1" w:lastColumn="0" w:noHBand="0" w:noVBand="1"/>
      </w:tblPr>
      <w:tblGrid>
        <w:gridCol w:w="2785"/>
        <w:gridCol w:w="5845"/>
      </w:tblGrid>
      <w:tr w:rsidR="00CC5E7D" w14:paraId="4AA3F485" w14:textId="77777777" w:rsidTr="00CC5E7D">
        <w:tc>
          <w:tcPr>
            <w:tcW w:w="2785" w:type="dxa"/>
          </w:tcPr>
          <w:p w14:paraId="2E721731" w14:textId="409F3F05" w:rsidR="00CC5E7D" w:rsidRPr="00CC5E7D" w:rsidRDefault="00CC5E7D" w:rsidP="00B67AA7">
            <w:pPr>
              <w:rPr>
                <w:rFonts w:ascii="Courier New" w:hAnsi="Courier New" w:cs="Courier New"/>
                <w:b/>
                <w:sz w:val="28"/>
              </w:rPr>
            </w:pPr>
            <w:r>
              <w:rPr>
                <w:rFonts w:ascii="Courier New" w:hAnsi="Courier New" w:cs="Courier New"/>
                <w:b/>
                <w:sz w:val="28"/>
              </w:rPr>
              <w:t>NAME</w:t>
            </w:r>
          </w:p>
        </w:tc>
        <w:tc>
          <w:tcPr>
            <w:tcW w:w="5845" w:type="dxa"/>
          </w:tcPr>
          <w:p w14:paraId="69F08179" w14:textId="34472B8A" w:rsidR="00CC5E7D" w:rsidRPr="00CC5E7D" w:rsidRDefault="00CC5E7D" w:rsidP="00B67AA7">
            <w:pPr>
              <w:rPr>
                <w:rFonts w:ascii="Courier New" w:hAnsi="Courier New" w:cs="Courier New"/>
                <w:b/>
                <w:sz w:val="28"/>
              </w:rPr>
            </w:pPr>
            <w:r>
              <w:rPr>
                <w:rFonts w:ascii="Courier New" w:hAnsi="Courier New" w:cs="Courier New"/>
                <w:b/>
                <w:sz w:val="28"/>
              </w:rPr>
              <w:t>ANIMAL</w:t>
            </w:r>
          </w:p>
        </w:tc>
      </w:tr>
      <w:tr w:rsidR="00CC5E7D" w14:paraId="512FC29B" w14:textId="77777777" w:rsidTr="00CC5E7D">
        <w:tc>
          <w:tcPr>
            <w:tcW w:w="2785" w:type="dxa"/>
          </w:tcPr>
          <w:p w14:paraId="0EE86BEF" w14:textId="577DB091" w:rsidR="00CC5E7D" w:rsidRPr="00D80862" w:rsidRDefault="00CC5E7D" w:rsidP="00B67AA7">
            <w:pPr>
              <w:rPr>
                <w:sz w:val="28"/>
              </w:rPr>
            </w:pPr>
            <w:proofErr w:type="spellStart"/>
            <w:r w:rsidRPr="00D80862">
              <w:rPr>
                <w:sz w:val="28"/>
              </w:rPr>
              <w:t>Alcain</w:t>
            </w:r>
            <w:proofErr w:type="spellEnd"/>
            <w:r w:rsidRPr="00D80862">
              <w:rPr>
                <w:sz w:val="28"/>
              </w:rPr>
              <w:t>, Abigail</w:t>
            </w:r>
          </w:p>
        </w:tc>
        <w:tc>
          <w:tcPr>
            <w:tcW w:w="5845" w:type="dxa"/>
          </w:tcPr>
          <w:p w14:paraId="05816C98" w14:textId="7DDB3847" w:rsidR="00CC5E7D" w:rsidRPr="00D80862" w:rsidRDefault="00CC5E7D" w:rsidP="00B67AA7">
            <w:pPr>
              <w:rPr>
                <w:sz w:val="28"/>
              </w:rPr>
            </w:pPr>
            <w:r w:rsidRPr="00D80862">
              <w:rPr>
                <w:sz w:val="28"/>
              </w:rPr>
              <w:t>Seahorse</w:t>
            </w:r>
          </w:p>
        </w:tc>
      </w:tr>
      <w:tr w:rsidR="00CC5E7D" w14:paraId="2BF2AD51" w14:textId="77777777" w:rsidTr="00CC5E7D">
        <w:tc>
          <w:tcPr>
            <w:tcW w:w="2785" w:type="dxa"/>
          </w:tcPr>
          <w:p w14:paraId="3049A7C6" w14:textId="6BC58539" w:rsidR="00CC5E7D" w:rsidRPr="00D80862" w:rsidRDefault="00CC5E7D" w:rsidP="00CC5E7D">
            <w:pPr>
              <w:tabs>
                <w:tab w:val="left" w:pos="533"/>
              </w:tabs>
              <w:rPr>
                <w:sz w:val="28"/>
              </w:rPr>
            </w:pPr>
            <w:proofErr w:type="spellStart"/>
            <w:r w:rsidRPr="00D80862">
              <w:rPr>
                <w:sz w:val="28"/>
              </w:rPr>
              <w:lastRenderedPageBreak/>
              <w:t>Butelet</w:t>
            </w:r>
            <w:proofErr w:type="spellEnd"/>
            <w:r w:rsidRPr="00D80862">
              <w:rPr>
                <w:sz w:val="28"/>
              </w:rPr>
              <w:t>, Julia</w:t>
            </w:r>
          </w:p>
        </w:tc>
        <w:tc>
          <w:tcPr>
            <w:tcW w:w="5845" w:type="dxa"/>
          </w:tcPr>
          <w:p w14:paraId="14B62D40" w14:textId="1EF65C68" w:rsidR="00CC5E7D" w:rsidRPr="00D80862" w:rsidRDefault="00CC5E7D" w:rsidP="00B67AA7">
            <w:pPr>
              <w:rPr>
                <w:sz w:val="28"/>
              </w:rPr>
            </w:pPr>
            <w:r w:rsidRPr="00D80862">
              <w:rPr>
                <w:sz w:val="28"/>
              </w:rPr>
              <w:t>Dolphin</w:t>
            </w:r>
          </w:p>
        </w:tc>
      </w:tr>
      <w:tr w:rsidR="00CC5E7D" w14:paraId="1249D831" w14:textId="77777777" w:rsidTr="00CC5E7D">
        <w:tc>
          <w:tcPr>
            <w:tcW w:w="2785" w:type="dxa"/>
          </w:tcPr>
          <w:p w14:paraId="17EFD7B1" w14:textId="7D4B2E1C" w:rsidR="00CC5E7D" w:rsidRPr="00D80862" w:rsidRDefault="00CC5E7D" w:rsidP="00B67AA7">
            <w:pPr>
              <w:rPr>
                <w:sz w:val="28"/>
              </w:rPr>
            </w:pPr>
            <w:r w:rsidRPr="00D80862">
              <w:rPr>
                <w:sz w:val="28"/>
              </w:rPr>
              <w:t>Calderon, Kenia</w:t>
            </w:r>
          </w:p>
        </w:tc>
        <w:tc>
          <w:tcPr>
            <w:tcW w:w="5845" w:type="dxa"/>
          </w:tcPr>
          <w:p w14:paraId="67325DEA" w14:textId="4393BF9B" w:rsidR="00CC5E7D" w:rsidRPr="00D80862" w:rsidRDefault="00CC5E7D" w:rsidP="00B67AA7">
            <w:pPr>
              <w:rPr>
                <w:sz w:val="28"/>
              </w:rPr>
            </w:pPr>
            <w:r w:rsidRPr="00D80862">
              <w:rPr>
                <w:sz w:val="28"/>
              </w:rPr>
              <w:t>Jellyfish</w:t>
            </w:r>
          </w:p>
        </w:tc>
      </w:tr>
      <w:tr w:rsidR="00CC5E7D" w14:paraId="6D8E392D" w14:textId="77777777" w:rsidTr="00CC5E7D">
        <w:tc>
          <w:tcPr>
            <w:tcW w:w="2785" w:type="dxa"/>
          </w:tcPr>
          <w:p w14:paraId="35F77EC8" w14:textId="5DB9746E" w:rsidR="00CC5E7D" w:rsidRPr="00D80862" w:rsidRDefault="00CC5E7D" w:rsidP="00B67AA7">
            <w:pPr>
              <w:rPr>
                <w:sz w:val="28"/>
              </w:rPr>
            </w:pPr>
            <w:r w:rsidRPr="00D80862">
              <w:rPr>
                <w:sz w:val="28"/>
              </w:rPr>
              <w:t>Casio, Julia</w:t>
            </w:r>
          </w:p>
        </w:tc>
        <w:tc>
          <w:tcPr>
            <w:tcW w:w="5845" w:type="dxa"/>
          </w:tcPr>
          <w:p w14:paraId="72C79439" w14:textId="54E45837" w:rsidR="00CC5E7D" w:rsidRPr="00D80862" w:rsidRDefault="00D80862" w:rsidP="00B67AA7">
            <w:pPr>
              <w:rPr>
                <w:sz w:val="28"/>
              </w:rPr>
            </w:pPr>
            <w:r w:rsidRPr="00D80862">
              <w:rPr>
                <w:sz w:val="28"/>
              </w:rPr>
              <w:t>Sea turtle</w:t>
            </w:r>
          </w:p>
        </w:tc>
      </w:tr>
      <w:tr w:rsidR="00CC5E7D" w14:paraId="4F7C3D1C" w14:textId="77777777" w:rsidTr="00CC5E7D">
        <w:tc>
          <w:tcPr>
            <w:tcW w:w="2785" w:type="dxa"/>
          </w:tcPr>
          <w:p w14:paraId="043477E6" w14:textId="5D1F845A" w:rsidR="00CC5E7D" w:rsidRPr="00D80862" w:rsidRDefault="00D80862" w:rsidP="00B67AA7">
            <w:pPr>
              <w:rPr>
                <w:sz w:val="28"/>
              </w:rPr>
            </w:pPr>
            <w:proofErr w:type="spellStart"/>
            <w:r w:rsidRPr="00D80862">
              <w:rPr>
                <w:sz w:val="28"/>
              </w:rPr>
              <w:t>Girivasan</w:t>
            </w:r>
            <w:proofErr w:type="spellEnd"/>
            <w:r w:rsidRPr="00D80862">
              <w:rPr>
                <w:sz w:val="28"/>
              </w:rPr>
              <w:t>, Anjali</w:t>
            </w:r>
          </w:p>
        </w:tc>
        <w:tc>
          <w:tcPr>
            <w:tcW w:w="5845" w:type="dxa"/>
          </w:tcPr>
          <w:p w14:paraId="6BE87277" w14:textId="5F589348" w:rsidR="00CC5E7D" w:rsidRPr="00D80862" w:rsidRDefault="00D80862" w:rsidP="00B67AA7">
            <w:pPr>
              <w:rPr>
                <w:sz w:val="28"/>
              </w:rPr>
            </w:pPr>
            <w:r w:rsidRPr="00D80862">
              <w:rPr>
                <w:sz w:val="28"/>
              </w:rPr>
              <w:t>Humpback whale</w:t>
            </w:r>
          </w:p>
        </w:tc>
      </w:tr>
      <w:tr w:rsidR="00CC5E7D" w14:paraId="0B687AA3" w14:textId="77777777" w:rsidTr="00CC5E7D">
        <w:tc>
          <w:tcPr>
            <w:tcW w:w="2785" w:type="dxa"/>
          </w:tcPr>
          <w:p w14:paraId="6C413B01" w14:textId="76C8C53C" w:rsidR="00CC5E7D" w:rsidRPr="00D80862" w:rsidRDefault="00D80862" w:rsidP="00B67AA7">
            <w:pPr>
              <w:rPr>
                <w:sz w:val="28"/>
              </w:rPr>
            </w:pPr>
            <w:proofErr w:type="spellStart"/>
            <w:r w:rsidRPr="00D80862">
              <w:rPr>
                <w:sz w:val="28"/>
              </w:rPr>
              <w:t>Hallisey</w:t>
            </w:r>
            <w:proofErr w:type="spellEnd"/>
            <w:r w:rsidRPr="00D80862">
              <w:rPr>
                <w:sz w:val="28"/>
              </w:rPr>
              <w:t>, Ryan</w:t>
            </w:r>
          </w:p>
        </w:tc>
        <w:tc>
          <w:tcPr>
            <w:tcW w:w="5845" w:type="dxa"/>
          </w:tcPr>
          <w:p w14:paraId="1D817B6B" w14:textId="24233919" w:rsidR="00CC5E7D" w:rsidRPr="00D80862" w:rsidRDefault="00785C67" w:rsidP="00B67AA7">
            <w:pPr>
              <w:rPr>
                <w:sz w:val="28"/>
              </w:rPr>
            </w:pPr>
            <w:r>
              <w:rPr>
                <w:sz w:val="28"/>
              </w:rPr>
              <w:t>Purple sea urchin</w:t>
            </w:r>
          </w:p>
        </w:tc>
      </w:tr>
      <w:tr w:rsidR="00CC5E7D" w14:paraId="6A3FC5B3" w14:textId="77777777" w:rsidTr="00CC5E7D">
        <w:tc>
          <w:tcPr>
            <w:tcW w:w="2785" w:type="dxa"/>
          </w:tcPr>
          <w:p w14:paraId="42356C9F" w14:textId="69FF6C87" w:rsidR="00CC5E7D" w:rsidRPr="00D80862" w:rsidRDefault="00D80862" w:rsidP="00B67AA7">
            <w:pPr>
              <w:rPr>
                <w:sz w:val="28"/>
              </w:rPr>
            </w:pPr>
            <w:r w:rsidRPr="00D80862">
              <w:rPr>
                <w:sz w:val="28"/>
              </w:rPr>
              <w:t>Huang, Kevin</w:t>
            </w:r>
          </w:p>
        </w:tc>
        <w:tc>
          <w:tcPr>
            <w:tcW w:w="5845" w:type="dxa"/>
          </w:tcPr>
          <w:p w14:paraId="1694EC73" w14:textId="0BFCD767" w:rsidR="00CC5E7D" w:rsidRPr="00D80862" w:rsidRDefault="00D80862" w:rsidP="00B67AA7">
            <w:pPr>
              <w:rPr>
                <w:sz w:val="28"/>
              </w:rPr>
            </w:pPr>
            <w:r w:rsidRPr="00D80862">
              <w:rPr>
                <w:sz w:val="28"/>
              </w:rPr>
              <w:t>Cuttlefish</w:t>
            </w:r>
          </w:p>
        </w:tc>
      </w:tr>
      <w:tr w:rsidR="00D80862" w14:paraId="0A659FED" w14:textId="77777777" w:rsidTr="00CC5E7D">
        <w:tc>
          <w:tcPr>
            <w:tcW w:w="2785" w:type="dxa"/>
          </w:tcPr>
          <w:p w14:paraId="53CAA414" w14:textId="74039653" w:rsidR="00D80862" w:rsidRPr="00D80862" w:rsidRDefault="00D80862" w:rsidP="00B67AA7">
            <w:pPr>
              <w:rPr>
                <w:sz w:val="28"/>
              </w:rPr>
            </w:pPr>
            <w:proofErr w:type="spellStart"/>
            <w:r w:rsidRPr="00D80862">
              <w:rPr>
                <w:sz w:val="28"/>
              </w:rPr>
              <w:t>Irawan</w:t>
            </w:r>
            <w:proofErr w:type="spellEnd"/>
            <w:r w:rsidRPr="00D80862">
              <w:rPr>
                <w:sz w:val="28"/>
              </w:rPr>
              <w:t>, Ashley</w:t>
            </w:r>
          </w:p>
        </w:tc>
        <w:tc>
          <w:tcPr>
            <w:tcW w:w="5845" w:type="dxa"/>
          </w:tcPr>
          <w:p w14:paraId="200567A3" w14:textId="1A49C60B" w:rsidR="00D80862" w:rsidRPr="00D80862" w:rsidRDefault="00D80862" w:rsidP="00B67AA7">
            <w:pPr>
              <w:rPr>
                <w:sz w:val="28"/>
              </w:rPr>
            </w:pPr>
            <w:r w:rsidRPr="00D80862">
              <w:rPr>
                <w:sz w:val="28"/>
              </w:rPr>
              <w:t>Sea star</w:t>
            </w:r>
          </w:p>
        </w:tc>
      </w:tr>
      <w:tr w:rsidR="00D80862" w14:paraId="485002F9" w14:textId="77777777" w:rsidTr="00CC5E7D">
        <w:tc>
          <w:tcPr>
            <w:tcW w:w="2785" w:type="dxa"/>
          </w:tcPr>
          <w:p w14:paraId="1851DCEB" w14:textId="43F5F37F" w:rsidR="00D80862" w:rsidRPr="00D80862" w:rsidRDefault="00D80862" w:rsidP="00B67AA7">
            <w:pPr>
              <w:rPr>
                <w:sz w:val="28"/>
              </w:rPr>
            </w:pPr>
            <w:proofErr w:type="spellStart"/>
            <w:r w:rsidRPr="00D80862">
              <w:rPr>
                <w:sz w:val="28"/>
              </w:rPr>
              <w:t>Klofas</w:t>
            </w:r>
            <w:proofErr w:type="spellEnd"/>
            <w:r w:rsidRPr="00D80862">
              <w:rPr>
                <w:sz w:val="28"/>
              </w:rPr>
              <w:t>, Andrew</w:t>
            </w:r>
          </w:p>
        </w:tc>
        <w:tc>
          <w:tcPr>
            <w:tcW w:w="5845" w:type="dxa"/>
          </w:tcPr>
          <w:p w14:paraId="1794F38C" w14:textId="1FE9A1D0" w:rsidR="00D80862" w:rsidRPr="00D80862" w:rsidRDefault="00D80862" w:rsidP="00B67AA7">
            <w:pPr>
              <w:rPr>
                <w:sz w:val="28"/>
              </w:rPr>
            </w:pPr>
            <w:r w:rsidRPr="00D80862">
              <w:rPr>
                <w:sz w:val="28"/>
              </w:rPr>
              <w:t>Great white shark</w:t>
            </w:r>
          </w:p>
        </w:tc>
      </w:tr>
      <w:tr w:rsidR="00D80862" w14:paraId="3E2AA736" w14:textId="77777777" w:rsidTr="00CC5E7D">
        <w:tc>
          <w:tcPr>
            <w:tcW w:w="2785" w:type="dxa"/>
          </w:tcPr>
          <w:p w14:paraId="5B8B56B1" w14:textId="707F263F" w:rsidR="00D80862" w:rsidRPr="00D80862" w:rsidRDefault="00D80862" w:rsidP="00B67AA7">
            <w:pPr>
              <w:rPr>
                <w:sz w:val="28"/>
              </w:rPr>
            </w:pPr>
            <w:r w:rsidRPr="00D80862">
              <w:rPr>
                <w:sz w:val="28"/>
              </w:rPr>
              <w:t>Lazaro, Christina</w:t>
            </w:r>
          </w:p>
        </w:tc>
        <w:tc>
          <w:tcPr>
            <w:tcW w:w="5845" w:type="dxa"/>
          </w:tcPr>
          <w:p w14:paraId="0B89BD2A" w14:textId="01065995" w:rsidR="00D80862" w:rsidRPr="00D80862" w:rsidRDefault="00D80862" w:rsidP="00B67AA7">
            <w:pPr>
              <w:rPr>
                <w:sz w:val="28"/>
              </w:rPr>
            </w:pPr>
            <w:r w:rsidRPr="00D80862">
              <w:rPr>
                <w:sz w:val="28"/>
              </w:rPr>
              <w:t>Jellyfish</w:t>
            </w:r>
          </w:p>
        </w:tc>
      </w:tr>
      <w:tr w:rsidR="00D80862" w14:paraId="14028F5F" w14:textId="77777777" w:rsidTr="00CC5E7D">
        <w:tc>
          <w:tcPr>
            <w:tcW w:w="2785" w:type="dxa"/>
          </w:tcPr>
          <w:p w14:paraId="74D77BFB" w14:textId="413850FC" w:rsidR="00D80862" w:rsidRPr="00D80862" w:rsidRDefault="00D80862" w:rsidP="00B67AA7">
            <w:pPr>
              <w:rPr>
                <w:sz w:val="28"/>
              </w:rPr>
            </w:pPr>
            <w:r w:rsidRPr="00D80862">
              <w:rPr>
                <w:sz w:val="28"/>
              </w:rPr>
              <w:t>Lee, Shin Hyung</w:t>
            </w:r>
          </w:p>
        </w:tc>
        <w:tc>
          <w:tcPr>
            <w:tcW w:w="5845" w:type="dxa"/>
          </w:tcPr>
          <w:p w14:paraId="09BC3324" w14:textId="0EFE3679" w:rsidR="00D80862" w:rsidRPr="00D80862" w:rsidRDefault="00D80862" w:rsidP="00B67AA7">
            <w:pPr>
              <w:rPr>
                <w:sz w:val="28"/>
              </w:rPr>
            </w:pPr>
            <w:r w:rsidRPr="00D80862">
              <w:rPr>
                <w:sz w:val="28"/>
              </w:rPr>
              <w:t>Mantis shrimp</w:t>
            </w:r>
          </w:p>
        </w:tc>
      </w:tr>
      <w:tr w:rsidR="00D80862" w14:paraId="6CB54D7F" w14:textId="77777777" w:rsidTr="00CC5E7D">
        <w:tc>
          <w:tcPr>
            <w:tcW w:w="2785" w:type="dxa"/>
          </w:tcPr>
          <w:p w14:paraId="3C8E099A" w14:textId="4F8532B4" w:rsidR="00D80862" w:rsidRPr="00D80862" w:rsidRDefault="00D80862" w:rsidP="00B67AA7">
            <w:pPr>
              <w:rPr>
                <w:sz w:val="28"/>
              </w:rPr>
            </w:pPr>
            <w:proofErr w:type="spellStart"/>
            <w:r w:rsidRPr="00D80862">
              <w:rPr>
                <w:sz w:val="28"/>
              </w:rPr>
              <w:t>Luu</w:t>
            </w:r>
            <w:proofErr w:type="spellEnd"/>
            <w:r w:rsidRPr="00D80862">
              <w:rPr>
                <w:sz w:val="28"/>
              </w:rPr>
              <w:t>, Sophie</w:t>
            </w:r>
          </w:p>
        </w:tc>
        <w:tc>
          <w:tcPr>
            <w:tcW w:w="5845" w:type="dxa"/>
          </w:tcPr>
          <w:p w14:paraId="30133A6E" w14:textId="52C0DF90" w:rsidR="00D80862" w:rsidRPr="00D80862" w:rsidRDefault="00D80862" w:rsidP="00B67AA7">
            <w:pPr>
              <w:rPr>
                <w:sz w:val="28"/>
              </w:rPr>
            </w:pPr>
            <w:r w:rsidRPr="00D80862">
              <w:rPr>
                <w:sz w:val="28"/>
              </w:rPr>
              <w:t>Cephalopod</w:t>
            </w:r>
          </w:p>
        </w:tc>
      </w:tr>
      <w:tr w:rsidR="00D80862" w14:paraId="30FD89BD" w14:textId="77777777" w:rsidTr="00CC5E7D">
        <w:tc>
          <w:tcPr>
            <w:tcW w:w="2785" w:type="dxa"/>
          </w:tcPr>
          <w:p w14:paraId="72A6E3D3" w14:textId="28D5C7C8" w:rsidR="00D80862" w:rsidRPr="00D80862" w:rsidRDefault="00D80862" w:rsidP="00B67AA7">
            <w:pPr>
              <w:rPr>
                <w:sz w:val="28"/>
              </w:rPr>
            </w:pPr>
            <w:r w:rsidRPr="00D80862">
              <w:rPr>
                <w:sz w:val="28"/>
              </w:rPr>
              <w:t xml:space="preserve">Martinez, </w:t>
            </w:r>
            <w:proofErr w:type="spellStart"/>
            <w:r w:rsidRPr="00D80862">
              <w:rPr>
                <w:sz w:val="28"/>
              </w:rPr>
              <w:t>Shalsy</w:t>
            </w:r>
            <w:proofErr w:type="spellEnd"/>
          </w:p>
        </w:tc>
        <w:tc>
          <w:tcPr>
            <w:tcW w:w="5845" w:type="dxa"/>
          </w:tcPr>
          <w:p w14:paraId="077F12B6" w14:textId="2B938657" w:rsidR="00D80862" w:rsidRPr="00D80862" w:rsidRDefault="00D80862" w:rsidP="00B67AA7">
            <w:pPr>
              <w:rPr>
                <w:sz w:val="28"/>
              </w:rPr>
            </w:pPr>
            <w:r w:rsidRPr="00D80862">
              <w:rPr>
                <w:sz w:val="28"/>
              </w:rPr>
              <w:t>Dolphin</w:t>
            </w:r>
          </w:p>
        </w:tc>
      </w:tr>
      <w:tr w:rsidR="00D80862" w14:paraId="32AF3F09" w14:textId="77777777" w:rsidTr="00CC5E7D">
        <w:tc>
          <w:tcPr>
            <w:tcW w:w="2785" w:type="dxa"/>
          </w:tcPr>
          <w:p w14:paraId="199BFD3C" w14:textId="34B3F236" w:rsidR="00D80862" w:rsidRPr="00D80862" w:rsidRDefault="00D80862" w:rsidP="00B67AA7">
            <w:pPr>
              <w:rPr>
                <w:sz w:val="28"/>
              </w:rPr>
            </w:pPr>
            <w:r w:rsidRPr="00D80862">
              <w:rPr>
                <w:sz w:val="28"/>
              </w:rPr>
              <w:t>Oliver Brown, David</w:t>
            </w:r>
          </w:p>
        </w:tc>
        <w:tc>
          <w:tcPr>
            <w:tcW w:w="5845" w:type="dxa"/>
          </w:tcPr>
          <w:p w14:paraId="104E9B7A" w14:textId="0DAFA8F7" w:rsidR="00D80862" w:rsidRPr="00D80862" w:rsidRDefault="00D80862" w:rsidP="00B67AA7">
            <w:pPr>
              <w:rPr>
                <w:sz w:val="28"/>
              </w:rPr>
            </w:pPr>
            <w:r w:rsidRPr="00D80862">
              <w:rPr>
                <w:sz w:val="28"/>
              </w:rPr>
              <w:t>Sea urchin</w:t>
            </w:r>
          </w:p>
        </w:tc>
      </w:tr>
      <w:tr w:rsidR="00D80862" w14:paraId="4634B43C" w14:textId="77777777" w:rsidTr="00CC5E7D">
        <w:tc>
          <w:tcPr>
            <w:tcW w:w="2785" w:type="dxa"/>
          </w:tcPr>
          <w:p w14:paraId="17209572" w14:textId="06829406" w:rsidR="00D80862" w:rsidRPr="00D80862" w:rsidRDefault="00D80862" w:rsidP="00B67AA7">
            <w:pPr>
              <w:rPr>
                <w:sz w:val="28"/>
              </w:rPr>
            </w:pPr>
            <w:r w:rsidRPr="00D80862">
              <w:rPr>
                <w:sz w:val="28"/>
              </w:rPr>
              <w:t>Reimann, Jessica</w:t>
            </w:r>
          </w:p>
        </w:tc>
        <w:tc>
          <w:tcPr>
            <w:tcW w:w="5845" w:type="dxa"/>
          </w:tcPr>
          <w:p w14:paraId="5812041D" w14:textId="7EA1CE83" w:rsidR="00D80862" w:rsidRPr="00D80862" w:rsidRDefault="00D80862" w:rsidP="00B67AA7">
            <w:pPr>
              <w:rPr>
                <w:sz w:val="28"/>
              </w:rPr>
            </w:pPr>
            <w:r w:rsidRPr="00D80862">
              <w:rPr>
                <w:sz w:val="28"/>
              </w:rPr>
              <w:t>Sea otter</w:t>
            </w:r>
          </w:p>
        </w:tc>
      </w:tr>
      <w:tr w:rsidR="00D80862" w14:paraId="62797A57" w14:textId="77777777" w:rsidTr="00CC5E7D">
        <w:tc>
          <w:tcPr>
            <w:tcW w:w="2785" w:type="dxa"/>
          </w:tcPr>
          <w:p w14:paraId="40AB34E2" w14:textId="56110C64" w:rsidR="00D80862" w:rsidRPr="00D80862" w:rsidRDefault="00D80862" w:rsidP="00B67AA7">
            <w:pPr>
              <w:rPr>
                <w:sz w:val="28"/>
              </w:rPr>
            </w:pPr>
            <w:r w:rsidRPr="00D80862">
              <w:rPr>
                <w:sz w:val="28"/>
              </w:rPr>
              <w:t>Rothstein, Anna</w:t>
            </w:r>
          </w:p>
        </w:tc>
        <w:tc>
          <w:tcPr>
            <w:tcW w:w="5845" w:type="dxa"/>
          </w:tcPr>
          <w:p w14:paraId="03189E31" w14:textId="3BCBFFB0" w:rsidR="00D80862" w:rsidRPr="00D80862" w:rsidRDefault="00785C67" w:rsidP="00B67AA7">
            <w:pPr>
              <w:rPr>
                <w:sz w:val="28"/>
              </w:rPr>
            </w:pPr>
            <w:r>
              <w:rPr>
                <w:sz w:val="28"/>
              </w:rPr>
              <w:t>Staghorn coral</w:t>
            </w:r>
          </w:p>
        </w:tc>
      </w:tr>
      <w:tr w:rsidR="00D80862" w14:paraId="567509B6" w14:textId="77777777" w:rsidTr="00CC5E7D">
        <w:tc>
          <w:tcPr>
            <w:tcW w:w="2785" w:type="dxa"/>
          </w:tcPr>
          <w:p w14:paraId="0AF2EFBD" w14:textId="3FD84BE3" w:rsidR="00D80862" w:rsidRPr="00D80862" w:rsidRDefault="00D80862" w:rsidP="00B67AA7">
            <w:pPr>
              <w:rPr>
                <w:sz w:val="28"/>
              </w:rPr>
            </w:pPr>
            <w:r w:rsidRPr="00D80862">
              <w:rPr>
                <w:sz w:val="28"/>
              </w:rPr>
              <w:t>Salter, Daniel</w:t>
            </w:r>
          </w:p>
        </w:tc>
        <w:tc>
          <w:tcPr>
            <w:tcW w:w="5845" w:type="dxa"/>
          </w:tcPr>
          <w:p w14:paraId="24E3E92C" w14:textId="1E2F12D2" w:rsidR="00D80862" w:rsidRPr="00D80862" w:rsidRDefault="00D80862" w:rsidP="00B67AA7">
            <w:pPr>
              <w:rPr>
                <w:sz w:val="28"/>
              </w:rPr>
            </w:pPr>
            <w:r w:rsidRPr="00D80862">
              <w:rPr>
                <w:sz w:val="28"/>
              </w:rPr>
              <w:t>Sea otter</w:t>
            </w:r>
          </w:p>
        </w:tc>
      </w:tr>
      <w:tr w:rsidR="00D80862" w14:paraId="29B363DE" w14:textId="77777777" w:rsidTr="00CC5E7D">
        <w:tc>
          <w:tcPr>
            <w:tcW w:w="2785" w:type="dxa"/>
          </w:tcPr>
          <w:p w14:paraId="270B9AA5" w14:textId="13B3902C" w:rsidR="00D80862" w:rsidRPr="00D80862" w:rsidRDefault="00D80862" w:rsidP="00B67AA7">
            <w:pPr>
              <w:rPr>
                <w:sz w:val="28"/>
              </w:rPr>
            </w:pPr>
            <w:r w:rsidRPr="00D80862">
              <w:rPr>
                <w:sz w:val="28"/>
              </w:rPr>
              <w:t>Schroeder, Victoria</w:t>
            </w:r>
          </w:p>
        </w:tc>
        <w:tc>
          <w:tcPr>
            <w:tcW w:w="5845" w:type="dxa"/>
          </w:tcPr>
          <w:p w14:paraId="033880D7" w14:textId="43E4CF8B" w:rsidR="00D80862" w:rsidRPr="00D80862" w:rsidRDefault="00D80862" w:rsidP="00B67AA7">
            <w:pPr>
              <w:rPr>
                <w:sz w:val="28"/>
              </w:rPr>
            </w:pPr>
            <w:r w:rsidRPr="00D80862">
              <w:rPr>
                <w:sz w:val="28"/>
              </w:rPr>
              <w:t>Humpback whale</w:t>
            </w:r>
          </w:p>
        </w:tc>
      </w:tr>
      <w:tr w:rsidR="00D80862" w14:paraId="05400BDE" w14:textId="77777777" w:rsidTr="00CC5E7D">
        <w:tc>
          <w:tcPr>
            <w:tcW w:w="2785" w:type="dxa"/>
          </w:tcPr>
          <w:p w14:paraId="6BD9843F" w14:textId="0D39AB09" w:rsidR="00D80862" w:rsidRPr="00D80862" w:rsidRDefault="00D80862" w:rsidP="00B67AA7">
            <w:pPr>
              <w:rPr>
                <w:sz w:val="28"/>
              </w:rPr>
            </w:pPr>
            <w:proofErr w:type="spellStart"/>
            <w:r w:rsidRPr="00D80862">
              <w:rPr>
                <w:sz w:val="28"/>
              </w:rPr>
              <w:t>Sena</w:t>
            </w:r>
            <w:proofErr w:type="spellEnd"/>
            <w:r w:rsidRPr="00D80862">
              <w:rPr>
                <w:sz w:val="28"/>
              </w:rPr>
              <w:t>, Jasmine</w:t>
            </w:r>
          </w:p>
        </w:tc>
        <w:tc>
          <w:tcPr>
            <w:tcW w:w="5845" w:type="dxa"/>
          </w:tcPr>
          <w:p w14:paraId="12B357E8" w14:textId="3D4F54E8" w:rsidR="00D80862" w:rsidRPr="00D80862" w:rsidRDefault="00D80862" w:rsidP="00B67AA7">
            <w:pPr>
              <w:rPr>
                <w:sz w:val="28"/>
              </w:rPr>
            </w:pPr>
            <w:r w:rsidRPr="00D80862">
              <w:rPr>
                <w:sz w:val="28"/>
              </w:rPr>
              <w:t>Sea lion</w:t>
            </w:r>
          </w:p>
        </w:tc>
      </w:tr>
      <w:tr w:rsidR="00D80862" w14:paraId="6BF8498C" w14:textId="77777777" w:rsidTr="00CC5E7D">
        <w:tc>
          <w:tcPr>
            <w:tcW w:w="2785" w:type="dxa"/>
          </w:tcPr>
          <w:p w14:paraId="1373E676" w14:textId="0AB3CC41" w:rsidR="00D80862" w:rsidRPr="00D80862" w:rsidRDefault="00D80862" w:rsidP="00B67AA7">
            <w:pPr>
              <w:rPr>
                <w:sz w:val="28"/>
              </w:rPr>
            </w:pPr>
            <w:r w:rsidRPr="00D80862">
              <w:rPr>
                <w:sz w:val="28"/>
              </w:rPr>
              <w:t xml:space="preserve">Tajima, </w:t>
            </w:r>
            <w:proofErr w:type="spellStart"/>
            <w:r w:rsidRPr="00D80862">
              <w:rPr>
                <w:sz w:val="28"/>
              </w:rPr>
              <w:t>Keigo</w:t>
            </w:r>
            <w:proofErr w:type="spellEnd"/>
          </w:p>
        </w:tc>
        <w:tc>
          <w:tcPr>
            <w:tcW w:w="5845" w:type="dxa"/>
          </w:tcPr>
          <w:p w14:paraId="605D0792" w14:textId="73ADA853" w:rsidR="00D80862" w:rsidRPr="00D80862" w:rsidRDefault="00785C67" w:rsidP="00B67AA7">
            <w:pPr>
              <w:rPr>
                <w:sz w:val="28"/>
              </w:rPr>
            </w:pPr>
            <w:r w:rsidRPr="00D80862">
              <w:rPr>
                <w:sz w:val="28"/>
              </w:rPr>
              <w:t>Spotted eagle ray</w:t>
            </w:r>
          </w:p>
        </w:tc>
      </w:tr>
      <w:tr w:rsidR="00D80862" w14:paraId="717D2A16" w14:textId="77777777" w:rsidTr="00CC5E7D">
        <w:tc>
          <w:tcPr>
            <w:tcW w:w="2785" w:type="dxa"/>
          </w:tcPr>
          <w:p w14:paraId="6061D470" w14:textId="4BD13668" w:rsidR="00D80862" w:rsidRPr="00D80862" w:rsidRDefault="00D80862" w:rsidP="00B67AA7">
            <w:pPr>
              <w:rPr>
                <w:sz w:val="28"/>
              </w:rPr>
            </w:pPr>
            <w:proofErr w:type="spellStart"/>
            <w:r w:rsidRPr="00D80862">
              <w:rPr>
                <w:sz w:val="28"/>
              </w:rPr>
              <w:t>Vrooman</w:t>
            </w:r>
            <w:proofErr w:type="spellEnd"/>
            <w:r w:rsidRPr="00D80862">
              <w:rPr>
                <w:sz w:val="28"/>
              </w:rPr>
              <w:t>, Ethan</w:t>
            </w:r>
          </w:p>
        </w:tc>
        <w:tc>
          <w:tcPr>
            <w:tcW w:w="5845" w:type="dxa"/>
          </w:tcPr>
          <w:p w14:paraId="241FC2B4" w14:textId="4F232485" w:rsidR="00D80862" w:rsidRPr="00D80862" w:rsidRDefault="00D80862" w:rsidP="00B67AA7">
            <w:pPr>
              <w:rPr>
                <w:sz w:val="28"/>
              </w:rPr>
            </w:pPr>
            <w:r w:rsidRPr="00D80862">
              <w:rPr>
                <w:sz w:val="28"/>
              </w:rPr>
              <w:t>Whale shark</w:t>
            </w:r>
          </w:p>
        </w:tc>
      </w:tr>
      <w:tr w:rsidR="00D80862" w14:paraId="5998235A" w14:textId="77777777" w:rsidTr="00CC5E7D">
        <w:tc>
          <w:tcPr>
            <w:tcW w:w="2785" w:type="dxa"/>
          </w:tcPr>
          <w:p w14:paraId="1FFEF048" w14:textId="7352EC48" w:rsidR="00D80862" w:rsidRPr="00D80862" w:rsidRDefault="00D80862" w:rsidP="00B67AA7">
            <w:pPr>
              <w:rPr>
                <w:sz w:val="28"/>
              </w:rPr>
            </w:pPr>
            <w:proofErr w:type="spellStart"/>
            <w:r w:rsidRPr="00D80862">
              <w:rPr>
                <w:sz w:val="28"/>
              </w:rPr>
              <w:t>Warshawsky</w:t>
            </w:r>
            <w:proofErr w:type="spellEnd"/>
            <w:r w:rsidRPr="00D80862">
              <w:rPr>
                <w:sz w:val="28"/>
              </w:rPr>
              <w:t>, David</w:t>
            </w:r>
          </w:p>
        </w:tc>
        <w:tc>
          <w:tcPr>
            <w:tcW w:w="5845" w:type="dxa"/>
          </w:tcPr>
          <w:p w14:paraId="1254C862" w14:textId="6906860B" w:rsidR="00D80862" w:rsidRPr="00D80862" w:rsidRDefault="00316EF6" w:rsidP="00B67AA7">
            <w:pPr>
              <w:rPr>
                <w:sz w:val="28"/>
              </w:rPr>
            </w:pPr>
            <w:r w:rsidRPr="00D80862">
              <w:rPr>
                <w:sz w:val="28"/>
              </w:rPr>
              <w:t>P</w:t>
            </w:r>
            <w:r w:rsidR="00D80862" w:rsidRPr="00D80862">
              <w:rPr>
                <w:sz w:val="28"/>
              </w:rPr>
              <w:t>enguin</w:t>
            </w:r>
          </w:p>
        </w:tc>
      </w:tr>
      <w:tr w:rsidR="00316EF6" w14:paraId="159BC885" w14:textId="77777777" w:rsidTr="00CC5E7D">
        <w:tc>
          <w:tcPr>
            <w:tcW w:w="2785" w:type="dxa"/>
          </w:tcPr>
          <w:p w14:paraId="7CC01BA9" w14:textId="4FBF9A18" w:rsidR="00316EF6" w:rsidRPr="00D80862" w:rsidRDefault="00316EF6" w:rsidP="00B67AA7">
            <w:pPr>
              <w:rPr>
                <w:sz w:val="28"/>
              </w:rPr>
            </w:pPr>
            <w:r>
              <w:rPr>
                <w:sz w:val="28"/>
              </w:rPr>
              <w:t>Anybody else</w:t>
            </w:r>
          </w:p>
        </w:tc>
        <w:tc>
          <w:tcPr>
            <w:tcW w:w="5845" w:type="dxa"/>
          </w:tcPr>
          <w:p w14:paraId="70F22C56" w14:textId="47A29A95" w:rsidR="00316EF6" w:rsidRPr="00D80862" w:rsidRDefault="00316EF6" w:rsidP="00B67AA7">
            <w:pPr>
              <w:rPr>
                <w:sz w:val="28"/>
              </w:rPr>
            </w:pPr>
            <w:r>
              <w:rPr>
                <w:sz w:val="28"/>
              </w:rPr>
              <w:t>Manatee</w:t>
            </w:r>
          </w:p>
        </w:tc>
      </w:tr>
    </w:tbl>
    <w:p w14:paraId="1BE17669" w14:textId="77777777" w:rsidR="00B67AA7" w:rsidRDefault="00B67AA7" w:rsidP="00B67AA7">
      <w:pPr>
        <w:ind w:left="720"/>
        <w:rPr>
          <w:rFonts w:ascii="Courier New" w:hAnsi="Courier New" w:cs="Courier New"/>
          <w:sz w:val="28"/>
        </w:rPr>
      </w:pPr>
    </w:p>
    <w:p w14:paraId="3C13065B" w14:textId="40E79FA9" w:rsidR="00B67AA7" w:rsidRDefault="00B67AA7" w:rsidP="00B67AA7">
      <w:pPr>
        <w:ind w:left="720"/>
        <w:rPr>
          <w:rFonts w:ascii="Courier New" w:hAnsi="Courier New" w:cs="Courier New"/>
          <w:sz w:val="28"/>
        </w:rPr>
      </w:pPr>
    </w:p>
    <w:p w14:paraId="10E4DEA1" w14:textId="77777777" w:rsidR="00B67AA7" w:rsidRPr="00B67AA7" w:rsidRDefault="00B67AA7" w:rsidP="00B67AA7">
      <w:pPr>
        <w:ind w:left="720"/>
        <w:rPr>
          <w:rFonts w:ascii="Courier New" w:hAnsi="Courier New" w:cs="Courier New"/>
          <w:sz w:val="28"/>
        </w:rPr>
      </w:pPr>
    </w:p>
    <w:sectPr w:rsidR="00B67AA7" w:rsidRPr="00B67AA7" w:rsidSect="002277E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E3BB8" w14:textId="77777777" w:rsidR="00233557" w:rsidRDefault="00233557" w:rsidP="00876C27">
      <w:r>
        <w:separator/>
      </w:r>
    </w:p>
  </w:endnote>
  <w:endnote w:type="continuationSeparator" w:id="0">
    <w:p w14:paraId="09E9A067" w14:textId="77777777" w:rsidR="00233557" w:rsidRDefault="00233557" w:rsidP="0087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0F57" w14:textId="77777777" w:rsidR="00876C27" w:rsidRDefault="00876C27">
    <w:pPr>
      <w:pStyle w:val="Footer"/>
    </w:pPr>
    <w:r>
      <w:t xml:space="preserve">Copyright © 2023 Maya </w:t>
    </w:r>
    <w:proofErr w:type="spellStart"/>
    <w:r>
      <w:t>deVries</w:t>
    </w:r>
    <w:proofErr w:type="spellEnd"/>
    <w:r>
      <w:t xml:space="preserve"> and Philip Heller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B76D7" w14:textId="77777777" w:rsidR="00233557" w:rsidRDefault="00233557" w:rsidP="00876C27">
      <w:r>
        <w:separator/>
      </w:r>
    </w:p>
  </w:footnote>
  <w:footnote w:type="continuationSeparator" w:id="0">
    <w:p w14:paraId="7367767F" w14:textId="77777777" w:rsidR="00233557" w:rsidRDefault="00233557" w:rsidP="00876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A39"/>
    <w:multiLevelType w:val="hybridMultilevel"/>
    <w:tmpl w:val="F192F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6244D"/>
    <w:multiLevelType w:val="hybridMultilevel"/>
    <w:tmpl w:val="B58EAB3C"/>
    <w:lvl w:ilvl="0" w:tplc="AA029E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2D2673"/>
    <w:multiLevelType w:val="hybridMultilevel"/>
    <w:tmpl w:val="050CE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E4599"/>
    <w:multiLevelType w:val="hybridMultilevel"/>
    <w:tmpl w:val="CA083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396193">
    <w:abstractNumId w:val="3"/>
  </w:num>
  <w:num w:numId="2" w16cid:durableId="276642473">
    <w:abstractNumId w:val="0"/>
  </w:num>
  <w:num w:numId="3" w16cid:durableId="588588142">
    <w:abstractNumId w:val="2"/>
  </w:num>
  <w:num w:numId="4" w16cid:durableId="209614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BD"/>
    <w:rsid w:val="000F3583"/>
    <w:rsid w:val="00127AAA"/>
    <w:rsid w:val="00164E9D"/>
    <w:rsid w:val="001B1F36"/>
    <w:rsid w:val="001D61C3"/>
    <w:rsid w:val="002277EE"/>
    <w:rsid w:val="00233557"/>
    <w:rsid w:val="002741F1"/>
    <w:rsid w:val="00316EF6"/>
    <w:rsid w:val="003B5FE5"/>
    <w:rsid w:val="003D0E91"/>
    <w:rsid w:val="0040680D"/>
    <w:rsid w:val="0048291B"/>
    <w:rsid w:val="00511A24"/>
    <w:rsid w:val="0057557E"/>
    <w:rsid w:val="005D40F8"/>
    <w:rsid w:val="00616234"/>
    <w:rsid w:val="00646641"/>
    <w:rsid w:val="00652D55"/>
    <w:rsid w:val="006669FD"/>
    <w:rsid w:val="006A246E"/>
    <w:rsid w:val="006E0EBD"/>
    <w:rsid w:val="00712270"/>
    <w:rsid w:val="00717989"/>
    <w:rsid w:val="00785C67"/>
    <w:rsid w:val="007C4D92"/>
    <w:rsid w:val="007D65BE"/>
    <w:rsid w:val="00813B06"/>
    <w:rsid w:val="0086186F"/>
    <w:rsid w:val="00876C27"/>
    <w:rsid w:val="00896E27"/>
    <w:rsid w:val="008C5182"/>
    <w:rsid w:val="008F4302"/>
    <w:rsid w:val="009334BB"/>
    <w:rsid w:val="00937A2D"/>
    <w:rsid w:val="00962264"/>
    <w:rsid w:val="009656E7"/>
    <w:rsid w:val="009C7743"/>
    <w:rsid w:val="009C7E50"/>
    <w:rsid w:val="00A3553B"/>
    <w:rsid w:val="00AD64F6"/>
    <w:rsid w:val="00AE27CB"/>
    <w:rsid w:val="00B27068"/>
    <w:rsid w:val="00B67AA7"/>
    <w:rsid w:val="00B83ED0"/>
    <w:rsid w:val="00BF427B"/>
    <w:rsid w:val="00C132F2"/>
    <w:rsid w:val="00C5567E"/>
    <w:rsid w:val="00C8252D"/>
    <w:rsid w:val="00C917A4"/>
    <w:rsid w:val="00CC03C0"/>
    <w:rsid w:val="00CC5E7D"/>
    <w:rsid w:val="00CC6293"/>
    <w:rsid w:val="00D6532F"/>
    <w:rsid w:val="00D80862"/>
    <w:rsid w:val="00D93B23"/>
    <w:rsid w:val="00E23A2E"/>
    <w:rsid w:val="00F64D8F"/>
    <w:rsid w:val="00F91009"/>
    <w:rsid w:val="00FA05B9"/>
    <w:rsid w:val="00FA477C"/>
    <w:rsid w:val="00FD24EC"/>
    <w:rsid w:val="00FF7E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CD09F8E"/>
  <w15:chartTrackingRefBased/>
  <w15:docId w15:val="{A9B9A17F-D549-EE43-8AEF-AE601101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264"/>
    <w:rPr>
      <w:rFonts w:ascii="Times New Roman" w:eastAsia="Times New Roman" w:hAnsi="Times New Roman" w:cs="Times New Roman"/>
      <w:lang w:bidi="he-IL"/>
    </w:rPr>
  </w:style>
  <w:style w:type="paragraph" w:styleId="Heading1">
    <w:name w:val="heading 1"/>
    <w:basedOn w:val="Normal"/>
    <w:link w:val="Heading1Char"/>
    <w:uiPriority w:val="9"/>
    <w:qFormat/>
    <w:rsid w:val="0096226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BD"/>
    <w:pPr>
      <w:ind w:left="720"/>
      <w:contextualSpacing/>
    </w:pPr>
    <w:rPr>
      <w:rFonts w:asciiTheme="minorHAnsi" w:eastAsiaTheme="minorHAnsi" w:hAnsiTheme="minorHAnsi" w:cstheme="minorBidi"/>
      <w:lang w:bidi="ar-SA"/>
    </w:rPr>
  </w:style>
  <w:style w:type="paragraph" w:styleId="Header">
    <w:name w:val="header"/>
    <w:basedOn w:val="Normal"/>
    <w:link w:val="HeaderChar"/>
    <w:uiPriority w:val="99"/>
    <w:unhideWhenUsed/>
    <w:rsid w:val="00876C27"/>
    <w:pPr>
      <w:tabs>
        <w:tab w:val="center" w:pos="4680"/>
        <w:tab w:val="right" w:pos="9360"/>
      </w:tabs>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876C27"/>
  </w:style>
  <w:style w:type="paragraph" w:styleId="Footer">
    <w:name w:val="footer"/>
    <w:basedOn w:val="Normal"/>
    <w:link w:val="FooterChar"/>
    <w:uiPriority w:val="99"/>
    <w:unhideWhenUsed/>
    <w:rsid w:val="00876C27"/>
    <w:pPr>
      <w:tabs>
        <w:tab w:val="center" w:pos="4680"/>
        <w:tab w:val="right" w:pos="9360"/>
      </w:tabs>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876C27"/>
  </w:style>
  <w:style w:type="table" w:styleId="TableGrid">
    <w:name w:val="Table Grid"/>
    <w:basedOn w:val="TableNormal"/>
    <w:uiPriority w:val="39"/>
    <w:rsid w:val="00CC5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C4D92"/>
    <w:rPr>
      <w:color w:val="0000FF"/>
      <w:u w:val="single"/>
    </w:rPr>
  </w:style>
  <w:style w:type="paragraph" w:styleId="HTMLPreformatted">
    <w:name w:val="HTML Preformatted"/>
    <w:basedOn w:val="Normal"/>
    <w:link w:val="HTMLPreformattedChar"/>
    <w:uiPriority w:val="99"/>
    <w:unhideWhenUsed/>
    <w:rsid w:val="00D93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3B23"/>
    <w:rPr>
      <w:rFonts w:ascii="Courier New" w:eastAsia="Times New Roman" w:hAnsi="Courier New" w:cs="Courier New"/>
      <w:sz w:val="20"/>
      <w:szCs w:val="20"/>
      <w:lang w:bidi="he-IL"/>
    </w:rPr>
  </w:style>
  <w:style w:type="character" w:customStyle="1" w:styleId="ykmvie">
    <w:name w:val="ykmvie"/>
    <w:basedOn w:val="DefaultParagraphFont"/>
    <w:rsid w:val="00B27068"/>
  </w:style>
  <w:style w:type="character" w:styleId="FollowedHyperlink">
    <w:name w:val="FollowedHyperlink"/>
    <w:basedOn w:val="DefaultParagraphFont"/>
    <w:uiPriority w:val="99"/>
    <w:semiHidden/>
    <w:unhideWhenUsed/>
    <w:rsid w:val="00616234"/>
    <w:rPr>
      <w:color w:val="954F72" w:themeColor="followedHyperlink"/>
      <w:u w:val="single"/>
    </w:rPr>
  </w:style>
  <w:style w:type="character" w:customStyle="1" w:styleId="Heading1Char">
    <w:name w:val="Heading 1 Char"/>
    <w:basedOn w:val="DefaultParagraphFont"/>
    <w:link w:val="Heading1"/>
    <w:uiPriority w:val="9"/>
    <w:rsid w:val="00962264"/>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0363">
      <w:bodyDiv w:val="1"/>
      <w:marLeft w:val="0"/>
      <w:marRight w:val="0"/>
      <w:marTop w:val="0"/>
      <w:marBottom w:val="0"/>
      <w:divBdr>
        <w:top w:val="none" w:sz="0" w:space="0" w:color="auto"/>
        <w:left w:val="none" w:sz="0" w:space="0" w:color="auto"/>
        <w:bottom w:val="none" w:sz="0" w:space="0" w:color="auto"/>
        <w:right w:val="none" w:sz="0" w:space="0" w:color="auto"/>
      </w:divBdr>
      <w:divsChild>
        <w:div w:id="1139766994">
          <w:marLeft w:val="0"/>
          <w:marRight w:val="240"/>
          <w:marTop w:val="0"/>
          <w:marBottom w:val="0"/>
          <w:divBdr>
            <w:top w:val="none" w:sz="0" w:space="0" w:color="auto"/>
            <w:left w:val="none" w:sz="0" w:space="0" w:color="auto"/>
            <w:bottom w:val="none" w:sz="0" w:space="0" w:color="auto"/>
            <w:right w:val="none" w:sz="0" w:space="0" w:color="auto"/>
          </w:divBdr>
          <w:divsChild>
            <w:div w:id="1611662405">
              <w:marLeft w:val="0"/>
              <w:marRight w:val="0"/>
              <w:marTop w:val="0"/>
              <w:marBottom w:val="0"/>
              <w:divBdr>
                <w:top w:val="none" w:sz="0" w:space="0" w:color="auto"/>
                <w:left w:val="none" w:sz="0" w:space="0" w:color="auto"/>
                <w:bottom w:val="none" w:sz="0" w:space="0" w:color="auto"/>
                <w:right w:val="none" w:sz="0" w:space="0" w:color="auto"/>
              </w:divBdr>
              <w:divsChild>
                <w:div w:id="1097748074">
                  <w:marLeft w:val="0"/>
                  <w:marRight w:val="0"/>
                  <w:marTop w:val="0"/>
                  <w:marBottom w:val="0"/>
                  <w:divBdr>
                    <w:top w:val="none" w:sz="0" w:space="0" w:color="auto"/>
                    <w:left w:val="none" w:sz="0" w:space="0" w:color="auto"/>
                    <w:bottom w:val="none" w:sz="0" w:space="0" w:color="auto"/>
                    <w:right w:val="none" w:sz="0" w:space="0" w:color="auto"/>
                  </w:divBdr>
                  <w:divsChild>
                    <w:div w:id="2102990231">
                      <w:marLeft w:val="0"/>
                      <w:marRight w:val="0"/>
                      <w:marTop w:val="0"/>
                      <w:marBottom w:val="0"/>
                      <w:divBdr>
                        <w:top w:val="none" w:sz="0" w:space="0" w:color="auto"/>
                        <w:left w:val="none" w:sz="0" w:space="0" w:color="auto"/>
                        <w:bottom w:val="none" w:sz="0" w:space="0" w:color="auto"/>
                        <w:right w:val="none" w:sz="0" w:space="0" w:color="auto"/>
                      </w:divBdr>
                      <w:divsChild>
                        <w:div w:id="371155221">
                          <w:marLeft w:val="0"/>
                          <w:marRight w:val="0"/>
                          <w:marTop w:val="0"/>
                          <w:marBottom w:val="0"/>
                          <w:divBdr>
                            <w:top w:val="none" w:sz="0" w:space="0" w:color="auto"/>
                            <w:left w:val="none" w:sz="0" w:space="0" w:color="auto"/>
                            <w:bottom w:val="none" w:sz="0" w:space="0" w:color="auto"/>
                            <w:right w:val="none" w:sz="0" w:space="0" w:color="auto"/>
                          </w:divBdr>
                          <w:divsChild>
                            <w:div w:id="1176270089">
                              <w:marLeft w:val="0"/>
                              <w:marRight w:val="0"/>
                              <w:marTop w:val="0"/>
                              <w:marBottom w:val="0"/>
                              <w:divBdr>
                                <w:top w:val="none" w:sz="0" w:space="0" w:color="auto"/>
                                <w:left w:val="none" w:sz="0" w:space="0" w:color="auto"/>
                                <w:bottom w:val="none" w:sz="0" w:space="0" w:color="auto"/>
                                <w:right w:val="none" w:sz="0" w:space="0" w:color="auto"/>
                              </w:divBdr>
                              <w:divsChild>
                                <w:div w:id="13634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50368">
          <w:marLeft w:val="0"/>
          <w:marRight w:val="0"/>
          <w:marTop w:val="0"/>
          <w:marBottom w:val="0"/>
          <w:divBdr>
            <w:top w:val="none" w:sz="0" w:space="0" w:color="auto"/>
            <w:left w:val="none" w:sz="0" w:space="0" w:color="auto"/>
            <w:bottom w:val="none" w:sz="0" w:space="0" w:color="auto"/>
            <w:right w:val="none" w:sz="0" w:space="0" w:color="auto"/>
          </w:divBdr>
        </w:div>
      </w:divsChild>
    </w:div>
    <w:div w:id="671492106">
      <w:bodyDiv w:val="1"/>
      <w:marLeft w:val="0"/>
      <w:marRight w:val="0"/>
      <w:marTop w:val="0"/>
      <w:marBottom w:val="0"/>
      <w:divBdr>
        <w:top w:val="none" w:sz="0" w:space="0" w:color="auto"/>
        <w:left w:val="none" w:sz="0" w:space="0" w:color="auto"/>
        <w:bottom w:val="none" w:sz="0" w:space="0" w:color="auto"/>
        <w:right w:val="none" w:sz="0" w:space="0" w:color="auto"/>
      </w:divBdr>
    </w:div>
    <w:div w:id="942112510">
      <w:bodyDiv w:val="1"/>
      <w:marLeft w:val="0"/>
      <w:marRight w:val="0"/>
      <w:marTop w:val="0"/>
      <w:marBottom w:val="0"/>
      <w:divBdr>
        <w:top w:val="none" w:sz="0" w:space="0" w:color="auto"/>
        <w:left w:val="none" w:sz="0" w:space="0" w:color="auto"/>
        <w:bottom w:val="none" w:sz="0" w:space="0" w:color="auto"/>
        <w:right w:val="none" w:sz="0" w:space="0" w:color="auto"/>
      </w:divBdr>
    </w:div>
    <w:div w:id="945696379">
      <w:bodyDiv w:val="1"/>
      <w:marLeft w:val="0"/>
      <w:marRight w:val="0"/>
      <w:marTop w:val="0"/>
      <w:marBottom w:val="0"/>
      <w:divBdr>
        <w:top w:val="none" w:sz="0" w:space="0" w:color="auto"/>
        <w:left w:val="none" w:sz="0" w:space="0" w:color="auto"/>
        <w:bottom w:val="none" w:sz="0" w:space="0" w:color="auto"/>
        <w:right w:val="none" w:sz="0" w:space="0" w:color="auto"/>
      </w:divBdr>
      <w:divsChild>
        <w:div w:id="52698692">
          <w:marLeft w:val="0"/>
          <w:marRight w:val="0"/>
          <w:marTop w:val="0"/>
          <w:marBottom w:val="0"/>
          <w:divBdr>
            <w:top w:val="none" w:sz="0" w:space="0" w:color="auto"/>
            <w:left w:val="none" w:sz="0" w:space="0" w:color="auto"/>
            <w:bottom w:val="none" w:sz="0" w:space="0" w:color="auto"/>
            <w:right w:val="none" w:sz="0" w:space="0" w:color="auto"/>
          </w:divBdr>
        </w:div>
      </w:divsChild>
    </w:div>
    <w:div w:id="983897989">
      <w:bodyDiv w:val="1"/>
      <w:marLeft w:val="0"/>
      <w:marRight w:val="0"/>
      <w:marTop w:val="0"/>
      <w:marBottom w:val="0"/>
      <w:divBdr>
        <w:top w:val="none" w:sz="0" w:space="0" w:color="auto"/>
        <w:left w:val="none" w:sz="0" w:space="0" w:color="auto"/>
        <w:bottom w:val="none" w:sz="0" w:space="0" w:color="auto"/>
        <w:right w:val="none" w:sz="0" w:space="0" w:color="auto"/>
      </w:divBdr>
    </w:div>
    <w:div w:id="1152721812">
      <w:bodyDiv w:val="1"/>
      <w:marLeft w:val="0"/>
      <w:marRight w:val="0"/>
      <w:marTop w:val="0"/>
      <w:marBottom w:val="0"/>
      <w:divBdr>
        <w:top w:val="none" w:sz="0" w:space="0" w:color="auto"/>
        <w:left w:val="none" w:sz="0" w:space="0" w:color="auto"/>
        <w:bottom w:val="none" w:sz="0" w:space="0" w:color="auto"/>
        <w:right w:val="none" w:sz="0" w:space="0" w:color="auto"/>
      </w:divBdr>
      <w:divsChild>
        <w:div w:id="1885827762">
          <w:marLeft w:val="0"/>
          <w:marRight w:val="0"/>
          <w:marTop w:val="0"/>
          <w:marBottom w:val="0"/>
          <w:divBdr>
            <w:top w:val="none" w:sz="0" w:space="0" w:color="auto"/>
            <w:left w:val="none" w:sz="0" w:space="0" w:color="auto"/>
            <w:bottom w:val="none" w:sz="0" w:space="0" w:color="auto"/>
            <w:right w:val="none" w:sz="0" w:space="0" w:color="auto"/>
          </w:divBdr>
          <w:divsChild>
            <w:div w:id="1506240352">
              <w:marLeft w:val="0"/>
              <w:marRight w:val="0"/>
              <w:marTop w:val="0"/>
              <w:marBottom w:val="0"/>
              <w:divBdr>
                <w:top w:val="none" w:sz="0" w:space="0" w:color="auto"/>
                <w:left w:val="none" w:sz="0" w:space="0" w:color="auto"/>
                <w:bottom w:val="none" w:sz="0" w:space="0" w:color="auto"/>
                <w:right w:val="none" w:sz="0" w:space="0" w:color="auto"/>
              </w:divBdr>
              <w:divsChild>
                <w:div w:id="1766270370">
                  <w:marLeft w:val="0"/>
                  <w:marRight w:val="0"/>
                  <w:marTop w:val="0"/>
                  <w:marBottom w:val="0"/>
                  <w:divBdr>
                    <w:top w:val="none" w:sz="0" w:space="0" w:color="auto"/>
                    <w:left w:val="none" w:sz="0" w:space="0" w:color="auto"/>
                    <w:bottom w:val="none" w:sz="0" w:space="0" w:color="auto"/>
                    <w:right w:val="none" w:sz="0" w:space="0" w:color="auto"/>
                  </w:divBdr>
                  <w:divsChild>
                    <w:div w:id="852959163">
                      <w:marLeft w:val="0"/>
                      <w:marRight w:val="0"/>
                      <w:marTop w:val="60"/>
                      <w:marBottom w:val="300"/>
                      <w:divBdr>
                        <w:top w:val="none" w:sz="0" w:space="0" w:color="auto"/>
                        <w:left w:val="none" w:sz="0" w:space="0" w:color="auto"/>
                        <w:bottom w:val="none" w:sz="0" w:space="0" w:color="auto"/>
                        <w:right w:val="none" w:sz="0" w:space="0" w:color="auto"/>
                      </w:divBdr>
                      <w:divsChild>
                        <w:div w:id="348676868">
                          <w:marLeft w:val="0"/>
                          <w:marRight w:val="240"/>
                          <w:marTop w:val="0"/>
                          <w:marBottom w:val="0"/>
                          <w:divBdr>
                            <w:top w:val="none" w:sz="0" w:space="0" w:color="auto"/>
                            <w:left w:val="none" w:sz="0" w:space="0" w:color="auto"/>
                            <w:bottom w:val="none" w:sz="0" w:space="0" w:color="auto"/>
                            <w:right w:val="none" w:sz="0" w:space="0" w:color="auto"/>
                          </w:divBdr>
                          <w:divsChild>
                            <w:div w:id="147403076">
                              <w:marLeft w:val="0"/>
                              <w:marRight w:val="0"/>
                              <w:marTop w:val="0"/>
                              <w:marBottom w:val="0"/>
                              <w:divBdr>
                                <w:top w:val="none" w:sz="0" w:space="0" w:color="auto"/>
                                <w:left w:val="none" w:sz="0" w:space="0" w:color="auto"/>
                                <w:bottom w:val="none" w:sz="0" w:space="0" w:color="auto"/>
                                <w:right w:val="none" w:sz="0" w:space="0" w:color="auto"/>
                              </w:divBdr>
                              <w:divsChild>
                                <w:div w:id="479924215">
                                  <w:marLeft w:val="0"/>
                                  <w:marRight w:val="0"/>
                                  <w:marTop w:val="0"/>
                                  <w:marBottom w:val="0"/>
                                  <w:divBdr>
                                    <w:top w:val="none" w:sz="0" w:space="0" w:color="auto"/>
                                    <w:left w:val="none" w:sz="0" w:space="0" w:color="auto"/>
                                    <w:bottom w:val="none" w:sz="0" w:space="0" w:color="auto"/>
                                    <w:right w:val="none" w:sz="0" w:space="0" w:color="auto"/>
                                  </w:divBdr>
                                  <w:divsChild>
                                    <w:div w:id="75831378">
                                      <w:marLeft w:val="0"/>
                                      <w:marRight w:val="0"/>
                                      <w:marTop w:val="0"/>
                                      <w:marBottom w:val="0"/>
                                      <w:divBdr>
                                        <w:top w:val="none" w:sz="0" w:space="0" w:color="auto"/>
                                        <w:left w:val="none" w:sz="0" w:space="0" w:color="auto"/>
                                        <w:bottom w:val="none" w:sz="0" w:space="0" w:color="auto"/>
                                        <w:right w:val="none" w:sz="0" w:space="0" w:color="auto"/>
                                      </w:divBdr>
                                      <w:divsChild>
                                        <w:div w:id="1797526152">
                                          <w:marLeft w:val="0"/>
                                          <w:marRight w:val="0"/>
                                          <w:marTop w:val="0"/>
                                          <w:marBottom w:val="0"/>
                                          <w:divBdr>
                                            <w:top w:val="none" w:sz="0" w:space="0" w:color="auto"/>
                                            <w:left w:val="none" w:sz="0" w:space="0" w:color="auto"/>
                                            <w:bottom w:val="none" w:sz="0" w:space="0" w:color="auto"/>
                                            <w:right w:val="none" w:sz="0" w:space="0" w:color="auto"/>
                                          </w:divBdr>
                                          <w:divsChild>
                                            <w:div w:id="1078788976">
                                              <w:marLeft w:val="0"/>
                                              <w:marRight w:val="0"/>
                                              <w:marTop w:val="0"/>
                                              <w:marBottom w:val="0"/>
                                              <w:divBdr>
                                                <w:top w:val="none" w:sz="0" w:space="0" w:color="auto"/>
                                                <w:left w:val="none" w:sz="0" w:space="0" w:color="auto"/>
                                                <w:bottom w:val="none" w:sz="0" w:space="0" w:color="auto"/>
                                                <w:right w:val="none" w:sz="0" w:space="0" w:color="auto"/>
                                              </w:divBdr>
                                              <w:divsChild>
                                                <w:div w:id="18494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112378">
          <w:marLeft w:val="0"/>
          <w:marRight w:val="0"/>
          <w:marTop w:val="0"/>
          <w:marBottom w:val="0"/>
          <w:divBdr>
            <w:top w:val="none" w:sz="0" w:space="0" w:color="auto"/>
            <w:left w:val="none" w:sz="0" w:space="0" w:color="auto"/>
            <w:bottom w:val="none" w:sz="0" w:space="0" w:color="auto"/>
            <w:right w:val="none" w:sz="0" w:space="0" w:color="auto"/>
          </w:divBdr>
          <w:divsChild>
            <w:div w:id="219827196">
              <w:marLeft w:val="0"/>
              <w:marRight w:val="0"/>
              <w:marTop w:val="0"/>
              <w:marBottom w:val="0"/>
              <w:divBdr>
                <w:top w:val="none" w:sz="0" w:space="0" w:color="auto"/>
                <w:left w:val="none" w:sz="0" w:space="0" w:color="auto"/>
                <w:bottom w:val="none" w:sz="0" w:space="0" w:color="auto"/>
                <w:right w:val="none" w:sz="0" w:space="0" w:color="auto"/>
              </w:divBdr>
              <w:divsChild>
                <w:div w:id="758066873">
                  <w:marLeft w:val="0"/>
                  <w:marRight w:val="0"/>
                  <w:marTop w:val="0"/>
                  <w:marBottom w:val="0"/>
                  <w:divBdr>
                    <w:top w:val="none" w:sz="0" w:space="0" w:color="auto"/>
                    <w:left w:val="none" w:sz="0" w:space="0" w:color="auto"/>
                    <w:bottom w:val="none" w:sz="0" w:space="0" w:color="auto"/>
                    <w:right w:val="none" w:sz="0" w:space="0" w:color="auto"/>
                  </w:divBdr>
                  <w:divsChild>
                    <w:div w:id="1264722611">
                      <w:marLeft w:val="0"/>
                      <w:marRight w:val="0"/>
                      <w:marTop w:val="0"/>
                      <w:marBottom w:val="0"/>
                      <w:divBdr>
                        <w:top w:val="none" w:sz="0" w:space="0" w:color="auto"/>
                        <w:left w:val="none" w:sz="0" w:space="0" w:color="auto"/>
                        <w:bottom w:val="none" w:sz="0" w:space="0" w:color="auto"/>
                        <w:right w:val="none" w:sz="0" w:space="0" w:color="auto"/>
                      </w:divBdr>
                      <w:divsChild>
                        <w:div w:id="4284768">
                          <w:marLeft w:val="0"/>
                          <w:marRight w:val="0"/>
                          <w:marTop w:val="0"/>
                          <w:marBottom w:val="0"/>
                          <w:divBdr>
                            <w:top w:val="none" w:sz="0" w:space="0" w:color="auto"/>
                            <w:left w:val="none" w:sz="0" w:space="0" w:color="auto"/>
                            <w:bottom w:val="none" w:sz="0" w:space="0" w:color="auto"/>
                            <w:right w:val="none" w:sz="0" w:space="0" w:color="auto"/>
                          </w:divBdr>
                          <w:divsChild>
                            <w:div w:id="1013066505">
                              <w:marLeft w:val="-144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846349">
      <w:bodyDiv w:val="1"/>
      <w:marLeft w:val="0"/>
      <w:marRight w:val="0"/>
      <w:marTop w:val="0"/>
      <w:marBottom w:val="0"/>
      <w:divBdr>
        <w:top w:val="none" w:sz="0" w:space="0" w:color="auto"/>
        <w:left w:val="none" w:sz="0" w:space="0" w:color="auto"/>
        <w:bottom w:val="none" w:sz="0" w:space="0" w:color="auto"/>
        <w:right w:val="none" w:sz="0" w:space="0" w:color="auto"/>
      </w:divBdr>
    </w:div>
    <w:div w:id="2031762365">
      <w:bodyDiv w:val="1"/>
      <w:marLeft w:val="0"/>
      <w:marRight w:val="0"/>
      <w:marTop w:val="0"/>
      <w:marBottom w:val="0"/>
      <w:divBdr>
        <w:top w:val="none" w:sz="0" w:space="0" w:color="auto"/>
        <w:left w:val="none" w:sz="0" w:space="0" w:color="auto"/>
        <w:bottom w:val="none" w:sz="0" w:space="0" w:color="auto"/>
        <w:right w:val="none" w:sz="0" w:space="0" w:color="auto"/>
      </w:divBdr>
      <w:divsChild>
        <w:div w:id="1933664365">
          <w:marLeft w:val="0"/>
          <w:marRight w:val="0"/>
          <w:marTop w:val="0"/>
          <w:marBottom w:val="0"/>
          <w:divBdr>
            <w:top w:val="none" w:sz="0" w:space="0" w:color="auto"/>
            <w:left w:val="none" w:sz="0" w:space="0" w:color="auto"/>
            <w:bottom w:val="none" w:sz="0" w:space="0" w:color="auto"/>
            <w:right w:val="none" w:sz="0" w:space="0" w:color="auto"/>
          </w:divBdr>
          <w:divsChild>
            <w:div w:id="64763617">
              <w:marLeft w:val="0"/>
              <w:marRight w:val="0"/>
              <w:marTop w:val="0"/>
              <w:marBottom w:val="180"/>
              <w:divBdr>
                <w:top w:val="none" w:sz="0" w:space="0" w:color="auto"/>
                <w:left w:val="none" w:sz="0" w:space="0" w:color="auto"/>
                <w:bottom w:val="none" w:sz="0" w:space="0" w:color="auto"/>
                <w:right w:val="none" w:sz="0" w:space="0" w:color="auto"/>
              </w:divBdr>
              <w:divsChild>
                <w:div w:id="6324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7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12C59-52A1-2144-9885-D41A06C8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Abraham Warshawsky</cp:lastModifiedBy>
  <cp:revision>33</cp:revision>
  <dcterms:created xsi:type="dcterms:W3CDTF">2023-01-21T03:02:00Z</dcterms:created>
  <dcterms:modified xsi:type="dcterms:W3CDTF">2023-02-19T20:53:00Z</dcterms:modified>
</cp:coreProperties>
</file>