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07A" w:rsidRPr="002E0528" w:rsidRDefault="002E0528">
      <w:pPr>
        <w:rPr>
          <w:b/>
        </w:rPr>
      </w:pPr>
      <w:r w:rsidRPr="002E0528">
        <w:rPr>
          <w:b/>
        </w:rPr>
        <w:t>Modelos de Caso de Uso</w:t>
      </w:r>
      <w:r w:rsidR="004764C6">
        <w:rPr>
          <w:b/>
        </w:rPr>
        <w:t>x</w:t>
      </w:r>
    </w:p>
    <w:p w:rsidR="002E0528" w:rsidRDefault="002E0528">
      <w:r>
        <w:rPr>
          <w:noProof/>
          <w:lang w:eastAsia="es-PE"/>
        </w:rPr>
        <w:drawing>
          <wp:inline distT="0" distB="0" distL="0" distR="0">
            <wp:extent cx="6713621" cy="42180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83" cy="42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28" w:rsidRPr="002E0528" w:rsidRDefault="002E0528">
      <w:pPr>
        <w:rPr>
          <w:b/>
        </w:rPr>
      </w:pPr>
      <w:r w:rsidRPr="002E0528">
        <w:rPr>
          <w:b/>
        </w:rPr>
        <w:t>Modelo de Análisis – Realización de Casos de Uso</w:t>
      </w:r>
    </w:p>
    <w:p w:rsidR="004764C6" w:rsidRDefault="004764C6">
      <w:r>
        <w:rPr>
          <w:noProof/>
          <w:lang w:eastAsia="es-PE"/>
        </w:rPr>
        <w:drawing>
          <wp:inline distT="0" distB="0" distL="0" distR="0">
            <wp:extent cx="6646545" cy="4640350"/>
            <wp:effectExtent l="0" t="0" r="190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6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4C6" w:rsidSect="004764C6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28"/>
    <w:rsid w:val="00186C7E"/>
    <w:rsid w:val="002E0528"/>
    <w:rsid w:val="00340E3A"/>
    <w:rsid w:val="004764C6"/>
    <w:rsid w:val="0063280F"/>
    <w:rsid w:val="008324B9"/>
    <w:rsid w:val="00AC5B92"/>
    <w:rsid w:val="00C53AE7"/>
    <w:rsid w:val="00D6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1F506"/>
  <w15:docId w15:val="{0AF0DB61-4BCB-4D51-B61B-A0C978EA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0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6A864-E84F-421B-BFF3-33C25E18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usuario2574</dc:creator>
  <cp:lastModifiedBy>David Alonso Eguia Valdez</cp:lastModifiedBy>
  <cp:revision>2</cp:revision>
  <dcterms:created xsi:type="dcterms:W3CDTF">2017-09-01T20:43:00Z</dcterms:created>
  <dcterms:modified xsi:type="dcterms:W3CDTF">2017-09-02T15:17:00Z</dcterms:modified>
</cp:coreProperties>
</file>