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F3" w:rsidRPr="00454B21" w:rsidRDefault="005A68F3" w:rsidP="005A68F3">
      <w:pPr>
        <w:jc w:val="center"/>
        <w:rPr>
          <w:b/>
          <w:sz w:val="36"/>
          <w:szCs w:val="36"/>
        </w:rPr>
      </w:pPr>
      <w:r w:rsidRPr="00454B21">
        <w:rPr>
          <w:b/>
          <w:sz w:val="36"/>
          <w:szCs w:val="36"/>
        </w:rPr>
        <w:t>Acknowledgement of Receipt of Compensation</w:t>
      </w:r>
    </w:p>
    <w:p w:rsidR="005A68F3" w:rsidRDefault="005A68F3" w:rsidP="005A68F3">
      <w:pPr>
        <w:rPr>
          <w:sz w:val="28"/>
          <w:szCs w:val="28"/>
        </w:rPr>
      </w:pPr>
    </w:p>
    <w:p w:rsidR="005A68F3" w:rsidRDefault="005A68F3" w:rsidP="005A68F3">
      <w:pPr>
        <w:rPr>
          <w:sz w:val="28"/>
          <w:szCs w:val="28"/>
        </w:rPr>
      </w:pPr>
    </w:p>
    <w:p w:rsidR="005A68F3" w:rsidRPr="00454B21" w:rsidRDefault="005A68F3" w:rsidP="005A68F3">
      <w:pPr>
        <w:rPr>
          <w:sz w:val="28"/>
          <w:szCs w:val="28"/>
        </w:rPr>
      </w:pPr>
      <w:r w:rsidRPr="00454B21">
        <w:rPr>
          <w:sz w:val="28"/>
          <w:szCs w:val="28"/>
        </w:rPr>
        <w:t>I acknowledge that I have rec</w:t>
      </w:r>
      <w:r w:rsidRPr="00C3384C">
        <w:rPr>
          <w:sz w:val="28"/>
          <w:szCs w:val="28"/>
        </w:rPr>
        <w:t xml:space="preserve">eived </w:t>
      </w:r>
      <w:r w:rsidR="002F11F7" w:rsidRPr="000D3A96">
        <w:rPr>
          <w:sz w:val="28"/>
          <w:szCs w:val="28"/>
        </w:rPr>
        <w:t>$</w:t>
      </w:r>
      <w:r w:rsidR="00F0386B">
        <w:rPr>
          <w:sz w:val="28"/>
          <w:szCs w:val="28"/>
        </w:rPr>
        <w:t>200</w:t>
      </w:r>
      <w:bookmarkStart w:id="0" w:name="_GoBack"/>
      <w:bookmarkEnd w:id="0"/>
      <w:r w:rsidRPr="00454B21">
        <w:rPr>
          <w:sz w:val="28"/>
          <w:szCs w:val="28"/>
        </w:rPr>
        <w:t xml:space="preserve"> compensation for my participation in the study </w:t>
      </w:r>
      <w:r w:rsidR="00BB75B8">
        <w:rPr>
          <w:sz w:val="28"/>
          <w:szCs w:val="28"/>
        </w:rPr>
        <w:t>“</w:t>
      </w:r>
      <w:r w:rsidR="008972EB" w:rsidRPr="008972EB">
        <w:rPr>
          <w:sz w:val="28"/>
          <w:szCs w:val="28"/>
        </w:rPr>
        <w:t>Wizard of Oz study using humanoid NAO in</w:t>
      </w:r>
      <w:r w:rsidR="008972EB" w:rsidRPr="002F11F7">
        <w:rPr>
          <w:sz w:val="28"/>
          <w:szCs w:val="28"/>
        </w:rPr>
        <w:t xml:space="preserve"> </w:t>
      </w:r>
      <w:r w:rsidR="008972EB">
        <w:rPr>
          <w:sz w:val="28"/>
          <w:szCs w:val="28"/>
        </w:rPr>
        <w:t>a</w:t>
      </w:r>
      <w:r w:rsidR="002F11F7" w:rsidRPr="002F11F7">
        <w:rPr>
          <w:sz w:val="28"/>
          <w:szCs w:val="28"/>
        </w:rPr>
        <w:t>n Intelligent Prompting System to Help Teach Self-Care Skills to Childre</w:t>
      </w:r>
      <w:r w:rsidR="00BB75B8">
        <w:rPr>
          <w:sz w:val="28"/>
          <w:szCs w:val="28"/>
        </w:rPr>
        <w:t>n with Autism Spectrum Disorder”</w:t>
      </w:r>
      <w:r w:rsidR="002F11F7">
        <w:rPr>
          <w:sz w:val="28"/>
          <w:szCs w:val="28"/>
        </w:rPr>
        <w:t>.</w:t>
      </w:r>
    </w:p>
    <w:p w:rsidR="005A68F3" w:rsidRDefault="005A68F3" w:rsidP="005A68F3">
      <w:pPr>
        <w:rPr>
          <w:sz w:val="28"/>
          <w:szCs w:val="28"/>
        </w:rPr>
      </w:pPr>
    </w:p>
    <w:p w:rsidR="005A68F3" w:rsidRDefault="005A68F3" w:rsidP="005A68F3">
      <w:pPr>
        <w:rPr>
          <w:sz w:val="28"/>
          <w:szCs w:val="28"/>
        </w:rPr>
      </w:pPr>
    </w:p>
    <w:p w:rsidR="005A68F3" w:rsidRPr="00454B21" w:rsidRDefault="005A68F3" w:rsidP="005A68F3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932"/>
        <w:gridCol w:w="2938"/>
        <w:gridCol w:w="810"/>
        <w:gridCol w:w="1998"/>
      </w:tblGrid>
      <w:tr w:rsidR="005A68F3" w:rsidRPr="00454B21" w:rsidTr="003A63FD">
        <w:trPr>
          <w:jc w:val="center"/>
        </w:trPr>
        <w:tc>
          <w:tcPr>
            <w:tcW w:w="2898" w:type="dxa"/>
            <w:tcBorders>
              <w:bottom w:val="single" w:sz="4" w:space="0" w:color="auto"/>
            </w:tcBorders>
          </w:tcPr>
          <w:p w:rsidR="005A68F3" w:rsidRPr="00454B21" w:rsidRDefault="005A68F3" w:rsidP="003A63FD">
            <w:pPr>
              <w:rPr>
                <w:sz w:val="24"/>
                <w:szCs w:val="24"/>
              </w:rPr>
            </w:pPr>
          </w:p>
        </w:tc>
        <w:tc>
          <w:tcPr>
            <w:tcW w:w="932" w:type="dxa"/>
          </w:tcPr>
          <w:p w:rsidR="005A68F3" w:rsidRPr="00454B21" w:rsidRDefault="005A68F3" w:rsidP="003A63FD">
            <w:pPr>
              <w:rPr>
                <w:sz w:val="24"/>
                <w:szCs w:val="24"/>
              </w:rPr>
            </w:pPr>
          </w:p>
        </w:tc>
        <w:tc>
          <w:tcPr>
            <w:tcW w:w="2938" w:type="dxa"/>
            <w:tcBorders>
              <w:bottom w:val="single" w:sz="4" w:space="0" w:color="auto"/>
            </w:tcBorders>
          </w:tcPr>
          <w:p w:rsidR="005A68F3" w:rsidRPr="00454B21" w:rsidRDefault="005A68F3" w:rsidP="003A63F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5A68F3" w:rsidRPr="00454B21" w:rsidRDefault="005A68F3" w:rsidP="003A63FD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:rsidR="005A68F3" w:rsidRPr="00454B21" w:rsidRDefault="005A68F3" w:rsidP="003A63FD">
            <w:pPr>
              <w:rPr>
                <w:sz w:val="24"/>
                <w:szCs w:val="24"/>
              </w:rPr>
            </w:pPr>
          </w:p>
        </w:tc>
      </w:tr>
      <w:tr w:rsidR="005A68F3" w:rsidRPr="00454B21" w:rsidTr="003A63FD">
        <w:trPr>
          <w:jc w:val="center"/>
        </w:trPr>
        <w:tc>
          <w:tcPr>
            <w:tcW w:w="2898" w:type="dxa"/>
            <w:tcBorders>
              <w:top w:val="single" w:sz="4" w:space="0" w:color="auto"/>
            </w:tcBorders>
          </w:tcPr>
          <w:p w:rsidR="005A68F3" w:rsidRPr="00454B21" w:rsidRDefault="005A68F3" w:rsidP="003A63FD">
            <w:pPr>
              <w:jc w:val="center"/>
              <w:rPr>
                <w:sz w:val="24"/>
                <w:szCs w:val="24"/>
              </w:rPr>
            </w:pPr>
            <w:r w:rsidRPr="00454B21">
              <w:rPr>
                <w:sz w:val="24"/>
                <w:szCs w:val="24"/>
              </w:rPr>
              <w:t>Name</w:t>
            </w:r>
          </w:p>
        </w:tc>
        <w:tc>
          <w:tcPr>
            <w:tcW w:w="932" w:type="dxa"/>
          </w:tcPr>
          <w:p w:rsidR="005A68F3" w:rsidRPr="00454B21" w:rsidRDefault="005A68F3" w:rsidP="003A63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4" w:space="0" w:color="auto"/>
            </w:tcBorders>
          </w:tcPr>
          <w:p w:rsidR="005A68F3" w:rsidRPr="00454B21" w:rsidRDefault="005A68F3" w:rsidP="003A63FD">
            <w:pPr>
              <w:jc w:val="center"/>
              <w:rPr>
                <w:sz w:val="24"/>
                <w:szCs w:val="24"/>
              </w:rPr>
            </w:pPr>
            <w:r w:rsidRPr="00454B21">
              <w:rPr>
                <w:sz w:val="24"/>
                <w:szCs w:val="24"/>
              </w:rPr>
              <w:t>Signature</w:t>
            </w:r>
          </w:p>
        </w:tc>
        <w:tc>
          <w:tcPr>
            <w:tcW w:w="810" w:type="dxa"/>
          </w:tcPr>
          <w:p w:rsidR="005A68F3" w:rsidRPr="00454B21" w:rsidRDefault="005A68F3" w:rsidP="003A63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5A68F3" w:rsidRPr="00454B21" w:rsidRDefault="005A68F3" w:rsidP="003A63FD">
            <w:pPr>
              <w:jc w:val="center"/>
              <w:rPr>
                <w:sz w:val="24"/>
                <w:szCs w:val="24"/>
              </w:rPr>
            </w:pPr>
            <w:r w:rsidRPr="00454B21">
              <w:rPr>
                <w:sz w:val="24"/>
                <w:szCs w:val="24"/>
              </w:rPr>
              <w:t>Date</w:t>
            </w:r>
          </w:p>
        </w:tc>
      </w:tr>
    </w:tbl>
    <w:p w:rsidR="005A68F3" w:rsidRPr="00454B21" w:rsidRDefault="005A68F3" w:rsidP="005A68F3">
      <w:pPr>
        <w:rPr>
          <w:sz w:val="28"/>
          <w:szCs w:val="28"/>
        </w:rPr>
      </w:pPr>
    </w:p>
    <w:p w:rsidR="005A68F3" w:rsidRDefault="005A68F3" w:rsidP="005A68F3"/>
    <w:p w:rsidR="005A68F3" w:rsidRDefault="005A68F3" w:rsidP="005A68F3"/>
    <w:p w:rsidR="008B2C5F" w:rsidRDefault="00F0386B"/>
    <w:sectPr w:rsidR="008B2C5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CD2" w:rsidRDefault="00872CD2" w:rsidP="00872CD2">
      <w:pPr>
        <w:spacing w:after="0" w:line="240" w:lineRule="auto"/>
      </w:pPr>
      <w:r>
        <w:separator/>
      </w:r>
    </w:p>
  </w:endnote>
  <w:endnote w:type="continuationSeparator" w:id="0">
    <w:p w:rsidR="00872CD2" w:rsidRDefault="00872CD2" w:rsidP="0087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CD2" w:rsidRDefault="00872CD2" w:rsidP="00872CD2">
      <w:pPr>
        <w:spacing w:after="0" w:line="240" w:lineRule="auto"/>
      </w:pPr>
      <w:r>
        <w:separator/>
      </w:r>
    </w:p>
  </w:footnote>
  <w:footnote w:type="continuationSeparator" w:id="0">
    <w:p w:rsidR="00872CD2" w:rsidRDefault="00872CD2" w:rsidP="0087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CD2" w:rsidRDefault="00872CD2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7A0FD6" wp14:editId="6AC93957">
              <wp:simplePos x="0" y="0"/>
              <wp:positionH relativeFrom="column">
                <wp:posOffset>2367280</wp:posOffset>
              </wp:positionH>
              <wp:positionV relativeFrom="paragraph">
                <wp:posOffset>-34129</wp:posOffset>
              </wp:positionV>
              <wp:extent cx="3459707" cy="1403985"/>
              <wp:effectExtent l="0" t="0" r="26670" b="1778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2CD2" w:rsidRPr="00D65E4F" w:rsidRDefault="00872CD2" w:rsidP="00872CD2">
                          <w:pPr>
                            <w:pStyle w:val="Header"/>
                            <w:ind w:right="-198"/>
                            <w:jc w:val="center"/>
                            <w:rPr>
                              <w:rFonts w:ascii="Century Gothic" w:hAnsi="Century Gothic"/>
                              <w:sz w:val="22"/>
                              <w:szCs w:val="22"/>
                            </w:rPr>
                          </w:pPr>
                          <w:r w:rsidRPr="00D65E4F">
                            <w:rPr>
                              <w:rFonts w:ascii="Century Gothic" w:hAnsi="Century Gothic"/>
                              <w:sz w:val="22"/>
                              <w:szCs w:val="22"/>
                            </w:rPr>
                            <w:t>Intelligent Assistive Technology and Systems Lab</w:t>
                          </w:r>
                        </w:p>
                        <w:p w:rsidR="00872CD2" w:rsidRPr="00057048" w:rsidRDefault="00872CD2" w:rsidP="00872CD2">
                          <w:pPr>
                            <w:pStyle w:val="Header"/>
                            <w:ind w:right="-198"/>
                            <w:jc w:val="center"/>
                            <w:rPr>
                              <w:rFonts w:ascii="Century Gothic" w:hAnsi="Century Gothic"/>
                              <w:sz w:val="8"/>
                              <w:szCs w:val="8"/>
                            </w:rPr>
                          </w:pPr>
                        </w:p>
                        <w:p w:rsidR="00872CD2" w:rsidRPr="00D65E4F" w:rsidRDefault="00872CD2" w:rsidP="00872CD2">
                          <w:pPr>
                            <w:pStyle w:val="Header"/>
                            <w:ind w:right="-198"/>
                            <w:jc w:val="center"/>
                            <w:rPr>
                              <w:rFonts w:ascii="Century Gothic" w:hAnsi="Century Gothic"/>
                              <w:b/>
                              <w:sz w:val="19"/>
                              <w:szCs w:val="19"/>
                            </w:rPr>
                          </w:pPr>
                          <w:r w:rsidRPr="00D65E4F">
                            <w:rPr>
                              <w:rFonts w:ascii="Century Gothic" w:hAnsi="Century Gothic"/>
                              <w:b/>
                              <w:sz w:val="19"/>
                              <w:szCs w:val="19"/>
                            </w:rPr>
                            <w:t>160-500 University Ave., Toronto, ON, Canada, M5G 1V7</w:t>
                          </w:r>
                        </w:p>
                        <w:p w:rsidR="00872CD2" w:rsidRPr="00057048" w:rsidRDefault="00872CD2" w:rsidP="00872CD2">
                          <w:pPr>
                            <w:pStyle w:val="Header"/>
                            <w:ind w:right="-198"/>
                            <w:jc w:val="center"/>
                            <w:rPr>
                              <w:rFonts w:ascii="Century Gothic" w:hAnsi="Century Gothic"/>
                              <w:sz w:val="19"/>
                              <w:szCs w:val="19"/>
                            </w:rPr>
                          </w:pPr>
                          <w:r w:rsidRPr="00057048">
                            <w:rPr>
                              <w:rFonts w:ascii="Century Gothic" w:hAnsi="Century Gothic"/>
                              <w:sz w:val="19"/>
                              <w:szCs w:val="19"/>
                            </w:rPr>
                            <w:t>Ph: (416) 946-8573    Fax: (416) 946-8570    www.iatsl.org</w:t>
                          </w:r>
                        </w:p>
                        <w:p w:rsidR="00872CD2" w:rsidRDefault="00872CD2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6.4pt;margin-top:-2.7pt;width:2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" strokecolor="white [3212]">
              <v:textbox style="mso-fit-shape-to-text:t">
                <w:txbxContent>
                  <w:p w14:paraId="15249AA5" w14:textId="5E38FE65" w:rsidR="00872CD2" w:rsidRPr="00D65E4F" w:rsidRDefault="00872CD2" w:rsidP="00872CD2">
                    <w:pPr>
                      <w:pStyle w:val="Header"/>
                      <w:ind w:right="-198"/>
                      <w:jc w:val="center"/>
                      <w:rPr>
                        <w:rFonts w:ascii="Century Gothic" w:hAnsi="Century Gothic"/>
                        <w:sz w:val="22"/>
                        <w:szCs w:val="22"/>
                      </w:rPr>
                    </w:pPr>
                    <w:r w:rsidRPr="00D65E4F">
                      <w:rPr>
                        <w:rFonts w:ascii="Century Gothic" w:hAnsi="Century Gothic"/>
                        <w:sz w:val="22"/>
                        <w:szCs w:val="22"/>
                      </w:rPr>
                      <w:t>Intelligent Assistive Technology and Systems Lab</w:t>
                    </w:r>
                  </w:p>
                  <w:p w14:paraId="384D7838" w14:textId="77777777" w:rsidR="00872CD2" w:rsidRPr="00057048" w:rsidRDefault="00872CD2" w:rsidP="00872CD2">
                    <w:pPr>
                      <w:pStyle w:val="Header"/>
                      <w:ind w:right="-198"/>
                      <w:jc w:val="center"/>
                      <w:rPr>
                        <w:rFonts w:ascii="Century Gothic" w:hAnsi="Century Gothic"/>
                        <w:sz w:val="8"/>
                        <w:szCs w:val="8"/>
                      </w:rPr>
                    </w:pPr>
                  </w:p>
                  <w:p w14:paraId="0F09D2BD" w14:textId="77777777" w:rsidR="00872CD2" w:rsidRPr="00D65E4F" w:rsidRDefault="00872CD2" w:rsidP="00872CD2">
                    <w:pPr>
                      <w:pStyle w:val="Header"/>
                      <w:ind w:right="-198"/>
                      <w:jc w:val="center"/>
                      <w:rPr>
                        <w:rFonts w:ascii="Century Gothic" w:hAnsi="Century Gothic"/>
                        <w:b/>
                        <w:sz w:val="19"/>
                        <w:szCs w:val="19"/>
                      </w:rPr>
                    </w:pPr>
                    <w:r w:rsidRPr="00D65E4F">
                      <w:rPr>
                        <w:rFonts w:ascii="Century Gothic" w:hAnsi="Century Gothic"/>
                        <w:b/>
                        <w:sz w:val="19"/>
                        <w:szCs w:val="19"/>
                      </w:rPr>
                      <w:t>160-500 University Ave., Toronto, ON, Canada, M5G 1V7</w:t>
                    </w:r>
                  </w:p>
                  <w:p w14:paraId="06E660B3" w14:textId="77777777" w:rsidR="00872CD2" w:rsidRPr="00057048" w:rsidRDefault="00872CD2" w:rsidP="00872CD2">
                    <w:pPr>
                      <w:pStyle w:val="Header"/>
                      <w:ind w:right="-198"/>
                      <w:jc w:val="center"/>
                      <w:rPr>
                        <w:rFonts w:ascii="Century Gothic" w:hAnsi="Century Gothic"/>
                        <w:sz w:val="19"/>
                        <w:szCs w:val="19"/>
                      </w:rPr>
                    </w:pPr>
                    <w:proofErr w:type="spellStart"/>
                    <w:r w:rsidRPr="00057048">
                      <w:rPr>
                        <w:rFonts w:ascii="Century Gothic" w:hAnsi="Century Gothic"/>
                        <w:sz w:val="19"/>
                        <w:szCs w:val="19"/>
                      </w:rPr>
                      <w:t>Ph</w:t>
                    </w:r>
                    <w:proofErr w:type="spellEnd"/>
                    <w:r w:rsidRPr="00057048">
                      <w:rPr>
                        <w:rFonts w:ascii="Century Gothic" w:hAnsi="Century Gothic"/>
                        <w:sz w:val="19"/>
                        <w:szCs w:val="19"/>
                      </w:rPr>
                      <w:t>: (416) 946-8573    Fax: (416) 946-8570    www.iatsl.org</w:t>
                    </w:r>
                  </w:p>
                  <w:p w14:paraId="66578F8A" w14:textId="544E6301" w:rsidR="00872CD2" w:rsidRDefault="00872CD2"/>
                </w:txbxContent>
              </v:textbox>
            </v:shape>
          </w:pict>
        </mc:Fallback>
      </mc:AlternateContent>
    </w:r>
    <w:r>
      <w:rPr>
        <w:noProof/>
        <w:lang w:val="en-US" w:eastAsia="zh-CN"/>
      </w:rPr>
      <w:drawing>
        <wp:inline distT="0" distB="0" distL="0" distR="0" wp14:anchorId="64E4278B" wp14:editId="1FCDDF42">
          <wp:extent cx="2183765" cy="579755"/>
          <wp:effectExtent l="0" t="0" r="6985" b="0"/>
          <wp:docPr id="3" name="Picture 3" descr="http://www.theprincessmargaret.ca/en/Global/AboutUHN/CEO-Updates/PublishingImages/UHN_logo_Tag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theprincessmargaret.ca/en/Global/AboutUHN/CEO-Updates/PublishingImages/UHN_logo_Taglin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76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5CF625AE">
              <wp:simplePos x="0" y="0"/>
              <wp:positionH relativeFrom="column">
                <wp:posOffset>944880</wp:posOffset>
              </wp:positionH>
              <wp:positionV relativeFrom="paragraph">
                <wp:posOffset>428625</wp:posOffset>
              </wp:positionV>
              <wp:extent cx="2368550" cy="671830"/>
              <wp:effectExtent l="1905" t="0" r="127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0" cy="67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72CD2" w:rsidRDefault="00872CD2" w:rsidP="006C6FB6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74.4pt;margin-top:33.75pt;width:186.5pt;height:52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" filled="f" stroked="f">
              <v:textbox style="mso-fit-shape-to-text:t">
                <w:txbxContent>
                  <w:p w14:paraId="6076494A" w14:textId="37FAB6B3" w:rsidR="00872CD2" w:rsidRDefault="00872CD2" w:rsidP="006C6FB6"/>
                </w:txbxContent>
              </v:textbox>
            </v:shape>
          </w:pict>
        </mc:Fallback>
      </mc:AlternateContent>
    </w:r>
  </w:p>
  <w:p w:rsidR="00872CD2" w:rsidRDefault="00872CD2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B28A78" wp14:editId="4BA8F2D6">
              <wp:simplePos x="0" y="0"/>
              <wp:positionH relativeFrom="column">
                <wp:posOffset>-177421</wp:posOffset>
              </wp:positionH>
              <wp:positionV relativeFrom="paragraph">
                <wp:posOffset>68684</wp:posOffset>
              </wp:positionV>
              <wp:extent cx="6209665" cy="0"/>
              <wp:effectExtent l="0" t="0" r="196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966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95pt,5.4pt" to="4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" strokecolor="#aeaaaa [2414]" strokeweight="1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F3"/>
    <w:rsid w:val="000D3A96"/>
    <w:rsid w:val="002F11F7"/>
    <w:rsid w:val="00320A09"/>
    <w:rsid w:val="00346418"/>
    <w:rsid w:val="004713F1"/>
    <w:rsid w:val="005A68F3"/>
    <w:rsid w:val="005E00D7"/>
    <w:rsid w:val="006D5E66"/>
    <w:rsid w:val="00842BD7"/>
    <w:rsid w:val="00872CD2"/>
    <w:rsid w:val="008972EB"/>
    <w:rsid w:val="00B201D7"/>
    <w:rsid w:val="00B50595"/>
    <w:rsid w:val="00BB75B8"/>
    <w:rsid w:val="00BF7211"/>
    <w:rsid w:val="00C3384C"/>
    <w:rsid w:val="00E52EEA"/>
    <w:rsid w:val="00EE7D4E"/>
    <w:rsid w:val="00F0386B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F3"/>
    <w:pPr>
      <w:spacing w:after="200" w:line="276" w:lineRule="auto"/>
      <w:jc w:val="both"/>
    </w:pPr>
    <w:rPr>
      <w:rFonts w:eastAsiaTheme="minorHAns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8F3"/>
    <w:pPr>
      <w:spacing w:after="0" w:line="240" w:lineRule="auto"/>
      <w:jc w:val="both"/>
    </w:pPr>
    <w:rPr>
      <w:rFonts w:eastAsiaTheme="minorHAns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4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BD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BD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BD7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D7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72CD2"/>
    <w:rPr>
      <w:rFonts w:eastAsiaTheme="minorHAnsi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2"/>
    <w:rPr>
      <w:rFonts w:eastAsiaTheme="minorHAns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F3"/>
    <w:pPr>
      <w:spacing w:after="200" w:line="276" w:lineRule="auto"/>
      <w:jc w:val="both"/>
    </w:pPr>
    <w:rPr>
      <w:rFonts w:eastAsiaTheme="minorHAns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8F3"/>
    <w:pPr>
      <w:spacing w:after="0" w:line="240" w:lineRule="auto"/>
      <w:jc w:val="both"/>
    </w:pPr>
    <w:rPr>
      <w:rFonts w:eastAsiaTheme="minorHAnsi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42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BD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BD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BD7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D7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72CD2"/>
    <w:rPr>
      <w:rFonts w:eastAsiaTheme="minorHAnsi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2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Xue</dc:creator>
  <cp:keywords/>
  <dc:description/>
  <cp:lastModifiedBy>Ye, Bing</cp:lastModifiedBy>
  <cp:revision>5</cp:revision>
  <dcterms:created xsi:type="dcterms:W3CDTF">2014-02-20T05:57:00Z</dcterms:created>
  <dcterms:modified xsi:type="dcterms:W3CDTF">2014-03-05T21:36:00Z</dcterms:modified>
</cp:coreProperties>
</file>