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bCs/>
          <w:sz w:val="36"/>
          <w:szCs w:val="36"/>
        </w:rPr>
      </w:pPr>
      <w:r>
        <w:rPr>
          <w:rFonts w:asciiTheme="minorAscii"/>
          <w:b/>
          <w:bCs/>
          <w:sz w:val="36"/>
          <w:szCs w:val="36"/>
        </w:rPr>
        <w:t>Company user name and password guidelines</w:t>
      </w:r>
    </w:p>
    <w:p>
      <w:pPr>
        <w:rPr>
          <w:rFonts w:asciiTheme="minorAscii"/>
          <w:sz w:val="24"/>
          <w:szCs w:val="24"/>
        </w:rPr>
      </w:pPr>
    </w:p>
    <w:p>
      <w:pPr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This document contains the guidelines for creating username and password for administrators. It lists the creation limitations that administrators have to follow.</w:t>
      </w:r>
    </w:p>
    <w:p>
      <w:pPr>
        <w:rPr>
          <w:rFonts w:asciiTheme="minorAscii"/>
          <w:sz w:val="24"/>
          <w:szCs w:val="24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Theme="minorAscii"/>
          <w:b/>
          <w:bCs/>
          <w:color w:val="auto"/>
          <w:sz w:val="28"/>
          <w:szCs w:val="28"/>
        </w:rPr>
      </w:pPr>
      <w:r>
        <w:rPr>
          <w:rFonts w:asciiTheme="minorAscii"/>
          <w:b/>
          <w:bCs/>
          <w:color w:val="auto"/>
          <w:sz w:val="28"/>
          <w:szCs w:val="28"/>
        </w:rPr>
        <w:t>Choose a username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right="200"/>
        <w:rPr>
          <w:rFonts w:hint="default" w:hAnsi="Helvetica Neue" w:eastAsia="Helvetica Neue" w:cs="Helvetica Neue" w:asciiTheme="minorAscii"/>
          <w:i/>
          <w:iCs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hAnsi="Helvetica Neue" w:eastAsia="Helvetica Neue" w:cs="Helvetica Neue" w:asciiTheme="minorAscii"/>
          <w:i/>
          <w:iCs/>
          <w:caps w:val="0"/>
          <w:color w:val="auto"/>
          <w:spacing w:val="0"/>
          <w:sz w:val="24"/>
          <w:szCs w:val="24"/>
          <w:shd w:val="clear" w:fill="FFFFFF"/>
        </w:rPr>
        <w:t>Limitations: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Theme="minorAscii"/>
          <w:color w:val="auto"/>
          <w:sz w:val="24"/>
          <w:szCs w:val="24"/>
        </w:rPr>
      </w:pPr>
      <w:r>
        <w:rPr>
          <w:rFonts w:hAnsi="Roboto" w:eastAsia="Roboto" w:cs="Roboto" w:asciiTheme="minorAscii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eastAsia="zh-CN" w:bidi="ar"/>
        </w:rPr>
        <w:t>Username filed is r</w:t>
      </w:r>
      <w:r>
        <w:rPr>
          <w:rFonts w:hAnsi="Roboto" w:eastAsia="Roboto" w:cs="Roboto" w:asciiTheme="minorAscii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equired.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Theme="minorAscii"/>
          <w:color w:val="auto"/>
          <w:sz w:val="24"/>
          <w:szCs w:val="24"/>
        </w:rPr>
      </w:pPr>
      <w:r>
        <w:rPr>
          <w:rFonts w:hAnsi="Roboto" w:eastAsia="Roboto" w:cs="Roboto" w:asciiTheme="minorAscii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150 characters or fewer.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  <w:rPr>
          <w:rFonts w:asciiTheme="minorAscii"/>
          <w:color w:val="auto"/>
          <w:sz w:val="24"/>
          <w:szCs w:val="24"/>
        </w:rPr>
      </w:pPr>
      <w:r>
        <w:rPr>
          <w:rFonts w:hAnsi="Roboto" w:eastAsia="Roboto" w:cs="Roboto" w:asciiTheme="minorAscii"/>
          <w:i w:val="0"/>
          <w:caps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Letters, digits and @/./+/-/_ only.</w:t>
      </w:r>
    </w:p>
    <w:p>
      <w:pPr>
        <w:rPr>
          <w:rFonts w:asciiTheme="minorAscii"/>
          <w:color w:val="auto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right="200"/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Your username is the key to your online identity on company’s website. Here are some tips for choosing a good user name: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 w:line="400" w:lineRule="atLeast"/>
        <w:ind w:left="500" w:hanging="360"/>
        <w:rPr>
          <w:rFonts w:asciiTheme="minorAscii"/>
          <w:color w:val="auto"/>
          <w:sz w:val="24"/>
          <w:szCs w:val="24"/>
        </w:rPr>
      </w:pPr>
      <w:r>
        <w:rPr>
          <w:rFonts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Pick a username that you can remember. If you create a name that's unusual for you, you may not remember it the next time you log on.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 w:line="400" w:lineRule="atLeast"/>
        <w:ind w:left="500" w:hanging="360"/>
        <w:rPr>
          <w:rFonts w:asciiTheme="minorAscii"/>
          <w:color w:val="auto"/>
          <w:sz w:val="24"/>
          <w:szCs w:val="24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Make it simple. Unlike your password, Avoid using too many symbols or upper and lower case letters. It'll slow you down when you type it in.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 w:line="400" w:lineRule="atLeast"/>
        <w:ind w:left="500" w:hanging="360"/>
        <w:rPr>
          <w:rFonts w:asciiTheme="minorAscii"/>
          <w:color w:val="auto"/>
          <w:sz w:val="24"/>
          <w:szCs w:val="24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Decide whether you want to remain anonymous. On some community sites, your user name will appear next to each of your public posts.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00" w:afterAutospacing="0" w:line="400" w:lineRule="atLeast"/>
        <w:ind w:left="500" w:hanging="360"/>
        <w:rPr>
          <w:rFonts w:asciiTheme="minorAscii"/>
          <w:color w:val="auto"/>
          <w:sz w:val="24"/>
          <w:szCs w:val="24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Slow down. If you choose a username in haste, you may not be able to change it later. This is especially important for accounts that stay with you for years.</w:t>
      </w:r>
    </w:p>
    <w:p>
      <w:pPr>
        <w:rPr>
          <w:rFonts w:asciiTheme="minorAscii"/>
          <w:color w:val="auto"/>
          <w:sz w:val="24"/>
          <w:szCs w:val="24"/>
        </w:rPr>
      </w:pPr>
    </w:p>
    <w:p>
      <w:pPr>
        <w:rPr>
          <w:rFonts w:asciiTheme="minorAscii"/>
          <w:b/>
          <w:bCs/>
          <w:color w:val="auto"/>
          <w:sz w:val="28"/>
          <w:szCs w:val="28"/>
        </w:rPr>
      </w:pPr>
      <w:r>
        <w:rPr>
          <w:rFonts w:asciiTheme="minorAscii"/>
          <w:b/>
          <w:bCs/>
          <w:color w:val="auto"/>
          <w:sz w:val="28"/>
          <w:szCs w:val="28"/>
        </w:rPr>
        <w:t>Create a password</w:t>
      </w:r>
    </w:p>
    <w:p>
      <w:pPr>
        <w:rPr>
          <w:rFonts w:asciiTheme="minorAscii"/>
          <w:color w:val="auto"/>
          <w:sz w:val="24"/>
          <w:szCs w:val="24"/>
        </w:rPr>
      </w:pPr>
      <w:r>
        <w:rPr>
          <w:rFonts w:asciiTheme="minorAscii"/>
          <w:i/>
          <w:iCs/>
          <w:color w:val="auto"/>
          <w:sz w:val="24"/>
          <w:szCs w:val="24"/>
        </w:rPr>
        <w:t>limitations</w:t>
      </w:r>
      <w:r>
        <w:rPr>
          <w:rFonts w:asciiTheme="minorAscii"/>
          <w:color w:val="auto"/>
          <w:sz w:val="24"/>
          <w:szCs w:val="24"/>
        </w:rPr>
        <w:t>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00" w:lineRule="atLeast"/>
        <w:ind w:left="420" w:leftChars="0" w:hanging="420" w:firstLineChars="0"/>
        <w:rPr>
          <w:rFonts w:asciiTheme="minorAscii"/>
          <w:color w:val="auto"/>
          <w:sz w:val="24"/>
          <w:szCs w:val="24"/>
        </w:rPr>
      </w:pPr>
      <w:r>
        <w:rPr>
          <w:rFonts w:hAnsi="Roboto" w:eastAsia="Roboto" w:cs="Roboto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Your password can't be too similar to your other personal information.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00" w:lineRule="atLeast"/>
        <w:ind w:left="420" w:leftChars="0" w:hanging="420" w:firstLineChars="0"/>
        <w:rPr>
          <w:rFonts w:asciiTheme="minorAscii"/>
          <w:color w:val="auto"/>
          <w:sz w:val="24"/>
          <w:szCs w:val="24"/>
        </w:rPr>
      </w:pPr>
      <w:r>
        <w:rPr>
          <w:rFonts w:hint="default" w:hAnsi="Roboto" w:eastAsia="Roboto" w:cs="Roboto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Your password must contain at least 8 characters.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00" w:lineRule="atLeast"/>
        <w:ind w:left="420" w:leftChars="0" w:hanging="420" w:firstLineChars="0"/>
        <w:rPr>
          <w:rFonts w:asciiTheme="minorAscii"/>
          <w:color w:val="auto"/>
          <w:sz w:val="24"/>
          <w:szCs w:val="24"/>
        </w:rPr>
      </w:pPr>
      <w:r>
        <w:rPr>
          <w:rFonts w:hint="default" w:hAnsi="Roboto" w:eastAsia="Roboto" w:cs="Roboto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Your password can't be a commonly used password.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400" w:lineRule="atLeast"/>
        <w:ind w:left="420" w:leftChars="0" w:hanging="420" w:firstLineChars="0"/>
        <w:rPr>
          <w:rFonts w:asciiTheme="minorAscii"/>
          <w:color w:val="auto"/>
          <w:sz w:val="24"/>
          <w:szCs w:val="24"/>
        </w:rPr>
      </w:pPr>
      <w:r>
        <w:rPr>
          <w:rFonts w:hint="default" w:hAnsi="Roboto" w:eastAsia="Roboto" w:cs="Roboto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Your password can't be entirely numeric.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200" w:beforeAutospacing="0" w:after="200" w:afterAutospacing="0"/>
        <w:ind w:left="200" w:right="200" w:firstLine="0"/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Here are some tip for creating a strong password: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00" w:beforeAutospacing="0" w:after="200" w:afterAutospacing="0"/>
        <w:ind w:left="425" w:leftChars="0" w:right="200" w:rightChars="0" w:hanging="425" w:firstLineChars="0"/>
        <w:rPr>
          <w:rFonts w:asciiTheme="minorAscii"/>
          <w:color w:val="auto"/>
          <w:sz w:val="24"/>
          <w:szCs w:val="24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Weak passwords </w:t>
      </w: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are not difficult </w:t>
      </w: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to guess </w:t>
      </w: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which </w:t>
      </w: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>are common words</w:t>
      </w: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 that </w:t>
      </w: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can be easily cracked. Strong passwords are </w:t>
      </w: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extremely </w:t>
      </w: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shd w:val="clear" w:fill="FFFFFF"/>
        </w:rPr>
        <w:t xml:space="preserve">important. 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00" w:beforeAutospacing="0" w:after="200" w:afterAutospacing="0"/>
        <w:ind w:left="425" w:leftChars="0" w:right="200" w:rightChars="0" w:hanging="425" w:firstLineChars="0"/>
        <w:rPr>
          <w:rFonts w:asciiTheme="minorAscii"/>
          <w:color w:val="auto"/>
          <w:sz w:val="24"/>
          <w:szCs w:val="24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Use a different password for each online account. Using the same password for more than one account risks multiple exposures if one site you use is hacked.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00" w:beforeAutospacing="0" w:after="200" w:afterAutospacing="0"/>
        <w:ind w:left="425" w:leftChars="0" w:right="200" w:rightChars="0" w:hanging="425" w:firstLineChars="0"/>
        <w:rPr>
          <w:rFonts w:asciiTheme="minorAscii"/>
          <w:color w:val="auto"/>
          <w:sz w:val="24"/>
          <w:szCs w:val="24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 xml:space="preserve">Do not use names or special dates as passwords. Avoid any combination of characters that friends or acquaintances can easily guess. 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00" w:beforeAutospacing="0" w:after="200" w:afterAutospacing="0"/>
        <w:ind w:left="425" w:leftChars="0" w:right="200" w:rightChars="0" w:hanging="425" w:firstLineChars="0"/>
        <w:rPr>
          <w:rFonts w:asciiTheme="minorAscii"/>
          <w:color w:val="auto"/>
          <w:sz w:val="24"/>
          <w:szCs w:val="24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 xml:space="preserve">Use syllables or acronyms. Avoid using complete words that appear in any dictionary regardless of the language. One option is to start with the first letters of a familiar phrase. 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00" w:beforeAutospacing="0" w:after="200" w:afterAutospacing="0"/>
        <w:ind w:left="425" w:leftChars="0" w:right="200" w:rightChars="0" w:hanging="425" w:firstLineChars="0"/>
        <w:rPr>
          <w:rFonts w:asciiTheme="minorAscii"/>
          <w:color w:val="auto"/>
          <w:sz w:val="24"/>
          <w:szCs w:val="24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Use a combination of upper and lower case letters, numbers, and punctuation/special characters, such as &amp;^$#.</w:t>
      </w:r>
    </w:p>
    <w:p>
      <w:pPr>
        <w:pStyle w:val="2"/>
        <w:keepNext w:val="0"/>
        <w:keepLines w:val="0"/>
        <w:widowControl/>
        <w:numPr>
          <w:ilvl w:val="0"/>
          <w:numId w:val="4"/>
        </w:numPr>
        <w:suppressLineNumbers w:val="0"/>
        <w:shd w:val="clear" w:fill="FFFFFF"/>
        <w:spacing w:before="200" w:beforeAutospacing="0" w:after="200" w:afterAutospacing="0"/>
        <w:ind w:left="425" w:leftChars="0" w:right="200" w:rightChars="0" w:hanging="425" w:firstLineChars="0"/>
        <w:rPr>
          <w:rFonts w:asciiTheme="minorAscii"/>
          <w:color w:val="auto"/>
          <w:sz w:val="24"/>
          <w:szCs w:val="24"/>
        </w:rPr>
      </w:pPr>
      <w:r>
        <w:rPr>
          <w:rFonts w:hint="default" w:hAnsi="Helvetica Neue" w:eastAsia="Helvetica Neue" w:cs="Helvetica Neue" w:asciiTheme="minorAsci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FFFFFF"/>
        </w:rPr>
        <w:t>Change your password regularly, especially your financial and email accounts. Intuit contacts you via email if there is any activity you need to know about on your account.</w:t>
      </w:r>
    </w:p>
    <w:p>
      <w:pPr>
        <w:rPr>
          <w:rFonts w:asciiTheme="minorAscii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altName w:val="PingFang S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Roboto">
    <w:altName w:val="PingFang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089E0"/>
    <w:multiLevelType w:val="singleLevel"/>
    <w:tmpl w:val="5CF089E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CF08A1F"/>
    <w:multiLevelType w:val="multilevel"/>
    <w:tmpl w:val="5CF08A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CF08A90"/>
    <w:multiLevelType w:val="singleLevel"/>
    <w:tmpl w:val="5CF08A90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5CF08B67"/>
    <w:multiLevelType w:val="singleLevel"/>
    <w:tmpl w:val="5CF08B6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9F8B5"/>
    <w:rsid w:val="3FFCF727"/>
    <w:rsid w:val="595F0A67"/>
    <w:rsid w:val="5FF9F8B5"/>
    <w:rsid w:val="6BFF59DB"/>
    <w:rsid w:val="72ADE686"/>
    <w:rsid w:val="DFFB4098"/>
    <w:rsid w:val="EB7BCFFD"/>
    <w:rsid w:val="F7354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2019-05-28T22:36:00Z</dcterms:created>
  <dc:creator>davidyao</dc:creator>
  <cp:lastModifiedBy>davidyao</cp:lastModifiedBy>
  <dcterms:modified xsi:type="dcterms:W3CDTF">2019-05-31T14:27:16Z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1033-1.0.0.1327</vt:lpwstr>
  </property>
</Properties>
</file>