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B8A46" w14:textId="3879DEB3" w:rsidR="00DA671F" w:rsidRDefault="00DA671F" w:rsidP="00A64E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EVALUATION</w:t>
      </w:r>
    </w:p>
    <w:p w14:paraId="15B0149C" w14:textId="77E35705" w:rsidR="00A64E94" w:rsidRDefault="0057666B" w:rsidP="004A52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Ujian Akhir Semester SPK</w:t>
      </w:r>
    </w:p>
    <w:p w14:paraId="678E6176" w14:textId="164B482E" w:rsidR="0057666B" w:rsidRDefault="0057666B" w:rsidP="004A52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Kamis, 10 Juni 2021</w:t>
      </w:r>
    </w:p>
    <w:p w14:paraId="01A0626A" w14:textId="1F498E2A" w:rsidR="0057666B" w:rsidRDefault="0057666B" w:rsidP="004A52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E4D6F">
        <w:rPr>
          <w:rFonts w:ascii="Times New Roman" w:hAnsi="Times New Roman" w:cs="Times New Roman"/>
          <w:sz w:val="24"/>
          <w:szCs w:val="24"/>
        </w:rPr>
        <w:t>10</w:t>
      </w:r>
    </w:p>
    <w:p w14:paraId="3950AD0F" w14:textId="02EC3E54" w:rsidR="0057666B" w:rsidRDefault="0057666B" w:rsidP="004A52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E4D6F">
        <w:rPr>
          <w:rFonts w:ascii="Times New Roman" w:hAnsi="Times New Roman" w:cs="Times New Roman"/>
          <w:sz w:val="24"/>
          <w:szCs w:val="24"/>
        </w:rPr>
        <w:t>Sistem Pendukung Keputusan Pemilihan Universitas Swasta Terbaik Di Yogyakarta</w:t>
      </w:r>
    </w:p>
    <w:p w14:paraId="07AA8371" w14:textId="77777777" w:rsidR="008F1CF7" w:rsidRDefault="008F1CF7" w:rsidP="004A52C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644BE" w14:textId="6D4816D2" w:rsidR="0057666B" w:rsidRPr="0057666B" w:rsidRDefault="0057666B" w:rsidP="0057666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766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 dengan data pribadi Anda: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67"/>
        <w:gridCol w:w="1882"/>
        <w:gridCol w:w="2494"/>
        <w:gridCol w:w="2041"/>
        <w:gridCol w:w="2041"/>
      </w:tblGrid>
      <w:tr w:rsidR="0057666B" w:rsidRPr="004A52C5" w14:paraId="6B2B2A60" w14:textId="77777777" w:rsidTr="00E83277">
        <w:tc>
          <w:tcPr>
            <w:tcW w:w="2225" w:type="dxa"/>
            <w:vMerge w:val="restart"/>
            <w:vAlign w:val="center"/>
          </w:tcPr>
          <w:p w14:paraId="7B280224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267" w:type="dxa"/>
            <w:vMerge w:val="restart"/>
            <w:vAlign w:val="center"/>
          </w:tcPr>
          <w:p w14:paraId="48E71697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417" w:type="dxa"/>
            <w:gridSpan w:val="3"/>
            <w:vAlign w:val="center"/>
          </w:tcPr>
          <w:p w14:paraId="645A6DE7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2C5">
              <w:rPr>
                <w:rFonts w:ascii="Times New Roman" w:hAnsi="Times New Roman" w:cs="Times New Roman"/>
                <w:b/>
                <w:bCs/>
              </w:rPr>
              <w:t>Kriteria</w:t>
            </w:r>
          </w:p>
        </w:tc>
        <w:tc>
          <w:tcPr>
            <w:tcW w:w="2041" w:type="dxa"/>
            <w:vMerge w:val="restart"/>
            <w:vAlign w:val="center"/>
          </w:tcPr>
          <w:p w14:paraId="7C3728F5" w14:textId="77777777" w:rsidR="0057666B" w:rsidRPr="004A52C5" w:rsidRDefault="0057666B" w:rsidP="00E83277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Total</w:t>
            </w:r>
          </w:p>
        </w:tc>
      </w:tr>
      <w:tr w:rsidR="0057666B" w:rsidRPr="004A52C5" w14:paraId="41CFB65C" w14:textId="77777777" w:rsidTr="00E83277">
        <w:tc>
          <w:tcPr>
            <w:tcW w:w="2225" w:type="dxa"/>
            <w:vMerge/>
          </w:tcPr>
          <w:p w14:paraId="720589F3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Merge/>
          </w:tcPr>
          <w:p w14:paraId="598A30D4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2580111B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Keaktivan dalam kelompok</w:t>
            </w:r>
          </w:p>
          <w:p w14:paraId="3D1CF55A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494" w:type="dxa"/>
          </w:tcPr>
          <w:p w14:paraId="1AFD4E8C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Tanggung jawab dalam menyelesaikan tugas yang diberikan</w:t>
            </w:r>
          </w:p>
          <w:p w14:paraId="02BB03F7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(0-10) point</w:t>
            </w:r>
          </w:p>
        </w:tc>
        <w:tc>
          <w:tcPr>
            <w:tcW w:w="2041" w:type="dxa"/>
          </w:tcPr>
          <w:p w14:paraId="5B93C98F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 xml:space="preserve">Kerja sama dengan anggota kelompok </w:t>
            </w:r>
          </w:p>
          <w:p w14:paraId="4FA860F2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041" w:type="dxa"/>
            <w:vMerge/>
          </w:tcPr>
          <w:p w14:paraId="099C0746" w14:textId="77777777" w:rsidR="0057666B" w:rsidRPr="004A52C5" w:rsidRDefault="0057666B" w:rsidP="00E83277">
            <w:pPr>
              <w:rPr>
                <w:rFonts w:ascii="Times New Roman" w:hAnsi="Times New Roman" w:cs="Times New Roman"/>
              </w:rPr>
            </w:pPr>
          </w:p>
        </w:tc>
      </w:tr>
      <w:tr w:rsidR="00FD09B3" w:rsidRPr="004A52C5" w14:paraId="446F3321" w14:textId="77777777" w:rsidTr="00E83277">
        <w:tc>
          <w:tcPr>
            <w:tcW w:w="2225" w:type="dxa"/>
          </w:tcPr>
          <w:p w14:paraId="5893CE86" w14:textId="30F852D7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72180267</w:t>
            </w:r>
          </w:p>
        </w:tc>
        <w:tc>
          <w:tcPr>
            <w:tcW w:w="2267" w:type="dxa"/>
          </w:tcPr>
          <w:p w14:paraId="3966C21F" w14:textId="418EC8C3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David Yerusal</w:t>
            </w:r>
          </w:p>
        </w:tc>
        <w:tc>
          <w:tcPr>
            <w:tcW w:w="1882" w:type="dxa"/>
          </w:tcPr>
          <w:p w14:paraId="3631F821" w14:textId="1DB8C5B2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494" w:type="dxa"/>
          </w:tcPr>
          <w:p w14:paraId="3608CDCD" w14:textId="548503DF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41" w:type="dxa"/>
          </w:tcPr>
          <w:p w14:paraId="0ACBF3B6" w14:textId="0DF2636C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41" w:type="dxa"/>
          </w:tcPr>
          <w:p w14:paraId="4D515679" w14:textId="26DCDECF" w:rsidR="00FD09B3" w:rsidRPr="003E4D6F" w:rsidRDefault="00FD09B3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</w:tbl>
    <w:p w14:paraId="209900D5" w14:textId="00EC342F" w:rsidR="00106630" w:rsidRPr="004A52C5" w:rsidRDefault="00106630" w:rsidP="00A64E94">
      <w:pPr>
        <w:rPr>
          <w:rFonts w:ascii="Times New Roman" w:hAnsi="Times New Roman" w:cs="Times New Roman"/>
          <w:b/>
          <w:bCs/>
          <w:i/>
          <w:iCs/>
        </w:rPr>
      </w:pPr>
      <w:r w:rsidRPr="004A52C5">
        <w:rPr>
          <w:rFonts w:ascii="Times New Roman" w:hAnsi="Times New Roman" w:cs="Times New Roman"/>
          <w:b/>
          <w:bCs/>
          <w:i/>
          <w:iCs/>
        </w:rPr>
        <w:t>Isikan data anggota kelompok Anda: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267"/>
        <w:gridCol w:w="1882"/>
        <w:gridCol w:w="2494"/>
        <w:gridCol w:w="2041"/>
        <w:gridCol w:w="2041"/>
      </w:tblGrid>
      <w:tr w:rsidR="00B7209A" w:rsidRPr="004A52C5" w14:paraId="12E4798C" w14:textId="4D8CC52F" w:rsidTr="00B7209A">
        <w:tc>
          <w:tcPr>
            <w:tcW w:w="2225" w:type="dxa"/>
            <w:vMerge w:val="restart"/>
            <w:vAlign w:val="center"/>
          </w:tcPr>
          <w:p w14:paraId="32AFD5E7" w14:textId="4E8F6622" w:rsidR="00B7209A" w:rsidRPr="004A52C5" w:rsidRDefault="00B7209A" w:rsidP="00106630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267" w:type="dxa"/>
            <w:vMerge w:val="restart"/>
            <w:vAlign w:val="center"/>
          </w:tcPr>
          <w:p w14:paraId="1EADC1E8" w14:textId="04A34F11" w:rsidR="00B7209A" w:rsidRPr="004A52C5" w:rsidRDefault="00B7209A" w:rsidP="00106630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417" w:type="dxa"/>
            <w:gridSpan w:val="3"/>
            <w:vAlign w:val="center"/>
          </w:tcPr>
          <w:p w14:paraId="0F28FBD7" w14:textId="523D4911" w:rsidR="00B7209A" w:rsidRPr="004A52C5" w:rsidRDefault="00B7209A" w:rsidP="00B720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52C5">
              <w:rPr>
                <w:rFonts w:ascii="Times New Roman" w:hAnsi="Times New Roman" w:cs="Times New Roman"/>
                <w:b/>
                <w:bCs/>
              </w:rPr>
              <w:t>Kriteria</w:t>
            </w:r>
          </w:p>
        </w:tc>
        <w:tc>
          <w:tcPr>
            <w:tcW w:w="2041" w:type="dxa"/>
            <w:vMerge w:val="restart"/>
            <w:vAlign w:val="center"/>
          </w:tcPr>
          <w:p w14:paraId="2C75808E" w14:textId="3EF14472" w:rsidR="00B7209A" w:rsidRPr="004A52C5" w:rsidRDefault="00B7209A" w:rsidP="00B7209A">
            <w:pPr>
              <w:jc w:val="center"/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Total</w:t>
            </w:r>
          </w:p>
        </w:tc>
      </w:tr>
      <w:tr w:rsidR="00B7209A" w:rsidRPr="004A52C5" w14:paraId="3B07FE2B" w14:textId="32D19151" w:rsidTr="00C5778D">
        <w:tc>
          <w:tcPr>
            <w:tcW w:w="2225" w:type="dxa"/>
            <w:vMerge/>
          </w:tcPr>
          <w:p w14:paraId="6217BB89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  <w:vMerge/>
          </w:tcPr>
          <w:p w14:paraId="43826224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706E8D4F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Keaktivan dalam kelompok</w:t>
            </w:r>
          </w:p>
          <w:p w14:paraId="7BFBE414" w14:textId="6241D157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494" w:type="dxa"/>
          </w:tcPr>
          <w:p w14:paraId="783A0230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Tanggung jawab dalam menyelesaikan tugas yang diberikan</w:t>
            </w:r>
          </w:p>
          <w:p w14:paraId="0969CDC7" w14:textId="3EE7A5BE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(0-10) point</w:t>
            </w:r>
          </w:p>
        </w:tc>
        <w:tc>
          <w:tcPr>
            <w:tcW w:w="2041" w:type="dxa"/>
          </w:tcPr>
          <w:p w14:paraId="5C4BD101" w14:textId="77777777" w:rsidR="00B7209A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 xml:space="preserve">Kerja sama dengan anggota kelompok </w:t>
            </w:r>
          </w:p>
          <w:p w14:paraId="144E06BC" w14:textId="5429D3B4" w:rsidR="00C5778D" w:rsidRPr="004A52C5" w:rsidRDefault="00C5778D" w:rsidP="00A64E94">
            <w:pPr>
              <w:rPr>
                <w:rFonts w:ascii="Times New Roman" w:hAnsi="Times New Roman" w:cs="Times New Roman"/>
              </w:rPr>
            </w:pPr>
            <w:r w:rsidRPr="004A52C5">
              <w:rPr>
                <w:rFonts w:ascii="Times New Roman" w:hAnsi="Times New Roman" w:cs="Times New Roman"/>
              </w:rPr>
              <w:t>(0-5) point</w:t>
            </w:r>
          </w:p>
        </w:tc>
        <w:tc>
          <w:tcPr>
            <w:tcW w:w="2041" w:type="dxa"/>
            <w:vMerge/>
          </w:tcPr>
          <w:p w14:paraId="2CC0A013" w14:textId="77777777" w:rsidR="00B7209A" w:rsidRPr="004A52C5" w:rsidRDefault="00B7209A" w:rsidP="00A64E94">
            <w:pPr>
              <w:rPr>
                <w:rFonts w:ascii="Times New Roman" w:hAnsi="Times New Roman" w:cs="Times New Roman"/>
              </w:rPr>
            </w:pPr>
          </w:p>
        </w:tc>
      </w:tr>
      <w:tr w:rsidR="00862A74" w:rsidRPr="004A52C5" w14:paraId="2DE3027D" w14:textId="77777777" w:rsidTr="00C5778D">
        <w:tc>
          <w:tcPr>
            <w:tcW w:w="2225" w:type="dxa"/>
          </w:tcPr>
          <w:p w14:paraId="5A263583" w14:textId="78C0BE10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72180212</w:t>
            </w:r>
          </w:p>
        </w:tc>
        <w:tc>
          <w:tcPr>
            <w:tcW w:w="2267" w:type="dxa"/>
          </w:tcPr>
          <w:p w14:paraId="06DFD0BD" w14:textId="1548570A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Sigit Irawan</w:t>
            </w:r>
          </w:p>
        </w:tc>
        <w:tc>
          <w:tcPr>
            <w:tcW w:w="1882" w:type="dxa"/>
          </w:tcPr>
          <w:p w14:paraId="53579696" w14:textId="133FCB6A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494" w:type="dxa"/>
          </w:tcPr>
          <w:p w14:paraId="6238CD9C" w14:textId="116B5E81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41" w:type="dxa"/>
          </w:tcPr>
          <w:p w14:paraId="3834C0B3" w14:textId="5F1528CB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41" w:type="dxa"/>
          </w:tcPr>
          <w:p w14:paraId="5AD16380" w14:textId="49CADAD9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62A74" w:rsidRPr="004A52C5" w14:paraId="3C29A2D6" w14:textId="77777777" w:rsidTr="00C5778D">
        <w:tc>
          <w:tcPr>
            <w:tcW w:w="2225" w:type="dxa"/>
          </w:tcPr>
          <w:p w14:paraId="7AABCA77" w14:textId="063A8E47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71280218</w:t>
            </w:r>
          </w:p>
        </w:tc>
        <w:tc>
          <w:tcPr>
            <w:tcW w:w="2267" w:type="dxa"/>
          </w:tcPr>
          <w:p w14:paraId="2B8323A7" w14:textId="0F70EC4C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Govinda i.sinaga</w:t>
            </w:r>
          </w:p>
        </w:tc>
        <w:tc>
          <w:tcPr>
            <w:tcW w:w="1882" w:type="dxa"/>
          </w:tcPr>
          <w:p w14:paraId="60FB9136" w14:textId="7A25E36B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494" w:type="dxa"/>
          </w:tcPr>
          <w:p w14:paraId="2DFEB2C3" w14:textId="1A926879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41" w:type="dxa"/>
          </w:tcPr>
          <w:p w14:paraId="1F1CBD21" w14:textId="7DBEB34F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41" w:type="dxa"/>
          </w:tcPr>
          <w:p w14:paraId="2C90701C" w14:textId="17F1D73C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62A74" w:rsidRPr="004A52C5" w14:paraId="4B4F8E07" w14:textId="77777777" w:rsidTr="00C5778D">
        <w:tc>
          <w:tcPr>
            <w:tcW w:w="2225" w:type="dxa"/>
          </w:tcPr>
          <w:p w14:paraId="224E907E" w14:textId="29DE8A08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72180250</w:t>
            </w:r>
          </w:p>
        </w:tc>
        <w:tc>
          <w:tcPr>
            <w:tcW w:w="2267" w:type="dxa"/>
          </w:tcPr>
          <w:p w14:paraId="3B09EE3E" w14:textId="59621FD5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Ronaldo.e.y.merani</w:t>
            </w:r>
          </w:p>
        </w:tc>
        <w:tc>
          <w:tcPr>
            <w:tcW w:w="1882" w:type="dxa"/>
          </w:tcPr>
          <w:p w14:paraId="07058A68" w14:textId="246C20CC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494" w:type="dxa"/>
          </w:tcPr>
          <w:p w14:paraId="7A9B6F00" w14:textId="6332F398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041" w:type="dxa"/>
          </w:tcPr>
          <w:p w14:paraId="37FE4E2F" w14:textId="34B804FB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041" w:type="dxa"/>
          </w:tcPr>
          <w:p w14:paraId="320A2C3A" w14:textId="12A3E734" w:rsidR="00862A74" w:rsidRPr="003E4D6F" w:rsidRDefault="00862A74" w:rsidP="003E4D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D6F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862A74" w:rsidRPr="004A52C5" w14:paraId="4AE363AF" w14:textId="77777777" w:rsidTr="00C5778D">
        <w:tc>
          <w:tcPr>
            <w:tcW w:w="2225" w:type="dxa"/>
          </w:tcPr>
          <w:p w14:paraId="32695137" w14:textId="61FFAA3F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7" w:type="dxa"/>
          </w:tcPr>
          <w:p w14:paraId="0D5D7BC2" w14:textId="4C7C9226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14:paraId="56616D9C" w14:textId="1B5FFD13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4" w:type="dxa"/>
          </w:tcPr>
          <w:p w14:paraId="72B6D2FC" w14:textId="649AA2AF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6AC8FB2A" w14:textId="0704F794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14:paraId="3B587092" w14:textId="654E46F4" w:rsidR="00862A74" w:rsidRPr="004A52C5" w:rsidRDefault="00862A74" w:rsidP="003E4D6F">
            <w:pPr>
              <w:rPr>
                <w:rFonts w:ascii="Times New Roman" w:hAnsi="Times New Roman" w:cs="Times New Roman"/>
              </w:rPr>
            </w:pPr>
          </w:p>
        </w:tc>
      </w:tr>
    </w:tbl>
    <w:p w14:paraId="29ABB06F" w14:textId="2334A303" w:rsidR="00F559AA" w:rsidRPr="004A52C5" w:rsidRDefault="00F559AA" w:rsidP="004A52C5">
      <w:pPr>
        <w:spacing w:after="0"/>
        <w:rPr>
          <w:rFonts w:ascii="Times New Roman" w:hAnsi="Times New Roman" w:cs="Times New Roman"/>
        </w:rPr>
      </w:pPr>
      <w:r w:rsidRPr="004A52C5">
        <w:rPr>
          <w:rFonts w:ascii="Times New Roman" w:hAnsi="Times New Roman" w:cs="Times New Roman"/>
        </w:rPr>
        <w:t xml:space="preserve"> Refleksi pribadi: </w:t>
      </w:r>
      <w:r w:rsidRPr="004A52C5">
        <w:rPr>
          <w:rFonts w:ascii="Times New Roman" w:hAnsi="Times New Roman" w:cs="Times New Roman"/>
          <w:i/>
          <w:iCs/>
        </w:rPr>
        <w:t xml:space="preserve">(Apa yang kamu dapatkan ketika mengikuti mata kuliah ini dan bagaimana dinamika dalam kelompok Anda? </w:t>
      </w:r>
      <w:r w:rsidR="004A52C5" w:rsidRPr="004A52C5">
        <w:rPr>
          <w:rFonts w:ascii="Times New Roman" w:hAnsi="Times New Roman" w:cs="Times New Roman"/>
          <w:i/>
          <w:iCs/>
        </w:rPr>
        <w:t>Apa yang Anda harapkan untuk proses pendidikan perkuliahan di UKDW ini</w:t>
      </w:r>
      <w:r w:rsidR="004A52C5">
        <w:rPr>
          <w:rFonts w:ascii="Times New Roman" w:hAnsi="Times New Roman" w:cs="Times New Roman"/>
          <w:i/>
          <w:iCs/>
        </w:rPr>
        <w:t xml:space="preserve"> terutama di masa pandemi sekarang</w:t>
      </w:r>
      <w:r w:rsidR="004A52C5" w:rsidRPr="004A52C5">
        <w:rPr>
          <w:rFonts w:ascii="Times New Roman" w:hAnsi="Times New Roman" w:cs="Times New Roman"/>
          <w:i/>
          <w:iCs/>
        </w:rPr>
        <w:t>?)</w:t>
      </w:r>
    </w:p>
    <w:p w14:paraId="499648E6" w14:textId="77777777" w:rsidR="004E4EA8" w:rsidRDefault="004A52C5" w:rsidP="004A52C5">
      <w:pPr>
        <w:spacing w:after="0"/>
        <w:rPr>
          <w:rFonts w:ascii="Times New Roman" w:hAnsi="Times New Roman" w:cs="Times New Roman"/>
        </w:rPr>
      </w:pPr>
      <w:r w:rsidRPr="004A52C5">
        <w:rPr>
          <w:rFonts w:ascii="Times New Roman" w:hAnsi="Times New Roman" w:cs="Times New Roman"/>
        </w:rPr>
        <w:t>Jawab:</w:t>
      </w:r>
    </w:p>
    <w:p w14:paraId="73C3A5FF" w14:textId="77777777" w:rsidR="004E4EA8" w:rsidRDefault="004E4EA8" w:rsidP="004A52C5">
      <w:pPr>
        <w:spacing w:after="0"/>
        <w:rPr>
          <w:rFonts w:ascii="Times New Roman" w:hAnsi="Times New Roman" w:cs="Times New Roman"/>
        </w:rPr>
      </w:pPr>
    </w:p>
    <w:p w14:paraId="5B56BFC1" w14:textId="4BF8F24D" w:rsidR="004A52C5" w:rsidRPr="00862A74" w:rsidRDefault="004E4EA8" w:rsidP="004A5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A74">
        <w:rPr>
          <w:rFonts w:ascii="Times New Roman" w:hAnsi="Times New Roman" w:cs="Times New Roman"/>
          <w:sz w:val="24"/>
          <w:szCs w:val="24"/>
        </w:rPr>
        <w:t>Selama saya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 mengikuti </w:t>
      </w:r>
      <w:r w:rsidRPr="00862A74">
        <w:rPr>
          <w:rFonts w:ascii="Times New Roman" w:hAnsi="Times New Roman" w:cs="Times New Roman"/>
          <w:sz w:val="24"/>
          <w:szCs w:val="24"/>
        </w:rPr>
        <w:t xml:space="preserve">mata 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kuliah spk ini </w:t>
      </w:r>
      <w:r w:rsidRPr="00862A74">
        <w:rPr>
          <w:rFonts w:ascii="Times New Roman" w:hAnsi="Times New Roman" w:cs="Times New Roman"/>
          <w:sz w:val="24"/>
          <w:szCs w:val="24"/>
        </w:rPr>
        <w:t>saya belajar banyak hal seperti mempelajari tentang metode SAW dan AHP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 </w:t>
      </w:r>
      <w:r w:rsidRPr="00862A74">
        <w:rPr>
          <w:rFonts w:ascii="Times New Roman" w:hAnsi="Times New Roman" w:cs="Times New Roman"/>
          <w:sz w:val="24"/>
          <w:szCs w:val="24"/>
        </w:rPr>
        <w:t xml:space="preserve"> dengan mempelajari materi tersebut saya bisa </w:t>
      </w:r>
      <w:r w:rsidRPr="00862A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memperhitungkan konsistensi dari penilaian yang telah dilakukan dalam membandingkan faktor-faktor </w:t>
      </w:r>
      <w:r w:rsidR="00862A74" w:rsidRPr="00862A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ada, materi tersebut juga membantu membuat  dalam 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program yang kami  </w:t>
      </w:r>
      <w:r w:rsidR="00862A74" w:rsidRPr="00862A74">
        <w:rPr>
          <w:rFonts w:ascii="Times New Roman" w:hAnsi="Times New Roman" w:cs="Times New Roman"/>
          <w:sz w:val="24"/>
          <w:szCs w:val="24"/>
        </w:rPr>
        <w:t>buat agar menjadi si</w:t>
      </w:r>
      <w:r w:rsidR="00833B2E" w:rsidRPr="00862A74">
        <w:rPr>
          <w:rFonts w:ascii="Times New Roman" w:hAnsi="Times New Roman" w:cs="Times New Roman"/>
          <w:sz w:val="24"/>
          <w:szCs w:val="24"/>
        </w:rPr>
        <w:t>stem pendukung ke</w:t>
      </w:r>
      <w:r w:rsidR="00862A74" w:rsidRPr="00862A74">
        <w:rPr>
          <w:rFonts w:ascii="Times New Roman" w:hAnsi="Times New Roman" w:cs="Times New Roman"/>
          <w:sz w:val="24"/>
          <w:szCs w:val="24"/>
        </w:rPr>
        <w:t>putusan yang baik yang dapat di</w:t>
      </w:r>
      <w:r w:rsidR="00833B2E" w:rsidRPr="00862A74">
        <w:rPr>
          <w:rFonts w:ascii="Times New Roman" w:hAnsi="Times New Roman" w:cs="Times New Roman"/>
          <w:sz w:val="24"/>
          <w:szCs w:val="24"/>
        </w:rPr>
        <w:t>gunakan oleh</w:t>
      </w:r>
      <w:r w:rsidR="00862A74" w:rsidRPr="00862A74">
        <w:rPr>
          <w:rFonts w:ascii="Times New Roman" w:hAnsi="Times New Roman" w:cs="Times New Roman"/>
          <w:sz w:val="24"/>
          <w:szCs w:val="24"/>
        </w:rPr>
        <w:t xml:space="preserve"> dalam dinamika kelompok kami . D</w:t>
      </w:r>
      <w:r w:rsidR="00833B2E" w:rsidRPr="00862A74">
        <w:rPr>
          <w:rFonts w:ascii="Times New Roman" w:hAnsi="Times New Roman" w:cs="Times New Roman"/>
          <w:sz w:val="24"/>
          <w:szCs w:val="24"/>
        </w:rPr>
        <w:t>inamika di dalam kelompok kami semua anggota kelompok saling membantu dalam membuat projek tugas uas dengan masing-masing tugas yan</w:t>
      </w:r>
      <w:r w:rsidR="00862A74" w:rsidRPr="00862A74">
        <w:rPr>
          <w:rFonts w:ascii="Times New Roman" w:hAnsi="Times New Roman" w:cs="Times New Roman"/>
          <w:sz w:val="24"/>
          <w:szCs w:val="24"/>
        </w:rPr>
        <w:t>g di kerjakan</w:t>
      </w:r>
      <w:r w:rsidR="00833B2E" w:rsidRPr="00862A74">
        <w:rPr>
          <w:rFonts w:ascii="Times New Roman" w:hAnsi="Times New Roman" w:cs="Times New Roman"/>
          <w:sz w:val="24"/>
          <w:szCs w:val="24"/>
        </w:rPr>
        <w:t>.</w:t>
      </w:r>
      <w:r w:rsidR="00862A74" w:rsidRPr="00862A74">
        <w:rPr>
          <w:rFonts w:ascii="Times New Roman" w:hAnsi="Times New Roman" w:cs="Times New Roman"/>
          <w:sz w:val="24"/>
          <w:szCs w:val="24"/>
        </w:rPr>
        <w:t xml:space="preserve"> H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arapan </w:t>
      </w:r>
      <w:r w:rsidR="00862A74" w:rsidRPr="00862A74">
        <w:rPr>
          <w:rFonts w:ascii="Times New Roman" w:hAnsi="Times New Roman" w:cs="Times New Roman"/>
          <w:sz w:val="24"/>
          <w:szCs w:val="24"/>
        </w:rPr>
        <w:t xml:space="preserve"> dalam proses </w:t>
      </w:r>
      <w:r w:rsidR="00862A74" w:rsidRPr="00862A74">
        <w:rPr>
          <w:rFonts w:ascii="Times New Roman" w:hAnsi="Times New Roman" w:cs="Times New Roman"/>
          <w:sz w:val="24"/>
          <w:szCs w:val="24"/>
        </w:rPr>
        <w:lastRenderedPageBreak/>
        <w:t xml:space="preserve">kuliah  di </w:t>
      </w:r>
      <w:r w:rsidR="00833B2E" w:rsidRPr="00862A74">
        <w:rPr>
          <w:rFonts w:ascii="Times New Roman" w:hAnsi="Times New Roman" w:cs="Times New Roman"/>
          <w:sz w:val="24"/>
          <w:szCs w:val="24"/>
        </w:rPr>
        <w:t>ukdw dalam masa pandemi teruta</w:t>
      </w:r>
      <w:r w:rsidR="00862A74" w:rsidRPr="00862A74">
        <w:rPr>
          <w:rFonts w:ascii="Times New Roman" w:hAnsi="Times New Roman" w:cs="Times New Roman"/>
          <w:sz w:val="24"/>
          <w:szCs w:val="24"/>
        </w:rPr>
        <w:t>ma</w:t>
      </w:r>
      <w:r w:rsidR="00833B2E" w:rsidRPr="00862A74">
        <w:rPr>
          <w:rFonts w:ascii="Times New Roman" w:hAnsi="Times New Roman" w:cs="Times New Roman"/>
          <w:sz w:val="24"/>
          <w:szCs w:val="24"/>
        </w:rPr>
        <w:t xml:space="preserve"> dosen harus lebih </w:t>
      </w:r>
      <w:r w:rsidR="00862A74" w:rsidRPr="00862A74">
        <w:rPr>
          <w:rFonts w:ascii="Times New Roman" w:hAnsi="Times New Roman" w:cs="Times New Roman"/>
          <w:sz w:val="24"/>
          <w:szCs w:val="24"/>
        </w:rPr>
        <w:t xml:space="preserve">memberi </w:t>
      </w:r>
      <w:r w:rsidR="00833B2E" w:rsidRPr="00862A74">
        <w:rPr>
          <w:rFonts w:ascii="Times New Roman" w:hAnsi="Times New Roman" w:cs="Times New Roman"/>
          <w:sz w:val="24"/>
          <w:szCs w:val="24"/>
        </w:rPr>
        <w:t>support dalam mengajar materi supaya mahasiswa lebih mengerti dan me</w:t>
      </w:r>
      <w:r w:rsidR="00862A74">
        <w:rPr>
          <w:rFonts w:ascii="Times New Roman" w:hAnsi="Times New Roman" w:cs="Times New Roman"/>
          <w:sz w:val="24"/>
          <w:szCs w:val="24"/>
        </w:rPr>
        <w:t>mahami materi yang di sampaikan.</w:t>
      </w:r>
      <w:bookmarkStart w:id="0" w:name="_GoBack"/>
      <w:bookmarkEnd w:id="0"/>
      <w:r w:rsidR="00833B2E" w:rsidRPr="00862A74">
        <w:rPr>
          <w:rFonts w:ascii="Times New Roman" w:hAnsi="Times New Roman" w:cs="Times New Roman"/>
          <w:sz w:val="24"/>
          <w:szCs w:val="24"/>
        </w:rPr>
        <w:t>.</w:t>
      </w:r>
    </w:p>
    <w:sectPr w:rsidR="004A52C5" w:rsidRPr="00862A74" w:rsidSect="000854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1F"/>
    <w:rsid w:val="000854A7"/>
    <w:rsid w:val="00106630"/>
    <w:rsid w:val="003E4D6F"/>
    <w:rsid w:val="004A52C5"/>
    <w:rsid w:val="004E4EA8"/>
    <w:rsid w:val="0057666B"/>
    <w:rsid w:val="00833B2E"/>
    <w:rsid w:val="00862A74"/>
    <w:rsid w:val="008F1CF7"/>
    <w:rsid w:val="00A64E94"/>
    <w:rsid w:val="00B7209A"/>
    <w:rsid w:val="00B736DF"/>
    <w:rsid w:val="00C5778D"/>
    <w:rsid w:val="00DA671F"/>
    <w:rsid w:val="00E03A03"/>
    <w:rsid w:val="00F559AA"/>
    <w:rsid w:val="00F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8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Tamtama</dc:creator>
  <cp:keywords/>
  <dc:description/>
  <cp:lastModifiedBy>HP</cp:lastModifiedBy>
  <cp:revision>5</cp:revision>
  <dcterms:created xsi:type="dcterms:W3CDTF">2021-06-10T03:24:00Z</dcterms:created>
  <dcterms:modified xsi:type="dcterms:W3CDTF">2021-06-10T06:18:00Z</dcterms:modified>
</cp:coreProperties>
</file>