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8A46" w14:textId="3879DEB3" w:rsidR="00DA671F" w:rsidRDefault="00DA671F" w:rsidP="00A64E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EVALUATION</w:t>
      </w:r>
    </w:p>
    <w:p w14:paraId="15B0149C" w14:textId="77E35705" w:rsidR="00A64E94" w:rsidRDefault="0057666B" w:rsidP="004A52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 Semester SPK</w:t>
      </w:r>
    </w:p>
    <w:p w14:paraId="678E6176" w14:textId="164B482E" w:rsidR="0057666B" w:rsidRDefault="0057666B" w:rsidP="004A52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01A0626A" w14:textId="7347F487" w:rsidR="0057666B" w:rsidRDefault="0057666B" w:rsidP="004A5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50AD0F" w14:textId="700B96F1" w:rsidR="0057666B" w:rsidRDefault="0057666B" w:rsidP="004A5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7AA8371" w14:textId="77777777" w:rsidR="008F1CF7" w:rsidRDefault="008F1CF7" w:rsidP="004A52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644BE" w14:textId="6D4816D2" w:rsidR="0057666B" w:rsidRPr="0057666B" w:rsidRDefault="0057666B" w:rsidP="0057666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Isi </w:t>
      </w:r>
      <w:proofErr w:type="spellStart"/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 </w:t>
      </w:r>
      <w:proofErr w:type="spellStart"/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pribadi</w:t>
      </w:r>
      <w:proofErr w:type="spellEnd"/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67"/>
        <w:gridCol w:w="1882"/>
        <w:gridCol w:w="2494"/>
        <w:gridCol w:w="2041"/>
        <w:gridCol w:w="2041"/>
      </w:tblGrid>
      <w:tr w:rsidR="0057666B" w:rsidRPr="004A52C5" w14:paraId="6B2B2A60" w14:textId="77777777" w:rsidTr="00E83277">
        <w:tc>
          <w:tcPr>
            <w:tcW w:w="2225" w:type="dxa"/>
            <w:vMerge w:val="restart"/>
            <w:vAlign w:val="center"/>
          </w:tcPr>
          <w:p w14:paraId="7B280224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267" w:type="dxa"/>
            <w:vMerge w:val="restart"/>
            <w:vAlign w:val="center"/>
          </w:tcPr>
          <w:p w14:paraId="48E71697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417" w:type="dxa"/>
            <w:gridSpan w:val="3"/>
            <w:vAlign w:val="center"/>
          </w:tcPr>
          <w:p w14:paraId="645A6DE7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52C5">
              <w:rPr>
                <w:rFonts w:ascii="Times New Roman" w:hAnsi="Times New Roman" w:cs="Times New Roman"/>
                <w:b/>
                <w:bCs/>
              </w:rPr>
              <w:t>Kriteria</w:t>
            </w:r>
            <w:proofErr w:type="spellEnd"/>
          </w:p>
        </w:tc>
        <w:tc>
          <w:tcPr>
            <w:tcW w:w="2041" w:type="dxa"/>
            <w:vMerge w:val="restart"/>
            <w:vAlign w:val="center"/>
          </w:tcPr>
          <w:p w14:paraId="7C3728F5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Total</w:t>
            </w:r>
          </w:p>
        </w:tc>
      </w:tr>
      <w:tr w:rsidR="0057666B" w:rsidRPr="004A52C5" w14:paraId="41CFB65C" w14:textId="77777777" w:rsidTr="00E83277">
        <w:tc>
          <w:tcPr>
            <w:tcW w:w="2225" w:type="dxa"/>
            <w:vMerge/>
          </w:tcPr>
          <w:p w14:paraId="720589F3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Merge/>
          </w:tcPr>
          <w:p w14:paraId="598A30D4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2580111B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Keaktivan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dalam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kelompok</w:t>
            </w:r>
            <w:proofErr w:type="spellEnd"/>
          </w:p>
          <w:p w14:paraId="3D1CF55A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494" w:type="dxa"/>
          </w:tcPr>
          <w:p w14:paraId="1AFD4E8C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Tanggung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jawab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dalam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tugas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diberikan</w:t>
            </w:r>
            <w:proofErr w:type="spellEnd"/>
          </w:p>
          <w:p w14:paraId="02BB03F7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(0-10) point</w:t>
            </w:r>
          </w:p>
        </w:tc>
        <w:tc>
          <w:tcPr>
            <w:tcW w:w="2041" w:type="dxa"/>
          </w:tcPr>
          <w:p w14:paraId="5B93C98F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Kerja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sama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dengan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anggota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kelompok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</w:p>
          <w:p w14:paraId="4FA860F2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041" w:type="dxa"/>
            <w:vMerge/>
          </w:tcPr>
          <w:p w14:paraId="099C0746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</w:tr>
      <w:tr w:rsidR="0057666B" w:rsidRPr="004A52C5" w14:paraId="446F3321" w14:textId="77777777" w:rsidTr="00E83277">
        <w:tc>
          <w:tcPr>
            <w:tcW w:w="2225" w:type="dxa"/>
          </w:tcPr>
          <w:p w14:paraId="5893CE86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3966C21F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3631F821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3608CDCD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0ACBF3B6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4D515679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</w:tr>
    </w:tbl>
    <w:p w14:paraId="209900D5" w14:textId="00EC342F" w:rsidR="00106630" w:rsidRPr="004A52C5" w:rsidRDefault="00106630" w:rsidP="00A64E94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4A52C5">
        <w:rPr>
          <w:rFonts w:ascii="Times New Roman" w:hAnsi="Times New Roman" w:cs="Times New Roman"/>
          <w:b/>
          <w:bCs/>
          <w:i/>
          <w:iCs/>
        </w:rPr>
        <w:t>Isikan</w:t>
      </w:r>
      <w:proofErr w:type="spellEnd"/>
      <w:r w:rsidRPr="004A52C5">
        <w:rPr>
          <w:rFonts w:ascii="Times New Roman" w:hAnsi="Times New Roman" w:cs="Times New Roman"/>
          <w:b/>
          <w:bCs/>
          <w:i/>
          <w:iCs/>
        </w:rPr>
        <w:t xml:space="preserve"> data </w:t>
      </w:r>
      <w:proofErr w:type="spellStart"/>
      <w:r w:rsidRPr="004A52C5">
        <w:rPr>
          <w:rFonts w:ascii="Times New Roman" w:hAnsi="Times New Roman" w:cs="Times New Roman"/>
          <w:b/>
          <w:bCs/>
          <w:i/>
          <w:iCs/>
        </w:rPr>
        <w:t>anggota</w:t>
      </w:r>
      <w:proofErr w:type="spellEnd"/>
      <w:r w:rsidRPr="004A52C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b/>
          <w:bCs/>
          <w:i/>
          <w:iCs/>
        </w:rPr>
        <w:t>kelompok</w:t>
      </w:r>
      <w:proofErr w:type="spellEnd"/>
      <w:r w:rsidRPr="004A52C5">
        <w:rPr>
          <w:rFonts w:ascii="Times New Roman" w:hAnsi="Times New Roman" w:cs="Times New Roman"/>
          <w:b/>
          <w:bCs/>
          <w:i/>
          <w:iCs/>
        </w:rPr>
        <w:t xml:space="preserve"> Anda: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67"/>
        <w:gridCol w:w="1882"/>
        <w:gridCol w:w="2494"/>
        <w:gridCol w:w="2041"/>
        <w:gridCol w:w="2041"/>
      </w:tblGrid>
      <w:tr w:rsidR="00B7209A" w:rsidRPr="004A52C5" w14:paraId="12E4798C" w14:textId="4D8CC52F" w:rsidTr="00B7209A">
        <w:tc>
          <w:tcPr>
            <w:tcW w:w="2225" w:type="dxa"/>
            <w:vMerge w:val="restart"/>
            <w:vAlign w:val="center"/>
          </w:tcPr>
          <w:p w14:paraId="32AFD5E7" w14:textId="4E8F6622" w:rsidR="00B7209A" w:rsidRPr="004A52C5" w:rsidRDefault="00B7209A" w:rsidP="00106630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267" w:type="dxa"/>
            <w:vMerge w:val="restart"/>
            <w:vAlign w:val="center"/>
          </w:tcPr>
          <w:p w14:paraId="1EADC1E8" w14:textId="04A34F11" w:rsidR="00B7209A" w:rsidRPr="004A52C5" w:rsidRDefault="00B7209A" w:rsidP="00106630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417" w:type="dxa"/>
            <w:gridSpan w:val="3"/>
            <w:vAlign w:val="center"/>
          </w:tcPr>
          <w:p w14:paraId="0F28FBD7" w14:textId="523D4911" w:rsidR="00B7209A" w:rsidRPr="004A52C5" w:rsidRDefault="00B7209A" w:rsidP="00B720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A52C5">
              <w:rPr>
                <w:rFonts w:ascii="Times New Roman" w:hAnsi="Times New Roman" w:cs="Times New Roman"/>
                <w:b/>
                <w:bCs/>
              </w:rPr>
              <w:t>Kriteria</w:t>
            </w:r>
            <w:proofErr w:type="spellEnd"/>
          </w:p>
        </w:tc>
        <w:tc>
          <w:tcPr>
            <w:tcW w:w="2041" w:type="dxa"/>
            <w:vMerge w:val="restart"/>
            <w:vAlign w:val="center"/>
          </w:tcPr>
          <w:p w14:paraId="2C75808E" w14:textId="3EF14472" w:rsidR="00B7209A" w:rsidRPr="004A52C5" w:rsidRDefault="00B7209A" w:rsidP="00B7209A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Total</w:t>
            </w:r>
          </w:p>
        </w:tc>
      </w:tr>
      <w:tr w:rsidR="00B7209A" w:rsidRPr="004A52C5" w14:paraId="3B07FE2B" w14:textId="32D19151" w:rsidTr="00C5778D">
        <w:tc>
          <w:tcPr>
            <w:tcW w:w="2225" w:type="dxa"/>
            <w:vMerge/>
          </w:tcPr>
          <w:p w14:paraId="6217BB89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Merge/>
          </w:tcPr>
          <w:p w14:paraId="43826224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706E8D4F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Keaktivan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dalam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kelompok</w:t>
            </w:r>
            <w:proofErr w:type="spellEnd"/>
          </w:p>
          <w:p w14:paraId="7BFBE414" w14:textId="6241D157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494" w:type="dxa"/>
          </w:tcPr>
          <w:p w14:paraId="783A0230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Tanggung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jawab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dalam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tugas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diberikan</w:t>
            </w:r>
            <w:proofErr w:type="spellEnd"/>
          </w:p>
          <w:p w14:paraId="0969CDC7" w14:textId="3EE7A5BE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(0-10) point</w:t>
            </w:r>
          </w:p>
        </w:tc>
        <w:tc>
          <w:tcPr>
            <w:tcW w:w="2041" w:type="dxa"/>
          </w:tcPr>
          <w:p w14:paraId="5C4BD101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proofErr w:type="spellStart"/>
            <w:r w:rsidRPr="004A52C5">
              <w:rPr>
                <w:rFonts w:ascii="Times New Roman" w:hAnsi="Times New Roman" w:cs="Times New Roman"/>
              </w:rPr>
              <w:t>Kerja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sama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dengan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anggota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52C5">
              <w:rPr>
                <w:rFonts w:ascii="Times New Roman" w:hAnsi="Times New Roman" w:cs="Times New Roman"/>
              </w:rPr>
              <w:t>kelompok</w:t>
            </w:r>
            <w:proofErr w:type="spellEnd"/>
            <w:r w:rsidRPr="004A52C5">
              <w:rPr>
                <w:rFonts w:ascii="Times New Roman" w:hAnsi="Times New Roman" w:cs="Times New Roman"/>
              </w:rPr>
              <w:t xml:space="preserve"> </w:t>
            </w:r>
          </w:p>
          <w:p w14:paraId="144E06BC" w14:textId="5429D3B4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041" w:type="dxa"/>
            <w:vMerge/>
          </w:tcPr>
          <w:p w14:paraId="2CC0A013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</w:tr>
      <w:tr w:rsidR="00106630" w:rsidRPr="004A52C5" w14:paraId="2DE3027D" w14:textId="77777777" w:rsidTr="00C5778D">
        <w:tc>
          <w:tcPr>
            <w:tcW w:w="2225" w:type="dxa"/>
          </w:tcPr>
          <w:p w14:paraId="5A263583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06DFD0BD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53579696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6238CD9C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3834C0B3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5AD16380" w14:textId="77777777" w:rsidR="00106630" w:rsidRPr="004A52C5" w:rsidRDefault="00106630" w:rsidP="00A64E94">
            <w:pPr>
              <w:rPr>
                <w:rFonts w:ascii="Times New Roman" w:hAnsi="Times New Roman" w:cs="Times New Roman"/>
              </w:rPr>
            </w:pPr>
          </w:p>
        </w:tc>
      </w:tr>
      <w:tr w:rsidR="0057666B" w:rsidRPr="004A52C5" w14:paraId="3C29A2D6" w14:textId="77777777" w:rsidTr="00C5778D">
        <w:tc>
          <w:tcPr>
            <w:tcW w:w="2225" w:type="dxa"/>
          </w:tcPr>
          <w:p w14:paraId="7AABCA77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2B8323A7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60FB9136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2DFEB2C3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1F1CBD21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2C90701C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</w:tr>
      <w:tr w:rsidR="0057666B" w:rsidRPr="004A52C5" w14:paraId="4B4F8E07" w14:textId="77777777" w:rsidTr="00C5778D">
        <w:tc>
          <w:tcPr>
            <w:tcW w:w="2225" w:type="dxa"/>
          </w:tcPr>
          <w:p w14:paraId="224E907E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3B09EE3E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07058A68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7A9B6F00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37FE4E2F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320A2C3A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</w:tr>
      <w:tr w:rsidR="0057666B" w:rsidRPr="004A52C5" w14:paraId="4AE363AF" w14:textId="77777777" w:rsidTr="00C5778D">
        <w:tc>
          <w:tcPr>
            <w:tcW w:w="2225" w:type="dxa"/>
          </w:tcPr>
          <w:p w14:paraId="32695137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0D5D7BC2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56616D9C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72B6D2FC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6AC8FB2A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3B587092" w14:textId="77777777" w:rsidR="0057666B" w:rsidRPr="004A52C5" w:rsidRDefault="0057666B" w:rsidP="00A64E94">
            <w:pPr>
              <w:rPr>
                <w:rFonts w:ascii="Times New Roman" w:hAnsi="Times New Roman" w:cs="Times New Roman"/>
              </w:rPr>
            </w:pPr>
          </w:p>
        </w:tc>
      </w:tr>
    </w:tbl>
    <w:p w14:paraId="29ABB06F" w14:textId="2334A303" w:rsidR="00F559AA" w:rsidRPr="004A52C5" w:rsidRDefault="00F559AA" w:rsidP="004A52C5">
      <w:pPr>
        <w:spacing w:after="0"/>
        <w:rPr>
          <w:rFonts w:ascii="Times New Roman" w:hAnsi="Times New Roman" w:cs="Times New Roman"/>
        </w:rPr>
      </w:pPr>
      <w:r w:rsidRPr="004A52C5">
        <w:rPr>
          <w:rFonts w:ascii="Times New Roman" w:hAnsi="Times New Roman" w:cs="Times New Roman"/>
        </w:rPr>
        <w:t xml:space="preserve"> </w:t>
      </w:r>
      <w:proofErr w:type="spellStart"/>
      <w:r w:rsidRPr="004A52C5">
        <w:rPr>
          <w:rFonts w:ascii="Times New Roman" w:hAnsi="Times New Roman" w:cs="Times New Roman"/>
        </w:rPr>
        <w:t>Refleksi</w:t>
      </w:r>
      <w:proofErr w:type="spellEnd"/>
      <w:r w:rsidRPr="004A52C5">
        <w:rPr>
          <w:rFonts w:ascii="Times New Roman" w:hAnsi="Times New Roman" w:cs="Times New Roman"/>
        </w:rPr>
        <w:t xml:space="preserve"> </w:t>
      </w:r>
      <w:proofErr w:type="spellStart"/>
      <w:r w:rsidRPr="004A52C5">
        <w:rPr>
          <w:rFonts w:ascii="Times New Roman" w:hAnsi="Times New Roman" w:cs="Times New Roman"/>
        </w:rPr>
        <w:t>pribadi</w:t>
      </w:r>
      <w:proofErr w:type="spellEnd"/>
      <w:r w:rsidRPr="004A52C5">
        <w:rPr>
          <w:rFonts w:ascii="Times New Roman" w:hAnsi="Times New Roman" w:cs="Times New Roman"/>
        </w:rPr>
        <w:t xml:space="preserve">: </w:t>
      </w:r>
      <w:r w:rsidRPr="004A52C5">
        <w:rPr>
          <w:rFonts w:ascii="Times New Roman" w:hAnsi="Times New Roman" w:cs="Times New Roman"/>
          <w:i/>
          <w:iCs/>
        </w:rPr>
        <w:t>(</w:t>
      </w:r>
      <w:proofErr w:type="spellStart"/>
      <w:r w:rsidRPr="004A52C5">
        <w:rPr>
          <w:rFonts w:ascii="Times New Roman" w:hAnsi="Times New Roman" w:cs="Times New Roman"/>
          <w:i/>
          <w:iCs/>
        </w:rPr>
        <w:t>Apa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4A52C5">
        <w:rPr>
          <w:rFonts w:ascii="Times New Roman" w:hAnsi="Times New Roman" w:cs="Times New Roman"/>
          <w:i/>
          <w:iCs/>
        </w:rPr>
        <w:t>kamu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dapatkan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ketika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mengikuti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mata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kuliah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ini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4A52C5">
        <w:rPr>
          <w:rFonts w:ascii="Times New Roman" w:hAnsi="Times New Roman" w:cs="Times New Roman"/>
          <w:i/>
          <w:iCs/>
        </w:rPr>
        <w:t>bagaimana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dinamika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dalam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A52C5">
        <w:rPr>
          <w:rFonts w:ascii="Times New Roman" w:hAnsi="Times New Roman" w:cs="Times New Roman"/>
          <w:i/>
          <w:iCs/>
        </w:rPr>
        <w:t>kelompok</w:t>
      </w:r>
      <w:proofErr w:type="spellEnd"/>
      <w:r w:rsidRPr="004A52C5">
        <w:rPr>
          <w:rFonts w:ascii="Times New Roman" w:hAnsi="Times New Roman" w:cs="Times New Roman"/>
          <w:i/>
          <w:iCs/>
        </w:rPr>
        <w:t xml:space="preserve"> Anda?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Apa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 xml:space="preserve"> yang Anda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harapkan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untuk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 xml:space="preserve"> proses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pendidikan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perkuliahan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 xml:space="preserve"> di UKDW </w:t>
      </w:r>
      <w:proofErr w:type="spellStart"/>
      <w:r w:rsidR="004A52C5" w:rsidRPr="004A52C5">
        <w:rPr>
          <w:rFonts w:ascii="Times New Roman" w:hAnsi="Times New Roman" w:cs="Times New Roman"/>
          <w:i/>
          <w:iCs/>
        </w:rPr>
        <w:t>ini</w:t>
      </w:r>
      <w:proofErr w:type="spellEnd"/>
      <w:r w:rsid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52C5">
        <w:rPr>
          <w:rFonts w:ascii="Times New Roman" w:hAnsi="Times New Roman" w:cs="Times New Roman"/>
          <w:i/>
          <w:iCs/>
        </w:rPr>
        <w:t>terutama</w:t>
      </w:r>
      <w:proofErr w:type="spellEnd"/>
      <w:r w:rsidR="004A52C5">
        <w:rPr>
          <w:rFonts w:ascii="Times New Roman" w:hAnsi="Times New Roman" w:cs="Times New Roman"/>
          <w:i/>
          <w:iCs/>
        </w:rPr>
        <w:t xml:space="preserve"> di masa </w:t>
      </w:r>
      <w:proofErr w:type="spellStart"/>
      <w:r w:rsidR="004A52C5">
        <w:rPr>
          <w:rFonts w:ascii="Times New Roman" w:hAnsi="Times New Roman" w:cs="Times New Roman"/>
          <w:i/>
          <w:iCs/>
        </w:rPr>
        <w:t>pandemi</w:t>
      </w:r>
      <w:proofErr w:type="spellEnd"/>
      <w:r w:rsidR="004A52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52C5">
        <w:rPr>
          <w:rFonts w:ascii="Times New Roman" w:hAnsi="Times New Roman" w:cs="Times New Roman"/>
          <w:i/>
          <w:iCs/>
        </w:rPr>
        <w:t>sekarang</w:t>
      </w:r>
      <w:proofErr w:type="spellEnd"/>
      <w:r w:rsidR="004A52C5" w:rsidRPr="004A52C5">
        <w:rPr>
          <w:rFonts w:ascii="Times New Roman" w:hAnsi="Times New Roman" w:cs="Times New Roman"/>
          <w:i/>
          <w:iCs/>
        </w:rPr>
        <w:t>?)</w:t>
      </w:r>
    </w:p>
    <w:p w14:paraId="5B56BFC1" w14:textId="686EA577" w:rsidR="004A52C5" w:rsidRPr="004A52C5" w:rsidRDefault="004A52C5" w:rsidP="004A52C5">
      <w:pPr>
        <w:spacing w:after="0"/>
        <w:rPr>
          <w:rFonts w:ascii="Times New Roman" w:hAnsi="Times New Roman" w:cs="Times New Roman"/>
        </w:rPr>
      </w:pPr>
      <w:r w:rsidRPr="004A52C5">
        <w:rPr>
          <w:rFonts w:ascii="Times New Roman" w:hAnsi="Times New Roman" w:cs="Times New Roman"/>
        </w:rPr>
        <w:t>Jawab:</w:t>
      </w:r>
    </w:p>
    <w:sectPr w:rsidR="004A52C5" w:rsidRPr="004A52C5" w:rsidSect="000854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1F"/>
    <w:rsid w:val="000854A7"/>
    <w:rsid w:val="00106630"/>
    <w:rsid w:val="004A52C5"/>
    <w:rsid w:val="0057666B"/>
    <w:rsid w:val="008F1CF7"/>
    <w:rsid w:val="00A64E94"/>
    <w:rsid w:val="00B7209A"/>
    <w:rsid w:val="00B736DF"/>
    <w:rsid w:val="00C5778D"/>
    <w:rsid w:val="00DA671F"/>
    <w:rsid w:val="00E03A03"/>
    <w:rsid w:val="00F5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82B5"/>
  <w15:chartTrackingRefBased/>
  <w15:docId w15:val="{50AEAE4F-683C-486D-9E95-A00FFB1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Tamtama</dc:creator>
  <cp:keywords/>
  <dc:description/>
  <cp:lastModifiedBy>Gabriel Tamtama</cp:lastModifiedBy>
  <cp:revision>3</cp:revision>
  <dcterms:created xsi:type="dcterms:W3CDTF">2021-06-04T03:13:00Z</dcterms:created>
  <dcterms:modified xsi:type="dcterms:W3CDTF">2021-06-10T01:53:00Z</dcterms:modified>
</cp:coreProperties>
</file>