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D81" w:rsidRDefault="00EE6048">
      <w:r>
        <w:rPr>
          <w:rFonts w:hint="eastAsia"/>
        </w:rPr>
        <w:t>这一篇教程主要是想在</w:t>
      </w:r>
      <w:r w:rsidR="007B4C6B">
        <w:rPr>
          <w:rFonts w:hint="eastAsia"/>
        </w:rPr>
        <w:t>这个小游戏中加入光照，</w:t>
      </w:r>
      <w:r w:rsidR="00140E4F">
        <w:rPr>
          <w:rFonts w:hint="eastAsia"/>
        </w:rPr>
        <w:t>在说明如何加光照的代码之前，我们先简单讨论一下光照的概念：</w:t>
      </w:r>
    </w:p>
    <w:p w:rsidR="008B7AE9" w:rsidRDefault="008B7AE9">
      <w:r>
        <w:rPr>
          <w:rFonts w:hint="eastAsia"/>
        </w:rPr>
        <w:tab/>
      </w:r>
      <w:r>
        <w:rPr>
          <w:rFonts w:hint="eastAsia"/>
        </w:rPr>
        <w:t>事实上，在我们的现实生活里，如果处于完全没有光照的封闭空间中，我们是不可能看见任何物体的，在游戏里，我们通常会做一个最最简单的近似模拟，即使用一张纹理</w:t>
      </w:r>
      <w:r>
        <w:rPr>
          <w:rFonts w:hint="eastAsia"/>
        </w:rPr>
        <w:t>(Texture)</w:t>
      </w:r>
      <w:r>
        <w:rPr>
          <w:rFonts w:hint="eastAsia"/>
        </w:rPr>
        <w:t>来展示每一个网格（</w:t>
      </w:r>
      <w:r>
        <w:rPr>
          <w:rFonts w:hint="eastAsia"/>
        </w:rPr>
        <w:t>mesh</w:t>
      </w:r>
      <w:r>
        <w:rPr>
          <w:rFonts w:hint="eastAsia"/>
        </w:rPr>
        <w:t>）每一个像素点上的颜色，这张纹理图，本质上就是一个颜色的数组（其可能不止二阶的，但是二阶的往往最常用），我们可以通过对真实物体进行拍照，或者让美工进行绘图形成，再将这个图片，根据每一个顶点的</w:t>
      </w:r>
      <w:r>
        <w:rPr>
          <w:rFonts w:hint="eastAsia"/>
        </w:rPr>
        <w:t>UV(</w:t>
      </w:r>
      <w:r>
        <w:rPr>
          <w:rFonts w:hint="eastAsia"/>
        </w:rPr>
        <w:t>或者称为</w:t>
      </w:r>
      <w:r>
        <w:rPr>
          <w:rFonts w:hint="eastAsia"/>
        </w:rPr>
        <w:t>ST)</w:t>
      </w:r>
      <w:r>
        <w:rPr>
          <w:rFonts w:hint="eastAsia"/>
        </w:rPr>
        <w:t>坐标贴在网格上，以让用户在玩游戏的时候能看到模型。</w:t>
      </w:r>
    </w:p>
    <w:p w:rsidR="008B7AE9" w:rsidRDefault="008B7AE9">
      <w:r>
        <w:rPr>
          <w:rFonts w:hint="eastAsia"/>
        </w:rPr>
        <w:tab/>
      </w:r>
      <w:r>
        <w:rPr>
          <w:rFonts w:hint="eastAsia"/>
        </w:rPr>
        <w:t>这种方式，最终的效果一般来说都是模型在均匀无方向上的光照</w:t>
      </w:r>
      <w:r>
        <w:rPr>
          <w:rFonts w:hint="eastAsia"/>
        </w:rPr>
        <w:t>(ambient)</w:t>
      </w:r>
      <w:r>
        <w:rPr>
          <w:rFonts w:hint="eastAsia"/>
        </w:rPr>
        <w:t>，或者是无数次漫反射之后的光照</w:t>
      </w:r>
      <w:r>
        <w:rPr>
          <w:rFonts w:hint="eastAsia"/>
        </w:rPr>
        <w:t>(diffuse)</w:t>
      </w:r>
      <w:r>
        <w:rPr>
          <w:rFonts w:hint="eastAsia"/>
        </w:rPr>
        <w:t>的一个基本模拟，所以在建模软件里，通常这个纹理被称为</w:t>
      </w:r>
      <w:r>
        <w:rPr>
          <w:rFonts w:hint="eastAsia"/>
        </w:rPr>
        <w:t>ambient texture</w:t>
      </w:r>
      <w:r>
        <w:rPr>
          <w:rFonts w:hint="eastAsia"/>
        </w:rPr>
        <w:t>，或者是</w:t>
      </w:r>
      <w:r>
        <w:rPr>
          <w:rFonts w:hint="eastAsia"/>
        </w:rPr>
        <w:t>diffuse ambient</w:t>
      </w:r>
      <w:r w:rsidR="00B96C10">
        <w:rPr>
          <w:rFonts w:hint="eastAsia"/>
        </w:rPr>
        <w:t>，在</w:t>
      </w:r>
      <w:r w:rsidR="00B02E62">
        <w:rPr>
          <w:rFonts w:hint="eastAsia"/>
        </w:rPr>
        <w:t>大多数</w:t>
      </w:r>
      <w:r w:rsidR="00B96C10">
        <w:rPr>
          <w:rFonts w:hint="eastAsia"/>
        </w:rPr>
        <w:t>建模软件里，默认这两个</w:t>
      </w:r>
      <w:r w:rsidR="00B96C10">
        <w:rPr>
          <w:rFonts w:hint="eastAsia"/>
        </w:rPr>
        <w:t>texture</w:t>
      </w:r>
      <w:r w:rsidR="00B96C10">
        <w:rPr>
          <w:rFonts w:hint="eastAsia"/>
        </w:rPr>
        <w:t>都是统一的。</w:t>
      </w:r>
    </w:p>
    <w:p w:rsidR="00B02E62" w:rsidRDefault="00B02E62">
      <w:r>
        <w:rPr>
          <w:rFonts w:hint="eastAsia"/>
        </w:rPr>
        <w:tab/>
      </w:r>
      <w:r>
        <w:rPr>
          <w:rFonts w:hint="eastAsia"/>
        </w:rPr>
        <w:t>这也就是为什么，我们这个游戏之前并未加入光照，也能让玩家看得到车辆、树木、主角的原因。</w:t>
      </w:r>
    </w:p>
    <w:p w:rsidR="00B02E62" w:rsidRDefault="00B02E62">
      <w:r>
        <w:rPr>
          <w:rFonts w:hint="eastAsia"/>
        </w:rPr>
        <w:tab/>
      </w:r>
      <w:r>
        <w:rPr>
          <w:rFonts w:hint="eastAsia"/>
        </w:rPr>
        <w:t>但是这对于真实世界的模拟远远不够，因为纹理通常存在于一个磁盘文件内，它是一个</w:t>
      </w:r>
      <w:r w:rsidR="00140E4F">
        <w:rPr>
          <w:rFonts w:hint="eastAsia"/>
        </w:rPr>
        <w:t>静态的，他不能反映一些动态的特征，比方说太阳升起落下，游戏中的主角手举着一个手电筒，或者某些表面在光的照射下波光粼粼的效果。</w:t>
      </w:r>
    </w:p>
    <w:p w:rsidR="00140E4F" w:rsidRDefault="00140E4F">
      <w:r>
        <w:rPr>
          <w:rFonts w:hint="eastAsia"/>
        </w:rPr>
        <w:tab/>
      </w:r>
      <w:r>
        <w:rPr>
          <w:rFonts w:hint="eastAsia"/>
        </w:rPr>
        <w:t>为了让游戏中出现这样的效果，我们对光做一个粗浅的分类，一共有两种分类方法，从被照射的物体而言，可以分为环境光，漫反射光，以及镜面反射光。</w:t>
      </w:r>
      <w:r w:rsidR="008019CC">
        <w:rPr>
          <w:rFonts w:hint="eastAsia"/>
        </w:rPr>
        <w:t>对光源的性质而言，可以分为平行光</w:t>
      </w:r>
      <w:r w:rsidR="008019CC">
        <w:rPr>
          <w:rFonts w:hint="eastAsia"/>
        </w:rPr>
        <w:t>(</w:t>
      </w:r>
      <w:r w:rsidR="008019CC">
        <w:rPr>
          <w:rFonts w:hint="eastAsia"/>
        </w:rPr>
        <w:t>方向光</w:t>
      </w:r>
      <w:r w:rsidR="008019CC">
        <w:rPr>
          <w:rFonts w:hint="eastAsia"/>
        </w:rPr>
        <w:t>)</w:t>
      </w:r>
      <w:r w:rsidR="008019CC">
        <w:rPr>
          <w:rFonts w:hint="eastAsia"/>
        </w:rPr>
        <w:t>，点光源</w:t>
      </w:r>
      <w:r w:rsidR="008019CC">
        <w:rPr>
          <w:rFonts w:hint="eastAsia"/>
        </w:rPr>
        <w:t>(</w:t>
      </w:r>
      <w:r w:rsidR="008019CC">
        <w:rPr>
          <w:rFonts w:hint="eastAsia"/>
        </w:rPr>
        <w:t>全向光</w:t>
      </w:r>
      <w:r w:rsidR="008019CC">
        <w:rPr>
          <w:rFonts w:hint="eastAsia"/>
        </w:rPr>
        <w:t>)</w:t>
      </w:r>
      <w:r w:rsidR="008019CC">
        <w:rPr>
          <w:rFonts w:hint="eastAsia"/>
        </w:rPr>
        <w:t>，以及探照灯。</w:t>
      </w:r>
    </w:p>
    <w:p w:rsidR="00DC78EF" w:rsidRDefault="00DC78EF">
      <w:r>
        <w:rPr>
          <w:rFonts w:hint="eastAsia"/>
        </w:rPr>
        <w:tab/>
      </w:r>
      <w:r>
        <w:rPr>
          <w:rFonts w:hint="eastAsia"/>
        </w:rPr>
        <w:t>我们先从被照射的物体的角度去思考问题：</w:t>
      </w:r>
    </w:p>
    <w:p w:rsidR="00DC78EF" w:rsidRDefault="00DC78EF">
      <w:r>
        <w:rPr>
          <w:rFonts w:hint="eastAsia"/>
        </w:rPr>
        <w:tab/>
      </w:r>
      <w:r>
        <w:rPr>
          <w:rFonts w:hint="eastAsia"/>
        </w:rPr>
        <w:t>镜面反射光：最为简单的是镜面反射光，镜面反射的内容和我们在中学学习的内容差不多，光线射向一个平面，然后以对法线等夹角的地方从法线的另一侧射出，只有当相机位于反射的方向的延长线上，才能够看得见。镜面反射光是同等方向上反射的</w:t>
      </w:r>
      <w:proofErr w:type="gramStart"/>
      <w:r>
        <w:rPr>
          <w:rFonts w:hint="eastAsia"/>
        </w:rPr>
        <w:t>最</w:t>
      </w:r>
      <w:proofErr w:type="gramEnd"/>
      <w:r>
        <w:rPr>
          <w:rFonts w:hint="eastAsia"/>
        </w:rPr>
        <w:t>强光（因为都</w:t>
      </w:r>
      <w:proofErr w:type="gramStart"/>
      <w:r>
        <w:rPr>
          <w:rFonts w:hint="eastAsia"/>
        </w:rPr>
        <w:t>一</w:t>
      </w:r>
      <w:proofErr w:type="gramEnd"/>
      <w:r>
        <w:rPr>
          <w:rFonts w:hint="eastAsia"/>
        </w:rPr>
        <w:t>方向反射过来了），所以通常会产生一些极亮至发白的光斑，通常是金属或者玻璃之类，表面比较光滑的物体才</w:t>
      </w:r>
      <w:proofErr w:type="gramStart"/>
      <w:r>
        <w:rPr>
          <w:rFonts w:hint="eastAsia"/>
        </w:rPr>
        <w:t>回产生</w:t>
      </w:r>
      <w:proofErr w:type="gramEnd"/>
      <w:r>
        <w:rPr>
          <w:rFonts w:hint="eastAsia"/>
        </w:rPr>
        <w:t>镜面反射。</w:t>
      </w:r>
    </w:p>
    <w:p w:rsidR="00D3614C" w:rsidRPr="00D3614C" w:rsidRDefault="00D3614C" w:rsidP="00D3614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10125" cy="2244249"/>
            <wp:effectExtent l="0" t="0" r="0" b="3810"/>
            <wp:docPr id="2" name="图片 2" descr="C:\Users\ziwen.tang\AppData\Roaming\Tencent\Users\576419632\QQ\WinTemp\RichOle\C(NAOBMJJNXVUB04XVO(7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wen.tang\AppData\Roaming\Tencent\Users\576419632\QQ\WinTemp\RichOle\C(NAOBMJJNXVUB04XVO(7T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244249"/>
                    </a:xfrm>
                    <a:prstGeom prst="rect">
                      <a:avLst/>
                    </a:prstGeom>
                    <a:noFill/>
                    <a:ln>
                      <a:noFill/>
                    </a:ln>
                  </pic:spPr>
                </pic:pic>
              </a:graphicData>
            </a:graphic>
          </wp:inline>
        </w:drawing>
      </w:r>
    </w:p>
    <w:p w:rsidR="00D3614C" w:rsidRDefault="00D3614C"/>
    <w:p w:rsidR="008F653E" w:rsidRDefault="00DC78EF">
      <w:r>
        <w:rPr>
          <w:rFonts w:hint="eastAsia"/>
        </w:rPr>
        <w:tab/>
      </w:r>
      <w:r>
        <w:rPr>
          <w:rFonts w:hint="eastAsia"/>
        </w:rPr>
        <w:t>漫反射：</w:t>
      </w:r>
      <w:r w:rsidR="008F653E">
        <w:rPr>
          <w:rFonts w:hint="eastAsia"/>
        </w:rPr>
        <w:t>漫反射产生的原因是因为是物体表面是非常粗糙</w:t>
      </w:r>
      <w:r>
        <w:rPr>
          <w:rFonts w:hint="eastAsia"/>
        </w:rPr>
        <w:t>的（虽然宏观上看起来是平整的），以至于光射向平面时，按照不同的角度</w:t>
      </w:r>
      <w:r w:rsidR="008F653E">
        <w:rPr>
          <w:rFonts w:hint="eastAsia"/>
        </w:rPr>
        <w:t>反射出来，所以相机不需要在反射光方向上，也能看得见物体，对于模型建模而言，我们不可能真的对每一个平面都做到，看起来平整但实际上粗糙的效果然后再用镜面反射的算法去计算，第一会使模型的面数急剧上升，第二计算量也非常大，所以我们通常使用一个经验方程来对模型表面的每一点的漫反射光照进行计</w:t>
      </w:r>
      <w:r w:rsidR="008F653E">
        <w:rPr>
          <w:rFonts w:hint="eastAsia"/>
        </w:rPr>
        <w:lastRenderedPageBreak/>
        <w:t>算，这个公式叫做</w:t>
      </w:r>
      <w:r w:rsidR="008F653E">
        <w:rPr>
          <w:rFonts w:hint="eastAsia"/>
        </w:rPr>
        <w:t>lambert</w:t>
      </w:r>
      <w:r w:rsidR="008F653E">
        <w:rPr>
          <w:rFonts w:hint="eastAsia"/>
        </w:rPr>
        <w:t>光照方程，在这里我不具体说明，只要记住，在</w:t>
      </w:r>
      <w:r w:rsidR="008F653E">
        <w:rPr>
          <w:rFonts w:hint="eastAsia"/>
        </w:rPr>
        <w:t>lambert</w:t>
      </w:r>
      <w:r w:rsidR="008F653E">
        <w:rPr>
          <w:rFonts w:hint="eastAsia"/>
        </w:rPr>
        <w:t>光照方程中，将漫反射的最后结果近似的看作光的入射方向与法线夹角的余弦值。</w:t>
      </w:r>
    </w:p>
    <w:p w:rsidR="00DC78EF" w:rsidRDefault="008F653E">
      <w:r>
        <w:rPr>
          <w:rFonts w:hint="eastAsia"/>
        </w:rPr>
        <w:tab/>
      </w:r>
      <w:r>
        <w:rPr>
          <w:rFonts w:hint="eastAsia"/>
        </w:rPr>
        <w:t>我们可以记做：</w:t>
      </w:r>
      <w:r>
        <w:rPr>
          <w:rFonts w:hint="eastAsia"/>
        </w:rPr>
        <w:t xml:space="preserve"> </w:t>
      </w:r>
      <w:proofErr w:type="gramStart"/>
      <w:r>
        <w:rPr>
          <w:rFonts w:hint="eastAsia"/>
        </w:rPr>
        <w:t>diffuse</w:t>
      </w:r>
      <w:proofErr w:type="gramEnd"/>
      <w:r>
        <w:rPr>
          <w:rFonts w:hint="eastAsia"/>
        </w:rPr>
        <w:t xml:space="preserve"> = Li*dot(-</w:t>
      </w:r>
      <w:proofErr w:type="spellStart"/>
      <w:r>
        <w:rPr>
          <w:rFonts w:hint="eastAsia"/>
        </w:rPr>
        <w:t>Ld</w:t>
      </w:r>
      <w:proofErr w:type="spellEnd"/>
      <w:r>
        <w:rPr>
          <w:rFonts w:hint="eastAsia"/>
        </w:rPr>
        <w:t>*normal);</w:t>
      </w:r>
    </w:p>
    <w:p w:rsidR="008F653E" w:rsidRDefault="008F653E">
      <w:r>
        <w:rPr>
          <w:rFonts w:hint="eastAsia"/>
        </w:rPr>
        <w:t>因为向量</w:t>
      </w:r>
      <w:proofErr w:type="gramStart"/>
      <w:r>
        <w:rPr>
          <w:rFonts w:hint="eastAsia"/>
        </w:rPr>
        <w:t>点乘就已经</w:t>
      </w:r>
      <w:proofErr w:type="gramEnd"/>
      <w:r>
        <w:rPr>
          <w:rFonts w:hint="eastAsia"/>
        </w:rPr>
        <w:t>计算出两向量的余弦值了，最后再乘以光的强度就可以得到某一点受到漫反射的最终结果了。</w:t>
      </w:r>
    </w:p>
    <w:p w:rsidR="00554E28" w:rsidRPr="00554E28" w:rsidRDefault="00554E28" w:rsidP="00554E2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43175" cy="2342247"/>
            <wp:effectExtent l="0" t="0" r="0" b="1270"/>
            <wp:docPr id="3" name="图片 3" descr="C:\Users\ziwen.tang\AppData\Roaming\Tencent\Users\576419632\QQ\WinTemp\RichOle\2_1I9V]VF74DX(OY5KXPEZ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wen.tang\AppData\Roaming\Tencent\Users\576419632\QQ\WinTemp\RichOle\2_1I9V]VF74DX(OY5KXPEZ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2342247"/>
                    </a:xfrm>
                    <a:prstGeom prst="rect">
                      <a:avLst/>
                    </a:prstGeom>
                    <a:noFill/>
                    <a:ln>
                      <a:noFill/>
                    </a:ln>
                  </pic:spPr>
                </pic:pic>
              </a:graphicData>
            </a:graphic>
          </wp:inline>
        </w:drawing>
      </w:r>
      <w:r>
        <w:rPr>
          <w:rFonts w:ascii="宋体" w:eastAsia="宋体" w:hAnsi="宋体" w:cs="宋体" w:hint="eastAsia"/>
          <w:kern w:val="0"/>
          <w:sz w:val="24"/>
          <w:szCs w:val="24"/>
        </w:rPr>
        <w:t>这张图中，A点有最强的漫反射光照，B点次之，C点恰好没有光，D点背光</w:t>
      </w:r>
    </w:p>
    <w:p w:rsidR="00554E28" w:rsidRDefault="00554E28"/>
    <w:p w:rsidR="008F653E" w:rsidRDefault="008F653E">
      <w:r>
        <w:rPr>
          <w:rFonts w:hint="eastAsia"/>
        </w:rPr>
        <w:tab/>
      </w:r>
      <w:r>
        <w:rPr>
          <w:rFonts w:hint="eastAsia"/>
        </w:rPr>
        <w:t>环境光：</w:t>
      </w:r>
      <w:r w:rsidR="0039693D">
        <w:rPr>
          <w:rFonts w:hint="eastAsia"/>
        </w:rPr>
        <w:t>环境光是空间内的每一个物体手漫反射光再反射出去对其他物体进行无数次漫反射后，得到的结果，到这一步时，因为已经分不出最开始的方向，所</w:t>
      </w:r>
      <w:r w:rsidR="005C6DCD">
        <w:rPr>
          <w:rFonts w:hint="eastAsia"/>
        </w:rPr>
        <w:t>以对于这个空间内的每一点而言，我们假设他们受到的环境光的量是相</w:t>
      </w:r>
      <w:r w:rsidR="0039693D">
        <w:rPr>
          <w:rFonts w:hint="eastAsia"/>
        </w:rPr>
        <w:t>等（其实在一些密闭空间内，环境光的量也是不等的，比方说洞穴内的环境光就是要比洞穴入口外的环境光要低，这被称之为环境光闭塞</w:t>
      </w:r>
      <w:r w:rsidR="00711BA6">
        <w:rPr>
          <w:rFonts w:hint="eastAsia"/>
        </w:rPr>
        <w:t xml:space="preserve"> Ambient </w:t>
      </w:r>
      <w:proofErr w:type="spellStart"/>
      <w:r w:rsidR="00711BA6">
        <w:rPr>
          <w:rFonts w:hint="eastAsia"/>
        </w:rPr>
        <w:t>Occlu</w:t>
      </w:r>
      <w:r w:rsidR="0039693D">
        <w:rPr>
          <w:rFonts w:hint="eastAsia"/>
        </w:rPr>
        <w:t>ision</w:t>
      </w:r>
      <w:proofErr w:type="spellEnd"/>
      <w:r w:rsidR="0039693D">
        <w:rPr>
          <w:rFonts w:hint="eastAsia"/>
        </w:rPr>
        <w:t>，在目前阶段我们不去讨论它）。</w:t>
      </w:r>
    </w:p>
    <w:p w:rsidR="00696F82" w:rsidRDefault="00696F82"/>
    <w:p w:rsidR="00696F82" w:rsidRDefault="002E0925">
      <w:r>
        <w:rPr>
          <w:rFonts w:hint="eastAsia"/>
        </w:rPr>
        <w:t>刚才讨论的是每一个物体会受到的光</w:t>
      </w:r>
      <w:r>
        <w:rPr>
          <w:rFonts w:hint="eastAsia"/>
        </w:rPr>
        <w:t>(</w:t>
      </w:r>
      <w:r>
        <w:rPr>
          <w:rFonts w:hint="eastAsia"/>
        </w:rPr>
        <w:t>镜面反射由材质决定</w:t>
      </w:r>
      <w:r w:rsidR="003E0FBE">
        <w:rPr>
          <w:rFonts w:hint="eastAsia"/>
        </w:rPr>
        <w:t>，</w:t>
      </w:r>
      <w:r>
        <w:rPr>
          <w:rFonts w:hint="eastAsia"/>
        </w:rPr>
        <w:t>一些过于粗糙的物体可能</w:t>
      </w:r>
      <w:r w:rsidR="003E0FBE">
        <w:rPr>
          <w:rFonts w:hint="eastAsia"/>
        </w:rPr>
        <w:t>在建模时不会赋予镜面反射光颜色</w:t>
      </w:r>
      <w:r>
        <w:rPr>
          <w:rFonts w:hint="eastAsia"/>
        </w:rPr>
        <w:t>，比方说砖墙、树木</w:t>
      </w:r>
      <w:r>
        <w:rPr>
          <w:rFonts w:hint="eastAsia"/>
        </w:rPr>
        <w:t>)</w:t>
      </w:r>
      <w:r w:rsidR="003E0FBE">
        <w:rPr>
          <w:rFonts w:hint="eastAsia"/>
        </w:rPr>
        <w:t>。现在我们来考虑光源的类型。</w:t>
      </w:r>
    </w:p>
    <w:p w:rsidR="00E8222B" w:rsidRDefault="00E8222B">
      <w:r>
        <w:rPr>
          <w:rFonts w:hint="eastAsia"/>
        </w:rPr>
        <w:tab/>
      </w:r>
      <w:r>
        <w:rPr>
          <w:rFonts w:hint="eastAsia"/>
        </w:rPr>
        <w:t>点光源</w:t>
      </w:r>
      <w:r>
        <w:rPr>
          <w:rFonts w:hint="eastAsia"/>
        </w:rPr>
        <w:t>(</w:t>
      </w:r>
      <w:r>
        <w:rPr>
          <w:rFonts w:hint="eastAsia"/>
        </w:rPr>
        <w:t>全向光</w:t>
      </w:r>
      <w:r>
        <w:rPr>
          <w:rFonts w:hint="eastAsia"/>
        </w:rPr>
        <w:t>)</w:t>
      </w:r>
      <w:r>
        <w:rPr>
          <w:rFonts w:hint="eastAsia"/>
        </w:rPr>
        <w:t>：光从一个指定位置，向四</w:t>
      </w:r>
      <w:proofErr w:type="gramStart"/>
      <w:r>
        <w:rPr>
          <w:rFonts w:hint="eastAsia"/>
        </w:rPr>
        <w:t>周全向</w:t>
      </w:r>
      <w:proofErr w:type="gramEnd"/>
      <w:r>
        <w:rPr>
          <w:rFonts w:hint="eastAsia"/>
        </w:rPr>
        <w:t>发出，每个物体的每一个点入射光的方向，由当前点在世界坐标的位置到点光源的位置得出的向量决定，光的强度由这个向量的模决定，距离光源愈近的物体光照强度愈强。</w:t>
      </w:r>
    </w:p>
    <w:p w:rsidR="00E8222B" w:rsidRDefault="00E8222B">
      <w:r>
        <w:rPr>
          <w:rFonts w:hint="eastAsia"/>
        </w:rPr>
        <w:tab/>
      </w:r>
      <w:r>
        <w:rPr>
          <w:rFonts w:hint="eastAsia"/>
        </w:rPr>
        <w:t>平行光</w:t>
      </w:r>
      <w:r>
        <w:rPr>
          <w:rFonts w:hint="eastAsia"/>
        </w:rPr>
        <w:t>(</w:t>
      </w:r>
      <w:r>
        <w:rPr>
          <w:rFonts w:hint="eastAsia"/>
        </w:rPr>
        <w:t>方向光</w:t>
      </w:r>
      <w:r>
        <w:rPr>
          <w:rFonts w:hint="eastAsia"/>
        </w:rPr>
        <w:t>)</w:t>
      </w:r>
      <w:r>
        <w:rPr>
          <w:rFonts w:hint="eastAsia"/>
        </w:rPr>
        <w:t>：</w:t>
      </w:r>
      <w:r w:rsidR="00A65414">
        <w:rPr>
          <w:rFonts w:hint="eastAsia"/>
        </w:rPr>
        <w:t>点光源在极远处的一种近似模型，因为极远处，每个被照射的点到光源的向量都几乎一样，同样的因为所有物体都离光源的距离极远，所以他们的光强衰减强度也都差不多</w:t>
      </w:r>
      <w:r w:rsidR="00857A84">
        <w:rPr>
          <w:rFonts w:hint="eastAsia"/>
        </w:rPr>
        <w:t>，所以在平行光的作用下，每个物体收到的光的强度和光照方向都是一定的，通常用来模拟太阳等光源。</w:t>
      </w:r>
    </w:p>
    <w:p w:rsidR="00396DC6" w:rsidRDefault="00857A84" w:rsidP="00396DC6">
      <w:r>
        <w:rPr>
          <w:rFonts w:hint="eastAsia"/>
        </w:rPr>
        <w:tab/>
      </w:r>
      <w:r>
        <w:rPr>
          <w:rFonts w:hint="eastAsia"/>
        </w:rPr>
        <w:t>探照灯：探照灯其实是对一个被一个灯罩包围住的点光源的近似，比方说手电筒，在没被罩住的角度，按照点光源的方式光照，在被罩住的角度，则没有光照</w:t>
      </w:r>
      <w:r w:rsidR="00F6764F">
        <w:rPr>
          <w:rFonts w:hint="eastAsia"/>
        </w:rPr>
        <w:t>，如果有一面墙的话，那么探照灯</w:t>
      </w:r>
      <w:r>
        <w:rPr>
          <w:rFonts w:hint="eastAsia"/>
        </w:rPr>
        <w:t>的照射效果大概是一个圆圈：</w:t>
      </w:r>
    </w:p>
    <w:p w:rsidR="00405135" w:rsidRPr="00405135" w:rsidRDefault="00396DC6" w:rsidP="00405135">
      <w:pP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A05939C" wp14:editId="12FC7F92">
            <wp:extent cx="2628398" cy="2038350"/>
            <wp:effectExtent l="0" t="0" r="635" b="0"/>
            <wp:docPr id="1" name="图片 1" descr="C:\Users\ziwen.tang\AppData\Roaming\Tencent\Users\576419632\QQ\WinTemp\RichOle\2$Y0GBWAL09[XZ9GDU1[X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wen.tang\AppData\Roaming\Tencent\Users\576419632\QQ\WinTemp\RichOle\2$Y0GBWAL09[XZ9GDU1[X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4869" cy="2043368"/>
                    </a:xfrm>
                    <a:prstGeom prst="rect">
                      <a:avLst/>
                    </a:prstGeom>
                    <a:noFill/>
                    <a:ln>
                      <a:noFill/>
                    </a:ln>
                  </pic:spPr>
                </pic:pic>
              </a:graphicData>
            </a:graphic>
          </wp:inline>
        </w:drawing>
      </w:r>
      <w:r w:rsidR="00405135">
        <w:rPr>
          <w:rFonts w:ascii="宋体" w:eastAsia="宋体" w:hAnsi="宋体" w:cs="宋体"/>
          <w:noProof/>
          <w:kern w:val="0"/>
          <w:sz w:val="24"/>
          <w:szCs w:val="24"/>
        </w:rPr>
        <w:drawing>
          <wp:inline distT="0" distB="0" distL="0" distR="0">
            <wp:extent cx="2533650" cy="2036536"/>
            <wp:effectExtent l="0" t="0" r="0" b="1905"/>
            <wp:docPr id="7" name="图片 7" descr="C:\Users\ziwen.tang\AppData\Roaming\Tencent\Users\576419632\QQ\WinTemp\RichOle\6G6D$KA)OIFQ665W1CEMH7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wen.tang\AppData\Roaming\Tencent\Users\576419632\QQ\WinTemp\RichOle\6G6D$KA)OIFQ665W1CEMH7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514" cy="2038034"/>
                    </a:xfrm>
                    <a:prstGeom prst="rect">
                      <a:avLst/>
                    </a:prstGeom>
                    <a:noFill/>
                    <a:ln>
                      <a:noFill/>
                    </a:ln>
                  </pic:spPr>
                </pic:pic>
              </a:graphicData>
            </a:graphic>
          </wp:inline>
        </w:drawing>
      </w:r>
    </w:p>
    <w:p w:rsidR="002C1338" w:rsidRDefault="002C1338" w:rsidP="00396DC6">
      <w:pPr>
        <w:rPr>
          <w:rFonts w:ascii="宋体" w:eastAsia="宋体" w:hAnsi="宋体" w:cs="宋体" w:hint="eastAsia"/>
          <w:kern w:val="0"/>
          <w:sz w:val="24"/>
          <w:szCs w:val="24"/>
        </w:rPr>
      </w:pPr>
    </w:p>
    <w:p w:rsidR="00396DC6" w:rsidRPr="00396DC6" w:rsidRDefault="00D3614C" w:rsidP="00396DC6">
      <w:pPr>
        <w:rPr>
          <w:rFonts w:ascii="宋体" w:eastAsia="宋体" w:hAnsi="宋体" w:cs="宋体"/>
          <w:kern w:val="0"/>
          <w:sz w:val="24"/>
          <w:szCs w:val="24"/>
        </w:rPr>
      </w:pPr>
      <w:r>
        <w:rPr>
          <w:rFonts w:ascii="宋体" w:eastAsia="宋体" w:hAnsi="宋体" w:cs="宋体" w:hint="eastAsia"/>
          <w:kern w:val="0"/>
          <w:sz w:val="24"/>
          <w:szCs w:val="24"/>
        </w:rPr>
        <w:t>(</w:t>
      </w:r>
      <w:r w:rsidR="00A726C7">
        <w:rPr>
          <w:rFonts w:ascii="宋体" w:eastAsia="宋体" w:hAnsi="宋体" w:cs="宋体" w:hint="eastAsia"/>
          <w:kern w:val="0"/>
          <w:sz w:val="24"/>
          <w:szCs w:val="24"/>
        </w:rPr>
        <w:t>左侧</w:t>
      </w:r>
      <w:r w:rsidR="00396DC6">
        <w:rPr>
          <w:rFonts w:ascii="宋体" w:eastAsia="宋体" w:hAnsi="宋体" w:cs="宋体" w:hint="eastAsia"/>
          <w:kern w:val="0"/>
          <w:sz w:val="24"/>
          <w:szCs w:val="24"/>
        </w:rPr>
        <w:t>被</w:t>
      </w:r>
      <w:r>
        <w:rPr>
          <w:rFonts w:ascii="宋体" w:eastAsia="宋体" w:hAnsi="宋体" w:cs="宋体" w:hint="eastAsia"/>
          <w:kern w:val="0"/>
          <w:sz w:val="24"/>
          <w:szCs w:val="24"/>
        </w:rPr>
        <w:t>红色</w:t>
      </w:r>
      <w:r w:rsidR="00AB455C">
        <w:rPr>
          <w:rFonts w:ascii="宋体" w:eastAsia="宋体" w:hAnsi="宋体" w:cs="宋体" w:hint="eastAsia"/>
          <w:kern w:val="0"/>
          <w:sz w:val="24"/>
          <w:szCs w:val="24"/>
        </w:rPr>
        <w:t>探照灯</w:t>
      </w:r>
      <w:r w:rsidR="00396DC6">
        <w:rPr>
          <w:rFonts w:ascii="宋体" w:eastAsia="宋体" w:hAnsi="宋体" w:cs="宋体" w:hint="eastAsia"/>
          <w:kern w:val="0"/>
          <w:sz w:val="24"/>
          <w:szCs w:val="24"/>
        </w:rPr>
        <w:t>照射下的</w:t>
      </w:r>
      <w:proofErr w:type="gramStart"/>
      <w:r w:rsidR="00396DC6">
        <w:rPr>
          <w:rFonts w:ascii="宋体" w:eastAsia="宋体" w:hAnsi="宋体" w:cs="宋体" w:hint="eastAsia"/>
          <w:kern w:val="0"/>
          <w:sz w:val="24"/>
          <w:szCs w:val="24"/>
        </w:rPr>
        <w:t>一</w:t>
      </w:r>
      <w:proofErr w:type="gramEnd"/>
      <w:r w:rsidR="00396DC6">
        <w:rPr>
          <w:rFonts w:ascii="宋体" w:eastAsia="宋体" w:hAnsi="宋体" w:cs="宋体" w:hint="eastAsia"/>
          <w:kern w:val="0"/>
          <w:sz w:val="24"/>
          <w:szCs w:val="24"/>
        </w:rPr>
        <w:t>面墙</w:t>
      </w:r>
      <w:r w:rsidR="006725D9">
        <w:rPr>
          <w:rFonts w:ascii="宋体" w:eastAsia="宋体" w:hAnsi="宋体" w:cs="宋体" w:hint="eastAsia"/>
          <w:kern w:val="0"/>
          <w:sz w:val="24"/>
          <w:szCs w:val="24"/>
        </w:rPr>
        <w:t>，右侧</w:t>
      </w:r>
      <w:r w:rsidR="00E11AC2">
        <w:rPr>
          <w:rFonts w:ascii="宋体" w:eastAsia="宋体" w:hAnsi="宋体" w:cs="宋体" w:hint="eastAsia"/>
          <w:kern w:val="0"/>
          <w:sz w:val="24"/>
          <w:szCs w:val="24"/>
        </w:rPr>
        <w:t>是没有探照灯照射下的图</w:t>
      </w:r>
      <w:r>
        <w:rPr>
          <w:rFonts w:ascii="宋体" w:eastAsia="宋体" w:hAnsi="宋体" w:cs="宋体" w:hint="eastAsia"/>
          <w:kern w:val="0"/>
          <w:sz w:val="24"/>
          <w:szCs w:val="24"/>
        </w:rPr>
        <w:t>)</w:t>
      </w:r>
    </w:p>
    <w:p w:rsidR="00857A84" w:rsidRPr="00294D8F" w:rsidRDefault="00857A84"/>
    <w:p w:rsidR="00AB25F9" w:rsidRDefault="00AB25F9">
      <w:r>
        <w:rPr>
          <w:rFonts w:hint="eastAsia"/>
        </w:rPr>
        <w:t>好了在了解完所有需要的知识后，我们来向场景里添加一些光源：首先我们添加环境光源</w:t>
      </w:r>
      <w:r w:rsidR="0084461E">
        <w:rPr>
          <w:rFonts w:hint="eastAsia"/>
        </w:rPr>
        <w:t>：</w:t>
      </w:r>
    </w:p>
    <w:p w:rsidR="002C37A2" w:rsidRPr="002C37A2" w:rsidRDefault="002C37A2" w:rsidP="002C37A2">
      <w:pPr>
        <w:widowControl/>
        <w:jc w:val="left"/>
        <w:rPr>
          <w:rFonts w:ascii="宋体" w:eastAsia="宋体" w:hAnsi="宋体" w:cs="宋体"/>
          <w:kern w:val="0"/>
          <w:sz w:val="24"/>
          <w:szCs w:val="24"/>
        </w:rPr>
      </w:pPr>
      <w:bookmarkStart w:id="0" w:name="_GoBack"/>
      <w:bookmarkEnd w:id="0"/>
      <w:r>
        <w:rPr>
          <w:rFonts w:ascii="宋体" w:eastAsia="宋体" w:hAnsi="宋体" w:cs="宋体"/>
          <w:noProof/>
          <w:kern w:val="0"/>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752975" cy="333375"/>
            <wp:effectExtent l="0" t="0" r="9525" b="9525"/>
            <wp:wrapSquare wrapText="bothSides"/>
            <wp:docPr id="4" name="图片 4" descr="C:\Users\ziwen.tang\AppData\Roaming\Tencent\Users\576419632\QQ\WinTemp\RichOle\X8N%D{UYYPKLIK3T3ILX]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wen.tang\AppData\Roaming\Tencent\Users\576419632\QQ\WinTemp\RichOle\X8N%D{UYYPKLIK3T3ILX]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3375"/>
                    </a:xfrm>
                    <a:prstGeom prst="rect">
                      <a:avLst/>
                    </a:prstGeom>
                    <a:noFill/>
                    <a:ln>
                      <a:noFill/>
                    </a:ln>
                  </pic:spPr>
                </pic:pic>
              </a:graphicData>
            </a:graphic>
          </wp:anchor>
        </w:drawing>
      </w:r>
      <w:r w:rsidR="00226C08">
        <w:rPr>
          <w:rFonts w:ascii="宋体" w:eastAsia="宋体" w:hAnsi="宋体" w:cs="宋体"/>
          <w:kern w:val="0"/>
          <w:sz w:val="24"/>
          <w:szCs w:val="24"/>
        </w:rPr>
        <w:br w:type="textWrapping" w:clear="all"/>
      </w:r>
    </w:p>
    <w:p w:rsidR="00521E75" w:rsidRDefault="002C37A2">
      <w:r>
        <w:rPr>
          <w:rFonts w:hint="eastAsia"/>
        </w:rPr>
        <w:t>因为要加别的光源，所以我们把光源的颜色调节的低一点</w:t>
      </w:r>
      <w:r w:rsidR="00521E75">
        <w:rPr>
          <w:rFonts w:hint="eastAsia"/>
        </w:rPr>
        <w:t>。</w:t>
      </w:r>
    </w:p>
    <w:p w:rsidR="00521E75" w:rsidRDefault="00521E75">
      <w:r>
        <w:rPr>
          <w:rFonts w:hint="eastAsia"/>
        </w:rPr>
        <w:t>然后我们加入一个点光源，将它放到主角的身上：</w:t>
      </w:r>
    </w:p>
    <w:p w:rsidR="004E402C" w:rsidRPr="004E402C" w:rsidRDefault="004E402C" w:rsidP="004E402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43575" cy="304800"/>
            <wp:effectExtent l="0" t="0" r="9525" b="0"/>
            <wp:docPr id="5" name="图片 5" descr="C:\Users\ziwen.tang\AppData\Roaming\Tencent\Users\576419632\QQ\WinTemp\RichOle\]]H[3U2Y07_R{43_C)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iwen.tang\AppData\Roaming\Tencent\Users\576419632\QQ\WinTemp\RichOle\]]H[3U2Y07_R{43_C)C}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04800"/>
                    </a:xfrm>
                    <a:prstGeom prst="rect">
                      <a:avLst/>
                    </a:prstGeom>
                    <a:noFill/>
                    <a:ln>
                      <a:noFill/>
                    </a:ln>
                  </pic:spPr>
                </pic:pic>
              </a:graphicData>
            </a:graphic>
          </wp:inline>
        </w:drawing>
      </w:r>
    </w:p>
    <w:p w:rsidR="004E402C" w:rsidRDefault="004E402C">
      <w:r>
        <w:rPr>
          <w:rFonts w:hint="eastAsia"/>
        </w:rPr>
        <w:t>第一个参数控制光源的位置，第二个参数是光的颜色</w:t>
      </w:r>
      <w:r w:rsidR="00A0128F">
        <w:rPr>
          <w:rFonts w:hint="eastAsia"/>
        </w:rPr>
        <w:t>，第三个参数是光源能照射到的范围，我们使用这个值来控制光的衰减，这样我们就能看到效果了。</w:t>
      </w:r>
    </w:p>
    <w:p w:rsidR="00F07F0B" w:rsidRPr="00F07F0B" w:rsidRDefault="00F07F0B" w:rsidP="00F07F0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24450" cy="3460598"/>
            <wp:effectExtent l="0" t="0" r="0" b="6985"/>
            <wp:docPr id="6" name="图片 6" descr="C:\Users\ziwen.tang\AppData\Roaming\Tencent\Users\576419632\QQ\WinTemp\RichOle\63326F[9TP{K2D7PR86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iwen.tang\AppData\Roaming\Tencent\Users\576419632\QQ\WinTemp\RichOle\63326F[9TP{K2D7PR86E}$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78" cy="3462980"/>
                    </a:xfrm>
                    <a:prstGeom prst="rect">
                      <a:avLst/>
                    </a:prstGeom>
                    <a:noFill/>
                    <a:ln>
                      <a:noFill/>
                    </a:ln>
                  </pic:spPr>
                </pic:pic>
              </a:graphicData>
            </a:graphic>
          </wp:inline>
        </w:drawing>
      </w:r>
    </w:p>
    <w:p w:rsidR="00F07F0B" w:rsidRPr="0084461E" w:rsidRDefault="00F07F0B"/>
    <w:sectPr w:rsidR="00F07F0B" w:rsidRPr="00844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97"/>
    <w:rsid w:val="00140E4F"/>
    <w:rsid w:val="00226C08"/>
    <w:rsid w:val="00294D8F"/>
    <w:rsid w:val="002C1338"/>
    <w:rsid w:val="002C37A2"/>
    <w:rsid w:val="002D369E"/>
    <w:rsid w:val="002E0925"/>
    <w:rsid w:val="0039693D"/>
    <w:rsid w:val="00396DC6"/>
    <w:rsid w:val="003E0FBE"/>
    <w:rsid w:val="00405135"/>
    <w:rsid w:val="004E402C"/>
    <w:rsid w:val="00521E75"/>
    <w:rsid w:val="00554E28"/>
    <w:rsid w:val="005A3465"/>
    <w:rsid w:val="005C6DCD"/>
    <w:rsid w:val="006725D9"/>
    <w:rsid w:val="00696F82"/>
    <w:rsid w:val="00711BA6"/>
    <w:rsid w:val="007B4C6B"/>
    <w:rsid w:val="008019CC"/>
    <w:rsid w:val="0084461E"/>
    <w:rsid w:val="00857A84"/>
    <w:rsid w:val="008B7AE9"/>
    <w:rsid w:val="008F653E"/>
    <w:rsid w:val="00A0128F"/>
    <w:rsid w:val="00A45EEA"/>
    <w:rsid w:val="00A65414"/>
    <w:rsid w:val="00A726C7"/>
    <w:rsid w:val="00AB25F9"/>
    <w:rsid w:val="00AB455C"/>
    <w:rsid w:val="00B02E62"/>
    <w:rsid w:val="00B52E90"/>
    <w:rsid w:val="00B54766"/>
    <w:rsid w:val="00B84095"/>
    <w:rsid w:val="00B96C10"/>
    <w:rsid w:val="00BA2D81"/>
    <w:rsid w:val="00D3614C"/>
    <w:rsid w:val="00DC5097"/>
    <w:rsid w:val="00DC78EF"/>
    <w:rsid w:val="00E11AC2"/>
    <w:rsid w:val="00E8222B"/>
    <w:rsid w:val="00EE6048"/>
    <w:rsid w:val="00F07F0B"/>
    <w:rsid w:val="00F6764F"/>
    <w:rsid w:val="00FC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6DC6"/>
    <w:rPr>
      <w:sz w:val="18"/>
      <w:szCs w:val="18"/>
    </w:rPr>
  </w:style>
  <w:style w:type="character" w:customStyle="1" w:styleId="Char">
    <w:name w:val="批注框文本 Char"/>
    <w:basedOn w:val="a0"/>
    <w:link w:val="a3"/>
    <w:uiPriority w:val="99"/>
    <w:semiHidden/>
    <w:rsid w:val="00396D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6DC6"/>
    <w:rPr>
      <w:sz w:val="18"/>
      <w:szCs w:val="18"/>
    </w:rPr>
  </w:style>
  <w:style w:type="character" w:customStyle="1" w:styleId="Char">
    <w:name w:val="批注框文本 Char"/>
    <w:basedOn w:val="a0"/>
    <w:link w:val="a3"/>
    <w:uiPriority w:val="99"/>
    <w:semiHidden/>
    <w:rsid w:val="00396D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3615">
      <w:bodyDiv w:val="1"/>
      <w:marLeft w:val="0"/>
      <w:marRight w:val="0"/>
      <w:marTop w:val="0"/>
      <w:marBottom w:val="0"/>
      <w:divBdr>
        <w:top w:val="none" w:sz="0" w:space="0" w:color="auto"/>
        <w:left w:val="none" w:sz="0" w:space="0" w:color="auto"/>
        <w:bottom w:val="none" w:sz="0" w:space="0" w:color="auto"/>
        <w:right w:val="none" w:sz="0" w:space="0" w:color="auto"/>
      </w:divBdr>
    </w:div>
    <w:div w:id="262542181">
      <w:bodyDiv w:val="1"/>
      <w:marLeft w:val="0"/>
      <w:marRight w:val="0"/>
      <w:marTop w:val="0"/>
      <w:marBottom w:val="0"/>
      <w:divBdr>
        <w:top w:val="none" w:sz="0" w:space="0" w:color="auto"/>
        <w:left w:val="none" w:sz="0" w:space="0" w:color="auto"/>
        <w:bottom w:val="none" w:sz="0" w:space="0" w:color="auto"/>
        <w:right w:val="none" w:sz="0" w:space="0" w:color="auto"/>
      </w:divBdr>
      <w:divsChild>
        <w:div w:id="856508181">
          <w:marLeft w:val="0"/>
          <w:marRight w:val="0"/>
          <w:marTop w:val="0"/>
          <w:marBottom w:val="0"/>
          <w:divBdr>
            <w:top w:val="none" w:sz="0" w:space="0" w:color="auto"/>
            <w:left w:val="none" w:sz="0" w:space="0" w:color="auto"/>
            <w:bottom w:val="none" w:sz="0" w:space="0" w:color="auto"/>
            <w:right w:val="none" w:sz="0" w:space="0" w:color="auto"/>
          </w:divBdr>
        </w:div>
      </w:divsChild>
    </w:div>
    <w:div w:id="268271362">
      <w:bodyDiv w:val="1"/>
      <w:marLeft w:val="0"/>
      <w:marRight w:val="0"/>
      <w:marTop w:val="0"/>
      <w:marBottom w:val="0"/>
      <w:divBdr>
        <w:top w:val="none" w:sz="0" w:space="0" w:color="auto"/>
        <w:left w:val="none" w:sz="0" w:space="0" w:color="auto"/>
        <w:bottom w:val="none" w:sz="0" w:space="0" w:color="auto"/>
        <w:right w:val="none" w:sz="0" w:space="0" w:color="auto"/>
      </w:divBdr>
      <w:divsChild>
        <w:div w:id="1233083789">
          <w:marLeft w:val="0"/>
          <w:marRight w:val="0"/>
          <w:marTop w:val="0"/>
          <w:marBottom w:val="0"/>
          <w:divBdr>
            <w:top w:val="none" w:sz="0" w:space="0" w:color="auto"/>
            <w:left w:val="none" w:sz="0" w:space="0" w:color="auto"/>
            <w:bottom w:val="none" w:sz="0" w:space="0" w:color="auto"/>
            <w:right w:val="none" w:sz="0" w:space="0" w:color="auto"/>
          </w:divBdr>
        </w:div>
      </w:divsChild>
    </w:div>
    <w:div w:id="724566559">
      <w:bodyDiv w:val="1"/>
      <w:marLeft w:val="0"/>
      <w:marRight w:val="0"/>
      <w:marTop w:val="0"/>
      <w:marBottom w:val="0"/>
      <w:divBdr>
        <w:top w:val="none" w:sz="0" w:space="0" w:color="auto"/>
        <w:left w:val="none" w:sz="0" w:space="0" w:color="auto"/>
        <w:bottom w:val="none" w:sz="0" w:space="0" w:color="auto"/>
        <w:right w:val="none" w:sz="0" w:space="0" w:color="auto"/>
      </w:divBdr>
      <w:divsChild>
        <w:div w:id="1574269487">
          <w:marLeft w:val="0"/>
          <w:marRight w:val="0"/>
          <w:marTop w:val="0"/>
          <w:marBottom w:val="0"/>
          <w:divBdr>
            <w:top w:val="none" w:sz="0" w:space="0" w:color="auto"/>
            <w:left w:val="none" w:sz="0" w:space="0" w:color="auto"/>
            <w:bottom w:val="none" w:sz="0" w:space="0" w:color="auto"/>
            <w:right w:val="none" w:sz="0" w:space="0" w:color="auto"/>
          </w:divBdr>
        </w:div>
      </w:divsChild>
    </w:div>
    <w:div w:id="990914399">
      <w:bodyDiv w:val="1"/>
      <w:marLeft w:val="0"/>
      <w:marRight w:val="0"/>
      <w:marTop w:val="0"/>
      <w:marBottom w:val="0"/>
      <w:divBdr>
        <w:top w:val="none" w:sz="0" w:space="0" w:color="auto"/>
        <w:left w:val="none" w:sz="0" w:space="0" w:color="auto"/>
        <w:bottom w:val="none" w:sz="0" w:space="0" w:color="auto"/>
        <w:right w:val="none" w:sz="0" w:space="0" w:color="auto"/>
      </w:divBdr>
      <w:divsChild>
        <w:div w:id="1314606721">
          <w:marLeft w:val="0"/>
          <w:marRight w:val="0"/>
          <w:marTop w:val="0"/>
          <w:marBottom w:val="0"/>
          <w:divBdr>
            <w:top w:val="none" w:sz="0" w:space="0" w:color="auto"/>
            <w:left w:val="none" w:sz="0" w:space="0" w:color="auto"/>
            <w:bottom w:val="none" w:sz="0" w:space="0" w:color="auto"/>
            <w:right w:val="none" w:sz="0" w:space="0" w:color="auto"/>
          </w:divBdr>
        </w:div>
      </w:divsChild>
    </w:div>
    <w:div w:id="1099258923">
      <w:bodyDiv w:val="1"/>
      <w:marLeft w:val="0"/>
      <w:marRight w:val="0"/>
      <w:marTop w:val="0"/>
      <w:marBottom w:val="0"/>
      <w:divBdr>
        <w:top w:val="none" w:sz="0" w:space="0" w:color="auto"/>
        <w:left w:val="none" w:sz="0" w:space="0" w:color="auto"/>
        <w:bottom w:val="none" w:sz="0" w:space="0" w:color="auto"/>
        <w:right w:val="none" w:sz="0" w:space="0" w:color="auto"/>
      </w:divBdr>
      <w:divsChild>
        <w:div w:id="1898930104">
          <w:marLeft w:val="0"/>
          <w:marRight w:val="0"/>
          <w:marTop w:val="0"/>
          <w:marBottom w:val="0"/>
          <w:divBdr>
            <w:top w:val="none" w:sz="0" w:space="0" w:color="auto"/>
            <w:left w:val="none" w:sz="0" w:space="0" w:color="auto"/>
            <w:bottom w:val="none" w:sz="0" w:space="0" w:color="auto"/>
            <w:right w:val="none" w:sz="0" w:space="0" w:color="auto"/>
          </w:divBdr>
        </w:div>
      </w:divsChild>
    </w:div>
    <w:div w:id="1338072035">
      <w:bodyDiv w:val="1"/>
      <w:marLeft w:val="0"/>
      <w:marRight w:val="0"/>
      <w:marTop w:val="0"/>
      <w:marBottom w:val="0"/>
      <w:divBdr>
        <w:top w:val="none" w:sz="0" w:space="0" w:color="auto"/>
        <w:left w:val="none" w:sz="0" w:space="0" w:color="auto"/>
        <w:bottom w:val="none" w:sz="0" w:space="0" w:color="auto"/>
        <w:right w:val="none" w:sz="0" w:space="0" w:color="auto"/>
      </w:divBdr>
      <w:divsChild>
        <w:div w:id="1875313272">
          <w:marLeft w:val="0"/>
          <w:marRight w:val="0"/>
          <w:marTop w:val="0"/>
          <w:marBottom w:val="0"/>
          <w:divBdr>
            <w:top w:val="none" w:sz="0" w:space="0" w:color="auto"/>
            <w:left w:val="none" w:sz="0" w:space="0" w:color="auto"/>
            <w:bottom w:val="none" w:sz="0" w:space="0" w:color="auto"/>
            <w:right w:val="none" w:sz="0" w:space="0" w:color="auto"/>
          </w:divBdr>
        </w:div>
      </w:divsChild>
    </w:div>
    <w:div w:id="1633511927">
      <w:bodyDiv w:val="1"/>
      <w:marLeft w:val="0"/>
      <w:marRight w:val="0"/>
      <w:marTop w:val="0"/>
      <w:marBottom w:val="0"/>
      <w:divBdr>
        <w:top w:val="none" w:sz="0" w:space="0" w:color="auto"/>
        <w:left w:val="none" w:sz="0" w:space="0" w:color="auto"/>
        <w:bottom w:val="none" w:sz="0" w:space="0" w:color="auto"/>
        <w:right w:val="none" w:sz="0" w:space="0" w:color="auto"/>
      </w:divBdr>
      <w:divsChild>
        <w:div w:id="406802870">
          <w:marLeft w:val="0"/>
          <w:marRight w:val="0"/>
          <w:marTop w:val="0"/>
          <w:marBottom w:val="0"/>
          <w:divBdr>
            <w:top w:val="none" w:sz="0" w:space="0" w:color="auto"/>
            <w:left w:val="none" w:sz="0" w:space="0" w:color="auto"/>
            <w:bottom w:val="none" w:sz="0" w:space="0" w:color="auto"/>
            <w:right w:val="none" w:sz="0" w:space="0" w:color="auto"/>
          </w:divBdr>
        </w:div>
      </w:divsChild>
    </w:div>
    <w:div w:id="20139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314</Words>
  <Characters>1790</Characters>
  <Application>Microsoft Office Word</Application>
  <DocSecurity>0</DocSecurity>
  <Lines>14</Lines>
  <Paragraphs>4</Paragraphs>
  <ScaleCrop>false</ScaleCrop>
  <Company>Microsoft</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唐梓文</dc:creator>
  <cp:keywords/>
  <dc:description/>
  <cp:lastModifiedBy>唐梓文</cp:lastModifiedBy>
  <cp:revision>44</cp:revision>
  <dcterms:created xsi:type="dcterms:W3CDTF">2014-12-05T01:18:00Z</dcterms:created>
  <dcterms:modified xsi:type="dcterms:W3CDTF">2014-12-05T03:24:00Z</dcterms:modified>
</cp:coreProperties>
</file>