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254" w:rsidRDefault="00DE03C0">
      <w:bookmarkStart w:id="0" w:name="_GoBack"/>
      <w:bookmarkEnd w:id="0"/>
      <w:r w:rsidRPr="00DE03C0">
        <w:rPr>
          <w:noProof/>
          <w:lang w:eastAsia="es-MX"/>
        </w:rPr>
        <w:drawing>
          <wp:inline distT="0" distB="0" distL="0" distR="0">
            <wp:extent cx="5609324" cy="407237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esktop\logoeuraalmacen copia.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09324" cy="4072370"/>
                    </a:xfrm>
                    <a:prstGeom prst="rect">
                      <a:avLst/>
                    </a:prstGeom>
                    <a:noFill/>
                    <a:ln>
                      <a:noFill/>
                    </a:ln>
                  </pic:spPr>
                </pic:pic>
              </a:graphicData>
            </a:graphic>
          </wp:inline>
        </w:drawing>
      </w:r>
    </w:p>
    <w:p w:rsidR="00D1189A" w:rsidRPr="003E5B87" w:rsidRDefault="00DE03C0" w:rsidP="00DE03C0">
      <w:pPr>
        <w:jc w:val="center"/>
        <w:rPr>
          <w:b/>
          <w:sz w:val="52"/>
        </w:rPr>
      </w:pPr>
      <w:r w:rsidRPr="003E5B87">
        <w:rPr>
          <w:b/>
          <w:sz w:val="52"/>
        </w:rPr>
        <w:t>Manual de usuario</w:t>
      </w:r>
    </w:p>
    <w:p w:rsidR="000B2384" w:rsidRDefault="000B2384">
      <w:pPr>
        <w:rPr>
          <w:b/>
          <w:sz w:val="40"/>
        </w:rPr>
      </w:pPr>
    </w:p>
    <w:p w:rsidR="0072700D" w:rsidRDefault="0072700D">
      <w:pPr>
        <w:rPr>
          <w:b/>
          <w:sz w:val="40"/>
        </w:rPr>
      </w:pPr>
      <w:r>
        <w:rPr>
          <w:b/>
          <w:sz w:val="40"/>
        </w:rPr>
        <w:br w:type="page"/>
      </w:r>
    </w:p>
    <w:p w:rsidR="0072700D" w:rsidRDefault="0072700D">
      <w:pPr>
        <w:rPr>
          <w:b/>
          <w:sz w:val="40"/>
        </w:rPr>
        <w:sectPr w:rsidR="0072700D">
          <w:headerReference w:type="default" r:id="rId8"/>
          <w:pgSz w:w="12240" w:h="15840"/>
          <w:pgMar w:top="1417" w:right="1701" w:bottom="1417" w:left="1701" w:header="708" w:footer="708" w:gutter="0"/>
          <w:cols w:space="708"/>
          <w:docGrid w:linePitch="360"/>
        </w:sectPr>
      </w:pPr>
    </w:p>
    <w:sdt>
      <w:sdtPr>
        <w:rPr>
          <w:lang w:val="es-ES"/>
        </w:rPr>
        <w:id w:val="2062441025"/>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DB70CC" w:rsidRPr="00927EC9" w:rsidRDefault="00DB70CC">
          <w:pPr>
            <w:pStyle w:val="TtulodeTDC"/>
            <w:rPr>
              <w:rFonts w:ascii="Arial" w:hAnsi="Arial" w:cs="Arial"/>
              <w:b/>
              <w:color w:val="auto"/>
            </w:rPr>
          </w:pPr>
          <w:r w:rsidRPr="00927EC9">
            <w:rPr>
              <w:rFonts w:ascii="Arial" w:hAnsi="Arial" w:cs="Arial"/>
              <w:b/>
              <w:color w:val="auto"/>
              <w:lang w:val="es-ES"/>
            </w:rPr>
            <w:t>Contenido</w:t>
          </w:r>
        </w:p>
        <w:p w:rsidR="00DB70CC" w:rsidRDefault="00DB70CC">
          <w:pPr>
            <w:pStyle w:val="TDC1"/>
            <w:rPr>
              <w:rFonts w:eastAsiaTheme="minorEastAsia" w:cstheme="minorBidi"/>
              <w:bCs w:val="0"/>
              <w:caps w:val="0"/>
              <w:noProof/>
              <w:sz w:val="22"/>
              <w:szCs w:val="22"/>
              <w:lang w:eastAsia="es-MX"/>
            </w:rPr>
          </w:pPr>
          <w:r>
            <w:fldChar w:fldCharType="begin"/>
          </w:r>
          <w:r>
            <w:instrText xml:space="preserve"> TOC \o "1-3" \h \z \u </w:instrText>
          </w:r>
          <w:r>
            <w:fldChar w:fldCharType="separate"/>
          </w:r>
          <w:hyperlink w:anchor="_Toc388516788" w:history="1">
            <w:r w:rsidRPr="004C527E">
              <w:rPr>
                <w:rStyle w:val="Hipervnculo"/>
                <w:noProof/>
              </w:rPr>
              <w:t>Introducción</w:t>
            </w:r>
            <w:r>
              <w:rPr>
                <w:noProof/>
                <w:webHidden/>
              </w:rPr>
              <w:tab/>
            </w:r>
            <w:r>
              <w:rPr>
                <w:noProof/>
                <w:webHidden/>
              </w:rPr>
              <w:fldChar w:fldCharType="begin"/>
            </w:r>
            <w:r>
              <w:rPr>
                <w:noProof/>
                <w:webHidden/>
              </w:rPr>
              <w:instrText xml:space="preserve"> PAGEREF _Toc388516788 \h </w:instrText>
            </w:r>
            <w:r>
              <w:rPr>
                <w:noProof/>
                <w:webHidden/>
              </w:rPr>
            </w:r>
            <w:r>
              <w:rPr>
                <w:noProof/>
                <w:webHidden/>
              </w:rPr>
              <w:fldChar w:fldCharType="separate"/>
            </w:r>
            <w:r>
              <w:rPr>
                <w:noProof/>
                <w:webHidden/>
              </w:rPr>
              <w:t>1</w:t>
            </w:r>
            <w:r>
              <w:rPr>
                <w:noProof/>
                <w:webHidden/>
              </w:rPr>
              <w:fldChar w:fldCharType="end"/>
            </w:r>
          </w:hyperlink>
        </w:p>
        <w:p w:rsidR="00DB70CC" w:rsidRDefault="00DB70CC">
          <w:pPr>
            <w:pStyle w:val="TDC1"/>
            <w:rPr>
              <w:rFonts w:eastAsiaTheme="minorEastAsia" w:cstheme="minorBidi"/>
              <w:bCs w:val="0"/>
              <w:caps w:val="0"/>
              <w:noProof/>
              <w:sz w:val="22"/>
              <w:szCs w:val="22"/>
              <w:lang w:eastAsia="es-MX"/>
            </w:rPr>
          </w:pPr>
          <w:hyperlink w:anchor="_Toc388516789" w:history="1">
            <w:r w:rsidRPr="004C527E">
              <w:rPr>
                <w:rStyle w:val="Hipervnculo"/>
                <w:noProof/>
              </w:rPr>
              <w:t>Requisitos de instalación</w:t>
            </w:r>
            <w:r>
              <w:rPr>
                <w:noProof/>
                <w:webHidden/>
              </w:rPr>
              <w:tab/>
            </w:r>
            <w:r>
              <w:rPr>
                <w:noProof/>
                <w:webHidden/>
              </w:rPr>
              <w:fldChar w:fldCharType="begin"/>
            </w:r>
            <w:r>
              <w:rPr>
                <w:noProof/>
                <w:webHidden/>
              </w:rPr>
              <w:instrText xml:space="preserve"> PAGEREF _Toc388516789 \h </w:instrText>
            </w:r>
            <w:r>
              <w:rPr>
                <w:noProof/>
                <w:webHidden/>
              </w:rPr>
            </w:r>
            <w:r>
              <w:rPr>
                <w:noProof/>
                <w:webHidden/>
              </w:rPr>
              <w:fldChar w:fldCharType="separate"/>
            </w:r>
            <w:r>
              <w:rPr>
                <w:noProof/>
                <w:webHidden/>
              </w:rPr>
              <w:t>1</w:t>
            </w:r>
            <w:r>
              <w:rPr>
                <w:noProof/>
                <w:webHidden/>
              </w:rPr>
              <w:fldChar w:fldCharType="end"/>
            </w:r>
          </w:hyperlink>
        </w:p>
        <w:p w:rsidR="00DB70CC" w:rsidRDefault="00DB70CC">
          <w:pPr>
            <w:pStyle w:val="TDC1"/>
            <w:rPr>
              <w:rFonts w:eastAsiaTheme="minorEastAsia" w:cstheme="minorBidi"/>
              <w:bCs w:val="0"/>
              <w:caps w:val="0"/>
              <w:noProof/>
              <w:sz w:val="22"/>
              <w:szCs w:val="22"/>
              <w:lang w:eastAsia="es-MX"/>
            </w:rPr>
          </w:pPr>
          <w:hyperlink w:anchor="_Toc388516790" w:history="1">
            <w:r w:rsidRPr="004C527E">
              <w:rPr>
                <w:rStyle w:val="Hipervnculo"/>
                <w:noProof/>
              </w:rPr>
              <w:t>Procedimiento de instalación</w:t>
            </w:r>
            <w:r>
              <w:rPr>
                <w:noProof/>
                <w:webHidden/>
              </w:rPr>
              <w:tab/>
            </w:r>
            <w:r>
              <w:rPr>
                <w:noProof/>
                <w:webHidden/>
              </w:rPr>
              <w:fldChar w:fldCharType="begin"/>
            </w:r>
            <w:r>
              <w:rPr>
                <w:noProof/>
                <w:webHidden/>
              </w:rPr>
              <w:instrText xml:space="preserve"> PAGEREF _Toc388516790 \h </w:instrText>
            </w:r>
            <w:r>
              <w:rPr>
                <w:noProof/>
                <w:webHidden/>
              </w:rPr>
            </w:r>
            <w:r>
              <w:rPr>
                <w:noProof/>
                <w:webHidden/>
              </w:rPr>
              <w:fldChar w:fldCharType="separate"/>
            </w:r>
            <w:r>
              <w:rPr>
                <w:noProof/>
                <w:webHidden/>
              </w:rPr>
              <w:t>2</w:t>
            </w:r>
            <w:r>
              <w:rPr>
                <w:noProof/>
                <w:webHidden/>
              </w:rPr>
              <w:fldChar w:fldCharType="end"/>
            </w:r>
          </w:hyperlink>
        </w:p>
        <w:p w:rsidR="00DB70CC" w:rsidRDefault="00DB70CC">
          <w:pPr>
            <w:pStyle w:val="TDC1"/>
            <w:rPr>
              <w:rFonts w:eastAsiaTheme="minorEastAsia" w:cstheme="minorBidi"/>
              <w:bCs w:val="0"/>
              <w:caps w:val="0"/>
              <w:noProof/>
              <w:sz w:val="22"/>
              <w:szCs w:val="22"/>
              <w:lang w:eastAsia="es-MX"/>
            </w:rPr>
          </w:pPr>
          <w:hyperlink w:anchor="_Toc388516791" w:history="1">
            <w:r w:rsidRPr="004C527E">
              <w:rPr>
                <w:rStyle w:val="Hipervnculo"/>
                <w:noProof/>
              </w:rPr>
              <w:t>Módulos</w:t>
            </w:r>
            <w:r>
              <w:rPr>
                <w:noProof/>
                <w:webHidden/>
              </w:rPr>
              <w:tab/>
            </w:r>
            <w:r>
              <w:rPr>
                <w:noProof/>
                <w:webHidden/>
              </w:rPr>
              <w:fldChar w:fldCharType="begin"/>
            </w:r>
            <w:r>
              <w:rPr>
                <w:noProof/>
                <w:webHidden/>
              </w:rPr>
              <w:instrText xml:space="preserve"> PAGEREF _Toc388516791 \h </w:instrText>
            </w:r>
            <w:r>
              <w:rPr>
                <w:noProof/>
                <w:webHidden/>
              </w:rPr>
            </w:r>
            <w:r>
              <w:rPr>
                <w:noProof/>
                <w:webHidden/>
              </w:rPr>
              <w:fldChar w:fldCharType="separate"/>
            </w:r>
            <w:r>
              <w:rPr>
                <w:noProof/>
                <w:webHidden/>
              </w:rPr>
              <w:t>5</w:t>
            </w:r>
            <w:r>
              <w:rPr>
                <w:noProof/>
                <w:webHidden/>
              </w:rPr>
              <w:fldChar w:fldCharType="end"/>
            </w:r>
          </w:hyperlink>
        </w:p>
        <w:p w:rsidR="00DB70CC" w:rsidRPr="00DB70CC" w:rsidRDefault="00DB70CC">
          <w:pPr>
            <w:pStyle w:val="TDC2"/>
            <w:tabs>
              <w:tab w:val="right" w:leader="dot" w:pos="8828"/>
            </w:tabs>
            <w:rPr>
              <w:rFonts w:eastAsiaTheme="minorEastAsia" w:cstheme="minorBidi"/>
              <w:smallCaps w:val="0"/>
              <w:noProof/>
              <w:sz w:val="30"/>
              <w:szCs w:val="30"/>
              <w:lang w:eastAsia="es-MX"/>
            </w:rPr>
          </w:pPr>
          <w:hyperlink w:anchor="_Toc388516792" w:history="1">
            <w:r w:rsidRPr="00DB70CC">
              <w:rPr>
                <w:rStyle w:val="Hipervnculo"/>
                <w:noProof/>
                <w:sz w:val="30"/>
                <w:szCs w:val="30"/>
              </w:rPr>
              <w:t>Panel principal</w:t>
            </w:r>
            <w:r w:rsidRPr="00DB70CC">
              <w:rPr>
                <w:noProof/>
                <w:webHidden/>
                <w:sz w:val="30"/>
                <w:szCs w:val="30"/>
              </w:rPr>
              <w:tab/>
            </w:r>
            <w:r w:rsidRPr="00DB70CC">
              <w:rPr>
                <w:noProof/>
                <w:webHidden/>
                <w:sz w:val="30"/>
                <w:szCs w:val="30"/>
              </w:rPr>
              <w:fldChar w:fldCharType="begin"/>
            </w:r>
            <w:r w:rsidRPr="00DB70CC">
              <w:rPr>
                <w:noProof/>
                <w:webHidden/>
                <w:sz w:val="30"/>
                <w:szCs w:val="30"/>
              </w:rPr>
              <w:instrText xml:space="preserve"> PAGEREF _Toc388516792 \h </w:instrText>
            </w:r>
            <w:r w:rsidRPr="00DB70CC">
              <w:rPr>
                <w:noProof/>
                <w:webHidden/>
                <w:sz w:val="30"/>
                <w:szCs w:val="30"/>
              </w:rPr>
            </w:r>
            <w:r w:rsidRPr="00DB70CC">
              <w:rPr>
                <w:noProof/>
                <w:webHidden/>
                <w:sz w:val="30"/>
                <w:szCs w:val="30"/>
              </w:rPr>
              <w:fldChar w:fldCharType="separate"/>
            </w:r>
            <w:r w:rsidRPr="00DB70CC">
              <w:rPr>
                <w:noProof/>
                <w:webHidden/>
                <w:sz w:val="30"/>
                <w:szCs w:val="30"/>
              </w:rPr>
              <w:t>5</w:t>
            </w:r>
            <w:r w:rsidRPr="00DB70CC">
              <w:rPr>
                <w:noProof/>
                <w:webHidden/>
                <w:sz w:val="30"/>
                <w:szCs w:val="30"/>
              </w:rPr>
              <w:fldChar w:fldCharType="end"/>
            </w:r>
          </w:hyperlink>
        </w:p>
        <w:p w:rsidR="00DB70CC" w:rsidRPr="00DB70CC" w:rsidRDefault="00DB70CC">
          <w:pPr>
            <w:pStyle w:val="TDC2"/>
            <w:tabs>
              <w:tab w:val="right" w:leader="dot" w:pos="8828"/>
            </w:tabs>
            <w:rPr>
              <w:rFonts w:eastAsiaTheme="minorEastAsia" w:cstheme="minorBidi"/>
              <w:smallCaps w:val="0"/>
              <w:noProof/>
              <w:sz w:val="30"/>
              <w:szCs w:val="30"/>
              <w:lang w:eastAsia="es-MX"/>
            </w:rPr>
          </w:pPr>
          <w:hyperlink w:anchor="_Toc388516793" w:history="1">
            <w:r w:rsidRPr="00DB70CC">
              <w:rPr>
                <w:rStyle w:val="Hipervnculo"/>
                <w:noProof/>
                <w:sz w:val="30"/>
                <w:szCs w:val="30"/>
              </w:rPr>
              <w:t>Módulo Salidas</w:t>
            </w:r>
            <w:r w:rsidRPr="00DB70CC">
              <w:rPr>
                <w:noProof/>
                <w:webHidden/>
                <w:sz w:val="30"/>
                <w:szCs w:val="30"/>
              </w:rPr>
              <w:tab/>
            </w:r>
            <w:r w:rsidRPr="00DB70CC">
              <w:rPr>
                <w:noProof/>
                <w:webHidden/>
                <w:sz w:val="30"/>
                <w:szCs w:val="30"/>
              </w:rPr>
              <w:fldChar w:fldCharType="begin"/>
            </w:r>
            <w:r w:rsidRPr="00DB70CC">
              <w:rPr>
                <w:noProof/>
                <w:webHidden/>
                <w:sz w:val="30"/>
                <w:szCs w:val="30"/>
              </w:rPr>
              <w:instrText xml:space="preserve"> PAGEREF _Toc388516793 \h </w:instrText>
            </w:r>
            <w:r w:rsidRPr="00DB70CC">
              <w:rPr>
                <w:noProof/>
                <w:webHidden/>
                <w:sz w:val="30"/>
                <w:szCs w:val="30"/>
              </w:rPr>
            </w:r>
            <w:r w:rsidRPr="00DB70CC">
              <w:rPr>
                <w:noProof/>
                <w:webHidden/>
                <w:sz w:val="30"/>
                <w:szCs w:val="30"/>
              </w:rPr>
              <w:fldChar w:fldCharType="separate"/>
            </w:r>
            <w:r w:rsidRPr="00DB70CC">
              <w:rPr>
                <w:noProof/>
                <w:webHidden/>
                <w:sz w:val="30"/>
                <w:szCs w:val="30"/>
              </w:rPr>
              <w:t>6</w:t>
            </w:r>
            <w:r w:rsidRPr="00DB70CC">
              <w:rPr>
                <w:noProof/>
                <w:webHidden/>
                <w:sz w:val="30"/>
                <w:szCs w:val="30"/>
              </w:rPr>
              <w:fldChar w:fldCharType="end"/>
            </w:r>
          </w:hyperlink>
        </w:p>
        <w:p w:rsidR="00DB70CC" w:rsidRPr="00DB70CC" w:rsidRDefault="00DB70CC">
          <w:pPr>
            <w:pStyle w:val="TDC2"/>
            <w:tabs>
              <w:tab w:val="right" w:leader="dot" w:pos="8828"/>
            </w:tabs>
            <w:rPr>
              <w:rFonts w:eastAsiaTheme="minorEastAsia" w:cstheme="minorBidi"/>
              <w:smallCaps w:val="0"/>
              <w:noProof/>
              <w:sz w:val="30"/>
              <w:szCs w:val="30"/>
              <w:lang w:eastAsia="es-MX"/>
            </w:rPr>
          </w:pPr>
          <w:hyperlink w:anchor="_Toc388516794" w:history="1">
            <w:r w:rsidRPr="00DB70CC">
              <w:rPr>
                <w:rStyle w:val="Hipervnculo"/>
                <w:noProof/>
                <w:sz w:val="30"/>
                <w:szCs w:val="30"/>
              </w:rPr>
              <w:t>Módulo Gestión de usuarios</w:t>
            </w:r>
            <w:r w:rsidRPr="00DB70CC">
              <w:rPr>
                <w:noProof/>
                <w:webHidden/>
                <w:sz w:val="30"/>
                <w:szCs w:val="30"/>
              </w:rPr>
              <w:tab/>
            </w:r>
            <w:r w:rsidRPr="00DB70CC">
              <w:rPr>
                <w:noProof/>
                <w:webHidden/>
                <w:sz w:val="30"/>
                <w:szCs w:val="30"/>
              </w:rPr>
              <w:fldChar w:fldCharType="begin"/>
            </w:r>
            <w:r w:rsidRPr="00DB70CC">
              <w:rPr>
                <w:noProof/>
                <w:webHidden/>
                <w:sz w:val="30"/>
                <w:szCs w:val="30"/>
              </w:rPr>
              <w:instrText xml:space="preserve"> PAGEREF _Toc388516794 \h </w:instrText>
            </w:r>
            <w:r w:rsidRPr="00DB70CC">
              <w:rPr>
                <w:noProof/>
                <w:webHidden/>
                <w:sz w:val="30"/>
                <w:szCs w:val="30"/>
              </w:rPr>
            </w:r>
            <w:r w:rsidRPr="00DB70CC">
              <w:rPr>
                <w:noProof/>
                <w:webHidden/>
                <w:sz w:val="30"/>
                <w:szCs w:val="30"/>
              </w:rPr>
              <w:fldChar w:fldCharType="separate"/>
            </w:r>
            <w:r w:rsidRPr="00DB70CC">
              <w:rPr>
                <w:noProof/>
                <w:webHidden/>
                <w:sz w:val="30"/>
                <w:szCs w:val="30"/>
              </w:rPr>
              <w:t>7</w:t>
            </w:r>
            <w:r w:rsidRPr="00DB70CC">
              <w:rPr>
                <w:noProof/>
                <w:webHidden/>
                <w:sz w:val="30"/>
                <w:szCs w:val="30"/>
              </w:rPr>
              <w:fldChar w:fldCharType="end"/>
            </w:r>
          </w:hyperlink>
        </w:p>
        <w:p w:rsidR="00DB70CC" w:rsidRPr="00DB70CC" w:rsidRDefault="00DB70CC">
          <w:pPr>
            <w:pStyle w:val="TDC2"/>
            <w:tabs>
              <w:tab w:val="right" w:leader="dot" w:pos="8828"/>
            </w:tabs>
            <w:rPr>
              <w:rFonts w:eastAsiaTheme="minorEastAsia" w:cstheme="minorBidi"/>
              <w:smallCaps w:val="0"/>
              <w:noProof/>
              <w:sz w:val="30"/>
              <w:szCs w:val="30"/>
              <w:lang w:eastAsia="es-MX"/>
            </w:rPr>
          </w:pPr>
          <w:hyperlink w:anchor="_Toc388516795" w:history="1">
            <w:r w:rsidRPr="00DB70CC">
              <w:rPr>
                <w:rStyle w:val="Hipervnculo"/>
                <w:noProof/>
                <w:sz w:val="30"/>
                <w:szCs w:val="30"/>
              </w:rPr>
              <w:t>Módulo gestión de proveedores</w:t>
            </w:r>
            <w:r w:rsidRPr="00DB70CC">
              <w:rPr>
                <w:noProof/>
                <w:webHidden/>
                <w:sz w:val="30"/>
                <w:szCs w:val="30"/>
              </w:rPr>
              <w:tab/>
            </w:r>
            <w:r w:rsidRPr="00DB70CC">
              <w:rPr>
                <w:noProof/>
                <w:webHidden/>
                <w:sz w:val="30"/>
                <w:szCs w:val="30"/>
              </w:rPr>
              <w:fldChar w:fldCharType="begin"/>
            </w:r>
            <w:r w:rsidRPr="00DB70CC">
              <w:rPr>
                <w:noProof/>
                <w:webHidden/>
                <w:sz w:val="30"/>
                <w:szCs w:val="30"/>
              </w:rPr>
              <w:instrText xml:space="preserve"> PAGEREF _Toc388516795 \h </w:instrText>
            </w:r>
            <w:r w:rsidRPr="00DB70CC">
              <w:rPr>
                <w:noProof/>
                <w:webHidden/>
                <w:sz w:val="30"/>
                <w:szCs w:val="30"/>
              </w:rPr>
            </w:r>
            <w:r w:rsidRPr="00DB70CC">
              <w:rPr>
                <w:noProof/>
                <w:webHidden/>
                <w:sz w:val="30"/>
                <w:szCs w:val="30"/>
              </w:rPr>
              <w:fldChar w:fldCharType="separate"/>
            </w:r>
            <w:r w:rsidRPr="00DB70CC">
              <w:rPr>
                <w:noProof/>
                <w:webHidden/>
                <w:sz w:val="30"/>
                <w:szCs w:val="30"/>
              </w:rPr>
              <w:t>9</w:t>
            </w:r>
            <w:r w:rsidRPr="00DB70CC">
              <w:rPr>
                <w:noProof/>
                <w:webHidden/>
                <w:sz w:val="30"/>
                <w:szCs w:val="30"/>
              </w:rPr>
              <w:fldChar w:fldCharType="end"/>
            </w:r>
          </w:hyperlink>
        </w:p>
        <w:p w:rsidR="00DB70CC" w:rsidRPr="00DB70CC" w:rsidRDefault="00DB70CC">
          <w:pPr>
            <w:pStyle w:val="TDC2"/>
            <w:tabs>
              <w:tab w:val="right" w:leader="dot" w:pos="8828"/>
            </w:tabs>
            <w:rPr>
              <w:rFonts w:eastAsiaTheme="minorEastAsia" w:cstheme="minorBidi"/>
              <w:smallCaps w:val="0"/>
              <w:noProof/>
              <w:sz w:val="30"/>
              <w:szCs w:val="30"/>
              <w:lang w:eastAsia="es-MX"/>
            </w:rPr>
          </w:pPr>
          <w:hyperlink w:anchor="_Toc388516796" w:history="1">
            <w:r w:rsidRPr="00DB70CC">
              <w:rPr>
                <w:rStyle w:val="Hipervnculo"/>
                <w:noProof/>
                <w:sz w:val="30"/>
                <w:szCs w:val="30"/>
              </w:rPr>
              <w:t>Módulo de gestión de obras</w:t>
            </w:r>
            <w:r w:rsidRPr="00DB70CC">
              <w:rPr>
                <w:noProof/>
                <w:webHidden/>
                <w:sz w:val="30"/>
                <w:szCs w:val="30"/>
              </w:rPr>
              <w:tab/>
            </w:r>
            <w:r w:rsidRPr="00DB70CC">
              <w:rPr>
                <w:noProof/>
                <w:webHidden/>
                <w:sz w:val="30"/>
                <w:szCs w:val="30"/>
              </w:rPr>
              <w:fldChar w:fldCharType="begin"/>
            </w:r>
            <w:r w:rsidRPr="00DB70CC">
              <w:rPr>
                <w:noProof/>
                <w:webHidden/>
                <w:sz w:val="30"/>
                <w:szCs w:val="30"/>
              </w:rPr>
              <w:instrText xml:space="preserve"> PAGEREF _Toc388516796 \h </w:instrText>
            </w:r>
            <w:r w:rsidRPr="00DB70CC">
              <w:rPr>
                <w:noProof/>
                <w:webHidden/>
                <w:sz w:val="30"/>
                <w:szCs w:val="30"/>
              </w:rPr>
            </w:r>
            <w:r w:rsidRPr="00DB70CC">
              <w:rPr>
                <w:noProof/>
                <w:webHidden/>
                <w:sz w:val="30"/>
                <w:szCs w:val="30"/>
              </w:rPr>
              <w:fldChar w:fldCharType="separate"/>
            </w:r>
            <w:r w:rsidRPr="00DB70CC">
              <w:rPr>
                <w:noProof/>
                <w:webHidden/>
                <w:sz w:val="30"/>
                <w:szCs w:val="30"/>
              </w:rPr>
              <w:t>11</w:t>
            </w:r>
            <w:r w:rsidRPr="00DB70CC">
              <w:rPr>
                <w:noProof/>
                <w:webHidden/>
                <w:sz w:val="30"/>
                <w:szCs w:val="30"/>
              </w:rPr>
              <w:fldChar w:fldCharType="end"/>
            </w:r>
          </w:hyperlink>
        </w:p>
        <w:p w:rsidR="00DB70CC" w:rsidRDefault="00DB70CC">
          <w:pPr>
            <w:pStyle w:val="TDC1"/>
            <w:rPr>
              <w:rFonts w:eastAsiaTheme="minorEastAsia" w:cstheme="minorBidi"/>
              <w:bCs w:val="0"/>
              <w:caps w:val="0"/>
              <w:noProof/>
              <w:sz w:val="22"/>
              <w:szCs w:val="22"/>
              <w:lang w:eastAsia="es-MX"/>
            </w:rPr>
          </w:pPr>
          <w:hyperlink w:anchor="_Toc388516797" w:history="1">
            <w:r w:rsidRPr="004C527E">
              <w:rPr>
                <w:rStyle w:val="Hipervnculo"/>
                <w:noProof/>
              </w:rPr>
              <w:t>Recomendaciones finales</w:t>
            </w:r>
            <w:r>
              <w:rPr>
                <w:noProof/>
                <w:webHidden/>
              </w:rPr>
              <w:tab/>
            </w:r>
            <w:r>
              <w:rPr>
                <w:noProof/>
                <w:webHidden/>
              </w:rPr>
              <w:fldChar w:fldCharType="begin"/>
            </w:r>
            <w:r>
              <w:rPr>
                <w:noProof/>
                <w:webHidden/>
              </w:rPr>
              <w:instrText xml:space="preserve"> PAGEREF _Toc388516797 \h </w:instrText>
            </w:r>
            <w:r>
              <w:rPr>
                <w:noProof/>
                <w:webHidden/>
              </w:rPr>
            </w:r>
            <w:r>
              <w:rPr>
                <w:noProof/>
                <w:webHidden/>
              </w:rPr>
              <w:fldChar w:fldCharType="separate"/>
            </w:r>
            <w:r>
              <w:rPr>
                <w:noProof/>
                <w:webHidden/>
              </w:rPr>
              <w:t>12</w:t>
            </w:r>
            <w:r>
              <w:rPr>
                <w:noProof/>
                <w:webHidden/>
              </w:rPr>
              <w:fldChar w:fldCharType="end"/>
            </w:r>
          </w:hyperlink>
        </w:p>
        <w:p w:rsidR="00DB70CC" w:rsidRDefault="00DB70CC">
          <w:pPr>
            <w:pStyle w:val="TDC1"/>
            <w:rPr>
              <w:rFonts w:eastAsiaTheme="minorEastAsia" w:cstheme="minorBidi"/>
              <w:bCs w:val="0"/>
              <w:caps w:val="0"/>
              <w:noProof/>
              <w:sz w:val="22"/>
              <w:szCs w:val="22"/>
              <w:lang w:eastAsia="es-MX"/>
            </w:rPr>
          </w:pPr>
          <w:hyperlink w:anchor="_Toc388516798" w:history="1">
            <w:r w:rsidRPr="004C527E">
              <w:rPr>
                <w:rStyle w:val="Hipervnculo"/>
                <w:noProof/>
              </w:rPr>
              <w:t>Conclusiones</w:t>
            </w:r>
            <w:r>
              <w:rPr>
                <w:noProof/>
                <w:webHidden/>
              </w:rPr>
              <w:tab/>
            </w:r>
            <w:r>
              <w:rPr>
                <w:noProof/>
                <w:webHidden/>
              </w:rPr>
              <w:fldChar w:fldCharType="begin"/>
            </w:r>
            <w:r>
              <w:rPr>
                <w:noProof/>
                <w:webHidden/>
              </w:rPr>
              <w:instrText xml:space="preserve"> PAGEREF _Toc388516798 \h </w:instrText>
            </w:r>
            <w:r>
              <w:rPr>
                <w:noProof/>
                <w:webHidden/>
              </w:rPr>
            </w:r>
            <w:r>
              <w:rPr>
                <w:noProof/>
                <w:webHidden/>
              </w:rPr>
              <w:fldChar w:fldCharType="separate"/>
            </w:r>
            <w:r>
              <w:rPr>
                <w:noProof/>
                <w:webHidden/>
              </w:rPr>
              <w:t>12</w:t>
            </w:r>
            <w:r>
              <w:rPr>
                <w:noProof/>
                <w:webHidden/>
              </w:rPr>
              <w:fldChar w:fldCharType="end"/>
            </w:r>
          </w:hyperlink>
        </w:p>
        <w:p w:rsidR="00DB70CC" w:rsidRDefault="00DB70CC">
          <w:r>
            <w:rPr>
              <w:b/>
              <w:bCs/>
              <w:lang w:val="es-ES"/>
            </w:rPr>
            <w:fldChar w:fldCharType="end"/>
          </w:r>
        </w:p>
      </w:sdtContent>
    </w:sdt>
    <w:p w:rsidR="000B2384" w:rsidRDefault="000B2384">
      <w:pPr>
        <w:rPr>
          <w:b/>
          <w:sz w:val="40"/>
        </w:rPr>
        <w:sectPr w:rsidR="000B2384">
          <w:pgSz w:w="12240" w:h="15840"/>
          <w:pgMar w:top="1417" w:right="1701" w:bottom="1417" w:left="1701" w:header="708" w:footer="708" w:gutter="0"/>
          <w:cols w:space="708"/>
          <w:docGrid w:linePitch="360"/>
        </w:sectPr>
      </w:pPr>
    </w:p>
    <w:p w:rsidR="000B2384" w:rsidRDefault="000B2384" w:rsidP="000B2384">
      <w:pPr>
        <w:pStyle w:val="Ttulo1"/>
      </w:pPr>
      <w:bookmarkStart w:id="1" w:name="_Toc388516657"/>
      <w:bookmarkStart w:id="2" w:name="_Toc388516788"/>
      <w:r>
        <w:lastRenderedPageBreak/>
        <w:t>Introducción</w:t>
      </w:r>
      <w:bookmarkEnd w:id="1"/>
      <w:bookmarkEnd w:id="2"/>
    </w:p>
    <w:p w:rsidR="000B2384" w:rsidRDefault="000B2384" w:rsidP="000B2384">
      <w:pPr>
        <w:rPr>
          <w:rFonts w:cs="Arial"/>
          <w:b/>
          <w:sz w:val="24"/>
          <w:szCs w:val="24"/>
        </w:rPr>
      </w:pPr>
      <w:r w:rsidRPr="00607562">
        <w:rPr>
          <w:rFonts w:cs="Arial"/>
          <w:b/>
          <w:sz w:val="24"/>
          <w:szCs w:val="24"/>
        </w:rPr>
        <w:t>¿Qué es EURA Almacén?</w:t>
      </w:r>
    </w:p>
    <w:p w:rsidR="000B2384" w:rsidRPr="005D3A3C" w:rsidRDefault="000B2384" w:rsidP="000B2384">
      <w:pPr>
        <w:jc w:val="both"/>
        <w:rPr>
          <w:rFonts w:cs="Arial"/>
        </w:rPr>
      </w:pPr>
      <w:r w:rsidRPr="005D3A3C">
        <w:rPr>
          <w:rFonts w:cs="Arial"/>
        </w:rPr>
        <w:t xml:space="preserve">EURA Almacén es un sistema para controlar las existencias del almacén del Grupo </w:t>
      </w:r>
      <w:proofErr w:type="spellStart"/>
      <w:r w:rsidRPr="005D3A3C">
        <w:rPr>
          <w:rFonts w:cs="Arial"/>
        </w:rPr>
        <w:t>Concretero</w:t>
      </w:r>
      <w:proofErr w:type="spellEnd"/>
      <w:r w:rsidRPr="005D3A3C">
        <w:rPr>
          <w:rFonts w:cs="Arial"/>
        </w:rPr>
        <w:t xml:space="preserve"> EURA S.A de C.V. </w:t>
      </w:r>
    </w:p>
    <w:p w:rsidR="000B2384" w:rsidRDefault="000B2384" w:rsidP="000B2384">
      <w:pPr>
        <w:jc w:val="both"/>
        <w:rPr>
          <w:rFonts w:cs="Arial"/>
        </w:rPr>
      </w:pPr>
      <w:r w:rsidRPr="005D3A3C">
        <w:rPr>
          <w:rFonts w:cs="Arial"/>
        </w:rPr>
        <w:t>El sistema está enfocado a controlar las llegadas d</w:t>
      </w:r>
      <w:r>
        <w:rPr>
          <w:rFonts w:cs="Arial"/>
        </w:rPr>
        <w:t>e herramientas nueva</w:t>
      </w:r>
      <w:r w:rsidRPr="005D3A3C">
        <w:rPr>
          <w:rFonts w:cs="Arial"/>
        </w:rPr>
        <w:t>s a almacén,</w:t>
      </w:r>
      <w:r>
        <w:rPr>
          <w:rFonts w:cs="Arial"/>
        </w:rPr>
        <w:t xml:space="preserve"> gestión de proveedores, salidas de materiales y generar tickets para poder solicitar algún material para producción que pueda ser devuelto, tal como martillos, palas, picos, etcétera.</w:t>
      </w:r>
    </w:p>
    <w:p w:rsidR="000B2384" w:rsidRDefault="000B2384" w:rsidP="000B2384">
      <w:pPr>
        <w:jc w:val="both"/>
        <w:rPr>
          <w:rFonts w:cs="Arial"/>
        </w:rPr>
      </w:pPr>
      <w:r>
        <w:rPr>
          <w:rFonts w:cs="Arial"/>
        </w:rPr>
        <w:t>Entre otras funciones, EURA Almacén le permitirá generar reportes sobre salidas de materiales, entradas de nuevo material a almacén, así como también este sistema tiene la posibilidad de ofrecerle un catálogo de las obras y direcciones a las que se destine el material de producción o salidas de material.</w:t>
      </w:r>
    </w:p>
    <w:p w:rsidR="000B2384" w:rsidRDefault="000B2384" w:rsidP="000B2384">
      <w:pPr>
        <w:jc w:val="both"/>
        <w:rPr>
          <w:rFonts w:cs="Arial"/>
        </w:rPr>
      </w:pPr>
      <w:r>
        <w:rPr>
          <w:rFonts w:cs="Arial"/>
        </w:rPr>
        <w:t>Si usted es un administrador, el sistema le permitirá gestionar los empleados (asignarles puestos, contraseñas y usuarios), acceder a un catálogo en donde se describen los movimientos de los empleados dentro del sistema, dar de alta proveedores y dar de alta las direcciones de las obras a las cuales serán destinados el material de producción existente en almacén.</w:t>
      </w:r>
    </w:p>
    <w:p w:rsidR="000B2384" w:rsidRDefault="000B2384" w:rsidP="000B2384">
      <w:pPr>
        <w:pStyle w:val="Ttulo1"/>
      </w:pPr>
      <w:bookmarkStart w:id="3" w:name="_Toc388516658"/>
      <w:bookmarkStart w:id="4" w:name="_Toc388516789"/>
      <w:r>
        <w:t>Requisitos de instalación</w:t>
      </w:r>
      <w:bookmarkEnd w:id="3"/>
      <w:bookmarkEnd w:id="4"/>
    </w:p>
    <w:tbl>
      <w:tblPr>
        <w:tblStyle w:val="Tabladecuadrcula5oscura"/>
        <w:tblW w:w="0" w:type="auto"/>
        <w:tblLook w:val="04A0" w:firstRow="1" w:lastRow="0" w:firstColumn="1" w:lastColumn="0" w:noHBand="0" w:noVBand="1"/>
      </w:tblPr>
      <w:tblGrid>
        <w:gridCol w:w="2957"/>
        <w:gridCol w:w="5781"/>
      </w:tblGrid>
      <w:tr w:rsidR="000B2384" w:rsidTr="0004635D">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957" w:type="dxa"/>
          </w:tcPr>
          <w:p w:rsidR="000B2384" w:rsidRDefault="000B2384" w:rsidP="0004635D">
            <w:pPr>
              <w:tabs>
                <w:tab w:val="right" w:pos="1991"/>
              </w:tabs>
            </w:pPr>
            <w:r>
              <w:t>Procesador</w:t>
            </w:r>
          </w:p>
        </w:tc>
        <w:tc>
          <w:tcPr>
            <w:tcW w:w="5781" w:type="dxa"/>
            <w:shd w:val="clear" w:color="auto" w:fill="BFBFBF" w:themeFill="background1" w:themeFillShade="BF"/>
          </w:tcPr>
          <w:p w:rsidR="000B2384" w:rsidRPr="00106520" w:rsidRDefault="000B2384" w:rsidP="0004635D">
            <w:pPr>
              <w:cnfStyle w:val="100000000000" w:firstRow="1" w:lastRow="0" w:firstColumn="0" w:lastColumn="0" w:oddVBand="0" w:evenVBand="0" w:oddHBand="0" w:evenHBand="0" w:firstRowFirstColumn="0" w:firstRowLastColumn="0" w:lastRowFirstColumn="0" w:lastRowLastColumn="0"/>
              <w:rPr>
                <w:b w:val="0"/>
                <w:color w:val="auto"/>
              </w:rPr>
            </w:pPr>
            <w:r w:rsidRPr="00106520">
              <w:rPr>
                <w:b w:val="0"/>
                <w:color w:val="auto"/>
              </w:rPr>
              <w:t>Pentium IV 600 MHz o mayor</w:t>
            </w:r>
          </w:p>
        </w:tc>
      </w:tr>
      <w:tr w:rsidR="000B2384" w:rsidTr="0004635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57" w:type="dxa"/>
          </w:tcPr>
          <w:p w:rsidR="000B2384" w:rsidRPr="00B663FC" w:rsidRDefault="000B2384" w:rsidP="0004635D">
            <w:pPr>
              <w:rPr>
                <w:b w:val="0"/>
              </w:rPr>
            </w:pPr>
            <w:r w:rsidRPr="00B663FC">
              <w:rPr>
                <w:b w:val="0"/>
              </w:rPr>
              <w:t>RAM</w:t>
            </w:r>
          </w:p>
        </w:tc>
        <w:tc>
          <w:tcPr>
            <w:tcW w:w="5781" w:type="dxa"/>
          </w:tcPr>
          <w:p w:rsidR="000B2384" w:rsidRDefault="000B2384" w:rsidP="0004635D">
            <w:pPr>
              <w:cnfStyle w:val="000000100000" w:firstRow="0" w:lastRow="0" w:firstColumn="0" w:lastColumn="0" w:oddVBand="0" w:evenVBand="0" w:oddHBand="1" w:evenHBand="0" w:firstRowFirstColumn="0" w:firstRowLastColumn="0" w:lastRowFirstColumn="0" w:lastRowLastColumn="0"/>
            </w:pPr>
            <w:r>
              <w:t>256 MB (recomendado 512 MB)</w:t>
            </w:r>
          </w:p>
        </w:tc>
      </w:tr>
      <w:tr w:rsidR="000B2384" w:rsidTr="0004635D">
        <w:trPr>
          <w:trHeight w:val="678"/>
        </w:trPr>
        <w:tc>
          <w:tcPr>
            <w:cnfStyle w:val="001000000000" w:firstRow="0" w:lastRow="0" w:firstColumn="1" w:lastColumn="0" w:oddVBand="0" w:evenVBand="0" w:oddHBand="0" w:evenHBand="0" w:firstRowFirstColumn="0" w:firstRowLastColumn="0" w:lastRowFirstColumn="0" w:lastRowLastColumn="0"/>
            <w:tcW w:w="2957" w:type="dxa"/>
          </w:tcPr>
          <w:p w:rsidR="000B2384" w:rsidRPr="00B663FC" w:rsidRDefault="000B2384" w:rsidP="0004635D">
            <w:pPr>
              <w:rPr>
                <w:b w:val="0"/>
              </w:rPr>
            </w:pPr>
            <w:r w:rsidRPr="00B663FC">
              <w:rPr>
                <w:b w:val="0"/>
              </w:rPr>
              <w:t>Espacio disponible en disco duro</w:t>
            </w:r>
          </w:p>
        </w:tc>
        <w:tc>
          <w:tcPr>
            <w:tcW w:w="5781" w:type="dxa"/>
          </w:tcPr>
          <w:p w:rsidR="000B2384" w:rsidRDefault="000B2384" w:rsidP="0004635D">
            <w:pPr>
              <w:cnfStyle w:val="000000000000" w:firstRow="0" w:lastRow="0" w:firstColumn="0" w:lastColumn="0" w:oddVBand="0" w:evenVBand="0" w:oddHBand="0" w:evenHBand="0" w:firstRowFirstColumn="0" w:firstRowLastColumn="0" w:lastRowFirstColumn="0" w:lastRowLastColumn="0"/>
            </w:pPr>
            <w:r>
              <w:t>15 MB (se recomienda más si se necesitan módulos adicionales)</w:t>
            </w:r>
          </w:p>
        </w:tc>
      </w:tr>
      <w:tr w:rsidR="000B2384" w:rsidTr="0004635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57" w:type="dxa"/>
          </w:tcPr>
          <w:p w:rsidR="000B2384" w:rsidRPr="00B663FC" w:rsidRDefault="000B2384" w:rsidP="0004635D">
            <w:pPr>
              <w:rPr>
                <w:b w:val="0"/>
              </w:rPr>
            </w:pPr>
            <w:r w:rsidRPr="00B663FC">
              <w:rPr>
                <w:b w:val="0"/>
              </w:rPr>
              <w:t>Sistema operativo</w:t>
            </w:r>
          </w:p>
        </w:tc>
        <w:tc>
          <w:tcPr>
            <w:tcW w:w="5781" w:type="dxa"/>
          </w:tcPr>
          <w:p w:rsidR="000B2384" w:rsidRDefault="000B2384" w:rsidP="0004635D">
            <w:pPr>
              <w:cnfStyle w:val="000000100000" w:firstRow="0" w:lastRow="0" w:firstColumn="0" w:lastColumn="0" w:oddVBand="0" w:evenVBand="0" w:oddHBand="1" w:evenHBand="0" w:firstRowFirstColumn="0" w:firstRowLastColumn="0" w:lastRowFirstColumn="0" w:lastRowLastColumn="0"/>
            </w:pPr>
            <w:r>
              <w:t>Windows 7, Windows 8</w:t>
            </w:r>
          </w:p>
        </w:tc>
      </w:tr>
      <w:tr w:rsidR="000B2384" w:rsidRPr="00B663FC" w:rsidTr="0004635D">
        <w:trPr>
          <w:trHeight w:val="339"/>
        </w:trPr>
        <w:tc>
          <w:tcPr>
            <w:cnfStyle w:val="001000000000" w:firstRow="0" w:lastRow="0" w:firstColumn="1" w:lastColumn="0" w:oddVBand="0" w:evenVBand="0" w:oddHBand="0" w:evenHBand="0" w:firstRowFirstColumn="0" w:firstRowLastColumn="0" w:lastRowFirstColumn="0" w:lastRowLastColumn="0"/>
            <w:tcW w:w="2957" w:type="dxa"/>
          </w:tcPr>
          <w:p w:rsidR="000B2384" w:rsidRPr="00B663FC" w:rsidRDefault="000B2384" w:rsidP="0004635D">
            <w:pPr>
              <w:rPr>
                <w:b w:val="0"/>
                <w:lang w:val="en-US"/>
              </w:rPr>
            </w:pPr>
            <w:r w:rsidRPr="00B663FC">
              <w:rPr>
                <w:b w:val="0"/>
                <w:lang w:val="en-US"/>
              </w:rPr>
              <w:t>CD-ROM o DVD-ROM</w:t>
            </w:r>
          </w:p>
        </w:tc>
        <w:tc>
          <w:tcPr>
            <w:tcW w:w="5781" w:type="dxa"/>
          </w:tcPr>
          <w:p w:rsidR="000B2384" w:rsidRPr="00B663FC" w:rsidRDefault="000B2384" w:rsidP="0004635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Requerido</w:t>
            </w:r>
            <w:proofErr w:type="spellEnd"/>
          </w:p>
        </w:tc>
      </w:tr>
      <w:tr w:rsidR="000B2384" w:rsidRPr="005833DA" w:rsidTr="0004635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57" w:type="dxa"/>
          </w:tcPr>
          <w:p w:rsidR="000B2384" w:rsidRPr="00B663FC" w:rsidRDefault="000B2384" w:rsidP="0004635D">
            <w:pPr>
              <w:rPr>
                <w:b w:val="0"/>
                <w:lang w:val="en-US"/>
              </w:rPr>
            </w:pPr>
            <w:r w:rsidRPr="00B663FC">
              <w:rPr>
                <w:b w:val="0"/>
                <w:lang w:val="en-US"/>
              </w:rPr>
              <w:t>Video</w:t>
            </w:r>
          </w:p>
        </w:tc>
        <w:tc>
          <w:tcPr>
            <w:tcW w:w="5781" w:type="dxa"/>
          </w:tcPr>
          <w:p w:rsidR="000B2384" w:rsidRPr="005833DA" w:rsidRDefault="000B2384" w:rsidP="0004635D">
            <w:pPr>
              <w:cnfStyle w:val="000000100000" w:firstRow="0" w:lastRow="0" w:firstColumn="0" w:lastColumn="0" w:oddVBand="0" w:evenVBand="0" w:oddHBand="1" w:evenHBand="0" w:firstRowFirstColumn="0" w:firstRowLastColumn="0" w:lastRowFirstColumn="0" w:lastRowLastColumn="0"/>
            </w:pPr>
            <w:r w:rsidRPr="005833DA">
              <w:t xml:space="preserve">800 x 600 </w:t>
            </w:r>
            <w:proofErr w:type="spellStart"/>
            <w:r w:rsidRPr="005833DA">
              <w:t>px</w:t>
            </w:r>
            <w:proofErr w:type="spellEnd"/>
            <w:r w:rsidRPr="005833DA">
              <w:t xml:space="preserve"> como mínimo. </w:t>
            </w:r>
            <w:r>
              <w:t xml:space="preserve">(1024 x 768 </w:t>
            </w:r>
            <w:proofErr w:type="spellStart"/>
            <w:r>
              <w:t>px</w:t>
            </w:r>
            <w:proofErr w:type="spellEnd"/>
            <w:r>
              <w:t xml:space="preserve"> recomendado.)</w:t>
            </w:r>
          </w:p>
        </w:tc>
      </w:tr>
      <w:tr w:rsidR="000B2384" w:rsidRPr="005833DA" w:rsidTr="0004635D">
        <w:trPr>
          <w:trHeight w:val="339"/>
        </w:trPr>
        <w:tc>
          <w:tcPr>
            <w:cnfStyle w:val="001000000000" w:firstRow="0" w:lastRow="0" w:firstColumn="1" w:lastColumn="0" w:oddVBand="0" w:evenVBand="0" w:oddHBand="0" w:evenHBand="0" w:firstRowFirstColumn="0" w:firstRowLastColumn="0" w:lastRowFirstColumn="0" w:lastRowLastColumn="0"/>
            <w:tcW w:w="2957" w:type="dxa"/>
          </w:tcPr>
          <w:p w:rsidR="000B2384" w:rsidRPr="005833DA" w:rsidRDefault="000B2384" w:rsidP="0004635D">
            <w:pPr>
              <w:rPr>
                <w:b w:val="0"/>
              </w:rPr>
            </w:pPr>
            <w:r w:rsidRPr="005833DA">
              <w:rPr>
                <w:b w:val="0"/>
              </w:rPr>
              <w:t>Mouse</w:t>
            </w:r>
          </w:p>
        </w:tc>
        <w:tc>
          <w:tcPr>
            <w:tcW w:w="5781" w:type="dxa"/>
          </w:tcPr>
          <w:p w:rsidR="000B2384" w:rsidRPr="005833DA" w:rsidRDefault="000B2384" w:rsidP="0004635D">
            <w:pPr>
              <w:cnfStyle w:val="000000000000" w:firstRow="0" w:lastRow="0" w:firstColumn="0" w:lastColumn="0" w:oddVBand="0" w:evenVBand="0" w:oddHBand="0" w:evenHBand="0" w:firstRowFirstColumn="0" w:firstRowLastColumn="0" w:lastRowFirstColumn="0" w:lastRowLastColumn="0"/>
            </w:pPr>
            <w:r w:rsidRPr="005833DA">
              <w:t>Requerido</w:t>
            </w:r>
          </w:p>
        </w:tc>
      </w:tr>
    </w:tbl>
    <w:p w:rsidR="000B2384" w:rsidRDefault="000B2384" w:rsidP="000B2384"/>
    <w:p w:rsidR="000B2384" w:rsidRDefault="000B2384" w:rsidP="000B2384">
      <w:r>
        <w:br w:type="page"/>
      </w:r>
    </w:p>
    <w:p w:rsidR="000B2384" w:rsidRDefault="000B2384" w:rsidP="000B2384">
      <w:pPr>
        <w:pStyle w:val="Ttulo1"/>
      </w:pPr>
      <w:bookmarkStart w:id="5" w:name="_Toc388516659"/>
      <w:bookmarkStart w:id="6" w:name="_Toc388516790"/>
      <w:r>
        <w:lastRenderedPageBreak/>
        <w:t>Procedimiento de instalación</w:t>
      </w:r>
      <w:bookmarkEnd w:id="5"/>
      <w:bookmarkEnd w:id="6"/>
    </w:p>
    <w:p w:rsidR="000B2384" w:rsidRDefault="000B2384" w:rsidP="000B2384">
      <w:pPr>
        <w:jc w:val="both"/>
      </w:pPr>
      <w:r>
        <w:t xml:space="preserve">Para instalar EURA Almacén en su equipo de cómputo, debe de insertar el CD o bien algún pendrive USB que contenga el instalador del sistema. </w:t>
      </w:r>
    </w:p>
    <w:p w:rsidR="000B2384" w:rsidRDefault="000B2384" w:rsidP="000B2384">
      <w:pPr>
        <w:jc w:val="both"/>
      </w:pPr>
      <w:r>
        <w:t>Una vez que Ud. Insertó el CD ROM o el USB pendrive que contiene el instalador del sistema, es necesario localizar el instalador “setup.exe” (</w:t>
      </w:r>
      <w:r>
        <w:rPr>
          <w:noProof/>
          <w:lang w:eastAsia="es-MX"/>
        </w:rPr>
        <w:drawing>
          <wp:inline distT="0" distB="0" distL="0" distR="0" wp14:anchorId="2F939B87" wp14:editId="4CC2502D">
            <wp:extent cx="609600" cy="701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955" cy="702598"/>
                    </a:xfrm>
                    <a:prstGeom prst="rect">
                      <a:avLst/>
                    </a:prstGeom>
                  </pic:spPr>
                </pic:pic>
              </a:graphicData>
            </a:graphic>
          </wp:inline>
        </w:drawing>
      </w:r>
      <w:r>
        <w:t>) y proceder a dar doble clic sobre este para comenzar la instalación.</w:t>
      </w:r>
    </w:p>
    <w:p w:rsidR="000B2384" w:rsidRDefault="000B2384" w:rsidP="000B2384">
      <w:pPr>
        <w:jc w:val="both"/>
      </w:pPr>
      <w:r>
        <w:t xml:space="preserve">A continuación el programa verificará algunos requisitos de EURA Almacén tal como lo muestra la imagen siguiente: </w:t>
      </w:r>
    </w:p>
    <w:p w:rsidR="000B2384" w:rsidRDefault="000B2384" w:rsidP="000B2384">
      <w:pPr>
        <w:jc w:val="center"/>
      </w:pPr>
      <w:r>
        <w:rPr>
          <w:noProof/>
          <w:lang w:eastAsia="es-MX"/>
        </w:rPr>
        <w:drawing>
          <wp:inline distT="0" distB="0" distL="0" distR="0" wp14:anchorId="558AA8C9" wp14:editId="437A0A13">
            <wp:extent cx="3724275" cy="1485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1485900"/>
                    </a:xfrm>
                    <a:prstGeom prst="rect">
                      <a:avLst/>
                    </a:prstGeom>
                  </pic:spPr>
                </pic:pic>
              </a:graphicData>
            </a:graphic>
          </wp:inline>
        </w:drawing>
      </w:r>
    </w:p>
    <w:p w:rsidR="000B2384" w:rsidRDefault="000B2384" w:rsidP="000B2384">
      <w:pPr>
        <w:jc w:val="both"/>
      </w:pPr>
      <w:r>
        <w:t>Si es necesario algún componente se descargará y posteriormente continuará la instalación del sistema. Una vez que todo continúa exitosamente, se procede a instalar la aplicación, dando clic en el botón “instalar”:</w:t>
      </w:r>
    </w:p>
    <w:p w:rsidR="000B2384" w:rsidRDefault="000B2384" w:rsidP="000B2384">
      <w:pPr>
        <w:jc w:val="center"/>
      </w:pPr>
      <w:r>
        <w:rPr>
          <w:noProof/>
          <w:lang w:eastAsia="es-MX"/>
        </w:rPr>
        <mc:AlternateContent>
          <mc:Choice Requires="wps">
            <w:drawing>
              <wp:anchor distT="0" distB="0" distL="114300" distR="114300" simplePos="0" relativeHeight="251664384" behindDoc="0" locked="0" layoutInCell="1" allowOverlap="1" wp14:anchorId="3BE159B0" wp14:editId="4F3A8629">
                <wp:simplePos x="0" y="0"/>
                <wp:positionH relativeFrom="column">
                  <wp:posOffset>3361236</wp:posOffset>
                </wp:positionH>
                <wp:positionV relativeFrom="paragraph">
                  <wp:posOffset>2363495</wp:posOffset>
                </wp:positionV>
                <wp:extent cx="1199408" cy="237506"/>
                <wp:effectExtent l="0" t="0" r="20320" b="10160"/>
                <wp:wrapNone/>
                <wp:docPr id="26" name="Elipse 26"/>
                <wp:cNvGraphicFramePr/>
                <a:graphic xmlns:a="http://schemas.openxmlformats.org/drawingml/2006/main">
                  <a:graphicData uri="http://schemas.microsoft.com/office/word/2010/wordprocessingShape">
                    <wps:wsp>
                      <wps:cNvSpPr/>
                      <wps:spPr>
                        <a:xfrm>
                          <a:off x="0" y="0"/>
                          <a:ext cx="1199408" cy="237506"/>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D660B" id="Elipse 26" o:spid="_x0000_s1026" style="position:absolute;margin-left:264.65pt;margin-top:186.1pt;width:94.45pt;height:1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" filled="f" strokecolor="red" strokeweight="1pt">
                <v:stroke joinstyle="miter"/>
              </v:oval>
            </w:pict>
          </mc:Fallback>
        </mc:AlternateContent>
      </w:r>
      <w:r>
        <w:rPr>
          <w:noProof/>
          <w:lang w:eastAsia="es-MX"/>
        </w:rPr>
        <w:drawing>
          <wp:inline distT="0" distB="0" distL="0" distR="0" wp14:anchorId="1339A8D7" wp14:editId="260F00B2">
            <wp:extent cx="5612130" cy="336169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61690"/>
                    </a:xfrm>
                    <a:prstGeom prst="rect">
                      <a:avLst/>
                    </a:prstGeom>
                  </pic:spPr>
                </pic:pic>
              </a:graphicData>
            </a:graphic>
          </wp:inline>
        </w:drawing>
      </w:r>
    </w:p>
    <w:p w:rsidR="000B2384" w:rsidRDefault="000B2384" w:rsidP="000B2384">
      <w:pPr>
        <w:jc w:val="center"/>
      </w:pPr>
    </w:p>
    <w:p w:rsidR="000B2384" w:rsidRDefault="000B2384" w:rsidP="000B2384">
      <w:pPr>
        <w:jc w:val="both"/>
      </w:pPr>
      <w:r>
        <w:lastRenderedPageBreak/>
        <w:t>Una vez que el sistema se ha instalado correctamente, se procederá a buscar la instalación de EURA Almacén en el menú de inicio. Dependiendo del sistema operativo, Ud. Podría encontrar algo como la siguiente imagen:</w:t>
      </w:r>
    </w:p>
    <w:p w:rsidR="000B2384" w:rsidRDefault="000B2384" w:rsidP="000B2384">
      <w:pPr>
        <w:rPr>
          <w:sz w:val="28"/>
          <w:highlight w:val="yellow"/>
        </w:rPr>
      </w:pPr>
    </w:p>
    <w:p w:rsidR="000B2384" w:rsidRDefault="000B2384" w:rsidP="000B2384">
      <w:pPr>
        <w:jc w:val="center"/>
      </w:pPr>
      <w:r>
        <w:rPr>
          <w:noProof/>
          <w:lang w:eastAsia="es-MX"/>
        </w:rPr>
        <mc:AlternateContent>
          <mc:Choice Requires="wps">
            <w:drawing>
              <wp:anchor distT="0" distB="0" distL="114300" distR="114300" simplePos="0" relativeHeight="251665408" behindDoc="0" locked="0" layoutInCell="1" allowOverlap="1" wp14:anchorId="289A762C" wp14:editId="48B430BA">
                <wp:simplePos x="0" y="0"/>
                <wp:positionH relativeFrom="column">
                  <wp:posOffset>1363419</wp:posOffset>
                </wp:positionH>
                <wp:positionV relativeFrom="paragraph">
                  <wp:posOffset>1847536</wp:posOffset>
                </wp:positionV>
                <wp:extent cx="1199408" cy="237506"/>
                <wp:effectExtent l="0" t="0" r="20320" b="10160"/>
                <wp:wrapNone/>
                <wp:docPr id="27" name="Elipse 27"/>
                <wp:cNvGraphicFramePr/>
                <a:graphic xmlns:a="http://schemas.openxmlformats.org/drawingml/2006/main">
                  <a:graphicData uri="http://schemas.microsoft.com/office/word/2010/wordprocessingShape">
                    <wps:wsp>
                      <wps:cNvSpPr/>
                      <wps:spPr>
                        <a:xfrm>
                          <a:off x="0" y="0"/>
                          <a:ext cx="1199408" cy="237506"/>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A56F9" id="Elipse 27" o:spid="_x0000_s1026" style="position:absolute;margin-left:107.35pt;margin-top:145.5pt;width:94.45pt;height:1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" filled="f" strokecolor="red" strokeweight="1pt">
                <v:stroke joinstyle="miter"/>
              </v:oval>
            </w:pict>
          </mc:Fallback>
        </mc:AlternateContent>
      </w:r>
      <w:r>
        <w:rPr>
          <w:noProof/>
          <w:lang w:eastAsia="es-MX"/>
        </w:rPr>
        <w:drawing>
          <wp:inline distT="0" distB="0" distL="0" distR="0" wp14:anchorId="43BE38FF" wp14:editId="739D57EA">
            <wp:extent cx="2802576" cy="397175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625" r="65875"/>
                    <a:stretch/>
                  </pic:blipFill>
                  <pic:spPr bwMode="auto">
                    <a:xfrm>
                      <a:off x="0" y="0"/>
                      <a:ext cx="2805783" cy="3976299"/>
                    </a:xfrm>
                    <a:prstGeom prst="rect">
                      <a:avLst/>
                    </a:prstGeom>
                    <a:ln>
                      <a:noFill/>
                    </a:ln>
                    <a:extLst>
                      <a:ext uri="{53640926-AAD7-44D8-BBD7-CCE9431645EC}">
                        <a14:shadowObscured xmlns:a14="http://schemas.microsoft.com/office/drawing/2010/main"/>
                      </a:ext>
                    </a:extLst>
                  </pic:spPr>
                </pic:pic>
              </a:graphicData>
            </a:graphic>
          </wp:inline>
        </w:drawing>
      </w:r>
    </w:p>
    <w:p w:rsidR="000B2384" w:rsidRDefault="000B2384" w:rsidP="000B2384">
      <w:r>
        <w:br w:type="page"/>
      </w:r>
    </w:p>
    <w:p w:rsidR="000B2384" w:rsidRDefault="000B2384" w:rsidP="000B2384">
      <w:pPr>
        <w:jc w:val="center"/>
      </w:pPr>
      <w:r>
        <w:lastRenderedPageBreak/>
        <w:t>Para comprobar que el sistema se ha instalado exitosamente, Ud. Podrá ver la pantalla de inicio del EURA Almacén, tal como se es ilustrado en la siguiente imagen:</w:t>
      </w:r>
    </w:p>
    <w:p w:rsidR="000B2384" w:rsidRDefault="000B2384" w:rsidP="000B2384">
      <w:pPr>
        <w:jc w:val="center"/>
      </w:pPr>
      <w:r>
        <w:rPr>
          <w:noProof/>
          <w:lang w:eastAsia="es-MX"/>
        </w:rPr>
        <w:drawing>
          <wp:inline distT="0" distB="0" distL="0" distR="0" wp14:anchorId="76429E92" wp14:editId="74CA3CE6">
            <wp:extent cx="4743450" cy="2905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2905125"/>
                    </a:xfrm>
                    <a:prstGeom prst="rect">
                      <a:avLst/>
                    </a:prstGeom>
                  </pic:spPr>
                </pic:pic>
              </a:graphicData>
            </a:graphic>
          </wp:inline>
        </w:drawing>
      </w:r>
    </w:p>
    <w:p w:rsidR="000B2384" w:rsidRDefault="000B2384" w:rsidP="000B2384">
      <w:pPr>
        <w:jc w:val="both"/>
      </w:pPr>
      <w:r>
        <w:t>Una vez que se ha cargado EURA Almacén, se le solicitará el usuario y la contraseña de acceso al sistema. Pregunte al administrador para conocer su usuario y contraseña respectiva. La siguiente imagen muestra la ventana de acceso para acceder a EURA Almacén.</w:t>
      </w:r>
    </w:p>
    <w:p w:rsidR="000B2384" w:rsidRDefault="000B2384" w:rsidP="000B2384">
      <w:pPr>
        <w:jc w:val="center"/>
      </w:pPr>
      <w:r>
        <w:rPr>
          <w:noProof/>
          <w:lang w:eastAsia="es-MX"/>
        </w:rPr>
        <w:drawing>
          <wp:inline distT="0" distB="0" distL="0" distR="0" wp14:anchorId="0D8F391F" wp14:editId="4A8F0D96">
            <wp:extent cx="3914775" cy="1714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1714500"/>
                    </a:xfrm>
                    <a:prstGeom prst="rect">
                      <a:avLst/>
                    </a:prstGeom>
                  </pic:spPr>
                </pic:pic>
              </a:graphicData>
            </a:graphic>
          </wp:inline>
        </w:drawing>
      </w:r>
    </w:p>
    <w:p w:rsidR="000B2384" w:rsidRDefault="000B2384" w:rsidP="000B2384">
      <w:r>
        <w:br w:type="page"/>
      </w:r>
    </w:p>
    <w:p w:rsidR="000B2384" w:rsidRDefault="000B2384" w:rsidP="000B2384">
      <w:pPr>
        <w:pStyle w:val="Ttulo1"/>
      </w:pPr>
      <w:bookmarkStart w:id="7" w:name="_Toc388516660"/>
      <w:bookmarkStart w:id="8" w:name="_Toc388516791"/>
      <w:r>
        <w:lastRenderedPageBreak/>
        <w:t>Módulos</w:t>
      </w:r>
      <w:bookmarkEnd w:id="7"/>
      <w:bookmarkEnd w:id="8"/>
    </w:p>
    <w:p w:rsidR="000B2384" w:rsidRDefault="000B2384" w:rsidP="000B2384">
      <w:r>
        <w:t>EURA Almacén contiene 4 módulos, los cuales brindan en conjunto una solución para poder llevar un mejor control sobre las herramientas existentes en el almacén.</w:t>
      </w:r>
    </w:p>
    <w:p w:rsidR="000B2384" w:rsidRDefault="000B2384" w:rsidP="000B2384">
      <w:r>
        <w:t>A continuación se ejemplifican y explican el funcionamiento de cada módulo del sistema.</w:t>
      </w:r>
    </w:p>
    <w:p w:rsidR="000B2384" w:rsidRDefault="000B2384" w:rsidP="000B2384">
      <w:pPr>
        <w:pStyle w:val="Ttulo2"/>
      </w:pPr>
      <w:bookmarkStart w:id="9" w:name="_Toc388516661"/>
      <w:bookmarkStart w:id="10" w:name="_Toc388516792"/>
      <w:r>
        <w:t>Panel principal</w:t>
      </w:r>
      <w:bookmarkEnd w:id="9"/>
      <w:bookmarkEnd w:id="10"/>
    </w:p>
    <w:p w:rsidR="000B2384" w:rsidRDefault="000B2384" w:rsidP="000B2384">
      <w:r>
        <w:t xml:space="preserve">Una vez que Ud. Accede exitosamente al sistema, EURA Almacén desplegará un panel personalizado de acuerdo a las operaciones que tenga el administrador o un empleado respectivamente. </w:t>
      </w:r>
    </w:p>
    <w:p w:rsidR="000B2384" w:rsidRDefault="000B2384" w:rsidP="000B2384">
      <w:r>
        <w:t xml:space="preserve">En caso de ser administrador, el panel de administración contendrá un menú superior con 8 pestañas (Inicio, Entrada, Salida, Empleados, Proveedores, Reportes, Obra, Ayuda). </w:t>
      </w:r>
    </w:p>
    <w:p w:rsidR="000B2384" w:rsidRDefault="000B2384" w:rsidP="000B2384">
      <w:r>
        <w:t>Una de las ventajas de este panel, es que le permitirá generar reportes de acuerdo a las saldas, entradas, movimientos de los empleados dentro del sistema, así como también sobre los proveedores existentes.</w:t>
      </w:r>
    </w:p>
    <w:p w:rsidR="000B2384" w:rsidRPr="00314BE1" w:rsidRDefault="000B2384" w:rsidP="000B2384">
      <w:r>
        <w:t>La siguiente figura muestra el panel para administradores:</w:t>
      </w:r>
    </w:p>
    <w:p w:rsidR="000B2384" w:rsidRDefault="000B2384" w:rsidP="000B2384">
      <w:r>
        <w:rPr>
          <w:noProof/>
          <w:lang w:eastAsia="es-MX"/>
        </w:rPr>
        <w:drawing>
          <wp:inline distT="0" distB="0" distL="0" distR="0" wp14:anchorId="6D091D97" wp14:editId="11C10B7D">
            <wp:extent cx="5612130" cy="23901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390140"/>
                    </a:xfrm>
                    <a:prstGeom prst="rect">
                      <a:avLst/>
                    </a:prstGeom>
                  </pic:spPr>
                </pic:pic>
              </a:graphicData>
            </a:graphic>
          </wp:inline>
        </w:drawing>
      </w:r>
    </w:p>
    <w:p w:rsidR="000B2384" w:rsidRDefault="000B2384" w:rsidP="000B2384">
      <w:r>
        <w:br w:type="page"/>
      </w:r>
    </w:p>
    <w:p w:rsidR="000B2384" w:rsidRDefault="000B2384" w:rsidP="000B2384">
      <w:pPr>
        <w:jc w:val="both"/>
      </w:pPr>
      <w:r>
        <w:lastRenderedPageBreak/>
        <w:t xml:space="preserve">Si el usuario que accede es un empleado, se cargarán solamente 4 pestañas en el menú superior (Inicio, Entrada, Salida y Ayuda). Esto quiere decir que el sistema solamente cargará las operaciones que el empleado debe de hacer, ya que no le permite generar reportes ni dar de alta proveedores o herramienta nueva que llegue a almacén. </w:t>
      </w:r>
    </w:p>
    <w:p w:rsidR="000B2384" w:rsidRDefault="000B2384" w:rsidP="000B2384">
      <w:pPr>
        <w:jc w:val="both"/>
      </w:pPr>
      <w:r>
        <w:t>La siguiente figura muestra el panel para empleados:</w:t>
      </w:r>
    </w:p>
    <w:p w:rsidR="000B2384" w:rsidRDefault="000B2384" w:rsidP="000B2384">
      <w:r>
        <w:rPr>
          <w:noProof/>
          <w:lang w:eastAsia="es-MX"/>
        </w:rPr>
        <w:drawing>
          <wp:inline distT="0" distB="0" distL="0" distR="0" wp14:anchorId="35E287F6" wp14:editId="4E86C221">
            <wp:extent cx="5612130" cy="239014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390140"/>
                    </a:xfrm>
                    <a:prstGeom prst="rect">
                      <a:avLst/>
                    </a:prstGeom>
                  </pic:spPr>
                </pic:pic>
              </a:graphicData>
            </a:graphic>
          </wp:inline>
        </w:drawing>
      </w:r>
    </w:p>
    <w:p w:rsidR="000B2384" w:rsidRPr="00400372" w:rsidRDefault="000B2384" w:rsidP="000B2384"/>
    <w:p w:rsidR="000B2384" w:rsidRDefault="000B2384" w:rsidP="000B2384">
      <w:pPr>
        <w:pStyle w:val="Ttulo2"/>
      </w:pPr>
      <w:bookmarkStart w:id="11" w:name="_Toc388516662"/>
      <w:bookmarkStart w:id="12" w:name="_Toc388516793"/>
      <w:r>
        <w:t>Módulo Salidas</w:t>
      </w:r>
      <w:bookmarkEnd w:id="11"/>
      <w:bookmarkEnd w:id="12"/>
    </w:p>
    <w:p w:rsidR="000B2384" w:rsidRPr="00E90F3F" w:rsidRDefault="000B2384" w:rsidP="000B2384">
      <w:pPr>
        <w:jc w:val="both"/>
      </w:pPr>
      <w:r>
        <w:t>El Módulo de salidas se centra principalmente en dar de baja aquellas herramientas o material existentes en el inventario. Como puede observarse en la siguiente figura:</w:t>
      </w:r>
    </w:p>
    <w:p w:rsidR="000B2384" w:rsidRDefault="000B2384" w:rsidP="000B2384">
      <w:pPr>
        <w:jc w:val="center"/>
      </w:pPr>
      <w:r>
        <w:rPr>
          <w:noProof/>
          <w:lang w:eastAsia="es-MX"/>
        </w:rPr>
        <w:drawing>
          <wp:inline distT="0" distB="0" distL="0" distR="0" wp14:anchorId="22D25D0F" wp14:editId="7B48BF98">
            <wp:extent cx="5347202" cy="297611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5553" cy="2986327"/>
                    </a:xfrm>
                    <a:prstGeom prst="rect">
                      <a:avLst/>
                    </a:prstGeom>
                  </pic:spPr>
                </pic:pic>
              </a:graphicData>
            </a:graphic>
          </wp:inline>
        </w:drawing>
      </w:r>
    </w:p>
    <w:p w:rsidR="000B2384" w:rsidRDefault="000B2384" w:rsidP="000B2384">
      <w:pPr>
        <w:jc w:val="both"/>
      </w:pPr>
      <w:r>
        <w:t xml:space="preserve">Es importante llenar todos los campos con información que se le solicite al momento de dar de alta una nueva salida. </w:t>
      </w:r>
    </w:p>
    <w:p w:rsidR="000B2384" w:rsidRDefault="000B2384" w:rsidP="000B2384">
      <w:pPr>
        <w:jc w:val="both"/>
      </w:pPr>
      <w:r>
        <w:lastRenderedPageBreak/>
        <w:t xml:space="preserve">Para poder realizar una nueva salida, es necesario que  Ud. de clic sobre el botón </w:t>
      </w:r>
      <w:r>
        <w:rPr>
          <w:noProof/>
          <w:lang w:eastAsia="es-MX"/>
        </w:rPr>
        <w:drawing>
          <wp:inline distT="0" distB="0" distL="0" distR="0" wp14:anchorId="30EB1E6F" wp14:editId="46FB57AC">
            <wp:extent cx="914398" cy="258792"/>
            <wp:effectExtent l="0" t="0" r="635"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22274" cy="261021"/>
                    </a:xfrm>
                    <a:prstGeom prst="rect">
                      <a:avLst/>
                    </a:prstGeom>
                  </pic:spPr>
                </pic:pic>
              </a:graphicData>
            </a:graphic>
          </wp:inline>
        </w:drawing>
      </w:r>
      <w:r>
        <w:t xml:space="preserve"> que se encuentra justo en la parte inferior de esta ventana.</w:t>
      </w:r>
    </w:p>
    <w:p w:rsidR="000B2384" w:rsidRDefault="000B2384" w:rsidP="000B2384">
      <w:pPr>
        <w:jc w:val="both"/>
      </w:pPr>
      <w:r>
        <w:t>Justo de lado derecho, Ud. puede encontrar el catálogo de herramienta existentes en almacén, así como también la cantidad existente:</w:t>
      </w:r>
    </w:p>
    <w:p w:rsidR="000B2384" w:rsidRDefault="000B2384" w:rsidP="000B2384">
      <w:pPr>
        <w:jc w:val="center"/>
      </w:pPr>
      <w:r>
        <w:rPr>
          <w:noProof/>
          <w:lang w:eastAsia="es-MX"/>
        </w:rPr>
        <w:drawing>
          <wp:inline distT="0" distB="0" distL="0" distR="0" wp14:anchorId="335F4909" wp14:editId="6981B928">
            <wp:extent cx="3038475" cy="2019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019300"/>
                    </a:xfrm>
                    <a:prstGeom prst="rect">
                      <a:avLst/>
                    </a:prstGeom>
                  </pic:spPr>
                </pic:pic>
              </a:graphicData>
            </a:graphic>
          </wp:inline>
        </w:drawing>
      </w:r>
    </w:p>
    <w:p w:rsidR="000B2384" w:rsidRPr="00BB20E9" w:rsidRDefault="000B2384" w:rsidP="000B2384">
      <w:pPr>
        <w:jc w:val="both"/>
      </w:pPr>
      <w:r>
        <w:t xml:space="preserve">Si desea salir de este módulo y regresar al panel de empleados, simplemente de clic sobre el botón </w:t>
      </w:r>
      <w:r>
        <w:rPr>
          <w:noProof/>
          <w:lang w:eastAsia="es-MX"/>
        </w:rPr>
        <w:drawing>
          <wp:inline distT="0" distB="0" distL="0" distR="0" wp14:anchorId="30A91A09" wp14:editId="62589153">
            <wp:extent cx="180975" cy="190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 cy="190500"/>
                    </a:xfrm>
                    <a:prstGeom prst="rect">
                      <a:avLst/>
                    </a:prstGeom>
                  </pic:spPr>
                </pic:pic>
              </a:graphicData>
            </a:graphic>
          </wp:inline>
        </w:drawing>
      </w:r>
      <w:r>
        <w:t xml:space="preserve"> ubicado en la parte superior derecha de la ventana.</w:t>
      </w:r>
    </w:p>
    <w:p w:rsidR="000B2384" w:rsidRDefault="000B2384" w:rsidP="000B2384">
      <w:pPr>
        <w:pStyle w:val="Ttulo2"/>
      </w:pPr>
      <w:bookmarkStart w:id="13" w:name="_Toc388516663"/>
      <w:bookmarkStart w:id="14" w:name="_Toc388516794"/>
      <w:r>
        <w:t>Módulo Gestión de usuarios</w:t>
      </w:r>
      <w:bookmarkEnd w:id="13"/>
      <w:bookmarkEnd w:id="14"/>
    </w:p>
    <w:p w:rsidR="000B2384" w:rsidRPr="00485AA4" w:rsidRDefault="000B2384" w:rsidP="000B2384">
      <w:pPr>
        <w:jc w:val="both"/>
      </w:pPr>
      <w:r>
        <w:t>Este módulo solo se encuentra existente para los usuarios que son administradores. El objetivo de este módulo es gestionar los empleados que pueden utilizar EURA Almacén.</w:t>
      </w:r>
    </w:p>
    <w:p w:rsidR="000B2384" w:rsidRDefault="000B2384" w:rsidP="000B2384">
      <w:r>
        <w:rPr>
          <w:noProof/>
          <w:lang w:eastAsia="es-MX"/>
        </w:rPr>
        <w:drawing>
          <wp:inline distT="0" distB="0" distL="0" distR="0" wp14:anchorId="7ACC16FC" wp14:editId="029AA8BA">
            <wp:extent cx="5612130" cy="32435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243580"/>
                    </a:xfrm>
                    <a:prstGeom prst="rect">
                      <a:avLst/>
                    </a:prstGeom>
                  </pic:spPr>
                </pic:pic>
              </a:graphicData>
            </a:graphic>
          </wp:inline>
        </w:drawing>
      </w:r>
    </w:p>
    <w:p w:rsidR="000B2384" w:rsidRDefault="000B2384" w:rsidP="000B2384">
      <w:pPr>
        <w:rPr>
          <w:b/>
        </w:rPr>
      </w:pPr>
    </w:p>
    <w:p w:rsidR="000B2384" w:rsidRDefault="000B2384" w:rsidP="000B2384">
      <w:pPr>
        <w:rPr>
          <w:b/>
        </w:rPr>
      </w:pPr>
      <w:r>
        <w:rPr>
          <w:b/>
        </w:rPr>
        <w:br w:type="page"/>
      </w:r>
    </w:p>
    <w:p w:rsidR="000B2384" w:rsidRDefault="000B2384" w:rsidP="000B2384">
      <w:pPr>
        <w:rPr>
          <w:b/>
        </w:rPr>
      </w:pPr>
      <w:r>
        <w:rPr>
          <w:b/>
        </w:rPr>
        <w:lastRenderedPageBreak/>
        <w:t>Dar de alta un nuevo empleado</w:t>
      </w:r>
    </w:p>
    <w:p w:rsidR="000B2384" w:rsidRDefault="000B2384" w:rsidP="000B2384">
      <w:pPr>
        <w:jc w:val="both"/>
      </w:pPr>
      <w:r>
        <w:t xml:space="preserve">Para poder dar de alta un nuevo empleado, es necesario ubicar la parte superior de la ventana del módulo de gestión de empleados: </w:t>
      </w:r>
    </w:p>
    <w:p w:rsidR="000B2384" w:rsidRDefault="000B2384" w:rsidP="000B2384">
      <w:pPr>
        <w:jc w:val="both"/>
      </w:pPr>
      <w:r>
        <w:rPr>
          <w:noProof/>
          <w:lang w:eastAsia="es-MX"/>
        </w:rPr>
        <w:drawing>
          <wp:inline distT="0" distB="0" distL="0" distR="0" wp14:anchorId="02479FB2" wp14:editId="10C62505">
            <wp:extent cx="5612130" cy="246380"/>
            <wp:effectExtent l="0" t="0" r="762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46380"/>
                    </a:xfrm>
                    <a:prstGeom prst="rect">
                      <a:avLst/>
                    </a:prstGeom>
                  </pic:spPr>
                </pic:pic>
              </a:graphicData>
            </a:graphic>
          </wp:inline>
        </w:drawing>
      </w:r>
    </w:p>
    <w:p w:rsidR="000B2384" w:rsidRDefault="000B2384" w:rsidP="000B2384">
      <w:pPr>
        <w:jc w:val="both"/>
      </w:pPr>
      <w:r>
        <w:t xml:space="preserve">Podrá darse cuenta que una barra de navegación se encuentra situada allí. Para poder dar de alta un nuevo empleado, es necesario dar clic en el botón </w:t>
      </w:r>
      <w:r>
        <w:rPr>
          <w:noProof/>
          <w:lang w:eastAsia="es-MX"/>
        </w:rPr>
        <w:drawing>
          <wp:inline distT="0" distB="0" distL="0" distR="0" wp14:anchorId="1C86E185" wp14:editId="7D8659B6">
            <wp:extent cx="180975" cy="1809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75" cy="180975"/>
                    </a:xfrm>
                    <a:prstGeom prst="rect">
                      <a:avLst/>
                    </a:prstGeom>
                  </pic:spPr>
                </pic:pic>
              </a:graphicData>
            </a:graphic>
          </wp:inline>
        </w:drawing>
      </w:r>
      <w:r>
        <w:t xml:space="preserve"> de dicha barra. A continuación, Ud. deberá teclear los datos de dicho empleado nuevo. </w:t>
      </w:r>
    </w:p>
    <w:p w:rsidR="000B2384" w:rsidRDefault="000B2384" w:rsidP="000B2384">
      <w:pPr>
        <w:jc w:val="both"/>
        <w:rPr>
          <w:noProof/>
          <w:lang w:eastAsia="es-MX"/>
        </w:rPr>
      </w:pPr>
      <w:r>
        <w:t>La figura siguiente es un ejemplo del ingreso de un nuevo empleado:</w:t>
      </w:r>
    </w:p>
    <w:p w:rsidR="000B2384" w:rsidRDefault="000B2384" w:rsidP="000B2384">
      <w:r>
        <w:rPr>
          <w:noProof/>
          <w:lang w:eastAsia="es-MX"/>
        </w:rPr>
        <w:drawing>
          <wp:anchor distT="0" distB="0" distL="114300" distR="114300" simplePos="0" relativeHeight="251666432" behindDoc="0" locked="0" layoutInCell="1" allowOverlap="1" wp14:anchorId="262CA42A" wp14:editId="19A29B47">
            <wp:simplePos x="0" y="0"/>
            <wp:positionH relativeFrom="column">
              <wp:posOffset>357505</wp:posOffset>
            </wp:positionH>
            <wp:positionV relativeFrom="paragraph">
              <wp:posOffset>87630</wp:posOffset>
            </wp:positionV>
            <wp:extent cx="142875" cy="140335"/>
            <wp:effectExtent l="0" t="0" r="9525"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53125" t="11953" b="-1"/>
                    <a:stretch/>
                  </pic:blipFill>
                  <pic:spPr bwMode="auto">
                    <a:xfrm>
                      <a:off x="0" y="0"/>
                      <a:ext cx="142875" cy="140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3360" behindDoc="0" locked="0" layoutInCell="1" allowOverlap="1" wp14:anchorId="0E2BB93B" wp14:editId="3E6DB605">
            <wp:simplePos x="0" y="0"/>
            <wp:positionH relativeFrom="column">
              <wp:posOffset>2013346</wp:posOffset>
            </wp:positionH>
            <wp:positionV relativeFrom="paragraph">
              <wp:posOffset>73648</wp:posOffset>
            </wp:positionV>
            <wp:extent cx="638175" cy="152400"/>
            <wp:effectExtent l="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8175" cy="152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2336" behindDoc="0" locked="0" layoutInCell="1" allowOverlap="1" wp14:anchorId="11ECB064" wp14:editId="4037A63F">
            <wp:simplePos x="0" y="0"/>
            <wp:positionH relativeFrom="column">
              <wp:posOffset>4474210</wp:posOffset>
            </wp:positionH>
            <wp:positionV relativeFrom="paragraph">
              <wp:posOffset>41646</wp:posOffset>
            </wp:positionV>
            <wp:extent cx="866775" cy="209550"/>
            <wp:effectExtent l="0" t="0" r="952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66775" cy="20955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1312" behindDoc="0" locked="0" layoutInCell="1" allowOverlap="1" wp14:anchorId="31F1A863" wp14:editId="1ED5AE37">
            <wp:simplePos x="0" y="0"/>
            <wp:positionH relativeFrom="column">
              <wp:posOffset>3707525</wp:posOffset>
            </wp:positionH>
            <wp:positionV relativeFrom="paragraph">
              <wp:posOffset>86552</wp:posOffset>
            </wp:positionV>
            <wp:extent cx="77638" cy="10351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78550" b="9434"/>
                    <a:stretch/>
                  </pic:blipFill>
                  <pic:spPr bwMode="auto">
                    <a:xfrm>
                      <a:off x="0" y="0"/>
                      <a:ext cx="77638" cy="1035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06893C11" wp14:editId="59D2019C">
            <wp:simplePos x="0" y="0"/>
            <wp:positionH relativeFrom="column">
              <wp:posOffset>2878922</wp:posOffset>
            </wp:positionH>
            <wp:positionV relativeFrom="paragraph">
              <wp:posOffset>86432</wp:posOffset>
            </wp:positionV>
            <wp:extent cx="361950" cy="1143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1950" cy="1143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6894A8AB" wp14:editId="2A1790A6">
            <wp:simplePos x="0" y="0"/>
            <wp:positionH relativeFrom="column">
              <wp:posOffset>1187714</wp:posOffset>
            </wp:positionH>
            <wp:positionV relativeFrom="paragraph">
              <wp:posOffset>57785</wp:posOffset>
            </wp:positionV>
            <wp:extent cx="638175" cy="152400"/>
            <wp:effectExtent l="0" t="0" r="952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8175" cy="152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inline distT="0" distB="0" distL="0" distR="0" wp14:anchorId="6514F2B0" wp14:editId="6FAF4797">
            <wp:extent cx="5343525" cy="2762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3525" cy="276225"/>
                    </a:xfrm>
                    <a:prstGeom prst="rect">
                      <a:avLst/>
                    </a:prstGeom>
                  </pic:spPr>
                </pic:pic>
              </a:graphicData>
            </a:graphic>
          </wp:inline>
        </w:drawing>
      </w:r>
    </w:p>
    <w:p w:rsidR="000B2384" w:rsidRPr="00361EDF" w:rsidRDefault="000B2384" w:rsidP="000B2384">
      <w:pPr>
        <w:jc w:val="both"/>
      </w:pPr>
      <w:r>
        <w:t xml:space="preserve">Para guardar los cambios, es necesario dar clic en el botón </w:t>
      </w:r>
      <w:r>
        <w:rPr>
          <w:noProof/>
          <w:lang w:eastAsia="es-MX"/>
        </w:rPr>
        <w:drawing>
          <wp:inline distT="0" distB="0" distL="0" distR="0" wp14:anchorId="325A5D26" wp14:editId="4FB446DB">
            <wp:extent cx="228600" cy="200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600" cy="200025"/>
                    </a:xfrm>
                    <a:prstGeom prst="rect">
                      <a:avLst/>
                    </a:prstGeom>
                  </pic:spPr>
                </pic:pic>
              </a:graphicData>
            </a:graphic>
          </wp:inline>
        </w:drawing>
      </w:r>
      <w:r>
        <w:t xml:space="preserve"> ubicado en la barra de navegación. Al dar clic, usted podrá observar como el empleado ha sido agregado exitosamente. A partir de este momento, el empleado nuevo tendrá acceso al sistema.</w:t>
      </w:r>
    </w:p>
    <w:p w:rsidR="000B2384" w:rsidRDefault="000B2384" w:rsidP="000B2384">
      <w:pPr>
        <w:jc w:val="both"/>
        <w:rPr>
          <w:b/>
        </w:rPr>
      </w:pPr>
      <w:r w:rsidRPr="001E1526">
        <w:rPr>
          <w:b/>
        </w:rPr>
        <w:t>Dar de baja un empleado</w:t>
      </w:r>
    </w:p>
    <w:p w:rsidR="000B2384" w:rsidRDefault="000B2384" w:rsidP="000B2384">
      <w:pPr>
        <w:jc w:val="both"/>
      </w:pPr>
      <w:r w:rsidRPr="001E1526">
        <w:t>Si</w:t>
      </w:r>
      <w:r>
        <w:t xml:space="preserve"> se desea dar de baja a un empleado, basta con seleccionarlo de la lista de empleados existentes y posteriormente, será necesario dar clic sobre el botón </w:t>
      </w:r>
      <w:r>
        <w:rPr>
          <w:noProof/>
          <w:lang w:eastAsia="es-MX"/>
        </w:rPr>
        <w:drawing>
          <wp:inline distT="0" distB="0" distL="0" distR="0" wp14:anchorId="520F2769" wp14:editId="2A67B78B">
            <wp:extent cx="314325" cy="2762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325" cy="276225"/>
                    </a:xfrm>
                    <a:prstGeom prst="rect">
                      <a:avLst/>
                    </a:prstGeom>
                  </pic:spPr>
                </pic:pic>
              </a:graphicData>
            </a:graphic>
          </wp:inline>
        </w:drawing>
      </w:r>
      <w:r>
        <w:t xml:space="preserve"> del menú de navegación de la parte superior del módulo.</w:t>
      </w:r>
    </w:p>
    <w:p w:rsidR="000B2384" w:rsidRDefault="000B2384" w:rsidP="000B2384">
      <w:pPr>
        <w:jc w:val="both"/>
      </w:pPr>
      <w:r>
        <w:t xml:space="preserve">Una vez que observa que el empleado ha sido eliminado deberá de dar clic sobre el botón </w:t>
      </w:r>
      <w:r>
        <w:rPr>
          <w:noProof/>
          <w:lang w:eastAsia="es-MX"/>
        </w:rPr>
        <w:drawing>
          <wp:inline distT="0" distB="0" distL="0" distR="0" wp14:anchorId="67F92583" wp14:editId="5C210082">
            <wp:extent cx="228600" cy="2000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600" cy="200025"/>
                    </a:xfrm>
                    <a:prstGeom prst="rect">
                      <a:avLst/>
                    </a:prstGeom>
                  </pic:spPr>
                </pic:pic>
              </a:graphicData>
            </a:graphic>
          </wp:inline>
        </w:drawing>
      </w:r>
      <w:r>
        <w:t xml:space="preserve"> para que el empleado se elimine de la base de datos y no aparezca más en la lista.</w:t>
      </w:r>
    </w:p>
    <w:p w:rsidR="000B2384" w:rsidRDefault="000B2384" w:rsidP="000B2384">
      <w:pPr>
        <w:jc w:val="both"/>
      </w:pPr>
      <w:r>
        <w:rPr>
          <w:noProof/>
          <w:lang w:eastAsia="es-MX"/>
        </w:rPr>
        <w:drawing>
          <wp:inline distT="0" distB="0" distL="0" distR="0" wp14:anchorId="791D66F8" wp14:editId="78043FF0">
            <wp:extent cx="5612130" cy="324358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243580"/>
                    </a:xfrm>
                    <a:prstGeom prst="rect">
                      <a:avLst/>
                    </a:prstGeom>
                  </pic:spPr>
                </pic:pic>
              </a:graphicData>
            </a:graphic>
          </wp:inline>
        </w:drawing>
      </w:r>
    </w:p>
    <w:p w:rsidR="000B2384" w:rsidRPr="00361EDF" w:rsidRDefault="000B2384" w:rsidP="000B2384">
      <w:pPr>
        <w:jc w:val="both"/>
        <w:rPr>
          <w:sz w:val="16"/>
        </w:rPr>
      </w:pPr>
      <w:r w:rsidRPr="00361EDF">
        <w:rPr>
          <w:b/>
          <w:sz w:val="16"/>
        </w:rPr>
        <w:t xml:space="preserve">OJO: </w:t>
      </w:r>
      <w:r w:rsidRPr="00361EDF">
        <w:rPr>
          <w:sz w:val="16"/>
        </w:rPr>
        <w:t xml:space="preserve">Una vez que elimine a un empleado, no será posible </w:t>
      </w:r>
      <w:r>
        <w:rPr>
          <w:sz w:val="16"/>
        </w:rPr>
        <w:t>recuperarlo</w:t>
      </w:r>
      <w:r w:rsidRPr="00361EDF">
        <w:rPr>
          <w:sz w:val="16"/>
        </w:rPr>
        <w:t>, a menos que Ud. lo registre manualmente.</w:t>
      </w:r>
    </w:p>
    <w:p w:rsidR="000B2384" w:rsidRDefault="000B2384" w:rsidP="000B2384">
      <w:pPr>
        <w:pStyle w:val="Ttulo2"/>
      </w:pPr>
      <w:bookmarkStart w:id="15" w:name="_Toc388516664"/>
      <w:bookmarkStart w:id="16" w:name="_Toc388516795"/>
      <w:r>
        <w:lastRenderedPageBreak/>
        <w:t>Módulo gestión de proveedores</w:t>
      </w:r>
      <w:bookmarkEnd w:id="15"/>
      <w:bookmarkEnd w:id="16"/>
    </w:p>
    <w:p w:rsidR="000B2384" w:rsidRPr="00485AA4" w:rsidRDefault="000B2384" w:rsidP="000B2384">
      <w:pPr>
        <w:jc w:val="both"/>
      </w:pPr>
      <w:r>
        <w:t>Este módulo solo se encuentra existente para los usuarios que son administradores. El objetivo de este módulo es gestionar todos los proveedores que pueden surtir de herramienta nueva al almacén local, así mismo, le permitirá mostrar el catálogo de los proveedores existentes.</w:t>
      </w:r>
    </w:p>
    <w:p w:rsidR="000B2384" w:rsidRDefault="000B2384" w:rsidP="000B2384">
      <w:pPr>
        <w:rPr>
          <w:b/>
        </w:rPr>
      </w:pPr>
      <w:r>
        <w:rPr>
          <w:b/>
        </w:rPr>
        <w:t>Dar de alta nuevo proveedor</w:t>
      </w:r>
    </w:p>
    <w:p w:rsidR="000B2384" w:rsidRDefault="000B2384" w:rsidP="000B2384">
      <w:pPr>
        <w:jc w:val="both"/>
      </w:pPr>
      <w:r>
        <w:t xml:space="preserve">Para poder dar de alta un nuevo proveedor, es necesario dar clic en el botón </w:t>
      </w:r>
      <w:r>
        <w:rPr>
          <w:noProof/>
          <w:lang w:eastAsia="es-MX"/>
        </w:rPr>
        <w:drawing>
          <wp:inline distT="0" distB="0" distL="0" distR="0" wp14:anchorId="5615C02A" wp14:editId="1B79ED57">
            <wp:extent cx="180975" cy="1809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75" cy="180975"/>
                    </a:xfrm>
                    <a:prstGeom prst="rect">
                      <a:avLst/>
                    </a:prstGeom>
                  </pic:spPr>
                </pic:pic>
              </a:graphicData>
            </a:graphic>
          </wp:inline>
        </w:drawing>
      </w:r>
      <w:r>
        <w:t xml:space="preserve"> de la barra de navegación superior:</w:t>
      </w:r>
    </w:p>
    <w:p w:rsidR="000B2384" w:rsidRDefault="000B2384" w:rsidP="000B2384">
      <w:pPr>
        <w:jc w:val="center"/>
      </w:pPr>
    </w:p>
    <w:p w:rsidR="000B2384" w:rsidRDefault="000B2384" w:rsidP="000B2384">
      <w:pPr>
        <w:jc w:val="center"/>
      </w:pPr>
      <w:r>
        <w:rPr>
          <w:noProof/>
          <w:lang w:eastAsia="es-MX"/>
        </w:rPr>
        <w:drawing>
          <wp:inline distT="0" distB="0" distL="0" distR="0" wp14:anchorId="2F92F388" wp14:editId="3395627A">
            <wp:extent cx="5612130" cy="246380"/>
            <wp:effectExtent l="0" t="0" r="762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46380"/>
                    </a:xfrm>
                    <a:prstGeom prst="rect">
                      <a:avLst/>
                    </a:prstGeom>
                  </pic:spPr>
                </pic:pic>
              </a:graphicData>
            </a:graphic>
          </wp:inline>
        </w:drawing>
      </w:r>
    </w:p>
    <w:p w:rsidR="000B2384" w:rsidRDefault="000B2384" w:rsidP="000B2384">
      <w:r>
        <w:t>Posteriormente, deberá de ingresar los datos del proveedor, tales como la ID del mismo, nombre, RFC, razón social, dirección y teléfono, como se muestra en el siguiente ejemplo:</w:t>
      </w:r>
    </w:p>
    <w:p w:rsidR="000B2384" w:rsidRPr="00A6382F" w:rsidRDefault="000B2384" w:rsidP="000B2384">
      <w:pPr>
        <w:rPr>
          <w:rFonts w:ascii="Microsoft Sans Serif" w:hAnsi="Microsoft Sans Serif" w:cs="Microsoft Sans Serif"/>
        </w:rPr>
      </w:pPr>
    </w:p>
    <w:p w:rsidR="000B2384" w:rsidRDefault="000B2384" w:rsidP="000B2384">
      <w:r>
        <w:rPr>
          <w:noProof/>
          <w:lang w:eastAsia="es-MX"/>
        </w:rPr>
        <mc:AlternateContent>
          <mc:Choice Requires="wpg">
            <w:drawing>
              <wp:anchor distT="0" distB="0" distL="114300" distR="114300" simplePos="0" relativeHeight="251667456" behindDoc="0" locked="0" layoutInCell="1" allowOverlap="1" wp14:anchorId="04EFB366" wp14:editId="7AC1F1B2">
                <wp:simplePos x="0" y="0"/>
                <wp:positionH relativeFrom="column">
                  <wp:posOffset>386715</wp:posOffset>
                </wp:positionH>
                <wp:positionV relativeFrom="paragraph">
                  <wp:posOffset>14605</wp:posOffset>
                </wp:positionV>
                <wp:extent cx="4276725" cy="154305"/>
                <wp:effectExtent l="0" t="0" r="9525" b="0"/>
                <wp:wrapNone/>
                <wp:docPr id="43" name="Grupo 43"/>
                <wp:cNvGraphicFramePr/>
                <a:graphic xmlns:a="http://schemas.openxmlformats.org/drawingml/2006/main">
                  <a:graphicData uri="http://schemas.microsoft.com/office/word/2010/wordprocessingGroup">
                    <wpg:wgp>
                      <wpg:cNvGrpSpPr/>
                      <wpg:grpSpPr>
                        <a:xfrm>
                          <a:off x="0" y="0"/>
                          <a:ext cx="4276725" cy="154305"/>
                          <a:chOff x="0" y="0"/>
                          <a:chExt cx="4276725" cy="154305"/>
                        </a:xfrm>
                      </wpg:grpSpPr>
                      <pic:pic xmlns:pic="http://schemas.openxmlformats.org/drawingml/2006/picture">
                        <pic:nvPicPr>
                          <pic:cNvPr id="36" name="Imagen 3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19050"/>
                            <a:ext cx="228600" cy="130175"/>
                          </a:xfrm>
                          <a:prstGeom prst="rect">
                            <a:avLst/>
                          </a:prstGeom>
                        </pic:spPr>
                      </pic:pic>
                      <pic:pic xmlns:pic="http://schemas.openxmlformats.org/drawingml/2006/picture">
                        <pic:nvPicPr>
                          <pic:cNvPr id="37" name="Imagen 3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685800" y="9525"/>
                            <a:ext cx="781050" cy="144780"/>
                          </a:xfrm>
                          <a:prstGeom prst="rect">
                            <a:avLst/>
                          </a:prstGeom>
                        </pic:spPr>
                      </pic:pic>
                      <pic:pic xmlns:pic="http://schemas.openxmlformats.org/drawingml/2006/picture">
                        <pic:nvPicPr>
                          <pic:cNvPr id="38" name="Imagen 38"/>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514475" y="38100"/>
                            <a:ext cx="666750" cy="89535"/>
                          </a:xfrm>
                          <a:prstGeom prst="rect">
                            <a:avLst/>
                          </a:prstGeom>
                        </pic:spPr>
                      </pic:pic>
                      <pic:pic xmlns:pic="http://schemas.openxmlformats.org/drawingml/2006/picture">
                        <pic:nvPicPr>
                          <pic:cNvPr id="39" name="Imagen 39"/>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3724275" y="0"/>
                            <a:ext cx="552450" cy="142875"/>
                          </a:xfrm>
                          <a:prstGeom prst="rect">
                            <a:avLst/>
                          </a:prstGeom>
                        </pic:spPr>
                      </pic:pic>
                      <pic:pic xmlns:pic="http://schemas.openxmlformats.org/drawingml/2006/picture">
                        <pic:nvPicPr>
                          <pic:cNvPr id="40" name="Imagen 4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2200275" y="9525"/>
                            <a:ext cx="781050" cy="144780"/>
                          </a:xfrm>
                          <a:prstGeom prst="rect">
                            <a:avLst/>
                          </a:prstGeom>
                        </pic:spPr>
                      </pic:pic>
                      <pic:pic xmlns:pic="http://schemas.openxmlformats.org/drawingml/2006/picture">
                        <pic:nvPicPr>
                          <pic:cNvPr id="41" name="Imagen 4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3009900" y="19050"/>
                            <a:ext cx="676275" cy="115570"/>
                          </a:xfrm>
                          <a:prstGeom prst="rect">
                            <a:avLst/>
                          </a:prstGeom>
                        </pic:spPr>
                      </pic:pic>
                    </wpg:wgp>
                  </a:graphicData>
                </a:graphic>
              </wp:anchor>
            </w:drawing>
          </mc:Choice>
          <mc:Fallback>
            <w:pict>
              <v:group w14:anchorId="79DC639B" id="Grupo 43" o:spid="_x0000_s1026" style="position:absolute;margin-left:30.45pt;margin-top:1.15pt;width:336.75pt;height:12.15pt;z-index:251667456" coordsize="42767,1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6" o:spid="_x0000_s1027" type="#_x0000_t75" style="position:absolute;top:190;width:2286;height:1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h4njEAAAA2wAAAA8AAABkcnMvZG93bnJldi54bWxEj09rAjEUxO+C3yE8wZtmrVTKahQtlLZ4&#10;8s/F23Pz3KxuXtZN6q7f3ghCj8PM/IaZLVpbihvVvnCsYDRMQBBnThecK9jvvgYfIHxA1lg6JgV3&#10;8rCYdzszTLVreEO3bchFhLBPUYEJoUql9Jkhi37oKuLonVxtMURZ51LX2ES4LeVbkkykxYLjgsGK&#10;Pg1ll+2fVfB+PK+uVz0yl5P9zna4btrD71Kpfq9dTkEEasN/+NX+0QrGE3h+iT9Az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5h4njEAAAA2wAAAA8AAAAAAAAAAAAAAAAA&#10;nwIAAGRycy9kb3ducmV2LnhtbFBLBQYAAAAABAAEAPcAAACQAwAAAAA=&#10;">
                  <v:imagedata r:id="rId36" o:title=""/>
                  <v:path arrowok="t"/>
                </v:shape>
                <v:shape id="Imagen 37" o:spid="_x0000_s1028" type="#_x0000_t75" style="position:absolute;left:6858;top:95;width:7810;height:14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Y94TEAAAA2wAAAA8AAABkcnMvZG93bnJldi54bWxEj0Frg0AUhO+F/IflBXpr1jRtE6yrBMHQ&#10;a5JecntxX1V034q7NZpf3y0Uehxm5hsmySbTiZEG11hWsF5FIIhLqxuuFHyei6cdCOeRNXaWScFM&#10;DrJ08ZBgrO2NjzSefCUChF2MCmrv+1hKV9Zk0K1sTxy8LzsY9EEOldQD3gLcdPI5it6kwYbDQo09&#10;5TWV7enbKIiKg5v9dD++Xu/Fpc034+HlPCr1uJz27yA8Tf4//Nf+0Ao2W/j9En6AT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Y94TEAAAA2wAAAA8AAAAAAAAAAAAAAAAA&#10;nwIAAGRycy9kb3ducmV2LnhtbFBLBQYAAAAABAAEAPcAAACQAwAAAAA=&#10;">
                  <v:imagedata r:id="rId37" o:title=""/>
                  <v:path arrowok="t"/>
                </v:shape>
                <v:shape id="Imagen 38" o:spid="_x0000_s1029" type="#_x0000_t75" style="position:absolute;left:15144;top:381;width:6668;height:8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9pufAAAAA2wAAAA8AAABkcnMvZG93bnJldi54bWxETz1vwjAQ3SvxH6yr1K04LVIFAYMQFagr&#10;aZZsR3y1U+JzZJuQ/vt6qNTx6X1vdpPrxUghdp4VvMwLEMSt1x0bBfXn8XkJIiZkjb1nUvBDEXbb&#10;2cMGS+3vfKaxSkbkEI4lKrApDaWUsbXkMM79QJy5Lx8cpgyDkTrgPYe7Xr4WxZt02HFusDjQwVJ7&#10;rW5Owapv3vF6Oo9BT81SV997U1+MUk+P034NItGU/sV/7g+tYJHH5i/5B8jt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T2m58AAAADbAAAADwAAAAAAAAAAAAAAAACfAgAA&#10;ZHJzL2Rvd25yZXYueG1sUEsFBgAAAAAEAAQA9wAAAIwDAAAAAA==&#10;">
                  <v:imagedata r:id="rId38" o:title=""/>
                  <v:path arrowok="t"/>
                </v:shape>
                <v:shape id="Imagen 39" o:spid="_x0000_s1030" type="#_x0000_t75" style="position:absolute;left:37242;width:5525;height:1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6sS3FAAAA2wAAAA8AAABkcnMvZG93bnJldi54bWxEj8FuwjAQRO+V+AdrkXqpikMRkKY4qGqF&#10;4NJDAx+wirdJSLwOtgvh7zFSpR5HM29Gs1oPphNncr6xrGA6SUAQl1Y3XCk47DfPKQgfkDV2lknB&#10;lTys89HDCjNtL/xN5yJUIpawz1BBHUKfSenLmgz6ie2Jo/djncEQpaukdniJ5aaTL0mykAYbjgs1&#10;9vRRU9kWv0bBbLlJq892d9qmh2PRzXE5ffpySj2Oh/c3EIGG8B/+o3c6cq9w/xJ/gMx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rEtxQAAANsAAAAPAAAAAAAAAAAAAAAA&#10;AJ8CAABkcnMvZG93bnJldi54bWxQSwUGAAAAAAQABAD3AAAAkQMAAAAA&#10;">
                  <v:imagedata r:id="rId39" o:title=""/>
                  <v:path arrowok="t"/>
                </v:shape>
                <v:shape id="Imagen 40" o:spid="_x0000_s1031" type="#_x0000_t75" style="position:absolute;left:22002;top:95;width:7811;height:14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3HI28AAAA2wAAAA8AAABkcnMvZG93bnJldi54bWxET8kKwjAQvQv+QxjBm6auSDWKCBWvLhdv&#10;YzO2xWZSmlirX28OgsfH21eb1pSiodoVlhWMhhEI4tTqgjMFl3MyWIBwHlljaZkUvMnBZt3trDDW&#10;9sVHak4+EyGEXYwKcu+rWEqX5mTQDW1FHLi7rQ36AOtM6hpfIdyUchxFc2mw4NCQY0W7nNLH6WkU&#10;RMnevX37Oc5un+T62E2a/fTcKNXvtdslCE+t/4t/7oNWMA3rw5fwA+T6C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s9xyNvAAAANsAAAAPAAAAAAAAAAAAAAAAAJ8CAABkcnMv&#10;ZG93bnJldi54bWxQSwUGAAAAAAQABAD3AAAAiAMAAAAA&#10;">
                  <v:imagedata r:id="rId37" o:title=""/>
                  <v:path arrowok="t"/>
                </v:shape>
                <v:shape id="Imagen 41" o:spid="_x0000_s1032" type="#_x0000_t75" style="position:absolute;left:30099;top:190;width:6762;height:1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ZC7rEAAAA2wAAAA8AAABkcnMvZG93bnJldi54bWxEj0FrwkAUhO9C/8PyCr3pJqJiUlcpikUR&#10;D6YtvT6yr0lo9m3IrjH+e1cQPA4z8w2zWPWmFh21rrKsIB5FIIhzqysuFHx/bYdzEM4ja6wtk4Ir&#10;OVgtXwYLTLW98Im6zBciQNilqKD0vkmldHlJBt3INsTB+7OtQR9kW0jd4iXATS3HUTSTBisOCyU2&#10;tC4p/8/ORkF39fXvJvs5ng/dZ5LEyf44n0yVenvtP95BeOr9M/xo77SCSQz3L+EHyO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xZC7rEAAAA2wAAAA8AAAAAAAAAAAAAAAAA&#10;nwIAAGRycy9kb3ducmV2LnhtbFBLBQYAAAAABAAEAPcAAACQAwAAAAA=&#10;">
                  <v:imagedata r:id="rId40" o:title=""/>
                  <v:path arrowok="t"/>
                </v:shape>
              </v:group>
            </w:pict>
          </mc:Fallback>
        </mc:AlternateContent>
      </w:r>
      <w:r>
        <w:rPr>
          <w:noProof/>
          <w:lang w:eastAsia="es-MX"/>
        </w:rPr>
        <w:drawing>
          <wp:inline distT="0" distB="0" distL="0" distR="0" wp14:anchorId="7D6228DB" wp14:editId="39C648AE">
            <wp:extent cx="4848225" cy="1809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48225" cy="180975"/>
                    </a:xfrm>
                    <a:prstGeom prst="rect">
                      <a:avLst/>
                    </a:prstGeom>
                  </pic:spPr>
                </pic:pic>
              </a:graphicData>
            </a:graphic>
          </wp:inline>
        </w:drawing>
      </w:r>
    </w:p>
    <w:p w:rsidR="000B2384" w:rsidRDefault="000B2384" w:rsidP="000B2384">
      <w:r>
        <w:t xml:space="preserve">Una vez que haya terminado de agregar el nuevo proveedor, será necesario dar clic sobre el botón </w:t>
      </w:r>
      <w:r>
        <w:rPr>
          <w:noProof/>
          <w:lang w:eastAsia="es-MX"/>
        </w:rPr>
        <w:drawing>
          <wp:inline distT="0" distB="0" distL="0" distR="0" wp14:anchorId="06DEFD14" wp14:editId="339F8EC8">
            <wp:extent cx="228600" cy="2000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600" cy="200025"/>
                    </a:xfrm>
                    <a:prstGeom prst="rect">
                      <a:avLst/>
                    </a:prstGeom>
                  </pic:spPr>
                </pic:pic>
              </a:graphicData>
            </a:graphic>
          </wp:inline>
        </w:drawing>
      </w:r>
      <w:r>
        <w:t xml:space="preserve"> para que se agregue el nuevo proveedor a la base de datos.</w:t>
      </w:r>
    </w:p>
    <w:p w:rsidR="000B2384" w:rsidRDefault="000B2384" w:rsidP="000B2384">
      <w:r>
        <w:rPr>
          <w:noProof/>
          <w:lang w:eastAsia="es-MX"/>
        </w:rPr>
        <mc:AlternateContent>
          <mc:Choice Requires="wpg">
            <w:drawing>
              <wp:anchor distT="0" distB="0" distL="114300" distR="114300" simplePos="0" relativeHeight="251668480" behindDoc="0" locked="0" layoutInCell="1" allowOverlap="1" wp14:anchorId="0B355012" wp14:editId="174D8BF9">
                <wp:simplePos x="0" y="0"/>
                <wp:positionH relativeFrom="margin">
                  <wp:posOffset>662940</wp:posOffset>
                </wp:positionH>
                <wp:positionV relativeFrom="paragraph">
                  <wp:posOffset>1146175</wp:posOffset>
                </wp:positionV>
                <wp:extent cx="4362450" cy="157398"/>
                <wp:effectExtent l="0" t="0" r="0" b="0"/>
                <wp:wrapNone/>
                <wp:docPr id="44" name="Grupo 44"/>
                <wp:cNvGraphicFramePr/>
                <a:graphic xmlns:a="http://schemas.openxmlformats.org/drawingml/2006/main">
                  <a:graphicData uri="http://schemas.microsoft.com/office/word/2010/wordprocessingGroup">
                    <wpg:wgp>
                      <wpg:cNvGrpSpPr/>
                      <wpg:grpSpPr>
                        <a:xfrm>
                          <a:off x="0" y="0"/>
                          <a:ext cx="4362450" cy="157398"/>
                          <a:chOff x="0" y="0"/>
                          <a:chExt cx="4276725" cy="154305"/>
                        </a:xfrm>
                      </wpg:grpSpPr>
                      <pic:pic xmlns:pic="http://schemas.openxmlformats.org/drawingml/2006/picture">
                        <pic:nvPicPr>
                          <pic:cNvPr id="45" name="Imagen 4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19050"/>
                            <a:ext cx="228600" cy="130175"/>
                          </a:xfrm>
                          <a:prstGeom prst="rect">
                            <a:avLst/>
                          </a:prstGeom>
                        </pic:spPr>
                      </pic:pic>
                      <pic:pic xmlns:pic="http://schemas.openxmlformats.org/drawingml/2006/picture">
                        <pic:nvPicPr>
                          <pic:cNvPr id="46" name="Imagen 46"/>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685800" y="9525"/>
                            <a:ext cx="781050" cy="144780"/>
                          </a:xfrm>
                          <a:prstGeom prst="rect">
                            <a:avLst/>
                          </a:prstGeom>
                        </pic:spPr>
                      </pic:pic>
                      <pic:pic xmlns:pic="http://schemas.openxmlformats.org/drawingml/2006/picture">
                        <pic:nvPicPr>
                          <pic:cNvPr id="47" name="Imagen 47"/>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514475" y="38100"/>
                            <a:ext cx="666750" cy="89535"/>
                          </a:xfrm>
                          <a:prstGeom prst="rect">
                            <a:avLst/>
                          </a:prstGeom>
                        </pic:spPr>
                      </pic:pic>
                      <pic:pic xmlns:pic="http://schemas.openxmlformats.org/drawingml/2006/picture">
                        <pic:nvPicPr>
                          <pic:cNvPr id="48" name="Imagen 4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3724275" y="0"/>
                            <a:ext cx="552450" cy="142875"/>
                          </a:xfrm>
                          <a:prstGeom prst="rect">
                            <a:avLst/>
                          </a:prstGeom>
                        </pic:spPr>
                      </pic:pic>
                      <pic:pic xmlns:pic="http://schemas.openxmlformats.org/drawingml/2006/picture">
                        <pic:nvPicPr>
                          <pic:cNvPr id="49" name="Imagen 49"/>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2200275" y="9525"/>
                            <a:ext cx="781050" cy="144780"/>
                          </a:xfrm>
                          <a:prstGeom prst="rect">
                            <a:avLst/>
                          </a:prstGeom>
                        </pic:spPr>
                      </pic:pic>
                      <pic:pic xmlns:pic="http://schemas.openxmlformats.org/drawingml/2006/picture">
                        <pic:nvPicPr>
                          <pic:cNvPr id="50" name="Imagen 50"/>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3009900" y="19050"/>
                            <a:ext cx="676275" cy="1155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36CB997" id="Grupo 44" o:spid="_x0000_s1026" style="position:absolute;margin-left:52.2pt;margin-top:90.25pt;width:343.5pt;height:12.4pt;z-index:251668480;mso-position-horizontal-relative:margin;mso-width-relative:margin;mso-height-relative:margin" coordsize="42767,1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">
                <v:shape id="Imagen 45" o:spid="_x0000_s1027" type="#_x0000_t75" style="position:absolute;top:190;width:2286;height:1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1D3LEAAAA2wAAAA8AAABkcnMvZG93bnJldi54bWxEj0FrwkAUhO+F/oflFXqrG6WKRFexgqh4&#10;qumlt2f2mU3Nvo3Z1cR/7xYEj8PMfMNM552txJUaXzpW0O8lIIhzp0suFPxkq48xCB+QNVaOScGN&#10;PMxnry9TTLVr+Zuu+1CICGGfogITQp1K6XNDFn3P1cTRO7rGYoiyKaRusI1wW8lBkoykxZLjgsGa&#10;loby0/5iFQwPf1/ns+6b09Gu8wx3bfe7XSj1/tYtJiACdeEZfrQ3WsHnEP6/xB8gZ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a1D3LEAAAA2wAAAA8AAAAAAAAAAAAAAAAA&#10;nwIAAGRycy9kb3ducmV2LnhtbFBLBQYAAAAABAAEAPcAAACQAwAAAAA=&#10;">
                  <v:imagedata r:id="rId36" o:title=""/>
                  <v:path arrowok="t"/>
                </v:shape>
                <v:shape id="Imagen 46" o:spid="_x0000_s1028" type="#_x0000_t75" style="position:absolute;left:6858;top:95;width:7810;height:14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SIWLDAAAA2wAAAA8AAABkcnMvZG93bnJldi54bWxEj0+LwjAUxO+C3yE8wZum/tkiXVMRobJX&#10;dS97ezZv29LmpTSxVj/9RhD2OMzMb5jtbjCN6KlzlWUFi3kEgji3uuJCwfclm21AOI+ssbFMCh7k&#10;YJeOR1tMtL3zifqzL0SAsEtQQel9m0jp8pIMurltiYP3azuDPsiukLrDe4CbRi6jKJYGKw4LJbZ0&#10;KCmvzzejIMqO7uGH5+nj+sx+6sOqP64vvVLTybD/BOFp8P/hd/tLK1jH8PoSfoBM/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FIhYsMAAADbAAAADwAAAAAAAAAAAAAAAACf&#10;AgAAZHJzL2Rvd25yZXYueG1sUEsFBgAAAAAEAAQA9wAAAI8DAAAAAA==&#10;">
                  <v:imagedata r:id="rId37" o:title=""/>
                  <v:path arrowok="t"/>
                </v:shape>
                <v:shape id="Imagen 47" o:spid="_x0000_s1029" type="#_x0000_t75" style="position:absolute;left:15144;top:381;width:6668;height:8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kQejCAAAA2wAAAA8AAABkcnMvZG93bnJldi54bWxEj0FrAjEUhO8F/0N4Qm81q0irq1FEsfTq&#10;6sXbc/PMrm5eliSu23/fFAo9DjPzDbNc97YRHflQO1YwHmUgiEunazYKTsf92wxEiMgaG8ek4JsC&#10;rFeDlyXm2j35QF0RjUgQDjkqqGJscylDWZHFMHItcfKuzluMSXojtcdngttGTrLsXVqsOS1U2NK2&#10;ovJePKyCeXPe4f3z0Hndn2e6uG3M6WKUeh32mwWISH38D/+1v7SC6Qf8fkk/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pEHowgAAANsAAAAPAAAAAAAAAAAAAAAAAJ8C&#10;AABkcnMvZG93bnJldi54bWxQSwUGAAAAAAQABAD3AAAAjgMAAAAA&#10;">
                  <v:imagedata r:id="rId38" o:title=""/>
                  <v:path arrowok="t"/>
                </v:shape>
                <v:shape id="Imagen 48" o:spid="_x0000_s1030" type="#_x0000_t75" style="position:absolute;left:37242;width:5525;height:1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wZ8vCAAAA2wAAAA8AAABkcnMvZG93bnJldi54bWxET0tuwjAQ3VfiDtYgsUHFoVCIUgxCRQg2&#10;LBpygFE8TVLicbANpLevF0hdPr3/atObVtzJ+caygukkAUFcWt1wpaA4719TED4ga2wtk4Jf8rBZ&#10;D15WmGn74C+656ESMYR9hgrqELpMSl/WZNBPbEccuW/rDIYIXSW1w0cMN618S5KFNNhwbKixo8+a&#10;ykt+Mwpmy31a7S7H6yEtfvL2HZfT8ckpNRr22w8QgfrwL366j1rBPI6NX+IPkO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sGfLwgAAANsAAAAPAAAAAAAAAAAAAAAAAJ8C&#10;AABkcnMvZG93bnJldi54bWxQSwUGAAAAAAQABAD3AAAAjgMAAAAA&#10;">
                  <v:imagedata r:id="rId39" o:title=""/>
                  <v:path arrowok="t"/>
                </v:shape>
                <v:shape id="Imagen 49" o:spid="_x0000_s1031" type="#_x0000_t75" style="position:absolute;left:22002;top:95;width:7811;height:14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NtRDCAAAA2wAAAA8AAABkcnMvZG93bnJldi54bWxEj0urwjAUhPeC/yEcwZ2mPrm3GkWEilsf&#10;m7s7tzm2xeakNLFWf70RBJfDzHzDLNetKUVDtSssKxgNIxDEqdUFZwrOp2TwA8J5ZI2lZVLwIAfr&#10;VbezxFjbOx+oOfpMBAi7GBXk3lexlC7NyaAb2oo4eBdbG/RB1pnUNd4D3JRyHEVzabDgsJBjRduc&#10;0uvxZhREyc49fPs8zP6fyd91O2l201OjVL/XbhYgPLX+G/6091rB9BfeX8IPkKs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zbUQwgAAANsAAAAPAAAAAAAAAAAAAAAAAJ8C&#10;AABkcnMvZG93bnJldi54bWxQSwUGAAAAAAQABAD3AAAAjgMAAAAA&#10;">
                  <v:imagedata r:id="rId37" o:title=""/>
                  <v:path arrowok="t"/>
                </v:shape>
                <v:shape id="Imagen 50" o:spid="_x0000_s1032" type="#_x0000_t75" style="position:absolute;left:30099;top:190;width:6762;height:1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MOPzBAAAA2wAAAA8AAABkcnMvZG93bnJldi54bWxET02LwjAQvS/4H8IIe1tTF11sNYq4uCiL&#10;B6vidWjGtthMShNr/ffmIHh8vO/ZojOVaKlxpWUFw0EEgjizuuRcwfGw/pqAcB5ZY2WZFDzIwWLe&#10;+5hhou2d99SmPhchhF2CCgrv60RKlxVk0A1sTRy4i20M+gCbXOoG7yHcVPI7in6kwZJDQ4E1rQrK&#10;runNKGgfvjr/pqfd7b/9i+NhvN1NRmOlPvvdcgrCU+ff4pd7oxWMw/rwJfwAOX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bMOPzBAAAA2wAAAA8AAAAAAAAAAAAAAAAAnwIA&#10;AGRycy9kb3ducmV2LnhtbFBLBQYAAAAABAAEAPcAAACNAwAAAAA=&#10;">
                  <v:imagedata r:id="rId40" o:title=""/>
                  <v:path arrowok="t"/>
                </v:shape>
                <w10:wrap anchorx="margin"/>
              </v:group>
            </w:pict>
          </mc:Fallback>
        </mc:AlternateContent>
      </w:r>
      <w:r>
        <w:rPr>
          <w:noProof/>
          <w:lang w:eastAsia="es-MX"/>
        </w:rPr>
        <w:drawing>
          <wp:inline distT="0" distB="0" distL="0" distR="0" wp14:anchorId="14FF833C" wp14:editId="295A5BFB">
            <wp:extent cx="5612130" cy="251206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2512060"/>
                    </a:xfrm>
                    <a:prstGeom prst="rect">
                      <a:avLst/>
                    </a:prstGeom>
                  </pic:spPr>
                </pic:pic>
              </a:graphicData>
            </a:graphic>
          </wp:inline>
        </w:drawing>
      </w:r>
    </w:p>
    <w:p w:rsidR="000B2384" w:rsidRDefault="000B2384" w:rsidP="000B2384">
      <w:r>
        <w:br w:type="page"/>
      </w:r>
    </w:p>
    <w:p w:rsidR="000B2384" w:rsidRDefault="000B2384" w:rsidP="000B2384">
      <w:r>
        <w:rPr>
          <w:b/>
        </w:rPr>
        <w:lastRenderedPageBreak/>
        <w:t>Dar de baja un proveedor</w:t>
      </w:r>
    </w:p>
    <w:p w:rsidR="000B2384" w:rsidRDefault="000B2384" w:rsidP="000B2384">
      <w:pPr>
        <w:jc w:val="both"/>
      </w:pPr>
      <w:r>
        <w:t xml:space="preserve">Para poder dar de baja o eliminar a un proveedor de la lista de proveedores existentes, es necesario primeramente seleccionar la ID del proveedor o bien el cualquier otro dato que se desee del proveedor. </w:t>
      </w:r>
    </w:p>
    <w:p w:rsidR="000B2384" w:rsidRDefault="000B2384" w:rsidP="000B2384">
      <w:pPr>
        <w:jc w:val="both"/>
      </w:pPr>
      <w:r>
        <w:t xml:space="preserve">Una vez seleccionado el proveedor a eliminar, se procederá a buscar el botón </w:t>
      </w:r>
      <w:r>
        <w:rPr>
          <w:noProof/>
          <w:lang w:eastAsia="es-MX"/>
        </w:rPr>
        <w:drawing>
          <wp:inline distT="0" distB="0" distL="0" distR="0" wp14:anchorId="0A877518" wp14:editId="09A3C315">
            <wp:extent cx="314325" cy="27622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325" cy="276225"/>
                    </a:xfrm>
                    <a:prstGeom prst="rect">
                      <a:avLst/>
                    </a:prstGeom>
                  </pic:spPr>
                </pic:pic>
              </a:graphicData>
            </a:graphic>
          </wp:inline>
        </w:drawing>
      </w:r>
      <w:r>
        <w:t xml:space="preserve"> ubicado en la barra de navegación que se encuentra en la parte superior del módulo. </w:t>
      </w:r>
    </w:p>
    <w:p w:rsidR="000B2384" w:rsidRDefault="000B2384" w:rsidP="000B2384">
      <w:pPr>
        <w:jc w:val="both"/>
      </w:pPr>
      <w:r>
        <w:t xml:space="preserve">Una vez que se elimine el proveedor, notará que en la lista de proveedores ya no se encuentra el proveedor que anteriormente se había registrado. Para confirmar los cambios, tendrá que dar clic sobre el botón </w:t>
      </w:r>
      <w:r>
        <w:rPr>
          <w:noProof/>
          <w:lang w:eastAsia="es-MX"/>
        </w:rPr>
        <w:drawing>
          <wp:inline distT="0" distB="0" distL="0" distR="0" wp14:anchorId="6A7FBA4B" wp14:editId="411ABBE4">
            <wp:extent cx="228600" cy="20002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600" cy="200025"/>
                    </a:xfrm>
                    <a:prstGeom prst="rect">
                      <a:avLst/>
                    </a:prstGeom>
                  </pic:spPr>
                </pic:pic>
              </a:graphicData>
            </a:graphic>
          </wp:inline>
        </w:drawing>
      </w:r>
      <w:r>
        <w:t xml:space="preserve"> para que el proveedor se elimine exitosamente, tal como se muestra a continuación:</w:t>
      </w:r>
    </w:p>
    <w:p w:rsidR="000B2384" w:rsidRDefault="000B2384" w:rsidP="000B2384">
      <w:r>
        <w:rPr>
          <w:noProof/>
          <w:lang w:eastAsia="es-MX"/>
        </w:rPr>
        <w:drawing>
          <wp:inline distT="0" distB="0" distL="0" distR="0" wp14:anchorId="39A70234" wp14:editId="570C5FB4">
            <wp:extent cx="5612130" cy="2512060"/>
            <wp:effectExtent l="0" t="0" r="7620" b="254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2512060"/>
                    </a:xfrm>
                    <a:prstGeom prst="rect">
                      <a:avLst/>
                    </a:prstGeom>
                  </pic:spPr>
                </pic:pic>
              </a:graphicData>
            </a:graphic>
          </wp:inline>
        </w:drawing>
      </w:r>
    </w:p>
    <w:p w:rsidR="000B2384" w:rsidRDefault="000B2384" w:rsidP="000B2384">
      <w:pPr>
        <w:jc w:val="both"/>
        <w:rPr>
          <w:sz w:val="16"/>
        </w:rPr>
      </w:pPr>
      <w:r w:rsidRPr="00361EDF">
        <w:rPr>
          <w:b/>
          <w:sz w:val="16"/>
        </w:rPr>
        <w:t xml:space="preserve">OJO: </w:t>
      </w:r>
      <w:r w:rsidRPr="00361EDF">
        <w:rPr>
          <w:sz w:val="16"/>
        </w:rPr>
        <w:t>U</w:t>
      </w:r>
      <w:r>
        <w:rPr>
          <w:sz w:val="16"/>
        </w:rPr>
        <w:t>na vez que elimine a un proveedor</w:t>
      </w:r>
      <w:r w:rsidRPr="00361EDF">
        <w:rPr>
          <w:sz w:val="16"/>
        </w:rPr>
        <w:t xml:space="preserve">, no será posible </w:t>
      </w:r>
      <w:r>
        <w:rPr>
          <w:sz w:val="16"/>
        </w:rPr>
        <w:t>recuperarlo</w:t>
      </w:r>
      <w:r w:rsidRPr="00361EDF">
        <w:rPr>
          <w:sz w:val="16"/>
        </w:rPr>
        <w:t>, a menos que Ud. lo registre manualmente.</w:t>
      </w:r>
    </w:p>
    <w:p w:rsidR="000B2384" w:rsidRDefault="000B2384" w:rsidP="000B2384">
      <w:pPr>
        <w:rPr>
          <w:sz w:val="16"/>
        </w:rPr>
      </w:pPr>
      <w:r>
        <w:rPr>
          <w:sz w:val="16"/>
        </w:rPr>
        <w:br w:type="page"/>
      </w:r>
    </w:p>
    <w:p w:rsidR="000B2384" w:rsidRDefault="000B2384" w:rsidP="000B2384">
      <w:pPr>
        <w:pStyle w:val="Ttulo2"/>
      </w:pPr>
      <w:bookmarkStart w:id="17" w:name="_Toc388516665"/>
      <w:bookmarkStart w:id="18" w:name="_Toc388516796"/>
      <w:r>
        <w:lastRenderedPageBreak/>
        <w:t>Módulo de gestión de obras</w:t>
      </w:r>
      <w:bookmarkEnd w:id="17"/>
      <w:bookmarkEnd w:id="18"/>
    </w:p>
    <w:p w:rsidR="000B2384" w:rsidRDefault="000B2384" w:rsidP="000B2384">
      <w:r>
        <w:t xml:space="preserve">El objetivo de este módulo es brindarle una lista de las obras existentes. </w:t>
      </w:r>
    </w:p>
    <w:p w:rsidR="000B2384" w:rsidRDefault="000B2384" w:rsidP="000B2384">
      <w:pPr>
        <w:rPr>
          <w:b/>
        </w:rPr>
      </w:pPr>
      <w:r>
        <w:rPr>
          <w:b/>
        </w:rPr>
        <w:t>Dar de alta una nueva obra</w:t>
      </w:r>
    </w:p>
    <w:p w:rsidR="000B2384" w:rsidRDefault="000B2384" w:rsidP="000B2384">
      <w:pPr>
        <w:jc w:val="both"/>
      </w:pPr>
      <w:r>
        <w:t xml:space="preserve">Para poder dar de alta un nuevo proveedor, es necesario dar clic en el botón </w:t>
      </w:r>
      <w:r>
        <w:rPr>
          <w:noProof/>
          <w:lang w:eastAsia="es-MX"/>
        </w:rPr>
        <w:drawing>
          <wp:inline distT="0" distB="0" distL="0" distR="0" wp14:anchorId="10C05BED" wp14:editId="3E935D47">
            <wp:extent cx="180975" cy="18097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75" cy="180975"/>
                    </a:xfrm>
                    <a:prstGeom prst="rect">
                      <a:avLst/>
                    </a:prstGeom>
                  </pic:spPr>
                </pic:pic>
              </a:graphicData>
            </a:graphic>
          </wp:inline>
        </w:drawing>
      </w:r>
      <w:r>
        <w:t xml:space="preserve"> de la barra de navegación superior:</w:t>
      </w:r>
    </w:p>
    <w:p w:rsidR="000B2384" w:rsidRDefault="000B2384" w:rsidP="000B2384">
      <w:pPr>
        <w:jc w:val="center"/>
      </w:pPr>
      <w:r>
        <w:rPr>
          <w:noProof/>
          <w:lang w:eastAsia="es-MX"/>
        </w:rPr>
        <w:drawing>
          <wp:inline distT="0" distB="0" distL="0" distR="0" wp14:anchorId="366E3FE4" wp14:editId="3E95D22A">
            <wp:extent cx="5467350" cy="20002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67350" cy="200025"/>
                    </a:xfrm>
                    <a:prstGeom prst="rect">
                      <a:avLst/>
                    </a:prstGeom>
                  </pic:spPr>
                </pic:pic>
              </a:graphicData>
            </a:graphic>
          </wp:inline>
        </w:drawing>
      </w:r>
    </w:p>
    <w:p w:rsidR="000B2384" w:rsidRPr="000B2384" w:rsidRDefault="000B2384" w:rsidP="000B2384">
      <w:r>
        <w:t>Posteriormente, deberá de ingresar los datos del proveedor, tales como la ID del mismo, nombre, RFC, razón social, dirección y teléfono, como se muestra en el siguiente ejemplo:</w:t>
      </w:r>
    </w:p>
    <w:p w:rsidR="000B2384" w:rsidRPr="00361EDF" w:rsidRDefault="000B2384" w:rsidP="000B2384">
      <w:r>
        <w:rPr>
          <w:noProof/>
          <w:lang w:eastAsia="es-MX"/>
        </w:rPr>
        <mc:AlternateContent>
          <mc:Choice Requires="wpg">
            <w:drawing>
              <wp:anchor distT="0" distB="0" distL="114300" distR="114300" simplePos="0" relativeHeight="251669504" behindDoc="0" locked="0" layoutInCell="1" allowOverlap="1" wp14:anchorId="14AC61EA" wp14:editId="3434FA84">
                <wp:simplePos x="0" y="0"/>
                <wp:positionH relativeFrom="column">
                  <wp:posOffset>377190</wp:posOffset>
                </wp:positionH>
                <wp:positionV relativeFrom="paragraph">
                  <wp:posOffset>15240</wp:posOffset>
                </wp:positionV>
                <wp:extent cx="4733925" cy="171450"/>
                <wp:effectExtent l="0" t="0" r="9525" b="0"/>
                <wp:wrapNone/>
                <wp:docPr id="66" name="Grupo 66"/>
                <wp:cNvGraphicFramePr/>
                <a:graphic xmlns:a="http://schemas.openxmlformats.org/drawingml/2006/main">
                  <a:graphicData uri="http://schemas.microsoft.com/office/word/2010/wordprocessingGroup">
                    <wpg:wgp>
                      <wpg:cNvGrpSpPr/>
                      <wpg:grpSpPr>
                        <a:xfrm>
                          <a:off x="0" y="0"/>
                          <a:ext cx="4733925" cy="171450"/>
                          <a:chOff x="0" y="0"/>
                          <a:chExt cx="4733925" cy="171450"/>
                        </a:xfrm>
                      </wpg:grpSpPr>
                      <pic:pic xmlns:pic="http://schemas.openxmlformats.org/drawingml/2006/picture">
                        <pic:nvPicPr>
                          <pic:cNvPr id="59" name="Imagen 59"/>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19050"/>
                            <a:ext cx="262890" cy="152400"/>
                          </a:xfrm>
                          <a:prstGeom prst="rect">
                            <a:avLst/>
                          </a:prstGeom>
                        </pic:spPr>
                      </pic:pic>
                      <pic:pic xmlns:pic="http://schemas.openxmlformats.org/drawingml/2006/picture">
                        <pic:nvPicPr>
                          <pic:cNvPr id="60" name="Imagen 60"/>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809625" y="9525"/>
                            <a:ext cx="429260" cy="152400"/>
                          </a:xfrm>
                          <a:prstGeom prst="rect">
                            <a:avLst/>
                          </a:prstGeom>
                        </pic:spPr>
                      </pic:pic>
                      <pic:pic xmlns:pic="http://schemas.openxmlformats.org/drawingml/2006/picture">
                        <pic:nvPicPr>
                          <pic:cNvPr id="61" name="Imagen 61"/>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2105025" y="0"/>
                            <a:ext cx="710565" cy="161925"/>
                          </a:xfrm>
                          <a:prstGeom prst="rect">
                            <a:avLst/>
                          </a:prstGeom>
                        </pic:spPr>
                      </pic:pic>
                      <pic:pic xmlns:pic="http://schemas.openxmlformats.org/drawingml/2006/picture">
                        <pic:nvPicPr>
                          <pic:cNvPr id="62" name="Imagen 62"/>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3343275" y="9525"/>
                            <a:ext cx="1390650" cy="154940"/>
                          </a:xfrm>
                          <a:prstGeom prst="rect">
                            <a:avLst/>
                          </a:prstGeom>
                        </pic:spPr>
                      </pic:pic>
                    </wpg:wgp>
                  </a:graphicData>
                </a:graphic>
              </wp:anchor>
            </w:drawing>
          </mc:Choice>
          <mc:Fallback>
            <w:pict>
              <v:group w14:anchorId="64ACFA88" id="Grupo 66" o:spid="_x0000_s1026" style="position:absolute;margin-left:29.7pt;margin-top:1.2pt;width:372.75pt;height:13.5pt;z-index:251669504" coordsize="47339,1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">
                <v:shape id="Imagen 59" o:spid="_x0000_s1027" type="#_x0000_t75" style="position:absolute;top:190;width:2628;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zYEXCAAAA2wAAAA8AAABkcnMvZG93bnJldi54bWxEj0FrAjEUhO9C/0N4BW+aXVFpt0aRYkHx&#10;Ym17f2xeN0uTl2WTuqu/3giCx2FmvmEWq95ZcaI21J4V5OMMBHHpdc2Vgu+vj9ELiBCRNVrPpOBM&#10;AVbLp8ECC+07/qTTMVYiQTgUqMDE2BRShtKQwzD2DXHyfn3rMCbZVlK32CW4s3KSZXPpsOa0YLCh&#10;d0Pl3/HfKdhbNtbYzflwWXezXU0/0yzPlRo+9+s3EJH6+Ajf21utYPYKty/pB8jl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s2BFwgAAANsAAAAPAAAAAAAAAAAAAAAAAJ8C&#10;AABkcnMvZG93bnJldi54bWxQSwUGAAAAAAQABAD3AAAAjgMAAAAA&#10;">
                  <v:imagedata r:id="rId48" o:title=""/>
                  <v:path arrowok="t"/>
                </v:shape>
                <v:shape id="Imagen 60" o:spid="_x0000_s1028" type="#_x0000_t75" style="position:absolute;left:8096;top:95;width:4292;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9xWj/DAAAA2wAAAA8AAABkcnMvZG93bnJldi54bWxET01rg0AQvQfyH5YJ9BbX9CDFuAlpoNAe&#10;hNZKyHHiTtTGnRV3q6a/vnso9Ph439l+Np0YaXCtZQWbKAZBXFndcq2g/HxZP4FwHlljZ5kU3MnB&#10;frdcZJhqO/EHjYWvRQhhl6KCxvs+ldJVDRl0ke2JA3e1g0Ef4FBLPeAUwk0nH+M4kQZbDg0N9nRs&#10;qLoV30bB+/nr55LnJ+fnpLhV4+Xt/lz2Sj2s5sMWhKfZ/4v/3K9aQRLWhy/hB8jd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3FaP8MAAADbAAAADwAAAAAAAAAAAAAAAACf&#10;AgAAZHJzL2Rvd25yZXYueG1sUEsFBgAAAAAEAAQA9wAAAI8DAAAAAA==&#10;">
                  <v:imagedata r:id="rId49" o:title=""/>
                  <v:path arrowok="t"/>
                </v:shape>
                <v:shape id="Imagen 61" o:spid="_x0000_s1029" type="#_x0000_t75" style="position:absolute;left:21050;width:7105;height:1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LPXLFAAAA2wAAAA8AAABkcnMvZG93bnJldi54bWxEj0FrwkAUhO9C/8PyCr0Us7EFLamrFEGa&#10;gh6MFZrbI/tMQrNvQ3Zj0n/vCgWPw8x8wyzXo2nEhTpXW1Ywi2IQxIXVNZcKvo/b6RsI55E1NpZJ&#10;wR85WK8eJktMtB34QJfMlyJA2CWooPK+TaR0RUUGXWRb4uCdbWfQB9mVUnc4BLhp5Escz6XBmsNC&#10;hS1tKip+s94oMHROX/fxSe7sc0+L/if//HK5Uk+P48c7CE+jv4f/26lWMJ/B7Uv4AXJ1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Cz1yxQAAANsAAAAPAAAAAAAAAAAAAAAA&#10;AJ8CAABkcnMvZG93bnJldi54bWxQSwUGAAAAAAQABAD3AAAAkQMAAAAA&#10;">
                  <v:imagedata r:id="rId50" o:title=""/>
                  <v:path arrowok="t"/>
                </v:shape>
                <v:shape id="Imagen 62" o:spid="_x0000_s1030" type="#_x0000_t75" style="position:absolute;left:33432;top:95;width:13907;height:1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LpfBAAAA2wAAAA8AAABkcnMvZG93bnJldi54bWxEj0GLwjAUhO/C/ofwFrxpul0QqUYRYUFZ&#10;PWj1/miebbF5KUnU+O83C4LHYWa+YebLaDpxJ+dbywq+xhkI4srqlmsFp/JnNAXhA7LGzjIpeJKH&#10;5eJjMMdC2wcf6H4MtUgQ9gUqaELoCyl91ZBBP7Y9cfIu1hkMSbpaaoePBDedzLNsIg22nBYa7Gnd&#10;UHU93oyCKe3Pv+5KZ9zm39mm3MWdi1Gp4WdczUAEiuEdfrU3WsEkh/8v6QfI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DoLpfBAAAA2wAAAA8AAAAAAAAAAAAAAAAAnwIA&#10;AGRycy9kb3ducmV2LnhtbFBLBQYAAAAABAAEAPcAAACNAwAAAAA=&#10;">
                  <v:imagedata r:id="rId51" o:title=""/>
                  <v:path arrowok="t"/>
                </v:shape>
              </v:group>
            </w:pict>
          </mc:Fallback>
        </mc:AlternateContent>
      </w:r>
      <w:r>
        <w:rPr>
          <w:noProof/>
          <w:lang w:eastAsia="es-MX"/>
        </w:rPr>
        <w:drawing>
          <wp:inline distT="0" distB="0" distL="0" distR="0" wp14:anchorId="6F7B6FBE" wp14:editId="6D7ACB66">
            <wp:extent cx="5191125" cy="18097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91125" cy="180975"/>
                    </a:xfrm>
                    <a:prstGeom prst="rect">
                      <a:avLst/>
                    </a:prstGeom>
                  </pic:spPr>
                </pic:pic>
              </a:graphicData>
            </a:graphic>
          </wp:inline>
        </w:drawing>
      </w:r>
    </w:p>
    <w:p w:rsidR="000B2384" w:rsidRDefault="000B2384" w:rsidP="000B2384">
      <w:r>
        <w:rPr>
          <w:noProof/>
          <w:lang w:eastAsia="es-MX"/>
        </w:rPr>
        <w:drawing>
          <wp:anchor distT="0" distB="0" distL="114300" distR="114300" simplePos="0" relativeHeight="251673600" behindDoc="0" locked="0" layoutInCell="1" allowOverlap="1" wp14:anchorId="1ADA002B" wp14:editId="38452BB1">
            <wp:simplePos x="0" y="0"/>
            <wp:positionH relativeFrom="column">
              <wp:posOffset>3982085</wp:posOffset>
            </wp:positionH>
            <wp:positionV relativeFrom="paragraph">
              <wp:posOffset>1109980</wp:posOffset>
            </wp:positionV>
            <wp:extent cx="1313180" cy="146050"/>
            <wp:effectExtent l="0" t="0" r="1270" b="635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1313180" cy="146050"/>
                    </a:xfrm>
                    <a:prstGeom prst="rect">
                      <a:avLst/>
                    </a:prstGeom>
                  </pic:spPr>
                </pic:pic>
              </a:graphicData>
            </a:graphic>
          </wp:anchor>
        </w:drawing>
      </w:r>
      <w:r>
        <w:rPr>
          <w:noProof/>
          <w:lang w:eastAsia="es-MX"/>
        </w:rPr>
        <w:drawing>
          <wp:anchor distT="0" distB="0" distL="114300" distR="114300" simplePos="0" relativeHeight="251672576" behindDoc="0" locked="0" layoutInCell="1" allowOverlap="1" wp14:anchorId="50A9F65F" wp14:editId="235D88E2">
            <wp:simplePos x="0" y="0"/>
            <wp:positionH relativeFrom="column">
              <wp:posOffset>2707640</wp:posOffset>
            </wp:positionH>
            <wp:positionV relativeFrom="paragraph">
              <wp:posOffset>1101090</wp:posOffset>
            </wp:positionV>
            <wp:extent cx="670560" cy="152400"/>
            <wp:effectExtent l="0" t="0" r="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670560" cy="152400"/>
                    </a:xfrm>
                    <a:prstGeom prst="rect">
                      <a:avLst/>
                    </a:prstGeom>
                  </pic:spPr>
                </pic:pic>
              </a:graphicData>
            </a:graphic>
          </wp:anchor>
        </w:drawing>
      </w:r>
      <w:r>
        <w:rPr>
          <w:noProof/>
          <w:lang w:eastAsia="es-MX"/>
        </w:rPr>
        <w:drawing>
          <wp:anchor distT="0" distB="0" distL="114300" distR="114300" simplePos="0" relativeHeight="251671552" behindDoc="0" locked="0" layoutInCell="1" allowOverlap="1" wp14:anchorId="56590EEE" wp14:editId="319EAF95">
            <wp:simplePos x="0" y="0"/>
            <wp:positionH relativeFrom="column">
              <wp:posOffset>1437005</wp:posOffset>
            </wp:positionH>
            <wp:positionV relativeFrom="paragraph">
              <wp:posOffset>1109980</wp:posOffset>
            </wp:positionV>
            <wp:extent cx="405130" cy="143510"/>
            <wp:effectExtent l="0" t="0" r="0" b="889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69"/>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05130" cy="143510"/>
                    </a:xfrm>
                    <a:prstGeom prst="rect">
                      <a:avLst/>
                    </a:prstGeom>
                  </pic:spPr>
                </pic:pic>
              </a:graphicData>
            </a:graphic>
          </wp:anchor>
        </w:drawing>
      </w:r>
      <w:r>
        <w:rPr>
          <w:noProof/>
          <w:lang w:eastAsia="es-MX"/>
        </w:rPr>
        <w:drawing>
          <wp:anchor distT="0" distB="0" distL="114300" distR="114300" simplePos="0" relativeHeight="251670528" behindDoc="0" locked="0" layoutInCell="1" allowOverlap="1" wp14:anchorId="2FC2A8EB" wp14:editId="59D70547">
            <wp:simplePos x="0" y="0"/>
            <wp:positionH relativeFrom="column">
              <wp:posOffset>577215</wp:posOffset>
            </wp:positionH>
            <wp:positionV relativeFrom="paragraph">
              <wp:posOffset>1119082</wp:posOffset>
            </wp:positionV>
            <wp:extent cx="248285" cy="143933"/>
            <wp:effectExtent l="0" t="0" r="0" b="8890"/>
            <wp:wrapNone/>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68"/>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248285" cy="143933"/>
                    </a:xfrm>
                    <a:prstGeom prst="rect">
                      <a:avLst/>
                    </a:prstGeom>
                  </pic:spPr>
                </pic:pic>
              </a:graphicData>
            </a:graphic>
          </wp:anchor>
        </w:drawing>
      </w:r>
      <w:r>
        <w:rPr>
          <w:noProof/>
          <w:lang w:eastAsia="es-MX"/>
        </w:rPr>
        <w:drawing>
          <wp:inline distT="0" distB="0" distL="0" distR="0" wp14:anchorId="28F260B1" wp14:editId="75742F5A">
            <wp:extent cx="5612130" cy="33674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3367405"/>
                    </a:xfrm>
                    <a:prstGeom prst="rect">
                      <a:avLst/>
                    </a:prstGeom>
                  </pic:spPr>
                </pic:pic>
              </a:graphicData>
            </a:graphic>
          </wp:inline>
        </w:drawing>
      </w:r>
    </w:p>
    <w:p w:rsidR="000B2384" w:rsidRDefault="000B2384" w:rsidP="000B2384">
      <w:pPr>
        <w:jc w:val="both"/>
      </w:pPr>
      <w:r>
        <w:t xml:space="preserve">Una vez que se ha terminado de llenar los datos correspondientes (ID, nombre de la obra, dirección y nota) Ud. deberá de hacer clic sobre el botón </w:t>
      </w:r>
      <w:r>
        <w:rPr>
          <w:noProof/>
          <w:lang w:eastAsia="es-MX"/>
        </w:rPr>
        <w:drawing>
          <wp:inline distT="0" distB="0" distL="0" distR="0" wp14:anchorId="054993B9" wp14:editId="72B4D5C7">
            <wp:extent cx="228600" cy="200025"/>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600" cy="200025"/>
                    </a:xfrm>
                    <a:prstGeom prst="rect">
                      <a:avLst/>
                    </a:prstGeom>
                  </pic:spPr>
                </pic:pic>
              </a:graphicData>
            </a:graphic>
          </wp:inline>
        </w:drawing>
      </w:r>
      <w:r>
        <w:t xml:space="preserve"> para guardar cambios y agregar la nueva obra a la base de datos.</w:t>
      </w:r>
    </w:p>
    <w:p w:rsidR="000B2384" w:rsidRDefault="000B2384" w:rsidP="000B2384">
      <w:r>
        <w:br w:type="page"/>
      </w:r>
    </w:p>
    <w:p w:rsidR="000B2384" w:rsidRDefault="000B2384" w:rsidP="000B2384">
      <w:pPr>
        <w:rPr>
          <w:b/>
          <w:noProof/>
          <w:lang w:eastAsia="es-MX"/>
        </w:rPr>
      </w:pPr>
      <w:r>
        <w:rPr>
          <w:b/>
          <w:noProof/>
          <w:lang w:eastAsia="es-MX"/>
        </w:rPr>
        <w:lastRenderedPageBreak/>
        <w:t>Dar de baja una obra</w:t>
      </w:r>
    </w:p>
    <w:p w:rsidR="000B2384" w:rsidRDefault="000B2384" w:rsidP="000B2384">
      <w:pPr>
        <w:jc w:val="both"/>
      </w:pPr>
      <w:r>
        <w:t xml:space="preserve">Para poder dar de baja o eliminar a una obra de la lista de obras existentes, es necesario primeramente seleccionar la ID de la obra o bien el cualquier otro dato que se desee. </w:t>
      </w:r>
    </w:p>
    <w:p w:rsidR="000B2384" w:rsidRDefault="000B2384" w:rsidP="000B2384">
      <w:pPr>
        <w:jc w:val="both"/>
      </w:pPr>
      <w:r>
        <w:t xml:space="preserve">Una vez seleccionado la obra a eliminar, se procederá a buscar el botón </w:t>
      </w:r>
      <w:r>
        <w:rPr>
          <w:noProof/>
          <w:lang w:eastAsia="es-MX"/>
        </w:rPr>
        <w:drawing>
          <wp:inline distT="0" distB="0" distL="0" distR="0" wp14:anchorId="1E7A2EA1" wp14:editId="505B895D">
            <wp:extent cx="314325" cy="276225"/>
            <wp:effectExtent l="0" t="0" r="9525"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325" cy="276225"/>
                    </a:xfrm>
                    <a:prstGeom prst="rect">
                      <a:avLst/>
                    </a:prstGeom>
                  </pic:spPr>
                </pic:pic>
              </a:graphicData>
            </a:graphic>
          </wp:inline>
        </w:drawing>
      </w:r>
      <w:r>
        <w:t xml:space="preserve"> ubicado en la barra de navegación que se encuentra en la parte superior del módulo. </w:t>
      </w:r>
    </w:p>
    <w:p w:rsidR="000B2384" w:rsidRDefault="000B2384" w:rsidP="000B2384">
      <w:pPr>
        <w:jc w:val="both"/>
      </w:pPr>
      <w:r>
        <w:t xml:space="preserve">Una vez que se elimine la obra seleccionada, notará que en la lista de obras ya no se encuentra la obra que anteriormente se había registrado. Para confirmar los cambios, tendrá que dar clic sobre el botón </w:t>
      </w:r>
      <w:r>
        <w:rPr>
          <w:noProof/>
          <w:lang w:eastAsia="es-MX"/>
        </w:rPr>
        <w:drawing>
          <wp:inline distT="0" distB="0" distL="0" distR="0" wp14:anchorId="62B19B6F" wp14:editId="52A4EBAE">
            <wp:extent cx="228600" cy="200025"/>
            <wp:effectExtent l="0" t="0" r="0" b="952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600" cy="200025"/>
                    </a:xfrm>
                    <a:prstGeom prst="rect">
                      <a:avLst/>
                    </a:prstGeom>
                  </pic:spPr>
                </pic:pic>
              </a:graphicData>
            </a:graphic>
          </wp:inline>
        </w:drawing>
      </w:r>
      <w:r w:rsidR="005C056C">
        <w:t xml:space="preserve"> para que la obra</w:t>
      </w:r>
      <w:r>
        <w:t xml:space="preserve"> se elimine exitosamente, tal como se muestra a continuación:</w:t>
      </w:r>
    </w:p>
    <w:p w:rsidR="000B2384" w:rsidRDefault="000B2384" w:rsidP="000B2384">
      <w:pPr>
        <w:rPr>
          <w:b/>
          <w:noProof/>
          <w:lang w:eastAsia="es-MX"/>
        </w:rPr>
      </w:pPr>
      <w:r>
        <w:rPr>
          <w:noProof/>
          <w:lang w:eastAsia="es-MX"/>
        </w:rPr>
        <w:drawing>
          <wp:inline distT="0" distB="0" distL="0" distR="0" wp14:anchorId="1BF263CE" wp14:editId="3CEB9766">
            <wp:extent cx="5612130" cy="3367405"/>
            <wp:effectExtent l="0" t="0" r="7620" b="444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3367405"/>
                    </a:xfrm>
                    <a:prstGeom prst="rect">
                      <a:avLst/>
                    </a:prstGeom>
                  </pic:spPr>
                </pic:pic>
              </a:graphicData>
            </a:graphic>
          </wp:inline>
        </w:drawing>
      </w:r>
    </w:p>
    <w:p w:rsidR="005C056C" w:rsidRDefault="005C056C" w:rsidP="005C056C">
      <w:pPr>
        <w:jc w:val="both"/>
        <w:rPr>
          <w:sz w:val="16"/>
        </w:rPr>
      </w:pPr>
      <w:r w:rsidRPr="00361EDF">
        <w:rPr>
          <w:b/>
          <w:sz w:val="16"/>
        </w:rPr>
        <w:t xml:space="preserve">OJO: </w:t>
      </w:r>
      <w:r w:rsidRPr="00361EDF">
        <w:rPr>
          <w:sz w:val="16"/>
        </w:rPr>
        <w:t>U</w:t>
      </w:r>
      <w:r>
        <w:rPr>
          <w:sz w:val="16"/>
        </w:rPr>
        <w:t>na vez que elimine a un proveedor</w:t>
      </w:r>
      <w:r w:rsidRPr="00361EDF">
        <w:rPr>
          <w:sz w:val="16"/>
        </w:rPr>
        <w:t xml:space="preserve">, no será posible </w:t>
      </w:r>
      <w:r>
        <w:rPr>
          <w:sz w:val="16"/>
        </w:rPr>
        <w:t>recuperarlo</w:t>
      </w:r>
      <w:r w:rsidRPr="00361EDF">
        <w:rPr>
          <w:sz w:val="16"/>
        </w:rPr>
        <w:t>, a menos que Ud. lo registre manualmente.</w:t>
      </w:r>
    </w:p>
    <w:p w:rsidR="005C056C" w:rsidRDefault="005C056C">
      <w:pPr>
        <w:rPr>
          <w:b/>
          <w:noProof/>
          <w:lang w:eastAsia="es-MX"/>
        </w:rPr>
      </w:pPr>
      <w:r>
        <w:rPr>
          <w:b/>
          <w:noProof/>
          <w:lang w:eastAsia="es-MX"/>
        </w:rPr>
        <w:br w:type="page"/>
      </w:r>
    </w:p>
    <w:p w:rsidR="000B2384" w:rsidRDefault="000B2384" w:rsidP="000B2384">
      <w:pPr>
        <w:pStyle w:val="Ttulo1"/>
      </w:pPr>
      <w:bookmarkStart w:id="19" w:name="_Toc388516666"/>
      <w:bookmarkStart w:id="20" w:name="_Toc388516797"/>
      <w:r>
        <w:lastRenderedPageBreak/>
        <w:t>Recomendaciones finales</w:t>
      </w:r>
      <w:bookmarkEnd w:id="19"/>
      <w:bookmarkEnd w:id="20"/>
    </w:p>
    <w:p w:rsidR="000B2384" w:rsidRDefault="000B2384" w:rsidP="000B2384">
      <w:r>
        <w:t>EURA Almacén tiene la posibilidad de ser ampliado para cubrir nuevas necesidades y dar solución a nuevos problemas.</w:t>
      </w:r>
      <w:r w:rsidR="00927EC9">
        <w:t xml:space="preserve"> </w:t>
      </w:r>
    </w:p>
    <w:p w:rsidR="00927EC9" w:rsidRDefault="00927EC9" w:rsidP="000B2384">
      <w:pPr>
        <w:rPr>
          <w:b/>
        </w:rPr>
      </w:pPr>
      <w:r>
        <w:rPr>
          <w:b/>
        </w:rPr>
        <w:t>Trabajos a futuro</w:t>
      </w:r>
    </w:p>
    <w:p w:rsidR="000B2384" w:rsidRDefault="00927EC9" w:rsidP="005C056C">
      <w:pPr>
        <w:jc w:val="both"/>
      </w:pPr>
      <w:r>
        <w:t>El sistema EURA Almacén tiene contemplado hacer un rediseño de su interfaz para que la interacción entre el empleado o administrador y el sistema sea lo más intuitiva posible, esto con objeto de que el uso del sistema sea fácil y el usuario no tenga que recurrir al manual de usuario m</w:t>
      </w:r>
      <w:r w:rsidR="00DA37F5">
        <w:t>ás de tres</w:t>
      </w:r>
      <w:r>
        <w:t xml:space="preserve"> veces.</w:t>
      </w:r>
    </w:p>
    <w:p w:rsidR="005C056C" w:rsidRPr="00A6382F" w:rsidRDefault="005C056C" w:rsidP="005C056C">
      <w:pPr>
        <w:jc w:val="both"/>
      </w:pPr>
      <w:r>
        <w:t xml:space="preserve">Asimismo, se considera realizar una plataforma web para que el responsable del almacén de la empresa </w:t>
      </w:r>
      <w:r>
        <w:t xml:space="preserve">“Grupo </w:t>
      </w:r>
      <w:proofErr w:type="spellStart"/>
      <w:r>
        <w:t>Concretero</w:t>
      </w:r>
      <w:proofErr w:type="spellEnd"/>
      <w:r>
        <w:t xml:space="preserve"> EURA S.A de C.V.”</w:t>
      </w:r>
      <w:r>
        <w:t xml:space="preserve"> pueda acceder al sistema de almacén desde cualquier dispositivo móvil (Tablet, Smartphone…) en cualquier momento.</w:t>
      </w:r>
    </w:p>
    <w:p w:rsidR="000B2384" w:rsidRPr="00EB1C40" w:rsidRDefault="000B2384" w:rsidP="000B2384">
      <w:pPr>
        <w:pStyle w:val="Ttulo1"/>
      </w:pPr>
      <w:bookmarkStart w:id="21" w:name="_Toc388516667"/>
      <w:bookmarkStart w:id="22" w:name="_Toc388516798"/>
      <w:r>
        <w:t>Conclusiones</w:t>
      </w:r>
      <w:bookmarkEnd w:id="21"/>
      <w:bookmarkEnd w:id="22"/>
    </w:p>
    <w:p w:rsidR="00D1189A" w:rsidRDefault="005C056C" w:rsidP="0072248F">
      <w:pPr>
        <w:jc w:val="both"/>
      </w:pPr>
      <w:r>
        <w:t>EURA Almac</w:t>
      </w:r>
      <w:r w:rsidR="0072248F">
        <w:t>én soluciona</w:t>
      </w:r>
      <w:r>
        <w:t xml:space="preserve"> los problemas existentes en el almacén de la empresa “Grupo </w:t>
      </w:r>
      <w:proofErr w:type="spellStart"/>
      <w:r>
        <w:t>Concretero</w:t>
      </w:r>
      <w:proofErr w:type="spellEnd"/>
      <w:r>
        <w:t xml:space="preserve"> EURA S.A de C.V.”</w:t>
      </w:r>
    </w:p>
    <w:p w:rsidR="0072248F" w:rsidRDefault="0072248F" w:rsidP="0072248F">
      <w:r>
        <w:t>Sin embargo, es importante mencionar que es de suma importancia capacitar a las personas que utilizarán este sistema, pues es de esperarse que con sólo el manual de usuario ellos puedan comprender bien el funcionamiento del sistema y todas las funciones que este trae.</w:t>
      </w:r>
    </w:p>
    <w:sectPr w:rsidR="0072248F" w:rsidSect="0072700D">
      <w:headerReference w:type="default" r:id="rId54"/>
      <w:footerReference w:type="default" r:id="rId5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E1E" w:rsidRDefault="005F2E1E" w:rsidP="000B2384">
      <w:pPr>
        <w:spacing w:after="0" w:line="240" w:lineRule="auto"/>
      </w:pPr>
      <w:r>
        <w:separator/>
      </w:r>
    </w:p>
  </w:endnote>
  <w:endnote w:type="continuationSeparator" w:id="0">
    <w:p w:rsidR="005F2E1E" w:rsidRDefault="005F2E1E" w:rsidP="000B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0D" w:rsidRDefault="0072700D" w:rsidP="00927EC9">
    <w:pPr>
      <w:pStyle w:val="Piedepgina"/>
      <w:jc w:val="right"/>
    </w:pPr>
    <w:r>
      <w:rPr>
        <w:lang w:val="es-ES"/>
      </w:rPr>
      <w:t xml:space="preserve">Página </w:t>
    </w:r>
    <w:r>
      <w:rPr>
        <w:b/>
        <w:bCs/>
      </w:rPr>
      <w:fldChar w:fldCharType="begin"/>
    </w:r>
    <w:r>
      <w:rPr>
        <w:b/>
        <w:bCs/>
      </w:rPr>
      <w:instrText>PAGE  \* Arabic  \* MERGEFORMAT</w:instrText>
    </w:r>
    <w:r>
      <w:rPr>
        <w:b/>
        <w:bCs/>
      </w:rPr>
      <w:fldChar w:fldCharType="separate"/>
    </w:r>
    <w:r w:rsidR="0072248F" w:rsidRPr="0072248F">
      <w:rPr>
        <w:b/>
        <w:bCs/>
        <w:noProof/>
        <w:lang w:val="es-ES"/>
      </w:rPr>
      <w:t>13</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72248F" w:rsidRPr="0072248F">
      <w:rPr>
        <w:b/>
        <w:bCs/>
        <w:noProof/>
        <w:lang w:val="es-ES"/>
      </w:rPr>
      <w:t>15</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E1E" w:rsidRDefault="005F2E1E" w:rsidP="000B2384">
      <w:pPr>
        <w:spacing w:after="0" w:line="240" w:lineRule="auto"/>
      </w:pPr>
      <w:r>
        <w:separator/>
      </w:r>
    </w:p>
  </w:footnote>
  <w:footnote w:type="continuationSeparator" w:id="0">
    <w:p w:rsidR="005F2E1E" w:rsidRDefault="005F2E1E" w:rsidP="000B2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384" w:rsidRDefault="000B2384" w:rsidP="000B2384">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0D" w:rsidRDefault="0072700D" w:rsidP="000B2384">
    <w:pPr>
      <w:pStyle w:val="Encabezado"/>
      <w:jc w:val="right"/>
    </w:pPr>
    <w:r w:rsidRPr="00DE03C0">
      <w:rPr>
        <w:noProof/>
        <w:lang w:eastAsia="es-MX"/>
      </w:rPr>
      <w:drawing>
        <wp:anchor distT="0" distB="0" distL="114300" distR="114300" simplePos="0" relativeHeight="251660288" behindDoc="0" locked="0" layoutInCell="1" allowOverlap="1" wp14:anchorId="2185A8E0" wp14:editId="1FAC5CE3">
          <wp:simplePos x="0" y="0"/>
          <wp:positionH relativeFrom="column">
            <wp:posOffset>5454015</wp:posOffset>
          </wp:positionH>
          <wp:positionV relativeFrom="paragraph">
            <wp:posOffset>-259080</wp:posOffset>
          </wp:positionV>
          <wp:extent cx="943610" cy="684530"/>
          <wp:effectExtent l="0" t="0" r="8890" b="1270"/>
          <wp:wrapThrough wrapText="bothSides">
            <wp:wrapPolygon edited="0">
              <wp:start x="0" y="0"/>
              <wp:lineTo x="0" y="21039"/>
              <wp:lineTo x="21367" y="21039"/>
              <wp:lineTo x="21367" y="0"/>
              <wp:lineTo x="0" y="0"/>
            </wp:wrapPolygon>
          </wp:wrapThrough>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esktop\logoeuraalmacen copi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43610" cy="6845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C0"/>
    <w:rsid w:val="00004662"/>
    <w:rsid w:val="00005751"/>
    <w:rsid w:val="00052713"/>
    <w:rsid w:val="000B2384"/>
    <w:rsid w:val="00106520"/>
    <w:rsid w:val="00197FE8"/>
    <w:rsid w:val="001A6F88"/>
    <w:rsid w:val="001C0E21"/>
    <w:rsid w:val="001E1526"/>
    <w:rsid w:val="001F0125"/>
    <w:rsid w:val="002223AE"/>
    <w:rsid w:val="002234FD"/>
    <w:rsid w:val="00314BE1"/>
    <w:rsid w:val="00361626"/>
    <w:rsid w:val="00361EDF"/>
    <w:rsid w:val="00377C89"/>
    <w:rsid w:val="003E5B87"/>
    <w:rsid w:val="00400372"/>
    <w:rsid w:val="00426037"/>
    <w:rsid w:val="004373BD"/>
    <w:rsid w:val="00447F9B"/>
    <w:rsid w:val="00467328"/>
    <w:rsid w:val="00485AA4"/>
    <w:rsid w:val="004919AA"/>
    <w:rsid w:val="004B284D"/>
    <w:rsid w:val="00555A9A"/>
    <w:rsid w:val="005833DA"/>
    <w:rsid w:val="0059454C"/>
    <w:rsid w:val="005C056C"/>
    <w:rsid w:val="005D3A3C"/>
    <w:rsid w:val="005F2E1E"/>
    <w:rsid w:val="00602A63"/>
    <w:rsid w:val="00607562"/>
    <w:rsid w:val="006507FD"/>
    <w:rsid w:val="00667D91"/>
    <w:rsid w:val="00671936"/>
    <w:rsid w:val="006C68D7"/>
    <w:rsid w:val="0072248F"/>
    <w:rsid w:val="0072700D"/>
    <w:rsid w:val="0073096F"/>
    <w:rsid w:val="00731858"/>
    <w:rsid w:val="007403A5"/>
    <w:rsid w:val="00744C96"/>
    <w:rsid w:val="0079471D"/>
    <w:rsid w:val="008204A2"/>
    <w:rsid w:val="00833E8C"/>
    <w:rsid w:val="00843BCD"/>
    <w:rsid w:val="008814E2"/>
    <w:rsid w:val="00927EC9"/>
    <w:rsid w:val="00990C50"/>
    <w:rsid w:val="009978A2"/>
    <w:rsid w:val="009B7C38"/>
    <w:rsid w:val="009D1E93"/>
    <w:rsid w:val="009F2254"/>
    <w:rsid w:val="00A340AA"/>
    <w:rsid w:val="00A5205F"/>
    <w:rsid w:val="00A6382F"/>
    <w:rsid w:val="00AA209A"/>
    <w:rsid w:val="00B60A7D"/>
    <w:rsid w:val="00B663FC"/>
    <w:rsid w:val="00BB20E9"/>
    <w:rsid w:val="00C1342A"/>
    <w:rsid w:val="00C24860"/>
    <w:rsid w:val="00C71BBF"/>
    <w:rsid w:val="00C77561"/>
    <w:rsid w:val="00C904E0"/>
    <w:rsid w:val="00CC135A"/>
    <w:rsid w:val="00CE7B29"/>
    <w:rsid w:val="00D1189A"/>
    <w:rsid w:val="00D1610B"/>
    <w:rsid w:val="00DA37F5"/>
    <w:rsid w:val="00DB70CC"/>
    <w:rsid w:val="00DE03C0"/>
    <w:rsid w:val="00E144DB"/>
    <w:rsid w:val="00E14BD8"/>
    <w:rsid w:val="00E90F3F"/>
    <w:rsid w:val="00EA7755"/>
    <w:rsid w:val="00EB1C40"/>
    <w:rsid w:val="00FC20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769197-EBFE-4B09-9A14-5E4FBBEE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54C"/>
    <w:rPr>
      <w:rFonts w:ascii="Arial" w:hAnsi="Arial"/>
    </w:rPr>
  </w:style>
  <w:style w:type="paragraph" w:styleId="Ttulo1">
    <w:name w:val="heading 1"/>
    <w:basedOn w:val="Normal"/>
    <w:next w:val="Normal"/>
    <w:link w:val="Ttulo1Car"/>
    <w:uiPriority w:val="9"/>
    <w:qFormat/>
    <w:rsid w:val="003E5B8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426037"/>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B87"/>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426037"/>
    <w:rPr>
      <w:rFonts w:asciiTheme="majorHAnsi" w:eastAsiaTheme="majorEastAsia" w:hAnsiTheme="majorHAnsi" w:cstheme="majorBidi"/>
      <w:b/>
      <w:color w:val="000000" w:themeColor="text1"/>
      <w:sz w:val="26"/>
      <w:szCs w:val="26"/>
    </w:rPr>
  </w:style>
  <w:style w:type="table" w:styleId="Tablaconcuadrcula">
    <w:name w:val="Table Grid"/>
    <w:basedOn w:val="Tablanormal"/>
    <w:uiPriority w:val="39"/>
    <w:rsid w:val="00843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3">
    <w:name w:val="Grid Table 3"/>
    <w:basedOn w:val="Tablanormal"/>
    <w:uiPriority w:val="48"/>
    <w:rsid w:val="00B663F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5">
    <w:name w:val="Grid Table 3 Accent 5"/>
    <w:basedOn w:val="Tablanormal"/>
    <w:uiPriority w:val="48"/>
    <w:rsid w:val="005833D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6">
    <w:name w:val="Grid Table 3 Accent 6"/>
    <w:basedOn w:val="Tablanormal"/>
    <w:uiPriority w:val="48"/>
    <w:rsid w:val="005833DA"/>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5oscura-nfasis4">
    <w:name w:val="Grid Table 5 Dark Accent 4"/>
    <w:basedOn w:val="Tablanormal"/>
    <w:uiPriority w:val="50"/>
    <w:rsid w:val="00583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
    <w:name w:val="Grid Table 5 Dark"/>
    <w:basedOn w:val="Tablanormal"/>
    <w:uiPriority w:val="50"/>
    <w:rsid w:val="00583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0B23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384"/>
    <w:rPr>
      <w:rFonts w:ascii="Arial" w:hAnsi="Arial"/>
    </w:rPr>
  </w:style>
  <w:style w:type="paragraph" w:styleId="Piedepgina">
    <w:name w:val="footer"/>
    <w:basedOn w:val="Normal"/>
    <w:link w:val="PiedepginaCar"/>
    <w:uiPriority w:val="99"/>
    <w:unhideWhenUsed/>
    <w:rsid w:val="000B23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384"/>
    <w:rPr>
      <w:rFonts w:ascii="Arial" w:hAnsi="Arial"/>
    </w:rPr>
  </w:style>
  <w:style w:type="paragraph" w:styleId="TDC1">
    <w:name w:val="toc 1"/>
    <w:basedOn w:val="Normal"/>
    <w:next w:val="Normal"/>
    <w:autoRedefine/>
    <w:uiPriority w:val="39"/>
    <w:unhideWhenUsed/>
    <w:rsid w:val="0072700D"/>
    <w:pPr>
      <w:tabs>
        <w:tab w:val="right" w:leader="dot" w:pos="8828"/>
      </w:tabs>
      <w:spacing w:before="120" w:after="120"/>
    </w:pPr>
    <w:rPr>
      <w:rFonts w:asciiTheme="minorHAnsi" w:hAnsiTheme="minorHAnsi" w:cstheme="minorHAnsi"/>
      <w:bCs/>
      <w:caps/>
      <w:sz w:val="40"/>
      <w:szCs w:val="20"/>
    </w:rPr>
  </w:style>
  <w:style w:type="paragraph" w:styleId="TDC2">
    <w:name w:val="toc 2"/>
    <w:basedOn w:val="Normal"/>
    <w:next w:val="Normal"/>
    <w:autoRedefine/>
    <w:uiPriority w:val="39"/>
    <w:unhideWhenUsed/>
    <w:rsid w:val="0072700D"/>
    <w:pPr>
      <w:spacing w:after="0"/>
      <w:ind w:left="220"/>
    </w:pPr>
    <w:rPr>
      <w:rFonts w:asciiTheme="minorHAnsi" w:hAnsiTheme="minorHAnsi" w:cstheme="minorHAnsi"/>
      <w:smallCaps/>
      <w:sz w:val="20"/>
      <w:szCs w:val="20"/>
    </w:rPr>
  </w:style>
  <w:style w:type="paragraph" w:styleId="TDC3">
    <w:name w:val="toc 3"/>
    <w:basedOn w:val="Normal"/>
    <w:next w:val="Normal"/>
    <w:autoRedefine/>
    <w:uiPriority w:val="39"/>
    <w:unhideWhenUsed/>
    <w:rsid w:val="0072700D"/>
    <w:pPr>
      <w:spacing w:after="0"/>
      <w:ind w:left="440"/>
    </w:pPr>
    <w:rPr>
      <w:rFonts w:asciiTheme="minorHAnsi" w:hAnsiTheme="minorHAnsi" w:cstheme="minorHAnsi"/>
      <w:i/>
      <w:iCs/>
      <w:sz w:val="20"/>
      <w:szCs w:val="20"/>
    </w:rPr>
  </w:style>
  <w:style w:type="paragraph" w:styleId="TDC4">
    <w:name w:val="toc 4"/>
    <w:basedOn w:val="Normal"/>
    <w:next w:val="Normal"/>
    <w:autoRedefine/>
    <w:uiPriority w:val="39"/>
    <w:unhideWhenUsed/>
    <w:rsid w:val="0072700D"/>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72700D"/>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72700D"/>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72700D"/>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72700D"/>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72700D"/>
    <w:pPr>
      <w:spacing w:after="0"/>
      <w:ind w:left="1760"/>
    </w:pPr>
    <w:rPr>
      <w:rFonts w:asciiTheme="minorHAnsi" w:hAnsiTheme="minorHAnsi" w:cstheme="minorHAnsi"/>
      <w:sz w:val="18"/>
      <w:szCs w:val="18"/>
    </w:rPr>
  </w:style>
  <w:style w:type="character" w:styleId="Hipervnculo">
    <w:name w:val="Hyperlink"/>
    <w:basedOn w:val="Fuentedeprrafopredeter"/>
    <w:uiPriority w:val="99"/>
    <w:unhideWhenUsed/>
    <w:rsid w:val="0072700D"/>
    <w:rPr>
      <w:color w:val="0563C1" w:themeColor="hyperlink"/>
      <w:u w:val="single"/>
    </w:rPr>
  </w:style>
  <w:style w:type="paragraph" w:styleId="TtulodeTDC">
    <w:name w:val="TOC Heading"/>
    <w:basedOn w:val="Ttulo1"/>
    <w:next w:val="Normal"/>
    <w:uiPriority w:val="39"/>
    <w:unhideWhenUsed/>
    <w:qFormat/>
    <w:rsid w:val="00DB70CC"/>
    <w:pPr>
      <w:outlineLvl w:val="9"/>
    </w:pPr>
    <w:rPr>
      <w:b w:val="0"/>
      <w:color w:val="2E74B5" w:themeColor="accent1" w:themeShade="BF"/>
      <w:lang w:eastAsia="es-MX"/>
    </w:rPr>
  </w:style>
  <w:style w:type="paragraph" w:styleId="Sinespaciado">
    <w:name w:val="No Spacing"/>
    <w:uiPriority w:val="1"/>
    <w:qFormat/>
    <w:rsid w:val="0072248F"/>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44.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57516-E8F4-4CE5-B302-F02363FB3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1756</Words>
  <Characters>9663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2014-05-22T15:19:00Z</dcterms:created>
  <dcterms:modified xsi:type="dcterms:W3CDTF">2014-05-22T15:19:00Z</dcterms:modified>
</cp:coreProperties>
</file>