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687713141"/>
        <w:docPartObj>
          <w:docPartGallery w:val="Table of Contents"/>
          <w:docPartUnique/>
        </w:docPartObj>
      </w:sdtPr>
      <w:sdtEndPr>
        <w:rPr>
          <w:rFonts w:eastAsiaTheme="minorEastAsia"/>
        </w:rPr>
      </w:sdtEndPr>
      <w:sdtContent>
        <w:p w:rsidR="00BB6902" w:rsidRDefault="00BB6902">
          <w:pPr>
            <w:pStyle w:val="TtulodeTDC"/>
          </w:pPr>
          <w:r>
            <w:t>Unidad 2 | Accesibilidad Web.</w:t>
          </w:r>
        </w:p>
        <w:p w:rsidR="00BB6902" w:rsidRDefault="00626575">
          <w:pPr>
            <w:pStyle w:val="TDC1"/>
          </w:pPr>
          <w:r>
            <w:rPr>
              <w:b/>
            </w:rPr>
            <w:t>Concepto de “accesibilidad web”</w:t>
          </w:r>
          <w:r w:rsidR="00BB6902">
            <w:ptab w:relativeTo="margin" w:alignment="right" w:leader="dot"/>
          </w:r>
          <w:r w:rsidR="00BB6902">
            <w:rPr>
              <w:b/>
            </w:rPr>
            <w:t>1</w:t>
          </w:r>
        </w:p>
        <w:p w:rsidR="00BB6902" w:rsidRDefault="00626575">
          <w:pPr>
            <w:pStyle w:val="TDC2"/>
            <w:ind w:left="216"/>
          </w:pPr>
          <w:r>
            <w:t>Concepto y objetivos de la Accesibilidad Web</w:t>
          </w:r>
          <w:r w:rsidR="00BB6902">
            <w:ptab w:relativeTo="margin" w:alignment="right" w:leader="dot"/>
          </w:r>
          <w:r>
            <w:t>1.1</w:t>
          </w:r>
        </w:p>
        <w:p w:rsidR="00BB6902" w:rsidRDefault="00626575">
          <w:pPr>
            <w:pStyle w:val="TDC3"/>
            <w:ind w:left="446"/>
          </w:pPr>
          <w:r>
            <w:t>Limitaciones de acceso a la web</w:t>
          </w:r>
          <w:r w:rsidR="00BB6902">
            <w:ptab w:relativeTo="margin" w:alignment="right" w:leader="dot"/>
          </w:r>
          <w:r>
            <w:t>1.2</w:t>
          </w:r>
        </w:p>
        <w:p w:rsidR="00BB6902" w:rsidRDefault="00626575">
          <w:pPr>
            <w:pStyle w:val="TDC1"/>
          </w:pPr>
          <w:r w:rsidRPr="00626575">
            <w:rPr>
              <w:b/>
            </w:rPr>
            <w:t xml:space="preserve">El consorcio </w:t>
          </w:r>
          <w:proofErr w:type="spellStart"/>
          <w:r w:rsidRPr="00626575">
            <w:rPr>
              <w:b/>
            </w:rPr>
            <w:t>World</w:t>
          </w:r>
          <w:proofErr w:type="spellEnd"/>
          <w:r w:rsidRPr="00626575">
            <w:rPr>
              <w:b/>
            </w:rPr>
            <w:t xml:space="preserve"> </w:t>
          </w:r>
          <w:proofErr w:type="spellStart"/>
          <w:r w:rsidRPr="00626575">
            <w:rPr>
              <w:b/>
            </w:rPr>
            <w:t>Wide</w:t>
          </w:r>
          <w:proofErr w:type="spellEnd"/>
          <w:r w:rsidRPr="00626575">
            <w:rPr>
              <w:b/>
            </w:rPr>
            <w:t xml:space="preserve"> Web (W3C)</w:t>
          </w:r>
          <w:r w:rsidR="00BB6902">
            <w:ptab w:relativeTo="margin" w:alignment="right" w:leader="dot"/>
          </w:r>
          <w:r>
            <w:rPr>
              <w:b/>
            </w:rPr>
            <w:t>2</w:t>
          </w:r>
        </w:p>
        <w:p w:rsidR="00626575" w:rsidRDefault="00626575" w:rsidP="00626575">
          <w:pPr>
            <w:pStyle w:val="TDC2"/>
            <w:ind w:left="216"/>
          </w:pPr>
          <w:r>
            <w:t>Qué es, qué estructura tiene y cuáles son sus objetivos</w:t>
          </w:r>
          <w:r w:rsidR="00BB6902">
            <w:ptab w:relativeTo="margin" w:alignment="right" w:leader="dot"/>
          </w:r>
          <w:r>
            <w:t>2.1</w:t>
          </w:r>
        </w:p>
        <w:p w:rsidR="00626575" w:rsidRDefault="00626575" w:rsidP="00626575">
          <w:pPr>
            <w:pStyle w:val="TDC1"/>
            <w:rPr>
              <w:b/>
            </w:rPr>
          </w:pPr>
          <w:r w:rsidRPr="00626575">
            <w:rPr>
              <w:b/>
            </w:rPr>
            <w:t>Evolución de la web</w:t>
          </w:r>
          <w:r>
            <w:ptab w:relativeTo="margin" w:alignment="right" w:leader="dot"/>
          </w:r>
          <w:r>
            <w:rPr>
              <w:b/>
            </w:rPr>
            <w:t>3</w:t>
          </w:r>
        </w:p>
        <w:p w:rsidR="00626575" w:rsidRDefault="00626575" w:rsidP="00626575">
          <w:pPr>
            <w:pStyle w:val="TDC2"/>
            <w:ind w:left="216"/>
          </w:pPr>
          <w:r>
            <w:t>La Web 1.0. Los comienzos</w:t>
          </w:r>
          <w:r>
            <w:ptab w:relativeTo="margin" w:alignment="right" w:leader="dot"/>
          </w:r>
          <w:r>
            <w:t>3.1</w:t>
          </w:r>
        </w:p>
        <w:p w:rsidR="00626575" w:rsidRDefault="00626575" w:rsidP="00C52470">
          <w:pPr>
            <w:pStyle w:val="TDC2"/>
            <w:ind w:left="216"/>
          </w:pPr>
          <w:r>
            <w:t>La Web 2.0. Un paso adelante</w:t>
          </w:r>
          <w:r>
            <w:ptab w:relativeTo="margin" w:alignment="right" w:leader="dot"/>
          </w:r>
          <w:r>
            <w:t>3.2</w:t>
          </w:r>
        </w:p>
        <w:p w:rsidR="00C52470" w:rsidRPr="00C52470" w:rsidRDefault="00C52470" w:rsidP="00C52470">
          <w:pPr>
            <w:ind w:firstLine="216"/>
          </w:pPr>
          <w:r>
            <w:t>La Web 3.0 (la Web semántica). Nuevos retos</w:t>
          </w:r>
          <w:r>
            <w:ptab w:relativeTo="margin" w:alignment="right" w:leader="dot"/>
          </w:r>
          <w:r>
            <w:t>3.3</w:t>
          </w:r>
        </w:p>
        <w:p w:rsidR="00626575" w:rsidRDefault="00C52470" w:rsidP="00626575">
          <w:pPr>
            <w:pStyle w:val="TDC1"/>
            <w:rPr>
              <w:b/>
            </w:rPr>
          </w:pPr>
          <w:r>
            <w:rPr>
              <w:b/>
            </w:rPr>
            <w:t>Pautas de accesibilidad para el diseño web</w:t>
          </w:r>
          <w:r w:rsidR="00626575" w:rsidRPr="00626575">
            <w:t xml:space="preserve"> </w:t>
          </w:r>
          <w:r w:rsidR="00626575">
            <w:ptab w:relativeTo="margin" w:alignment="right" w:leader="dot"/>
          </w:r>
          <w:r>
            <w:rPr>
              <w:b/>
            </w:rPr>
            <w:t>4</w:t>
          </w:r>
        </w:p>
        <w:p w:rsidR="00626575" w:rsidRDefault="00C52470" w:rsidP="00626575">
          <w:pPr>
            <w:pStyle w:val="TDC2"/>
            <w:ind w:left="216"/>
          </w:pPr>
          <w:proofErr w:type="spellStart"/>
          <w:r>
            <w:t>Version</w:t>
          </w:r>
          <w:proofErr w:type="spellEnd"/>
          <w:r>
            <w:t xml:space="preserve"> WCAG 1.0</w:t>
          </w:r>
          <w:r w:rsidR="00626575">
            <w:ptab w:relativeTo="margin" w:alignment="right" w:leader="dot"/>
          </w:r>
          <w:r>
            <w:t>4</w:t>
          </w:r>
          <w:r w:rsidR="00626575">
            <w:t>.1</w:t>
          </w:r>
        </w:p>
        <w:p w:rsidR="00C52470" w:rsidRDefault="00C52470" w:rsidP="00C52470">
          <w:pPr>
            <w:pStyle w:val="TDC2"/>
            <w:ind w:left="216"/>
          </w:pPr>
          <w:r>
            <w:t>Niveles de prioridad de las pautas WCAG 1.0</w:t>
          </w:r>
          <w:r>
            <w:ptab w:relativeTo="margin" w:alignment="right" w:leader="dot"/>
          </w:r>
          <w:r>
            <w:t>4.2</w:t>
          </w:r>
        </w:p>
        <w:p w:rsidR="00C52470" w:rsidRDefault="00C52470" w:rsidP="00C52470">
          <w:pPr>
            <w:pStyle w:val="TDC2"/>
            <w:ind w:left="216"/>
          </w:pPr>
          <w:proofErr w:type="spellStart"/>
          <w:r>
            <w:t>Version</w:t>
          </w:r>
          <w:proofErr w:type="spellEnd"/>
          <w:r>
            <w:t xml:space="preserve"> WCAG 2.0</w:t>
          </w:r>
          <w:r>
            <w:ptab w:relativeTo="margin" w:alignment="right" w:leader="dot"/>
          </w:r>
          <w:r>
            <w:t>4.3</w:t>
          </w:r>
        </w:p>
        <w:p w:rsidR="00C52470" w:rsidRPr="00C52470" w:rsidRDefault="00C52470" w:rsidP="00C52470">
          <w:pPr>
            <w:pStyle w:val="TDC2"/>
            <w:ind w:left="216"/>
          </w:pPr>
          <w:r>
            <w:t>Niveles de WCAG 1.0</w:t>
          </w:r>
          <w:r>
            <w:ptab w:relativeTo="margin" w:alignment="right" w:leader="dot"/>
          </w:r>
          <w:r>
            <w:t>4.4</w:t>
          </w:r>
        </w:p>
        <w:p w:rsidR="00094D99" w:rsidRDefault="00C52470" w:rsidP="00C52470">
          <w:pPr>
            <w:pStyle w:val="TDC1"/>
            <w:rPr>
              <w:b/>
            </w:rPr>
          </w:pPr>
          <w:r>
            <w:rPr>
              <w:b/>
            </w:rPr>
            <w:t>Consejos</w:t>
          </w:r>
          <w:r w:rsidR="00094D99">
            <w:rPr>
              <w:b/>
            </w:rPr>
            <w:t xml:space="preserve"> para crear una web accesible</w:t>
          </w:r>
          <w:r w:rsidR="00626575" w:rsidRPr="00626575">
            <w:t xml:space="preserve"> </w:t>
          </w:r>
          <w:r w:rsidR="00626575">
            <w:ptab w:relativeTo="margin" w:alignment="right" w:leader="dot"/>
          </w:r>
          <w:r w:rsidR="00094D99">
            <w:rPr>
              <w:b/>
            </w:rPr>
            <w:t>5</w:t>
          </w:r>
        </w:p>
        <w:p w:rsidR="00094D99" w:rsidRDefault="00094D99" w:rsidP="00094D99">
          <w:pPr>
            <w:rPr>
              <w:b/>
            </w:rPr>
          </w:pPr>
          <w:r>
            <w:rPr>
              <w:b/>
            </w:rPr>
            <w:t>Herramientas de evaluación</w:t>
          </w:r>
          <w:r w:rsidRPr="00626575">
            <w:t xml:space="preserve"> </w:t>
          </w:r>
          <w:r>
            <w:ptab w:relativeTo="margin" w:alignment="right" w:leader="dot"/>
          </w:r>
          <w:r>
            <w:rPr>
              <w:b/>
            </w:rPr>
            <w:t>6</w:t>
          </w:r>
        </w:p>
        <w:p w:rsidR="00094D99" w:rsidRDefault="00094D99" w:rsidP="00094D99">
          <w:pPr>
            <w:pStyle w:val="TDC2"/>
            <w:ind w:left="216"/>
          </w:pPr>
          <w:r>
            <w:t>Herramientas de evaluación automáticas</w:t>
          </w:r>
          <w:r>
            <w:ptab w:relativeTo="margin" w:alignment="right" w:leader="dot"/>
          </w:r>
          <w:r>
            <w:t>6.1</w:t>
          </w:r>
        </w:p>
        <w:p w:rsidR="00BB6902" w:rsidRPr="00094D99" w:rsidRDefault="00094D99" w:rsidP="00094D99">
          <w:pPr>
            <w:pStyle w:val="TDC2"/>
            <w:ind w:left="216"/>
          </w:pPr>
          <w:r>
            <w:t>Herramientas de evaluación manuales</w:t>
          </w:r>
          <w:r>
            <w:ptab w:relativeTo="margin" w:alignment="right" w:leader="dot"/>
          </w:r>
          <w:r>
            <w:t>6.2</w:t>
          </w:r>
        </w:p>
      </w:sdtContent>
    </w:sdt>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094D99" w:rsidRDefault="00094D99" w:rsidP="00094D99">
      <w:pPr>
        <w:pStyle w:val="Prrafodelista"/>
      </w:pPr>
    </w:p>
    <w:p w:rsidR="00897FB2" w:rsidRPr="00EB17FB" w:rsidRDefault="00C52470" w:rsidP="00DC6C07">
      <w:pPr>
        <w:pStyle w:val="Prrafodelista"/>
        <w:numPr>
          <w:ilvl w:val="0"/>
          <w:numId w:val="1"/>
        </w:numPr>
        <w:spacing w:after="0"/>
        <w:rPr>
          <w:rFonts w:ascii="Arial" w:hAnsi="Arial" w:cs="Arial"/>
          <w:sz w:val="24"/>
          <w:szCs w:val="24"/>
          <w:u w:val="single"/>
        </w:rPr>
      </w:pPr>
      <w:r w:rsidRPr="00EB17FB">
        <w:rPr>
          <w:rFonts w:ascii="Arial" w:hAnsi="Arial" w:cs="Arial"/>
          <w:sz w:val="24"/>
          <w:szCs w:val="24"/>
          <w:u w:val="single"/>
        </w:rPr>
        <w:lastRenderedPageBreak/>
        <w:t>Concepto de accesibilidad web.</w:t>
      </w:r>
    </w:p>
    <w:p w:rsidR="00DC6C07" w:rsidRPr="00DC6C07" w:rsidRDefault="00C52470" w:rsidP="00DC6C07">
      <w:pPr>
        <w:pStyle w:val="Prrafodelista"/>
        <w:numPr>
          <w:ilvl w:val="1"/>
          <w:numId w:val="1"/>
        </w:numPr>
        <w:spacing w:after="0"/>
        <w:rPr>
          <w:rFonts w:ascii="Arial" w:hAnsi="Arial" w:cs="Arial"/>
        </w:rPr>
      </w:pPr>
      <w:r w:rsidRPr="00EB17FB">
        <w:rPr>
          <w:rFonts w:ascii="Arial" w:hAnsi="Arial" w:cs="Arial"/>
        </w:rPr>
        <w:t>Concepto y objetivos de la Accesibilidad Web:</w:t>
      </w:r>
    </w:p>
    <w:p w:rsidR="00094D99" w:rsidRDefault="00EB17FB" w:rsidP="00DC6C07">
      <w:pPr>
        <w:spacing w:after="0"/>
        <w:ind w:left="708"/>
        <w:jc w:val="both"/>
        <w:rPr>
          <w:rFonts w:ascii="Arial" w:hAnsi="Arial" w:cs="Arial"/>
          <w:sz w:val="20"/>
          <w:szCs w:val="20"/>
          <w:shd w:val="clear" w:color="auto" w:fill="FFFFFF"/>
        </w:rPr>
      </w:pPr>
      <w:r w:rsidRPr="00EB17FB">
        <w:rPr>
          <w:rFonts w:ascii="Arial" w:hAnsi="Arial" w:cs="Arial"/>
          <w:b/>
          <w:bCs/>
          <w:color w:val="202124"/>
          <w:sz w:val="20"/>
          <w:szCs w:val="20"/>
          <w:shd w:val="clear" w:color="auto" w:fill="FFFFFF"/>
        </w:rPr>
        <w:t>Accesibilidad Web</w:t>
      </w:r>
      <w:r w:rsidRPr="00EB17FB">
        <w:rPr>
          <w:rFonts w:ascii="Arial" w:hAnsi="Arial" w:cs="Arial"/>
          <w:color w:val="202124"/>
          <w:sz w:val="20"/>
          <w:szCs w:val="20"/>
          <w:shd w:val="clear" w:color="auto" w:fill="FFFFFF"/>
        </w:rPr>
        <w:t> significa que sitios </w:t>
      </w:r>
      <w:r w:rsidRPr="00EB17FB">
        <w:rPr>
          <w:rFonts w:ascii="Arial" w:hAnsi="Arial" w:cs="Arial"/>
          <w:b/>
          <w:bCs/>
          <w:color w:val="202124"/>
          <w:sz w:val="20"/>
          <w:szCs w:val="20"/>
          <w:shd w:val="clear" w:color="auto" w:fill="FFFFFF"/>
        </w:rPr>
        <w:t>web</w:t>
      </w:r>
      <w:r w:rsidRPr="00EB17FB">
        <w:rPr>
          <w:rFonts w:ascii="Arial" w:hAnsi="Arial" w:cs="Arial"/>
          <w:color w:val="202124"/>
          <w:sz w:val="20"/>
          <w:szCs w:val="20"/>
          <w:shd w:val="clear" w:color="auto" w:fill="FFFFFF"/>
        </w:rPr>
        <w:t xml:space="preserve">, herramientas y tecnologías están diseñadas y desarrolladas de tal manera que las personas con discapacidades pueden usarlas. </w:t>
      </w:r>
      <w:r w:rsidR="00094D99" w:rsidRPr="00EB17FB">
        <w:rPr>
          <w:rFonts w:ascii="Arial" w:hAnsi="Arial" w:cs="Arial"/>
          <w:sz w:val="20"/>
          <w:szCs w:val="20"/>
          <w:shd w:val="clear" w:color="auto" w:fill="FFFFFF"/>
        </w:rPr>
        <w:t>La </w:t>
      </w:r>
      <w:r w:rsidR="00094D99" w:rsidRPr="00EB17FB">
        <w:rPr>
          <w:rStyle w:val="Textoennegrita"/>
          <w:rFonts w:ascii="Arial" w:hAnsi="Arial" w:cs="Arial"/>
          <w:sz w:val="20"/>
          <w:szCs w:val="20"/>
          <w:shd w:val="clear" w:color="auto" w:fill="FFFFFF"/>
        </w:rPr>
        <w:t>accesibilidad web</w:t>
      </w:r>
      <w:r w:rsidR="00094D99" w:rsidRPr="00EB17FB">
        <w:rPr>
          <w:rFonts w:ascii="Arial" w:hAnsi="Arial" w:cs="Arial"/>
          <w:sz w:val="20"/>
          <w:szCs w:val="20"/>
          <w:shd w:val="clear" w:color="auto" w:fill="FFFFFF"/>
        </w:rPr>
        <w:t> tiene como objetivo lograr que las páginas web sean utilizables por el máximo número de personas, independientemente de sus conocimientos o capacidades personales e independientemente de las características técnicas del equipo utilizado para acceder a la Web.</w:t>
      </w:r>
    </w:p>
    <w:p w:rsidR="00DC6C07" w:rsidRPr="00EB17FB" w:rsidRDefault="00DC6C07" w:rsidP="00DC6C07">
      <w:pPr>
        <w:spacing w:after="0"/>
        <w:jc w:val="both"/>
        <w:rPr>
          <w:rFonts w:ascii="Arial" w:hAnsi="Arial" w:cs="Arial"/>
          <w:sz w:val="20"/>
          <w:szCs w:val="20"/>
        </w:rPr>
      </w:pPr>
    </w:p>
    <w:p w:rsidR="00C52470" w:rsidRPr="00EB17FB" w:rsidRDefault="00C52470" w:rsidP="00DC6C07">
      <w:pPr>
        <w:pStyle w:val="Prrafodelista"/>
        <w:numPr>
          <w:ilvl w:val="1"/>
          <w:numId w:val="1"/>
        </w:numPr>
        <w:spacing w:after="0"/>
        <w:rPr>
          <w:rFonts w:ascii="Arial" w:hAnsi="Arial" w:cs="Arial"/>
        </w:rPr>
      </w:pPr>
      <w:r w:rsidRPr="00EB17FB">
        <w:rPr>
          <w:rFonts w:ascii="Arial" w:hAnsi="Arial" w:cs="Arial"/>
        </w:rPr>
        <w:t>Limitaciones de acceso a la web:</w:t>
      </w:r>
    </w:p>
    <w:p w:rsidR="00EB17FB" w:rsidRPr="00EB17FB" w:rsidRDefault="00EB17FB" w:rsidP="00DC6C07">
      <w:pPr>
        <w:numPr>
          <w:ilvl w:val="0"/>
          <w:numId w:val="3"/>
        </w:numPr>
        <w:spacing w:after="0" w:line="240" w:lineRule="auto"/>
        <w:ind w:left="1068"/>
        <w:jc w:val="both"/>
        <w:textAlignment w:val="baseline"/>
        <w:rPr>
          <w:rFonts w:ascii="Arial" w:eastAsia="Times New Roman" w:hAnsi="Arial" w:cs="Arial"/>
          <w:color w:val="333333"/>
          <w:sz w:val="20"/>
          <w:szCs w:val="20"/>
          <w:lang w:eastAsia="es-ES"/>
        </w:rPr>
      </w:pPr>
      <w:r w:rsidRPr="00EB17FB">
        <w:rPr>
          <w:rFonts w:ascii="Arial" w:eastAsia="Times New Roman" w:hAnsi="Arial" w:cs="Arial"/>
          <w:i/>
          <w:iCs/>
          <w:color w:val="000000"/>
          <w:sz w:val="20"/>
          <w:szCs w:val="20"/>
          <w:lang w:eastAsia="es-ES"/>
        </w:rPr>
        <w:t>Deficiencias visuales</w:t>
      </w:r>
      <w:r w:rsidRPr="00EB17FB">
        <w:rPr>
          <w:rFonts w:ascii="Arial" w:eastAsia="Times New Roman" w:hAnsi="Arial" w:cs="Arial"/>
          <w:color w:val="000000"/>
          <w:sz w:val="20"/>
          <w:szCs w:val="20"/>
          <w:bdr w:val="none" w:sz="0" w:space="0" w:color="auto" w:frame="1"/>
          <w:lang w:eastAsia="es-ES"/>
        </w:rPr>
        <w:t>: Entre las que se encuentran la ceguera, la visión reducida y los problemas en visualización de color.</w:t>
      </w:r>
    </w:p>
    <w:p w:rsidR="00EB17FB" w:rsidRPr="00EB17FB" w:rsidRDefault="00EB17FB" w:rsidP="00DC6C07">
      <w:pPr>
        <w:spacing w:after="0" w:line="240" w:lineRule="auto"/>
        <w:ind w:left="1068"/>
        <w:jc w:val="both"/>
        <w:textAlignment w:val="baseline"/>
        <w:rPr>
          <w:rFonts w:ascii="Arial" w:eastAsia="Times New Roman" w:hAnsi="Arial" w:cs="Arial"/>
          <w:color w:val="333333"/>
          <w:sz w:val="20"/>
          <w:szCs w:val="20"/>
          <w:lang w:eastAsia="es-ES"/>
        </w:rPr>
      </w:pPr>
    </w:p>
    <w:p w:rsidR="00EB17FB" w:rsidRPr="00EB17FB" w:rsidRDefault="00EB17FB" w:rsidP="00DC6C07">
      <w:pPr>
        <w:numPr>
          <w:ilvl w:val="0"/>
          <w:numId w:val="3"/>
        </w:numPr>
        <w:spacing w:after="0" w:line="240" w:lineRule="auto"/>
        <w:ind w:left="1068"/>
        <w:jc w:val="both"/>
        <w:textAlignment w:val="baseline"/>
        <w:rPr>
          <w:rFonts w:ascii="Arial" w:eastAsia="Times New Roman" w:hAnsi="Arial" w:cs="Arial"/>
          <w:color w:val="333333"/>
          <w:sz w:val="20"/>
          <w:szCs w:val="20"/>
          <w:lang w:eastAsia="es-ES"/>
        </w:rPr>
      </w:pPr>
      <w:r w:rsidRPr="00EB17FB">
        <w:rPr>
          <w:rFonts w:ascii="Arial" w:eastAsia="Times New Roman" w:hAnsi="Arial" w:cs="Arial"/>
          <w:i/>
          <w:iCs/>
          <w:color w:val="000000"/>
          <w:sz w:val="20"/>
          <w:szCs w:val="20"/>
          <w:lang w:eastAsia="es-ES"/>
        </w:rPr>
        <w:t>Deficiencias auditivas</w:t>
      </w:r>
      <w:r w:rsidRPr="00EB17FB">
        <w:rPr>
          <w:rFonts w:ascii="Arial" w:eastAsia="Times New Roman" w:hAnsi="Arial" w:cs="Arial"/>
          <w:color w:val="000000"/>
          <w:sz w:val="20"/>
          <w:szCs w:val="20"/>
          <w:bdr w:val="none" w:sz="0" w:space="0" w:color="auto" w:frame="1"/>
          <w:lang w:eastAsia="es-ES"/>
        </w:rPr>
        <w:t>: Estas deficiencias pueden ser consideradas menos limitadoras en el acceso y uso de contenidos digitales, debido a que el canal sonoro es mucho menos utilizado en interfaces web que el canal visual. Aún así, no podemos olvidar limitaciones y barreras derivadas de esta discapacidad, como es el caso del lenguaje.</w:t>
      </w:r>
    </w:p>
    <w:p w:rsidR="00EB17FB" w:rsidRPr="00EB17FB" w:rsidRDefault="00EB17FB" w:rsidP="00DC6C07">
      <w:pPr>
        <w:spacing w:after="0" w:line="240" w:lineRule="auto"/>
        <w:ind w:left="1068"/>
        <w:jc w:val="both"/>
        <w:textAlignment w:val="baseline"/>
        <w:rPr>
          <w:rFonts w:ascii="Arial" w:eastAsia="Times New Roman" w:hAnsi="Arial" w:cs="Arial"/>
          <w:color w:val="333333"/>
          <w:sz w:val="20"/>
          <w:szCs w:val="20"/>
          <w:lang w:eastAsia="es-ES"/>
        </w:rPr>
      </w:pPr>
    </w:p>
    <w:p w:rsidR="00EB17FB" w:rsidRPr="00EB17FB" w:rsidRDefault="00EB17FB" w:rsidP="00DC6C07">
      <w:pPr>
        <w:numPr>
          <w:ilvl w:val="0"/>
          <w:numId w:val="3"/>
        </w:numPr>
        <w:spacing w:after="0" w:line="240" w:lineRule="auto"/>
        <w:ind w:left="1068"/>
        <w:jc w:val="both"/>
        <w:textAlignment w:val="baseline"/>
        <w:rPr>
          <w:rFonts w:ascii="Arial" w:eastAsia="Times New Roman" w:hAnsi="Arial" w:cs="Arial"/>
          <w:color w:val="333333"/>
          <w:sz w:val="20"/>
          <w:szCs w:val="20"/>
          <w:lang w:eastAsia="es-ES"/>
        </w:rPr>
      </w:pPr>
      <w:r w:rsidRPr="00EB17FB">
        <w:rPr>
          <w:rFonts w:ascii="Arial" w:eastAsia="Times New Roman" w:hAnsi="Arial" w:cs="Arial"/>
          <w:i/>
          <w:iCs/>
          <w:color w:val="000000"/>
          <w:sz w:val="20"/>
          <w:szCs w:val="20"/>
          <w:lang w:eastAsia="es-ES"/>
        </w:rPr>
        <w:t>Deficiencias motrices</w:t>
      </w:r>
      <w:r w:rsidRPr="00EB17FB">
        <w:rPr>
          <w:rFonts w:ascii="Arial" w:eastAsia="Times New Roman" w:hAnsi="Arial" w:cs="Arial"/>
          <w:color w:val="000000"/>
          <w:sz w:val="20"/>
          <w:szCs w:val="20"/>
          <w:bdr w:val="none" w:sz="0" w:space="0" w:color="auto" w:frame="1"/>
          <w:lang w:eastAsia="es-ES"/>
        </w:rPr>
        <w:t>: Son las relacionadas con la capacidad de movilidad del usuario. Estos usuarios no suelen ser capaces de interactuar con el sistema a través de dispositivos de entrada tradicionales, por lo que utilizan dispositivos alternativos (</w:t>
      </w:r>
      <w:proofErr w:type="spellStart"/>
      <w:r w:rsidRPr="00EB17FB">
        <w:rPr>
          <w:rFonts w:ascii="Arial" w:eastAsia="Times New Roman" w:hAnsi="Arial" w:cs="Arial"/>
          <w:color w:val="000000"/>
          <w:sz w:val="20"/>
          <w:szCs w:val="20"/>
          <w:bdr w:val="none" w:sz="0" w:space="0" w:color="auto" w:frame="1"/>
          <w:lang w:eastAsia="es-ES"/>
        </w:rPr>
        <w:t>Ej</w:t>
      </w:r>
      <w:proofErr w:type="spellEnd"/>
      <w:r w:rsidRPr="00EB17FB">
        <w:rPr>
          <w:rFonts w:ascii="Arial" w:eastAsia="Times New Roman" w:hAnsi="Arial" w:cs="Arial"/>
          <w:color w:val="000000"/>
          <w:sz w:val="20"/>
          <w:szCs w:val="20"/>
          <w:bdr w:val="none" w:sz="0" w:space="0" w:color="auto" w:frame="1"/>
          <w:lang w:eastAsia="es-ES"/>
        </w:rPr>
        <w:t>: basados en voz).</w:t>
      </w:r>
    </w:p>
    <w:p w:rsidR="00EB17FB" w:rsidRPr="00EB17FB" w:rsidRDefault="00EB17FB" w:rsidP="00DC6C07">
      <w:pPr>
        <w:spacing w:after="0" w:line="240" w:lineRule="auto"/>
        <w:ind w:left="348"/>
        <w:jc w:val="both"/>
        <w:textAlignment w:val="baseline"/>
        <w:rPr>
          <w:rFonts w:ascii="Arial" w:eastAsia="Times New Roman" w:hAnsi="Arial" w:cs="Arial"/>
          <w:color w:val="333333"/>
          <w:sz w:val="20"/>
          <w:szCs w:val="20"/>
          <w:lang w:eastAsia="es-ES"/>
        </w:rPr>
      </w:pPr>
    </w:p>
    <w:p w:rsidR="00094D99" w:rsidRPr="00EB17FB" w:rsidRDefault="00EB17FB" w:rsidP="00DC6C07">
      <w:pPr>
        <w:numPr>
          <w:ilvl w:val="0"/>
          <w:numId w:val="3"/>
        </w:numPr>
        <w:spacing w:after="0" w:line="240" w:lineRule="auto"/>
        <w:ind w:left="1068"/>
        <w:jc w:val="both"/>
        <w:textAlignment w:val="baseline"/>
        <w:rPr>
          <w:rFonts w:ascii="Arial" w:eastAsia="Times New Roman" w:hAnsi="Arial" w:cs="Arial"/>
          <w:color w:val="333333"/>
          <w:sz w:val="20"/>
          <w:szCs w:val="20"/>
          <w:lang w:eastAsia="es-ES"/>
        </w:rPr>
      </w:pPr>
      <w:r w:rsidRPr="00EB17FB">
        <w:rPr>
          <w:rFonts w:ascii="Arial" w:eastAsia="Times New Roman" w:hAnsi="Arial" w:cs="Arial"/>
          <w:i/>
          <w:iCs/>
          <w:color w:val="000000"/>
          <w:sz w:val="20"/>
          <w:szCs w:val="20"/>
          <w:lang w:eastAsia="es-ES"/>
        </w:rPr>
        <w:t>Deficiencias cognitivas y de lenguaje</w:t>
      </w:r>
      <w:r w:rsidRPr="00EB17FB">
        <w:rPr>
          <w:rFonts w:ascii="Arial" w:eastAsia="Times New Roman" w:hAnsi="Arial" w:cs="Arial"/>
          <w:color w:val="000000"/>
          <w:sz w:val="20"/>
          <w:szCs w:val="20"/>
          <w:bdr w:val="none" w:sz="0" w:space="0" w:color="auto" w:frame="1"/>
          <w:lang w:eastAsia="es-ES"/>
        </w:rPr>
        <w:t>: Son usuarios que presentan problemas en el uso del lenguaje, la lectura, percepción, memoria, salud mental…</w:t>
      </w:r>
    </w:p>
    <w:p w:rsidR="00094D99" w:rsidRPr="00EB17FB" w:rsidRDefault="00094D99" w:rsidP="00DC6C07">
      <w:pPr>
        <w:spacing w:after="0"/>
        <w:rPr>
          <w:rFonts w:ascii="Arial" w:hAnsi="Arial" w:cs="Arial"/>
        </w:rPr>
      </w:pPr>
    </w:p>
    <w:p w:rsidR="00C52470" w:rsidRPr="00EB17FB" w:rsidRDefault="00C52470" w:rsidP="00DC6C07">
      <w:pPr>
        <w:pStyle w:val="Prrafodelista"/>
        <w:numPr>
          <w:ilvl w:val="0"/>
          <w:numId w:val="1"/>
        </w:numPr>
        <w:spacing w:after="0"/>
        <w:rPr>
          <w:rFonts w:ascii="Arial" w:hAnsi="Arial" w:cs="Arial"/>
          <w:sz w:val="24"/>
          <w:szCs w:val="24"/>
          <w:u w:val="single"/>
        </w:rPr>
      </w:pPr>
      <w:r w:rsidRPr="00EB17FB">
        <w:rPr>
          <w:rFonts w:ascii="Arial" w:hAnsi="Arial" w:cs="Arial"/>
          <w:sz w:val="24"/>
          <w:szCs w:val="24"/>
          <w:u w:val="single"/>
        </w:rPr>
        <w:t xml:space="preserve">El consorcio </w:t>
      </w:r>
      <w:proofErr w:type="spellStart"/>
      <w:r w:rsidRPr="00EB17FB">
        <w:rPr>
          <w:rFonts w:ascii="Arial" w:hAnsi="Arial" w:cs="Arial"/>
          <w:sz w:val="24"/>
          <w:szCs w:val="24"/>
          <w:u w:val="single"/>
        </w:rPr>
        <w:t>World</w:t>
      </w:r>
      <w:proofErr w:type="spellEnd"/>
      <w:r w:rsidRPr="00EB17FB">
        <w:rPr>
          <w:rFonts w:ascii="Arial" w:hAnsi="Arial" w:cs="Arial"/>
          <w:sz w:val="24"/>
          <w:szCs w:val="24"/>
          <w:u w:val="single"/>
        </w:rPr>
        <w:t xml:space="preserve"> </w:t>
      </w:r>
      <w:proofErr w:type="spellStart"/>
      <w:r w:rsidRPr="00EB17FB">
        <w:rPr>
          <w:rFonts w:ascii="Arial" w:hAnsi="Arial" w:cs="Arial"/>
          <w:sz w:val="24"/>
          <w:szCs w:val="24"/>
          <w:u w:val="single"/>
        </w:rPr>
        <w:t>Wide</w:t>
      </w:r>
      <w:proofErr w:type="spellEnd"/>
      <w:r w:rsidRPr="00EB17FB">
        <w:rPr>
          <w:rFonts w:ascii="Arial" w:hAnsi="Arial" w:cs="Arial"/>
          <w:sz w:val="24"/>
          <w:szCs w:val="24"/>
          <w:u w:val="single"/>
        </w:rPr>
        <w:t xml:space="preserve"> Web (W3C).</w:t>
      </w:r>
    </w:p>
    <w:p w:rsidR="00C52470" w:rsidRPr="00EB17FB" w:rsidRDefault="00C52470" w:rsidP="00DC6C07">
      <w:pPr>
        <w:pStyle w:val="Prrafodelista"/>
        <w:numPr>
          <w:ilvl w:val="1"/>
          <w:numId w:val="1"/>
        </w:numPr>
        <w:spacing w:after="0"/>
        <w:rPr>
          <w:rFonts w:ascii="Arial" w:hAnsi="Arial" w:cs="Arial"/>
        </w:rPr>
      </w:pPr>
      <w:r w:rsidRPr="00EB17FB">
        <w:rPr>
          <w:rFonts w:ascii="Arial" w:hAnsi="Arial" w:cs="Arial"/>
        </w:rPr>
        <w:t>es, qué estructura tiene y cuáles son sus objetivos:</w:t>
      </w:r>
    </w:p>
    <w:p w:rsidR="00094D99" w:rsidRDefault="006527D1" w:rsidP="00DA1E95">
      <w:pPr>
        <w:spacing w:after="0"/>
        <w:ind w:left="708"/>
        <w:rPr>
          <w:rFonts w:ascii="Arial" w:hAnsi="Arial" w:cs="Arial"/>
          <w:color w:val="202124"/>
          <w:sz w:val="20"/>
          <w:szCs w:val="20"/>
          <w:shd w:val="clear" w:color="auto" w:fill="FFFFFF"/>
        </w:rPr>
      </w:pPr>
      <w:r w:rsidRPr="006527D1">
        <w:rPr>
          <w:rFonts w:ascii="Arial" w:hAnsi="Arial" w:cs="Arial"/>
          <w:color w:val="202124"/>
          <w:sz w:val="20"/>
          <w:szCs w:val="20"/>
          <w:shd w:val="clear" w:color="auto" w:fill="FFFFFF"/>
        </w:rPr>
        <w:t>El </w:t>
      </w:r>
      <w:r w:rsidRPr="006527D1">
        <w:rPr>
          <w:rFonts w:ascii="Arial" w:hAnsi="Arial" w:cs="Arial"/>
          <w:b/>
          <w:bCs/>
          <w:color w:val="202124"/>
          <w:sz w:val="20"/>
          <w:szCs w:val="20"/>
          <w:shd w:val="clear" w:color="auto" w:fill="FFFFFF"/>
        </w:rPr>
        <w:t>W3C</w:t>
      </w:r>
      <w:r w:rsidRPr="006527D1">
        <w:rPr>
          <w:rFonts w:ascii="Arial" w:hAnsi="Arial" w:cs="Arial"/>
          <w:color w:val="202124"/>
          <w:sz w:val="20"/>
          <w:szCs w:val="20"/>
          <w:shd w:val="clear" w:color="auto" w:fill="FFFFFF"/>
        </w:rPr>
        <w:t> (</w:t>
      </w:r>
      <w:proofErr w:type="spellStart"/>
      <w:r w:rsidRPr="006527D1">
        <w:rPr>
          <w:rFonts w:ascii="Arial" w:hAnsi="Arial" w:cs="Arial"/>
          <w:color w:val="202124"/>
          <w:sz w:val="20"/>
          <w:szCs w:val="20"/>
          <w:shd w:val="clear" w:color="auto" w:fill="FFFFFF"/>
        </w:rPr>
        <w:t>World</w:t>
      </w:r>
      <w:proofErr w:type="spellEnd"/>
      <w:r w:rsidR="00BA71C6">
        <w:rPr>
          <w:rFonts w:ascii="Arial" w:hAnsi="Arial" w:cs="Arial"/>
          <w:color w:val="202124"/>
          <w:sz w:val="20"/>
          <w:szCs w:val="20"/>
          <w:shd w:val="clear" w:color="auto" w:fill="FFFFFF"/>
        </w:rPr>
        <w:t xml:space="preserve"> </w:t>
      </w:r>
      <w:r w:rsidRPr="006527D1">
        <w:rPr>
          <w:rFonts w:ascii="Arial" w:hAnsi="Arial" w:cs="Arial"/>
          <w:color w:val="202124"/>
          <w:sz w:val="20"/>
          <w:szCs w:val="20"/>
          <w:shd w:val="clear" w:color="auto" w:fill="FFFFFF"/>
        </w:rPr>
        <w:t xml:space="preserve"> </w:t>
      </w:r>
      <w:proofErr w:type="spellStart"/>
      <w:r w:rsidRPr="006527D1">
        <w:rPr>
          <w:rFonts w:ascii="Arial" w:hAnsi="Arial" w:cs="Arial"/>
          <w:color w:val="202124"/>
          <w:sz w:val="20"/>
          <w:szCs w:val="20"/>
          <w:shd w:val="clear" w:color="auto" w:fill="FFFFFF"/>
        </w:rPr>
        <w:t>Wide</w:t>
      </w:r>
      <w:proofErr w:type="spellEnd"/>
      <w:r w:rsidRPr="006527D1">
        <w:rPr>
          <w:rFonts w:ascii="Arial" w:hAnsi="Arial" w:cs="Arial"/>
          <w:color w:val="202124"/>
          <w:sz w:val="20"/>
          <w:szCs w:val="20"/>
          <w:shd w:val="clear" w:color="auto" w:fill="FFFFFF"/>
        </w:rPr>
        <w:t xml:space="preserve"> Web </w:t>
      </w:r>
      <w:proofErr w:type="spellStart"/>
      <w:r w:rsidRPr="006527D1">
        <w:rPr>
          <w:rFonts w:ascii="Arial" w:hAnsi="Arial" w:cs="Arial"/>
          <w:color w:val="202124"/>
          <w:sz w:val="20"/>
          <w:szCs w:val="20"/>
          <w:shd w:val="clear" w:color="auto" w:fill="FFFFFF"/>
        </w:rPr>
        <w:t>Consortium</w:t>
      </w:r>
      <w:proofErr w:type="spellEnd"/>
      <w:r w:rsidRPr="006527D1">
        <w:rPr>
          <w:rFonts w:ascii="Arial" w:hAnsi="Arial" w:cs="Arial"/>
          <w:color w:val="202124"/>
          <w:sz w:val="20"/>
          <w:szCs w:val="20"/>
          <w:shd w:val="clear" w:color="auto" w:fill="FFFFFF"/>
        </w:rPr>
        <w:t xml:space="preserve">) es un comité que se dedica a implementar tecnologías uniformes en el uso y desarrollo de Internet. El organismo fue fundado en el MIT en Cambridge, Massachusetts, EE. UU. </w:t>
      </w:r>
      <w:proofErr w:type="gramStart"/>
      <w:r w:rsidRPr="006527D1">
        <w:rPr>
          <w:rFonts w:ascii="Arial" w:hAnsi="Arial" w:cs="Arial"/>
          <w:color w:val="202124"/>
          <w:sz w:val="20"/>
          <w:szCs w:val="20"/>
          <w:shd w:val="clear" w:color="auto" w:fill="FFFFFF"/>
        </w:rPr>
        <w:t>en</w:t>
      </w:r>
      <w:proofErr w:type="gramEnd"/>
      <w:r w:rsidRPr="006527D1">
        <w:rPr>
          <w:rFonts w:ascii="Arial" w:hAnsi="Arial" w:cs="Arial"/>
          <w:color w:val="202124"/>
          <w:sz w:val="20"/>
          <w:szCs w:val="20"/>
          <w:shd w:val="clear" w:color="auto" w:fill="FFFFFF"/>
        </w:rPr>
        <w:t xml:space="preserve"> 1994.</w:t>
      </w:r>
      <w:r w:rsidR="00DA1E95">
        <w:rPr>
          <w:rFonts w:ascii="Arial" w:hAnsi="Arial" w:cs="Arial"/>
          <w:color w:val="202124"/>
          <w:sz w:val="20"/>
          <w:szCs w:val="20"/>
          <w:shd w:val="clear" w:color="auto" w:fill="FFFFFF"/>
        </w:rPr>
        <w:t xml:space="preserve">  Fundador es Tim </w:t>
      </w:r>
      <w:proofErr w:type="spellStart"/>
      <w:r w:rsidR="00DA1E95">
        <w:rPr>
          <w:rFonts w:ascii="Arial" w:hAnsi="Arial" w:cs="Arial"/>
          <w:color w:val="202124"/>
          <w:sz w:val="20"/>
          <w:szCs w:val="20"/>
          <w:shd w:val="clear" w:color="auto" w:fill="FFFFFF"/>
        </w:rPr>
        <w:t>Berners</w:t>
      </w:r>
      <w:proofErr w:type="spellEnd"/>
      <w:r w:rsidR="00DA1E95">
        <w:rPr>
          <w:rFonts w:ascii="Arial" w:hAnsi="Arial" w:cs="Arial"/>
          <w:color w:val="202124"/>
          <w:sz w:val="20"/>
          <w:szCs w:val="20"/>
          <w:shd w:val="clear" w:color="auto" w:fill="FFFFFF"/>
        </w:rPr>
        <w:t>-Lee.</w:t>
      </w:r>
    </w:p>
    <w:p w:rsidR="00DA1E95" w:rsidRDefault="00DA1E95" w:rsidP="00146226">
      <w:pPr>
        <w:spacing w:after="0"/>
        <w:ind w:left="708"/>
        <w:jc w:val="center"/>
        <w:rPr>
          <w:rFonts w:ascii="Arial" w:hAnsi="Arial" w:cs="Arial"/>
          <w:sz w:val="20"/>
          <w:szCs w:val="20"/>
        </w:rPr>
      </w:pPr>
      <w:r>
        <w:rPr>
          <w:noProof/>
          <w:color w:val="202124"/>
          <w:lang w:eastAsia="es-ES"/>
        </w:rPr>
        <w:drawing>
          <wp:inline distT="0" distB="0" distL="0" distR="0">
            <wp:extent cx="1594012" cy="1084521"/>
            <wp:effectExtent l="19050" t="0" r="6188" b="0"/>
            <wp:docPr id="1" name="Imagen 1" descr="F:\DAW\D.INTERFACES\U2\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W\D.INTERFACES\U2\descarga.png"/>
                    <pic:cNvPicPr>
                      <a:picLocks noChangeAspect="1" noChangeArrowheads="1"/>
                    </pic:cNvPicPr>
                  </pic:nvPicPr>
                  <pic:blipFill>
                    <a:blip r:embed="rId8"/>
                    <a:srcRect/>
                    <a:stretch>
                      <a:fillRect/>
                    </a:stretch>
                  </pic:blipFill>
                  <pic:spPr bwMode="auto">
                    <a:xfrm>
                      <a:off x="0" y="0"/>
                      <a:ext cx="1594279" cy="1084703"/>
                    </a:xfrm>
                    <a:prstGeom prst="rect">
                      <a:avLst/>
                    </a:prstGeom>
                    <a:noFill/>
                    <a:ln w="9525">
                      <a:noFill/>
                      <a:miter lim="800000"/>
                      <a:headEnd/>
                      <a:tailEnd/>
                    </a:ln>
                  </pic:spPr>
                </pic:pic>
              </a:graphicData>
            </a:graphic>
          </wp:inline>
        </w:drawing>
      </w:r>
    </w:p>
    <w:p w:rsidR="00146226" w:rsidRPr="006527D1" w:rsidRDefault="00146226" w:rsidP="00146226">
      <w:pPr>
        <w:spacing w:after="0"/>
        <w:ind w:left="708"/>
        <w:jc w:val="center"/>
        <w:rPr>
          <w:rFonts w:ascii="Arial" w:hAnsi="Arial" w:cs="Arial"/>
          <w:sz w:val="20"/>
          <w:szCs w:val="20"/>
        </w:rPr>
      </w:pPr>
    </w:p>
    <w:p w:rsidR="00C52470" w:rsidRPr="00EB17FB" w:rsidRDefault="00094D99" w:rsidP="00DC6C07">
      <w:pPr>
        <w:pStyle w:val="Prrafodelista"/>
        <w:numPr>
          <w:ilvl w:val="0"/>
          <w:numId w:val="1"/>
        </w:numPr>
        <w:spacing w:after="0"/>
        <w:rPr>
          <w:rFonts w:ascii="Arial" w:hAnsi="Arial" w:cs="Arial"/>
          <w:sz w:val="24"/>
          <w:szCs w:val="24"/>
          <w:u w:val="single"/>
        </w:rPr>
      </w:pPr>
      <w:r w:rsidRPr="00EB17FB">
        <w:rPr>
          <w:rFonts w:ascii="Arial" w:hAnsi="Arial" w:cs="Arial"/>
          <w:sz w:val="24"/>
          <w:szCs w:val="24"/>
          <w:u w:val="single"/>
        </w:rPr>
        <w:t>Evolució</w:t>
      </w:r>
      <w:r w:rsidR="00C52470" w:rsidRPr="00EB17FB">
        <w:rPr>
          <w:rFonts w:ascii="Arial" w:hAnsi="Arial" w:cs="Arial"/>
          <w:sz w:val="24"/>
          <w:szCs w:val="24"/>
          <w:u w:val="single"/>
        </w:rPr>
        <w:t>n web.</w:t>
      </w:r>
    </w:p>
    <w:p w:rsidR="00094D99" w:rsidRPr="009110C8" w:rsidRDefault="00C52470" w:rsidP="00DC6C07">
      <w:pPr>
        <w:pStyle w:val="Prrafodelista"/>
        <w:numPr>
          <w:ilvl w:val="1"/>
          <w:numId w:val="1"/>
        </w:numPr>
        <w:spacing w:after="0"/>
        <w:rPr>
          <w:rFonts w:ascii="Arial" w:hAnsi="Arial" w:cs="Arial"/>
        </w:rPr>
      </w:pPr>
      <w:r w:rsidRPr="009110C8">
        <w:rPr>
          <w:rFonts w:ascii="Arial" w:hAnsi="Arial" w:cs="Arial"/>
        </w:rPr>
        <w:t>La web 1.0. L</w:t>
      </w:r>
      <w:r w:rsidR="00094D99" w:rsidRPr="009110C8">
        <w:rPr>
          <w:rFonts w:ascii="Arial" w:hAnsi="Arial" w:cs="Arial"/>
        </w:rPr>
        <w:t>os comienzos:</w:t>
      </w:r>
    </w:p>
    <w:p w:rsidR="009110C8" w:rsidRPr="009110C8" w:rsidRDefault="009110C8" w:rsidP="00DC6C07">
      <w:pPr>
        <w:pStyle w:val="NormalWeb"/>
        <w:shd w:val="clear" w:color="auto" w:fill="FFFFFF"/>
        <w:spacing w:before="120" w:beforeAutospacing="0" w:after="0" w:afterAutospacing="0"/>
        <w:ind w:left="708"/>
        <w:rPr>
          <w:rFonts w:ascii="Arial" w:hAnsi="Arial" w:cs="Arial"/>
          <w:sz w:val="20"/>
          <w:szCs w:val="20"/>
        </w:rPr>
      </w:pPr>
      <w:r w:rsidRPr="009110C8">
        <w:rPr>
          <w:rFonts w:ascii="Arial" w:hAnsi="Arial" w:cs="Arial"/>
          <w:b/>
          <w:bCs/>
          <w:sz w:val="20"/>
          <w:szCs w:val="20"/>
        </w:rPr>
        <w:t>Web 1.0</w:t>
      </w:r>
      <w:r w:rsidRPr="009110C8">
        <w:rPr>
          <w:rFonts w:ascii="Arial" w:hAnsi="Arial" w:cs="Arial"/>
          <w:sz w:val="20"/>
          <w:szCs w:val="20"/>
        </w:rPr>
        <w:t> se refiere a un estado de la </w:t>
      </w:r>
      <w:proofErr w:type="spellStart"/>
      <w:r w:rsidR="00714C86" w:rsidRPr="009110C8">
        <w:rPr>
          <w:rFonts w:ascii="Arial" w:hAnsi="Arial" w:cs="Arial"/>
          <w:sz w:val="20"/>
          <w:szCs w:val="20"/>
        </w:rPr>
        <w:fldChar w:fldCharType="begin"/>
      </w:r>
      <w:r w:rsidRPr="009110C8">
        <w:rPr>
          <w:rFonts w:ascii="Arial" w:hAnsi="Arial" w:cs="Arial"/>
          <w:sz w:val="20"/>
          <w:szCs w:val="20"/>
        </w:rPr>
        <w:instrText xml:space="preserve"> HYPERLINK "https://es.wikipedia.org/wiki/World_Wide_Web" \o "World Wide Web" </w:instrText>
      </w:r>
      <w:r w:rsidR="00714C86" w:rsidRPr="009110C8">
        <w:rPr>
          <w:rFonts w:ascii="Arial" w:hAnsi="Arial" w:cs="Arial"/>
          <w:sz w:val="20"/>
          <w:szCs w:val="20"/>
        </w:rPr>
        <w:fldChar w:fldCharType="separate"/>
      </w:r>
      <w:r w:rsidRPr="009110C8">
        <w:rPr>
          <w:rStyle w:val="Hipervnculo"/>
          <w:rFonts w:ascii="Arial" w:hAnsi="Arial" w:cs="Arial"/>
          <w:color w:val="auto"/>
          <w:sz w:val="20"/>
          <w:szCs w:val="20"/>
        </w:rPr>
        <w:t>World</w:t>
      </w:r>
      <w:proofErr w:type="spellEnd"/>
      <w:r w:rsidRPr="009110C8">
        <w:rPr>
          <w:rStyle w:val="Hipervnculo"/>
          <w:rFonts w:ascii="Arial" w:hAnsi="Arial" w:cs="Arial"/>
          <w:color w:val="auto"/>
          <w:sz w:val="20"/>
          <w:szCs w:val="20"/>
        </w:rPr>
        <w:t xml:space="preserve"> </w:t>
      </w:r>
      <w:proofErr w:type="spellStart"/>
      <w:r w:rsidRPr="009110C8">
        <w:rPr>
          <w:rStyle w:val="Hipervnculo"/>
          <w:rFonts w:ascii="Arial" w:hAnsi="Arial" w:cs="Arial"/>
          <w:color w:val="auto"/>
          <w:sz w:val="20"/>
          <w:szCs w:val="20"/>
        </w:rPr>
        <w:t>Wide</w:t>
      </w:r>
      <w:proofErr w:type="spellEnd"/>
      <w:r w:rsidRPr="009110C8">
        <w:rPr>
          <w:rStyle w:val="Hipervnculo"/>
          <w:rFonts w:ascii="Arial" w:hAnsi="Arial" w:cs="Arial"/>
          <w:color w:val="auto"/>
          <w:sz w:val="20"/>
          <w:szCs w:val="20"/>
        </w:rPr>
        <w:t xml:space="preserve"> Web</w:t>
      </w:r>
      <w:r w:rsidR="00714C86" w:rsidRPr="009110C8">
        <w:rPr>
          <w:rFonts w:ascii="Arial" w:hAnsi="Arial" w:cs="Arial"/>
          <w:sz w:val="20"/>
          <w:szCs w:val="20"/>
        </w:rPr>
        <w:fldChar w:fldCharType="end"/>
      </w:r>
      <w:r w:rsidRPr="009110C8">
        <w:rPr>
          <w:rFonts w:ascii="Arial" w:hAnsi="Arial" w:cs="Arial"/>
          <w:sz w:val="20"/>
          <w:szCs w:val="20"/>
        </w:rPr>
        <w:t xml:space="preserve">. Es un término usado para describir la Web antes del impacto de la «fiebre punto </w:t>
      </w:r>
      <w:proofErr w:type="spellStart"/>
      <w:r w:rsidRPr="009110C8">
        <w:rPr>
          <w:rFonts w:ascii="Arial" w:hAnsi="Arial" w:cs="Arial"/>
          <w:sz w:val="20"/>
          <w:szCs w:val="20"/>
        </w:rPr>
        <w:t>com</w:t>
      </w:r>
      <w:proofErr w:type="spellEnd"/>
      <w:r w:rsidRPr="009110C8">
        <w:rPr>
          <w:rFonts w:ascii="Arial" w:hAnsi="Arial" w:cs="Arial"/>
          <w:sz w:val="20"/>
          <w:szCs w:val="20"/>
        </w:rPr>
        <w:t>» en el 2001, que es visto por muchos como el momento en que el </w:t>
      </w:r>
      <w:hyperlink r:id="rId9" w:tooltip="Internet" w:history="1">
        <w:r w:rsidRPr="009110C8">
          <w:rPr>
            <w:rStyle w:val="Hipervnculo"/>
            <w:rFonts w:ascii="Arial" w:hAnsi="Arial" w:cs="Arial"/>
            <w:color w:val="auto"/>
            <w:sz w:val="20"/>
            <w:szCs w:val="20"/>
          </w:rPr>
          <w:t>internet</w:t>
        </w:r>
      </w:hyperlink>
      <w:r w:rsidRPr="009110C8">
        <w:rPr>
          <w:rFonts w:ascii="Arial" w:hAnsi="Arial" w:cs="Arial"/>
          <w:sz w:val="20"/>
          <w:szCs w:val="20"/>
        </w:rPr>
        <w:t> dio un giro.</w:t>
      </w:r>
    </w:p>
    <w:p w:rsidR="009110C8" w:rsidRPr="009110C8" w:rsidRDefault="009110C8" w:rsidP="00DC6C07">
      <w:pPr>
        <w:pStyle w:val="NormalWeb"/>
        <w:shd w:val="clear" w:color="auto" w:fill="FFFFFF"/>
        <w:spacing w:before="120" w:beforeAutospacing="0" w:after="0" w:afterAutospacing="0"/>
        <w:ind w:left="708"/>
        <w:rPr>
          <w:rFonts w:ascii="Arial" w:hAnsi="Arial" w:cs="Arial"/>
          <w:sz w:val="20"/>
          <w:szCs w:val="20"/>
        </w:rPr>
      </w:pPr>
      <w:r w:rsidRPr="009110C8">
        <w:rPr>
          <w:rFonts w:ascii="Arial" w:hAnsi="Arial" w:cs="Arial"/>
          <w:sz w:val="20"/>
          <w:szCs w:val="20"/>
        </w:rPr>
        <w:t>El concepto Web 1.0 surgió simultáneamente al de </w:t>
      </w:r>
      <w:hyperlink r:id="rId10" w:tooltip="Web 2.0" w:history="1">
        <w:r w:rsidRPr="009110C8">
          <w:rPr>
            <w:rStyle w:val="Hipervnculo"/>
            <w:rFonts w:ascii="Arial" w:hAnsi="Arial" w:cs="Arial"/>
            <w:color w:val="auto"/>
            <w:sz w:val="20"/>
            <w:szCs w:val="20"/>
          </w:rPr>
          <w:t>Web 2.0</w:t>
        </w:r>
      </w:hyperlink>
      <w:r w:rsidRPr="009110C8">
        <w:rPr>
          <w:rFonts w:ascii="Arial" w:hAnsi="Arial" w:cs="Arial"/>
          <w:sz w:val="20"/>
          <w:szCs w:val="20"/>
        </w:rPr>
        <w:t>, y se usa en relación con este segundo término para comparar ambos.</w:t>
      </w:r>
    </w:p>
    <w:p w:rsidR="009110C8" w:rsidRPr="009110C8" w:rsidRDefault="009110C8" w:rsidP="00DC6C07">
      <w:pPr>
        <w:spacing w:after="0"/>
        <w:rPr>
          <w:rFonts w:ascii="Arial" w:hAnsi="Arial" w:cs="Arial"/>
          <w:sz w:val="20"/>
          <w:szCs w:val="20"/>
        </w:rPr>
      </w:pPr>
      <w:r w:rsidRPr="009110C8">
        <w:rPr>
          <w:rFonts w:ascii="Arial" w:hAnsi="Arial" w:cs="Arial"/>
          <w:sz w:val="20"/>
          <w:szCs w:val="20"/>
        </w:rPr>
        <w:tab/>
        <w:t xml:space="preserve">Elementos de diseño: </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Páginas estáticas en vez de dinámicas por el usuario que la visita</w:t>
      </w:r>
      <w:hyperlink r:id="rId11" w:anchor="cite_note-3" w:history="1">
        <w:r w:rsidRPr="009110C8">
          <w:rPr>
            <w:rFonts w:ascii="Arial" w:eastAsia="Times New Roman" w:hAnsi="Arial" w:cs="Arial"/>
            <w:sz w:val="20"/>
            <w:szCs w:val="20"/>
            <w:vertAlign w:val="superscript"/>
            <w:lang w:eastAsia="es-ES"/>
          </w:rPr>
          <w:t>3</w:t>
        </w:r>
      </w:hyperlink>
      <w:r w:rsidRPr="009110C8">
        <w:rPr>
          <w:rFonts w:ascii="Arial" w:eastAsia="Times New Roman" w:hAnsi="Arial" w:cs="Arial"/>
          <w:sz w:val="20"/>
          <w:szCs w:val="20"/>
          <w:lang w:eastAsia="es-ES"/>
        </w:rPr>
        <w:t>​</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El uso de </w:t>
      </w:r>
      <w:proofErr w:type="spellStart"/>
      <w:r w:rsidR="00714C86" w:rsidRPr="009110C8">
        <w:rPr>
          <w:rFonts w:ascii="Arial" w:eastAsia="Times New Roman" w:hAnsi="Arial" w:cs="Arial"/>
          <w:sz w:val="20"/>
          <w:szCs w:val="20"/>
          <w:lang w:eastAsia="es-ES"/>
        </w:rPr>
        <w:fldChar w:fldCharType="begin"/>
      </w:r>
      <w:r w:rsidRPr="009110C8">
        <w:rPr>
          <w:rFonts w:ascii="Arial" w:eastAsia="Times New Roman" w:hAnsi="Arial" w:cs="Arial"/>
          <w:sz w:val="20"/>
          <w:szCs w:val="20"/>
          <w:lang w:eastAsia="es-ES"/>
        </w:rPr>
        <w:instrText xml:space="preserve"> HYPERLINK "https://es.wikipedia.org/w/index.php?title=Frameset&amp;action=edit&amp;redlink=1" \o "Frameset (aún no redactado)" </w:instrText>
      </w:r>
      <w:r w:rsidR="00714C86" w:rsidRPr="009110C8">
        <w:rPr>
          <w:rFonts w:ascii="Arial" w:eastAsia="Times New Roman" w:hAnsi="Arial" w:cs="Arial"/>
          <w:sz w:val="20"/>
          <w:szCs w:val="20"/>
          <w:lang w:eastAsia="es-ES"/>
        </w:rPr>
        <w:fldChar w:fldCharType="separate"/>
      </w:r>
      <w:r w:rsidRPr="009110C8">
        <w:rPr>
          <w:rFonts w:ascii="Arial" w:eastAsia="Times New Roman" w:hAnsi="Arial" w:cs="Arial"/>
          <w:sz w:val="20"/>
          <w:szCs w:val="20"/>
          <w:lang w:eastAsia="es-ES"/>
        </w:rPr>
        <w:t>framesets</w:t>
      </w:r>
      <w:proofErr w:type="spellEnd"/>
      <w:r w:rsidR="00714C86" w:rsidRPr="009110C8">
        <w:rPr>
          <w:rFonts w:ascii="Arial" w:eastAsia="Times New Roman" w:hAnsi="Arial" w:cs="Arial"/>
          <w:sz w:val="20"/>
          <w:szCs w:val="20"/>
          <w:lang w:eastAsia="es-ES"/>
        </w:rPr>
        <w:fldChar w:fldCharType="end"/>
      </w:r>
      <w:r w:rsidRPr="009110C8">
        <w:rPr>
          <w:rFonts w:ascii="Arial" w:eastAsia="Times New Roman" w:hAnsi="Arial" w:cs="Arial"/>
          <w:sz w:val="20"/>
          <w:szCs w:val="20"/>
          <w:lang w:eastAsia="es-ES"/>
        </w:rPr>
        <w:t> o marcos.</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Extensiones propias del </w:t>
      </w:r>
      <w:hyperlink r:id="rId12" w:tooltip="HTML" w:history="1">
        <w:r w:rsidRPr="009110C8">
          <w:rPr>
            <w:rFonts w:ascii="Arial" w:eastAsia="Times New Roman" w:hAnsi="Arial" w:cs="Arial"/>
            <w:sz w:val="20"/>
            <w:szCs w:val="20"/>
            <w:lang w:eastAsia="es-ES"/>
          </w:rPr>
          <w:t>HTML</w:t>
        </w:r>
      </w:hyperlink>
      <w:r w:rsidRPr="009110C8">
        <w:rPr>
          <w:rFonts w:ascii="Arial" w:eastAsia="Times New Roman" w:hAnsi="Arial" w:cs="Arial"/>
          <w:sz w:val="20"/>
          <w:szCs w:val="20"/>
          <w:lang w:eastAsia="es-ES"/>
        </w:rPr>
        <w:t> como &lt;</w:t>
      </w:r>
      <w:proofErr w:type="spellStart"/>
      <w:r w:rsidRPr="009110C8">
        <w:rPr>
          <w:rFonts w:ascii="Arial" w:eastAsia="Times New Roman" w:hAnsi="Arial" w:cs="Arial"/>
          <w:sz w:val="20"/>
          <w:szCs w:val="20"/>
          <w:lang w:eastAsia="es-ES"/>
        </w:rPr>
        <w:t>blink</w:t>
      </w:r>
      <w:proofErr w:type="spellEnd"/>
      <w:r w:rsidRPr="009110C8">
        <w:rPr>
          <w:rFonts w:ascii="Arial" w:eastAsia="Times New Roman" w:hAnsi="Arial" w:cs="Arial"/>
          <w:sz w:val="20"/>
          <w:szCs w:val="20"/>
          <w:lang w:eastAsia="es-ES"/>
        </w:rPr>
        <w:t>&gt; y &lt;</w:t>
      </w:r>
      <w:proofErr w:type="spellStart"/>
      <w:r w:rsidRPr="009110C8">
        <w:rPr>
          <w:rFonts w:ascii="Arial" w:eastAsia="Times New Roman" w:hAnsi="Arial" w:cs="Arial"/>
          <w:sz w:val="20"/>
          <w:szCs w:val="20"/>
          <w:lang w:eastAsia="es-ES"/>
        </w:rPr>
        <w:t>marquee</w:t>
      </w:r>
      <w:proofErr w:type="spellEnd"/>
      <w:r w:rsidRPr="009110C8">
        <w:rPr>
          <w:rFonts w:ascii="Arial" w:eastAsia="Times New Roman" w:hAnsi="Arial" w:cs="Arial"/>
          <w:sz w:val="20"/>
          <w:szCs w:val="20"/>
          <w:lang w:eastAsia="es-ES"/>
        </w:rPr>
        <w:t>&gt;, etiquetas introducidas durante la guerra de navegadores web.</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lastRenderedPageBreak/>
        <w:t xml:space="preserve">Libros de visitas en línea o </w:t>
      </w:r>
      <w:proofErr w:type="spellStart"/>
      <w:r w:rsidRPr="009110C8">
        <w:rPr>
          <w:rFonts w:ascii="Arial" w:eastAsia="Times New Roman" w:hAnsi="Arial" w:cs="Arial"/>
          <w:sz w:val="20"/>
          <w:szCs w:val="20"/>
          <w:lang w:eastAsia="es-ES"/>
        </w:rPr>
        <w:t>guestbooks</w:t>
      </w:r>
      <w:proofErr w:type="spellEnd"/>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Botones </w:t>
      </w:r>
      <w:hyperlink r:id="rId13" w:tooltip="GIF" w:history="1">
        <w:r w:rsidRPr="009110C8">
          <w:rPr>
            <w:rFonts w:ascii="Arial" w:eastAsia="Times New Roman" w:hAnsi="Arial" w:cs="Arial"/>
            <w:sz w:val="20"/>
            <w:szCs w:val="20"/>
            <w:lang w:eastAsia="es-ES"/>
          </w:rPr>
          <w:t>GIF</w:t>
        </w:r>
      </w:hyperlink>
      <w:r w:rsidRPr="009110C8">
        <w:rPr>
          <w:rFonts w:ascii="Arial" w:eastAsia="Times New Roman" w:hAnsi="Arial" w:cs="Arial"/>
          <w:sz w:val="20"/>
          <w:szCs w:val="20"/>
          <w:lang w:eastAsia="es-ES"/>
        </w:rPr>
        <w:t>, casi siempre a una resolución típica de 88x31 </w:t>
      </w:r>
      <w:hyperlink r:id="rId14" w:tooltip="Píxeles" w:history="1">
        <w:r w:rsidRPr="009110C8">
          <w:rPr>
            <w:rFonts w:ascii="Arial" w:eastAsia="Times New Roman" w:hAnsi="Arial" w:cs="Arial"/>
            <w:sz w:val="20"/>
            <w:szCs w:val="20"/>
            <w:lang w:eastAsia="es-ES"/>
          </w:rPr>
          <w:t>píxeles</w:t>
        </w:r>
      </w:hyperlink>
      <w:r w:rsidRPr="009110C8">
        <w:rPr>
          <w:rFonts w:ascii="Arial" w:eastAsia="Times New Roman" w:hAnsi="Arial" w:cs="Arial"/>
          <w:sz w:val="20"/>
          <w:szCs w:val="20"/>
          <w:lang w:eastAsia="es-ES"/>
        </w:rPr>
        <w:t> en tamaño promocionando navegadores web u otros productos.</w:t>
      </w:r>
      <w:hyperlink r:id="rId15" w:anchor="cite_note-4" w:history="1">
        <w:r w:rsidRPr="009110C8">
          <w:rPr>
            <w:rFonts w:ascii="Arial" w:eastAsia="Times New Roman" w:hAnsi="Arial" w:cs="Arial"/>
            <w:sz w:val="20"/>
            <w:szCs w:val="20"/>
            <w:vertAlign w:val="superscript"/>
            <w:lang w:eastAsia="es-ES"/>
          </w:rPr>
          <w:t>4</w:t>
        </w:r>
      </w:hyperlink>
      <w:r w:rsidRPr="009110C8">
        <w:rPr>
          <w:rFonts w:ascii="Arial" w:eastAsia="Times New Roman" w:hAnsi="Arial" w:cs="Arial"/>
          <w:sz w:val="20"/>
          <w:szCs w:val="20"/>
          <w:lang w:eastAsia="es-ES"/>
        </w:rPr>
        <w:t>​</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Formularios HTML enviados vía </w:t>
      </w:r>
      <w:hyperlink r:id="rId16" w:tooltip="Correo electrónico" w:history="1">
        <w:r w:rsidRPr="009110C8">
          <w:rPr>
            <w:rFonts w:ascii="Arial" w:eastAsia="Times New Roman" w:hAnsi="Arial" w:cs="Arial"/>
            <w:sz w:val="20"/>
            <w:szCs w:val="20"/>
            <w:lang w:eastAsia="es-ES"/>
          </w:rPr>
          <w:t>correo electrónico</w:t>
        </w:r>
      </w:hyperlink>
      <w:r w:rsidRPr="009110C8">
        <w:rPr>
          <w:rFonts w:ascii="Arial" w:eastAsia="Times New Roman" w:hAnsi="Arial" w:cs="Arial"/>
          <w:sz w:val="20"/>
          <w:szCs w:val="20"/>
          <w:lang w:eastAsia="es-ES"/>
        </w:rPr>
        <w:t>. Un usuario llenaba un formulario y después de hacer clic se enviaba a través de un cliente de correo electrónico, con el problema que en el código se podía observar los detalles del envío del correo electrónico.</w:t>
      </w:r>
      <w:hyperlink r:id="rId17" w:anchor="cite_note-5" w:history="1">
        <w:r w:rsidRPr="009110C8">
          <w:rPr>
            <w:rFonts w:ascii="Arial" w:eastAsia="Times New Roman" w:hAnsi="Arial" w:cs="Arial"/>
            <w:sz w:val="20"/>
            <w:szCs w:val="20"/>
            <w:vertAlign w:val="superscript"/>
            <w:lang w:eastAsia="es-ES"/>
          </w:rPr>
          <w:t>5</w:t>
        </w:r>
      </w:hyperlink>
      <w:r w:rsidRPr="009110C8">
        <w:rPr>
          <w:rFonts w:ascii="Arial" w:eastAsia="Times New Roman" w:hAnsi="Arial" w:cs="Arial"/>
          <w:sz w:val="20"/>
          <w:szCs w:val="20"/>
          <w:lang w:eastAsia="es-ES"/>
        </w:rPr>
        <w:t>​</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No se podían añadir comentarios ni nada parecido</w:t>
      </w:r>
    </w:p>
    <w:p w:rsidR="009110C8" w:rsidRPr="009110C8"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Todas sus páginas se creaban de forma fija y muy pocas veces se actualizaban.</w:t>
      </w:r>
    </w:p>
    <w:p w:rsidR="00094D99" w:rsidRDefault="009110C8" w:rsidP="00DC6C07">
      <w:pPr>
        <w:pStyle w:val="Prrafodelista"/>
        <w:numPr>
          <w:ilvl w:val="0"/>
          <w:numId w:val="7"/>
        </w:numPr>
        <w:shd w:val="clear" w:color="auto" w:fill="FFFFFF"/>
        <w:spacing w:before="100" w:beforeAutospacing="1" w:after="0" w:line="240" w:lineRule="auto"/>
        <w:rPr>
          <w:rFonts w:ascii="Arial" w:eastAsia="Times New Roman" w:hAnsi="Arial" w:cs="Arial"/>
          <w:sz w:val="20"/>
          <w:szCs w:val="20"/>
          <w:lang w:eastAsia="es-ES"/>
        </w:rPr>
      </w:pPr>
      <w:r w:rsidRPr="009110C8">
        <w:rPr>
          <w:rFonts w:ascii="Arial" w:eastAsia="Times New Roman" w:hAnsi="Arial" w:cs="Arial"/>
          <w:sz w:val="20"/>
          <w:szCs w:val="20"/>
          <w:lang w:eastAsia="es-ES"/>
        </w:rPr>
        <w:t>No se trata de una nueva versión, sino de una nueva forma de ver las cosas.</w:t>
      </w:r>
    </w:p>
    <w:p w:rsidR="009110C8" w:rsidRPr="009110C8" w:rsidRDefault="009110C8" w:rsidP="00DC6C07">
      <w:pPr>
        <w:pStyle w:val="Prrafodelista"/>
        <w:shd w:val="clear" w:color="auto" w:fill="FFFFFF"/>
        <w:spacing w:before="100" w:beforeAutospacing="1" w:after="0" w:line="240" w:lineRule="auto"/>
        <w:ind w:left="1428"/>
        <w:rPr>
          <w:rFonts w:ascii="Arial" w:eastAsia="Times New Roman" w:hAnsi="Arial" w:cs="Arial"/>
          <w:sz w:val="20"/>
          <w:szCs w:val="20"/>
          <w:u w:val="single"/>
          <w:lang w:eastAsia="es-ES"/>
        </w:rPr>
      </w:pPr>
    </w:p>
    <w:p w:rsidR="00DC6C07" w:rsidRPr="00DC6C07" w:rsidRDefault="00C52470" w:rsidP="00DC6C07">
      <w:pPr>
        <w:pStyle w:val="Prrafodelista"/>
        <w:numPr>
          <w:ilvl w:val="1"/>
          <w:numId w:val="4"/>
        </w:numPr>
        <w:spacing w:after="0"/>
        <w:rPr>
          <w:rFonts w:ascii="Arial" w:hAnsi="Arial" w:cs="Arial"/>
        </w:rPr>
      </w:pPr>
      <w:r w:rsidRPr="009110C8">
        <w:rPr>
          <w:rFonts w:ascii="Arial" w:hAnsi="Arial" w:cs="Arial"/>
        </w:rPr>
        <w:t>La web 2.0. Un paso adelante</w:t>
      </w:r>
      <w:r w:rsidR="00094D99" w:rsidRPr="009110C8">
        <w:rPr>
          <w:rFonts w:ascii="Arial" w:hAnsi="Arial" w:cs="Arial"/>
        </w:rPr>
        <w:t>:</w:t>
      </w:r>
    </w:p>
    <w:p w:rsidR="00094D99" w:rsidRPr="00DC6C07" w:rsidRDefault="00DC6C07" w:rsidP="00DC6C07">
      <w:pPr>
        <w:pStyle w:val="Prrafodelista"/>
        <w:spacing w:after="0"/>
        <w:rPr>
          <w:rFonts w:ascii="Arial" w:hAnsi="Arial" w:cs="Arial"/>
          <w:sz w:val="20"/>
          <w:szCs w:val="20"/>
        </w:rPr>
      </w:pPr>
      <w:r w:rsidRPr="00DC6C07">
        <w:rPr>
          <w:rFonts w:ascii="Arial" w:hAnsi="Arial" w:cs="Arial"/>
          <w:sz w:val="20"/>
          <w:szCs w:val="20"/>
          <w:shd w:val="clear" w:color="auto" w:fill="FFFFFF"/>
        </w:rPr>
        <w:t>El término 'Web 2.0' o 'Web social'</w:t>
      </w:r>
      <w:hyperlink r:id="rId18" w:anchor="cite_note-eemEprints-1" w:history="1">
        <w:r w:rsidRPr="00DC6C07">
          <w:rPr>
            <w:rStyle w:val="Hipervnculo"/>
            <w:rFonts w:ascii="Arial" w:hAnsi="Arial" w:cs="Arial"/>
            <w:color w:val="auto"/>
            <w:sz w:val="20"/>
            <w:szCs w:val="20"/>
            <w:shd w:val="clear" w:color="auto" w:fill="FFFFFF"/>
            <w:vertAlign w:val="superscript"/>
          </w:rPr>
          <w:t>1</w:t>
        </w:r>
      </w:hyperlink>
      <w:r w:rsidRPr="00DC6C07">
        <w:rPr>
          <w:rFonts w:ascii="Arial" w:hAnsi="Arial" w:cs="Arial"/>
          <w:sz w:val="20"/>
          <w:szCs w:val="20"/>
          <w:shd w:val="clear" w:color="auto" w:fill="FFFFFF"/>
        </w:rPr>
        <w:t>​ comprende aquellos </w:t>
      </w:r>
      <w:hyperlink r:id="rId19" w:tooltip="Sitio web" w:history="1">
        <w:r w:rsidRPr="00DC6C07">
          <w:rPr>
            <w:rStyle w:val="Hipervnculo"/>
            <w:rFonts w:ascii="Arial" w:hAnsi="Arial" w:cs="Arial"/>
            <w:color w:val="auto"/>
            <w:sz w:val="20"/>
            <w:szCs w:val="20"/>
            <w:shd w:val="clear" w:color="auto" w:fill="FFFFFF"/>
          </w:rPr>
          <w:t>sitios web</w:t>
        </w:r>
      </w:hyperlink>
      <w:r w:rsidRPr="00DC6C07">
        <w:rPr>
          <w:rFonts w:ascii="Arial" w:hAnsi="Arial" w:cs="Arial"/>
          <w:sz w:val="20"/>
          <w:szCs w:val="20"/>
          <w:shd w:val="clear" w:color="auto" w:fill="FFFFFF"/>
        </w:rPr>
        <w:t> que facilitan compartir información, la </w:t>
      </w:r>
      <w:hyperlink r:id="rId20" w:tooltip="Interoperabilidad" w:history="1">
        <w:r w:rsidRPr="00DC6C07">
          <w:rPr>
            <w:rStyle w:val="Hipervnculo"/>
            <w:rFonts w:ascii="Arial" w:hAnsi="Arial" w:cs="Arial"/>
            <w:color w:val="auto"/>
            <w:sz w:val="20"/>
            <w:szCs w:val="20"/>
            <w:shd w:val="clear" w:color="auto" w:fill="FFFFFF"/>
          </w:rPr>
          <w:t>interoperabilidad</w:t>
        </w:r>
      </w:hyperlink>
      <w:r w:rsidRPr="00DC6C07">
        <w:rPr>
          <w:rFonts w:ascii="Arial" w:hAnsi="Arial" w:cs="Arial"/>
          <w:sz w:val="20"/>
          <w:szCs w:val="20"/>
          <w:shd w:val="clear" w:color="auto" w:fill="FFFFFF"/>
        </w:rPr>
        <w:t>, el </w:t>
      </w:r>
      <w:hyperlink r:id="rId21" w:tooltip="Diseño centrado en el usuario" w:history="1">
        <w:r w:rsidRPr="00DC6C07">
          <w:rPr>
            <w:rStyle w:val="Hipervnculo"/>
            <w:rFonts w:ascii="Arial" w:hAnsi="Arial" w:cs="Arial"/>
            <w:color w:val="auto"/>
            <w:sz w:val="20"/>
            <w:szCs w:val="20"/>
            <w:shd w:val="clear" w:color="auto" w:fill="FFFFFF"/>
          </w:rPr>
          <w:t>diseño centrado en el usuario</w:t>
        </w:r>
      </w:hyperlink>
      <w:r w:rsidRPr="00DC6C07">
        <w:rPr>
          <w:rFonts w:ascii="Arial" w:hAnsi="Arial" w:cs="Arial"/>
          <w:sz w:val="20"/>
          <w:szCs w:val="20"/>
          <w:shd w:val="clear" w:color="auto" w:fill="FFFFFF"/>
        </w:rPr>
        <w:t> y la </w:t>
      </w:r>
      <w:hyperlink r:id="rId22" w:tooltip="Colaboración" w:history="1">
        <w:r w:rsidRPr="00DC6C07">
          <w:rPr>
            <w:rStyle w:val="Hipervnculo"/>
            <w:rFonts w:ascii="Arial" w:hAnsi="Arial" w:cs="Arial"/>
            <w:color w:val="auto"/>
            <w:sz w:val="20"/>
            <w:szCs w:val="20"/>
            <w:shd w:val="clear" w:color="auto" w:fill="FFFFFF"/>
          </w:rPr>
          <w:t>colaboración</w:t>
        </w:r>
      </w:hyperlink>
      <w:r w:rsidRPr="00DC6C07">
        <w:rPr>
          <w:rFonts w:ascii="Arial" w:hAnsi="Arial" w:cs="Arial"/>
          <w:sz w:val="20"/>
          <w:szCs w:val="20"/>
          <w:shd w:val="clear" w:color="auto" w:fill="FFFFFF"/>
        </w:rPr>
        <w:t> en la </w:t>
      </w:r>
      <w:proofErr w:type="spellStart"/>
      <w:r w:rsidR="00714C86" w:rsidRPr="00DC6C07">
        <w:rPr>
          <w:rFonts w:ascii="Arial" w:hAnsi="Arial" w:cs="Arial"/>
          <w:sz w:val="20"/>
          <w:szCs w:val="20"/>
        </w:rPr>
        <w:fldChar w:fldCharType="begin"/>
      </w:r>
      <w:r w:rsidRPr="00DC6C07">
        <w:rPr>
          <w:rFonts w:ascii="Arial" w:hAnsi="Arial" w:cs="Arial"/>
          <w:sz w:val="20"/>
          <w:szCs w:val="20"/>
        </w:rPr>
        <w:instrText xml:space="preserve"> HYPERLINK "https://es.wikipedia.org/wiki/World_Wide_Web" \o "World Wide Web" </w:instrText>
      </w:r>
      <w:r w:rsidR="00714C86" w:rsidRPr="00DC6C07">
        <w:rPr>
          <w:rFonts w:ascii="Arial" w:hAnsi="Arial" w:cs="Arial"/>
          <w:sz w:val="20"/>
          <w:szCs w:val="20"/>
        </w:rPr>
        <w:fldChar w:fldCharType="separate"/>
      </w:r>
      <w:r w:rsidRPr="00DC6C07">
        <w:rPr>
          <w:rStyle w:val="Hipervnculo"/>
          <w:rFonts w:ascii="Arial" w:hAnsi="Arial" w:cs="Arial"/>
          <w:color w:val="auto"/>
          <w:sz w:val="20"/>
          <w:szCs w:val="20"/>
          <w:shd w:val="clear" w:color="auto" w:fill="FFFFFF"/>
        </w:rPr>
        <w:t>World</w:t>
      </w:r>
      <w:proofErr w:type="spellEnd"/>
      <w:r w:rsidRPr="00DC6C07">
        <w:rPr>
          <w:rStyle w:val="Hipervnculo"/>
          <w:rFonts w:ascii="Arial" w:hAnsi="Arial" w:cs="Arial"/>
          <w:color w:val="auto"/>
          <w:sz w:val="20"/>
          <w:szCs w:val="20"/>
          <w:shd w:val="clear" w:color="auto" w:fill="FFFFFF"/>
        </w:rPr>
        <w:t xml:space="preserve"> </w:t>
      </w:r>
      <w:proofErr w:type="spellStart"/>
      <w:r w:rsidRPr="00DC6C07">
        <w:rPr>
          <w:rStyle w:val="Hipervnculo"/>
          <w:rFonts w:ascii="Arial" w:hAnsi="Arial" w:cs="Arial"/>
          <w:color w:val="auto"/>
          <w:sz w:val="20"/>
          <w:szCs w:val="20"/>
          <w:shd w:val="clear" w:color="auto" w:fill="FFFFFF"/>
        </w:rPr>
        <w:t>Wide</w:t>
      </w:r>
      <w:proofErr w:type="spellEnd"/>
      <w:r w:rsidRPr="00DC6C07">
        <w:rPr>
          <w:rStyle w:val="Hipervnculo"/>
          <w:rFonts w:ascii="Arial" w:hAnsi="Arial" w:cs="Arial"/>
          <w:color w:val="auto"/>
          <w:sz w:val="20"/>
          <w:szCs w:val="20"/>
          <w:shd w:val="clear" w:color="auto" w:fill="FFFFFF"/>
        </w:rPr>
        <w:t xml:space="preserve"> Web</w:t>
      </w:r>
      <w:r w:rsidR="00714C86" w:rsidRPr="00DC6C07">
        <w:rPr>
          <w:rFonts w:ascii="Arial" w:hAnsi="Arial" w:cs="Arial"/>
          <w:sz w:val="20"/>
          <w:szCs w:val="20"/>
        </w:rPr>
        <w:fldChar w:fldCharType="end"/>
      </w:r>
      <w:r w:rsidRPr="00DC6C07">
        <w:rPr>
          <w:rFonts w:ascii="Arial" w:hAnsi="Arial" w:cs="Arial"/>
          <w:sz w:val="20"/>
          <w:szCs w:val="20"/>
          <w:shd w:val="clear" w:color="auto" w:fill="FFFFFF"/>
        </w:rPr>
        <w:t>. Web 2.0 permite a los usuarios interactuar y colaborar entre sí, como creadores de contenido. La red social conocida como </w:t>
      </w:r>
      <w:r w:rsidRPr="00DC6C07">
        <w:rPr>
          <w:rFonts w:ascii="Arial" w:hAnsi="Arial" w:cs="Arial"/>
          <w:b/>
          <w:bCs/>
          <w:sz w:val="20"/>
          <w:szCs w:val="20"/>
          <w:shd w:val="clear" w:color="auto" w:fill="FFFFFF"/>
        </w:rPr>
        <w:t>web 2.0</w:t>
      </w:r>
      <w:r w:rsidRPr="00DC6C07">
        <w:rPr>
          <w:rFonts w:ascii="Arial" w:hAnsi="Arial" w:cs="Arial"/>
          <w:sz w:val="20"/>
          <w:szCs w:val="20"/>
          <w:shd w:val="clear" w:color="auto" w:fill="FFFFFF"/>
        </w:rPr>
        <w:t> pasa de ser un simple contenedor o fuente de información; la web en este caso se convierte en una plataforma de trabajo colaborativo.</w:t>
      </w:r>
    </w:p>
    <w:p w:rsidR="00094D99" w:rsidRPr="00EB17FB" w:rsidRDefault="00094D99" w:rsidP="00DC6C07">
      <w:pPr>
        <w:pStyle w:val="Prrafodelista"/>
        <w:spacing w:after="0"/>
        <w:rPr>
          <w:rFonts w:ascii="Arial" w:hAnsi="Arial" w:cs="Arial"/>
        </w:rPr>
      </w:pPr>
    </w:p>
    <w:p w:rsidR="00DC6C07" w:rsidRDefault="00094D99" w:rsidP="00DC6C07">
      <w:pPr>
        <w:pStyle w:val="Prrafodelista"/>
        <w:numPr>
          <w:ilvl w:val="1"/>
          <w:numId w:val="4"/>
        </w:numPr>
        <w:spacing w:after="0"/>
        <w:rPr>
          <w:rFonts w:ascii="Arial" w:hAnsi="Arial" w:cs="Arial"/>
        </w:rPr>
      </w:pPr>
      <w:r w:rsidRPr="00EB17FB">
        <w:rPr>
          <w:rFonts w:ascii="Arial" w:hAnsi="Arial" w:cs="Arial"/>
        </w:rPr>
        <w:t xml:space="preserve">La web 3.0 (la web semántica). Nuevos retos: </w:t>
      </w:r>
    </w:p>
    <w:p w:rsidR="00DC6C07" w:rsidRPr="00DC6C07" w:rsidRDefault="00DC6C07" w:rsidP="00DC6C07">
      <w:pPr>
        <w:spacing w:after="0"/>
        <w:ind w:left="720"/>
        <w:rPr>
          <w:rFonts w:ascii="Arial" w:hAnsi="Arial" w:cs="Arial"/>
          <w:sz w:val="20"/>
          <w:szCs w:val="20"/>
        </w:rPr>
      </w:pPr>
      <w:r w:rsidRPr="00DC6C07">
        <w:rPr>
          <w:rFonts w:ascii="Arial" w:hAnsi="Arial" w:cs="Arial"/>
          <w:b/>
          <w:bCs/>
          <w:sz w:val="20"/>
          <w:szCs w:val="20"/>
          <w:shd w:val="clear" w:color="auto" w:fill="FFFFFF"/>
        </w:rPr>
        <w:t>Web 3.0</w:t>
      </w:r>
      <w:r w:rsidRPr="00DC6C07">
        <w:rPr>
          <w:rFonts w:ascii="Arial" w:hAnsi="Arial" w:cs="Arial"/>
          <w:sz w:val="20"/>
          <w:szCs w:val="20"/>
          <w:shd w:val="clear" w:color="auto" w:fill="FFFFFF"/>
        </w:rPr>
        <w:t> o web semántica, es una expresión que se utiliza para describir la evolución del uso y la interacción de las personas en </w:t>
      </w:r>
      <w:hyperlink r:id="rId23" w:tooltip="Internet" w:history="1">
        <w:r w:rsidRPr="00DC6C07">
          <w:rPr>
            <w:rStyle w:val="Hipervnculo"/>
            <w:rFonts w:ascii="Arial" w:hAnsi="Arial" w:cs="Arial"/>
            <w:color w:val="auto"/>
            <w:sz w:val="20"/>
            <w:szCs w:val="20"/>
            <w:shd w:val="clear" w:color="auto" w:fill="FFFFFF"/>
          </w:rPr>
          <w:t>internet</w:t>
        </w:r>
      </w:hyperlink>
      <w:r w:rsidRPr="00DC6C07">
        <w:rPr>
          <w:rFonts w:ascii="Arial" w:hAnsi="Arial" w:cs="Arial"/>
          <w:sz w:val="20"/>
          <w:szCs w:val="20"/>
          <w:shd w:val="clear" w:color="auto" w:fill="FFFFFF"/>
        </w:rPr>
        <w:t> a través de diferentes formas entre las que se incluyen la transformación de la red en una </w:t>
      </w:r>
      <w:hyperlink r:id="rId24" w:tooltip="Base de datos" w:history="1">
        <w:r w:rsidRPr="00DC6C07">
          <w:rPr>
            <w:rStyle w:val="Hipervnculo"/>
            <w:rFonts w:ascii="Arial" w:hAnsi="Arial" w:cs="Arial"/>
            <w:color w:val="auto"/>
            <w:sz w:val="20"/>
            <w:szCs w:val="20"/>
            <w:shd w:val="clear" w:color="auto" w:fill="FFFFFF"/>
          </w:rPr>
          <w:t>base de datos</w:t>
        </w:r>
      </w:hyperlink>
      <w:r w:rsidRPr="00DC6C07">
        <w:rPr>
          <w:rFonts w:ascii="Arial" w:hAnsi="Arial" w:cs="Arial"/>
          <w:sz w:val="20"/>
          <w:szCs w:val="20"/>
          <w:shd w:val="clear" w:color="auto" w:fill="FFFFFF"/>
        </w:rPr>
        <w:t>, un movimiento social con el objetivo de crear contenidos accesibles por múltiples aplicaciones </w:t>
      </w:r>
      <w:hyperlink r:id="rId25" w:tooltip="Non-browser (aún no redactado)" w:history="1">
        <w:r w:rsidRPr="00DC6C07">
          <w:rPr>
            <w:rStyle w:val="Hipervnculo"/>
            <w:rFonts w:ascii="Arial" w:hAnsi="Arial" w:cs="Arial"/>
            <w:i/>
            <w:iCs/>
            <w:color w:val="auto"/>
            <w:sz w:val="20"/>
            <w:szCs w:val="20"/>
            <w:shd w:val="clear" w:color="auto" w:fill="FFFFFF"/>
          </w:rPr>
          <w:t>non-browser</w:t>
        </w:r>
      </w:hyperlink>
      <w:r w:rsidRPr="00DC6C07">
        <w:rPr>
          <w:rFonts w:ascii="Arial" w:hAnsi="Arial" w:cs="Arial"/>
          <w:sz w:val="20"/>
          <w:szCs w:val="20"/>
          <w:shd w:val="clear" w:color="auto" w:fill="FFFFFF"/>
        </w:rPr>
        <w:t> (sin navegador), el empuje de las tecnologías, de </w:t>
      </w:r>
      <w:hyperlink r:id="rId26" w:tooltip="Inteligencia artificial" w:history="1">
        <w:r w:rsidRPr="00DC6C07">
          <w:rPr>
            <w:rStyle w:val="Hipervnculo"/>
            <w:rFonts w:ascii="Arial" w:hAnsi="Arial" w:cs="Arial"/>
            <w:color w:val="auto"/>
            <w:sz w:val="20"/>
            <w:szCs w:val="20"/>
            <w:shd w:val="clear" w:color="auto" w:fill="FFFFFF"/>
          </w:rPr>
          <w:t>inteligencia artificial</w:t>
        </w:r>
      </w:hyperlink>
      <w:r w:rsidRPr="00DC6C07">
        <w:rPr>
          <w:rFonts w:ascii="Arial" w:hAnsi="Arial" w:cs="Arial"/>
          <w:sz w:val="20"/>
          <w:szCs w:val="20"/>
          <w:shd w:val="clear" w:color="auto" w:fill="FFFFFF"/>
        </w:rPr>
        <w:t>, la </w:t>
      </w:r>
      <w:hyperlink r:id="rId27" w:tooltip="Web semántica" w:history="1">
        <w:r w:rsidRPr="00DC6C07">
          <w:rPr>
            <w:rStyle w:val="Hipervnculo"/>
            <w:rFonts w:ascii="Arial" w:hAnsi="Arial" w:cs="Arial"/>
            <w:color w:val="auto"/>
            <w:sz w:val="20"/>
            <w:szCs w:val="20"/>
            <w:shd w:val="clear" w:color="auto" w:fill="FFFFFF"/>
          </w:rPr>
          <w:t>web semántica</w:t>
        </w:r>
      </w:hyperlink>
      <w:r w:rsidRPr="00DC6C07">
        <w:rPr>
          <w:rFonts w:ascii="Arial" w:hAnsi="Arial" w:cs="Arial"/>
          <w:sz w:val="20"/>
          <w:szCs w:val="20"/>
          <w:shd w:val="clear" w:color="auto" w:fill="FFFFFF"/>
        </w:rPr>
        <w:t>, la </w:t>
      </w:r>
      <w:hyperlink r:id="rId28" w:tooltip="Web Geoespacial (aún no redactado)" w:history="1">
        <w:r w:rsidRPr="00DC6C07">
          <w:rPr>
            <w:rStyle w:val="Hipervnculo"/>
            <w:rFonts w:ascii="Arial" w:hAnsi="Arial" w:cs="Arial"/>
            <w:color w:val="auto"/>
            <w:sz w:val="20"/>
            <w:szCs w:val="20"/>
            <w:shd w:val="clear" w:color="auto" w:fill="FFFFFF"/>
          </w:rPr>
          <w:t xml:space="preserve">Web </w:t>
        </w:r>
        <w:proofErr w:type="spellStart"/>
        <w:r w:rsidRPr="00DC6C07">
          <w:rPr>
            <w:rStyle w:val="Hipervnculo"/>
            <w:rFonts w:ascii="Arial" w:hAnsi="Arial" w:cs="Arial"/>
            <w:color w:val="auto"/>
            <w:sz w:val="20"/>
            <w:szCs w:val="20"/>
            <w:shd w:val="clear" w:color="auto" w:fill="FFFFFF"/>
          </w:rPr>
          <w:t>Geoespacial</w:t>
        </w:r>
        <w:proofErr w:type="spellEnd"/>
      </w:hyperlink>
      <w:r w:rsidRPr="00DC6C07">
        <w:rPr>
          <w:rFonts w:ascii="Arial" w:hAnsi="Arial" w:cs="Arial"/>
          <w:sz w:val="20"/>
          <w:szCs w:val="20"/>
          <w:shd w:val="clear" w:color="auto" w:fill="FFFFFF"/>
        </w:rPr>
        <w:t> o la </w:t>
      </w:r>
      <w:hyperlink r:id="rId29" w:tooltip="Web 3D (aún no redactado)" w:history="1">
        <w:r w:rsidRPr="00DC6C07">
          <w:rPr>
            <w:rStyle w:val="Hipervnculo"/>
            <w:rFonts w:ascii="Arial" w:hAnsi="Arial" w:cs="Arial"/>
            <w:color w:val="auto"/>
            <w:sz w:val="20"/>
            <w:szCs w:val="20"/>
            <w:shd w:val="clear" w:color="auto" w:fill="FFFFFF"/>
          </w:rPr>
          <w:t>Web 3D</w:t>
        </w:r>
      </w:hyperlink>
      <w:r w:rsidRPr="00DC6C07">
        <w:rPr>
          <w:rFonts w:ascii="Arial" w:hAnsi="Arial" w:cs="Arial"/>
          <w:sz w:val="20"/>
          <w:szCs w:val="20"/>
          <w:shd w:val="clear" w:color="auto" w:fill="FFFFFF"/>
        </w:rPr>
        <w:t>.</w:t>
      </w:r>
    </w:p>
    <w:p w:rsidR="00094D99" w:rsidRPr="00EB17FB" w:rsidRDefault="00094D99" w:rsidP="00DC6C07">
      <w:pPr>
        <w:pStyle w:val="Prrafodelista"/>
        <w:spacing w:after="0"/>
        <w:ind w:left="1080"/>
        <w:rPr>
          <w:rFonts w:ascii="Arial" w:hAnsi="Arial" w:cs="Arial"/>
        </w:rPr>
      </w:pPr>
    </w:p>
    <w:p w:rsidR="00094D99" w:rsidRPr="00EB17FB" w:rsidRDefault="00094D99" w:rsidP="00DC6C07">
      <w:pPr>
        <w:pStyle w:val="Prrafodelista"/>
        <w:numPr>
          <w:ilvl w:val="0"/>
          <w:numId w:val="4"/>
        </w:numPr>
        <w:spacing w:after="0"/>
        <w:rPr>
          <w:rFonts w:ascii="Arial" w:hAnsi="Arial" w:cs="Arial"/>
          <w:sz w:val="24"/>
          <w:szCs w:val="24"/>
          <w:u w:val="single"/>
        </w:rPr>
      </w:pPr>
      <w:r w:rsidRPr="00EB17FB">
        <w:rPr>
          <w:rFonts w:ascii="Arial" w:hAnsi="Arial" w:cs="Arial"/>
          <w:sz w:val="24"/>
          <w:szCs w:val="24"/>
          <w:u w:val="single"/>
        </w:rPr>
        <w:t>Pautas de accesibilidad para el diseño web.</w:t>
      </w:r>
    </w:p>
    <w:p w:rsidR="00094D99" w:rsidRPr="00EB17FB" w:rsidRDefault="00094D99" w:rsidP="00DC6C07">
      <w:pPr>
        <w:pStyle w:val="Prrafodelista"/>
        <w:numPr>
          <w:ilvl w:val="1"/>
          <w:numId w:val="4"/>
        </w:numPr>
        <w:spacing w:after="0"/>
        <w:rPr>
          <w:rFonts w:ascii="Arial" w:hAnsi="Arial" w:cs="Arial"/>
        </w:rPr>
      </w:pPr>
      <w:r w:rsidRPr="00EB17FB">
        <w:rPr>
          <w:rFonts w:ascii="Arial" w:hAnsi="Arial" w:cs="Arial"/>
        </w:rPr>
        <w:t>Versión WCAG 1.0:</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1. Proporcionar alternativas equivalentes al contenido visual y auditivo.</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2. No confíe solo en el color.</w:t>
      </w:r>
    </w:p>
    <w:p w:rsidR="00504FDC" w:rsidRPr="00504FDC" w:rsidRDefault="00504FDC" w:rsidP="00504FDC">
      <w:pPr>
        <w:spacing w:after="0"/>
        <w:ind w:left="708"/>
        <w:rPr>
          <w:rFonts w:ascii="Arial" w:hAnsi="Arial" w:cs="Arial"/>
          <w:sz w:val="20"/>
          <w:szCs w:val="20"/>
        </w:rPr>
      </w:pPr>
      <w:r w:rsidRPr="00504FDC">
        <w:rPr>
          <w:rFonts w:ascii="Arial" w:hAnsi="Arial" w:cs="Arial"/>
          <w:sz w:val="20"/>
          <w:szCs w:val="20"/>
        </w:rPr>
        <w:t>Pauta 3. Utilice hojas de estilo y marcado y hágalo correctamente.</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4. Aclarar el uso del lenguaje natural.</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5. Cree tablas que se transformen con gracia.</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6. Asegúrese de que las páginas con nuevas tecnologías se transformen con elegancia.</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7. Garantizar el control del usuario de los cambios de contenido urgentes.</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8. Garantizar la accesibilidad directa de las interfaces de usuario integradas.</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9. Diseño para la independencia del dispositivo.</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10. Utilice soluciones provisionales.</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11. Utilice tecnologías y directrices del W3C.</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12. Proporcione información de contexto y orientación.</w:t>
      </w:r>
    </w:p>
    <w:p w:rsidR="00504FDC" w:rsidRPr="00504FDC" w:rsidRDefault="00306F91"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13. Proporcionar mecanismos de navegación claros.</w:t>
      </w:r>
    </w:p>
    <w:p w:rsidR="00AF682F" w:rsidRDefault="00FA31F8" w:rsidP="00504FDC">
      <w:pPr>
        <w:spacing w:after="0"/>
        <w:ind w:left="708"/>
        <w:rPr>
          <w:rFonts w:ascii="Arial" w:hAnsi="Arial" w:cs="Arial"/>
          <w:sz w:val="20"/>
          <w:szCs w:val="20"/>
        </w:rPr>
      </w:pPr>
      <w:r w:rsidRPr="00504FDC">
        <w:rPr>
          <w:rFonts w:ascii="Arial" w:hAnsi="Arial" w:cs="Arial"/>
          <w:sz w:val="20"/>
          <w:szCs w:val="20"/>
        </w:rPr>
        <w:t xml:space="preserve">Pauta </w:t>
      </w:r>
      <w:r w:rsidR="00504FDC" w:rsidRPr="00504FDC">
        <w:rPr>
          <w:rFonts w:ascii="Arial" w:hAnsi="Arial" w:cs="Arial"/>
          <w:sz w:val="20"/>
          <w:szCs w:val="20"/>
        </w:rPr>
        <w:t>14. Asegúrese de que los documentos sean claros y sencillos.</w:t>
      </w:r>
    </w:p>
    <w:p w:rsidR="00504FDC" w:rsidRPr="00EB17FB" w:rsidRDefault="00504FDC" w:rsidP="00504FDC">
      <w:pPr>
        <w:spacing w:after="0"/>
        <w:ind w:left="708"/>
        <w:rPr>
          <w:rFonts w:ascii="Arial" w:hAnsi="Arial" w:cs="Arial"/>
        </w:rPr>
      </w:pPr>
    </w:p>
    <w:p w:rsidR="00094D99" w:rsidRPr="00EB17FB" w:rsidRDefault="00094D99" w:rsidP="00DC6C07">
      <w:pPr>
        <w:pStyle w:val="Prrafodelista"/>
        <w:numPr>
          <w:ilvl w:val="1"/>
          <w:numId w:val="4"/>
        </w:numPr>
        <w:spacing w:after="0"/>
        <w:rPr>
          <w:rFonts w:ascii="Arial" w:hAnsi="Arial" w:cs="Arial"/>
        </w:rPr>
      </w:pPr>
      <w:r w:rsidRPr="00EB17FB">
        <w:rPr>
          <w:rFonts w:ascii="Arial" w:hAnsi="Arial" w:cs="Arial"/>
        </w:rPr>
        <w:t>Niveles de prioridad de las pautas WCAG 1.0:</w:t>
      </w:r>
    </w:p>
    <w:p w:rsidR="00852CD8" w:rsidRDefault="00852CD8" w:rsidP="00852CD8">
      <w:pPr>
        <w:spacing w:after="0"/>
        <w:ind w:left="708"/>
        <w:rPr>
          <w:rFonts w:ascii="Arial" w:eastAsia="Times New Roman" w:hAnsi="Arial" w:cs="Arial"/>
          <w:color w:val="000000"/>
          <w:sz w:val="20"/>
          <w:szCs w:val="20"/>
          <w:lang w:eastAsia="es-ES"/>
        </w:rPr>
      </w:pPr>
      <w:r w:rsidRPr="00852CD8">
        <w:rPr>
          <w:rFonts w:ascii="Arial" w:eastAsia="Times New Roman" w:hAnsi="Arial" w:cs="Arial"/>
          <w:color w:val="000000"/>
          <w:sz w:val="20"/>
          <w:szCs w:val="20"/>
          <w:lang w:eastAsia="es-ES"/>
        </w:rPr>
        <w:t>Cada puesto de control tiene un nivel de prioridad asignado por el Grupo de Trabajo en función del impacto del punto de control en la accesibilidad.</w:t>
      </w:r>
    </w:p>
    <w:p w:rsidR="00852CD8" w:rsidRPr="00852CD8" w:rsidRDefault="00852CD8" w:rsidP="00852CD8">
      <w:pPr>
        <w:spacing w:after="0"/>
        <w:ind w:left="708"/>
        <w:rPr>
          <w:rFonts w:ascii="Arial" w:eastAsia="Times New Roman" w:hAnsi="Arial" w:cs="Arial"/>
          <w:color w:val="000000"/>
          <w:sz w:val="20"/>
          <w:szCs w:val="20"/>
          <w:lang w:eastAsia="es-ES"/>
        </w:rPr>
      </w:pPr>
    </w:p>
    <w:p w:rsidR="00852CD8" w:rsidRPr="00852CD8" w:rsidRDefault="00852CD8" w:rsidP="00852CD8">
      <w:pPr>
        <w:spacing w:after="0"/>
        <w:ind w:left="708"/>
        <w:rPr>
          <w:rFonts w:ascii="Arial" w:eastAsia="Times New Roman" w:hAnsi="Arial" w:cs="Arial"/>
          <w:b/>
          <w:color w:val="000000"/>
          <w:sz w:val="20"/>
          <w:szCs w:val="20"/>
          <w:lang w:eastAsia="es-ES"/>
        </w:rPr>
      </w:pPr>
      <w:r w:rsidRPr="00852CD8">
        <w:rPr>
          <w:rFonts w:ascii="Arial" w:eastAsia="Times New Roman" w:hAnsi="Arial" w:cs="Arial"/>
          <w:b/>
          <w:color w:val="000000"/>
          <w:sz w:val="20"/>
          <w:szCs w:val="20"/>
          <w:lang w:eastAsia="es-ES"/>
        </w:rPr>
        <w:t>[Prioridad 1]</w:t>
      </w:r>
    </w:p>
    <w:p w:rsidR="00852CD8" w:rsidRDefault="00852CD8" w:rsidP="00852CD8">
      <w:pPr>
        <w:spacing w:after="0"/>
        <w:ind w:left="708"/>
        <w:rPr>
          <w:rFonts w:ascii="Arial" w:eastAsia="Times New Roman" w:hAnsi="Arial" w:cs="Arial"/>
          <w:color w:val="000000"/>
          <w:sz w:val="20"/>
          <w:szCs w:val="20"/>
          <w:lang w:eastAsia="es-ES"/>
        </w:rPr>
      </w:pPr>
      <w:r w:rsidRPr="00852CD8">
        <w:rPr>
          <w:rFonts w:ascii="Arial" w:eastAsia="Times New Roman" w:hAnsi="Arial" w:cs="Arial"/>
          <w:color w:val="000000"/>
          <w:sz w:val="20"/>
          <w:szCs w:val="20"/>
          <w:lang w:eastAsia="es-ES"/>
        </w:rPr>
        <w:t xml:space="preserve">Un desarrollador de contenido web debe cumplir con este punto de control. De lo contrario, a uno o más grupos les resultará imposible acceder a la información del </w:t>
      </w:r>
      <w:r w:rsidRPr="00852CD8">
        <w:rPr>
          <w:rFonts w:ascii="Arial" w:eastAsia="Times New Roman" w:hAnsi="Arial" w:cs="Arial"/>
          <w:color w:val="000000"/>
          <w:sz w:val="20"/>
          <w:szCs w:val="20"/>
          <w:lang w:eastAsia="es-ES"/>
        </w:rPr>
        <w:lastRenderedPageBreak/>
        <w:t>documento. Satisfacer este punto de control es un requisito básico para que algunos grupos puedan utilizar documentos web.</w:t>
      </w:r>
    </w:p>
    <w:p w:rsidR="00852CD8" w:rsidRPr="00852CD8" w:rsidRDefault="00852CD8" w:rsidP="00852CD8">
      <w:pPr>
        <w:spacing w:after="0"/>
        <w:ind w:left="708"/>
        <w:rPr>
          <w:rFonts w:ascii="Arial" w:eastAsia="Times New Roman" w:hAnsi="Arial" w:cs="Arial"/>
          <w:color w:val="000000"/>
          <w:sz w:val="20"/>
          <w:szCs w:val="20"/>
          <w:lang w:eastAsia="es-ES"/>
        </w:rPr>
      </w:pPr>
    </w:p>
    <w:p w:rsidR="00852CD8" w:rsidRPr="00852CD8" w:rsidRDefault="00852CD8" w:rsidP="00852CD8">
      <w:pPr>
        <w:spacing w:after="0"/>
        <w:ind w:left="708"/>
        <w:rPr>
          <w:rFonts w:ascii="Arial" w:eastAsia="Times New Roman" w:hAnsi="Arial" w:cs="Arial"/>
          <w:b/>
          <w:color w:val="000000"/>
          <w:sz w:val="20"/>
          <w:szCs w:val="20"/>
          <w:lang w:eastAsia="es-ES"/>
        </w:rPr>
      </w:pPr>
      <w:r w:rsidRPr="00852CD8">
        <w:rPr>
          <w:rFonts w:ascii="Arial" w:eastAsia="Times New Roman" w:hAnsi="Arial" w:cs="Arial"/>
          <w:b/>
          <w:color w:val="000000"/>
          <w:sz w:val="20"/>
          <w:szCs w:val="20"/>
          <w:lang w:eastAsia="es-ES"/>
        </w:rPr>
        <w:t>[Prioridad 2]</w:t>
      </w:r>
    </w:p>
    <w:p w:rsidR="00852CD8" w:rsidRDefault="00852CD8" w:rsidP="00852CD8">
      <w:pPr>
        <w:spacing w:after="0"/>
        <w:ind w:left="708"/>
        <w:rPr>
          <w:rFonts w:ascii="Arial" w:eastAsia="Times New Roman" w:hAnsi="Arial" w:cs="Arial"/>
          <w:color w:val="000000"/>
          <w:sz w:val="20"/>
          <w:szCs w:val="20"/>
          <w:lang w:eastAsia="es-ES"/>
        </w:rPr>
      </w:pPr>
      <w:r w:rsidRPr="00852CD8">
        <w:rPr>
          <w:rFonts w:ascii="Arial" w:eastAsia="Times New Roman" w:hAnsi="Arial" w:cs="Arial"/>
          <w:color w:val="000000"/>
          <w:sz w:val="20"/>
          <w:szCs w:val="20"/>
          <w:lang w:eastAsia="es-ES"/>
        </w:rPr>
        <w:t>Un desarrollador de contenido web debe cumplir con este punto de control. De lo contrario, uno o más grupos tendrán dificultades para acceder a la información del documento. Satisfacer este punto de control eliminará las barreras importantes para acceder a los documentos web.</w:t>
      </w:r>
    </w:p>
    <w:p w:rsidR="00852CD8" w:rsidRPr="00852CD8" w:rsidRDefault="00852CD8" w:rsidP="00852CD8">
      <w:pPr>
        <w:spacing w:after="0"/>
        <w:ind w:left="708"/>
        <w:rPr>
          <w:rFonts w:ascii="Arial" w:eastAsia="Times New Roman" w:hAnsi="Arial" w:cs="Arial"/>
          <w:color w:val="000000"/>
          <w:sz w:val="20"/>
          <w:szCs w:val="20"/>
          <w:lang w:eastAsia="es-ES"/>
        </w:rPr>
      </w:pPr>
    </w:p>
    <w:p w:rsidR="00852CD8" w:rsidRPr="00852CD8" w:rsidRDefault="00852CD8" w:rsidP="00852CD8">
      <w:pPr>
        <w:spacing w:after="0"/>
        <w:ind w:left="708"/>
        <w:rPr>
          <w:rFonts w:ascii="Arial" w:eastAsia="Times New Roman" w:hAnsi="Arial" w:cs="Arial"/>
          <w:b/>
          <w:color w:val="000000"/>
          <w:sz w:val="20"/>
          <w:szCs w:val="20"/>
          <w:lang w:eastAsia="es-ES"/>
        </w:rPr>
      </w:pPr>
      <w:r w:rsidRPr="00852CD8">
        <w:rPr>
          <w:rFonts w:ascii="Arial" w:eastAsia="Times New Roman" w:hAnsi="Arial" w:cs="Arial"/>
          <w:b/>
          <w:color w:val="000000"/>
          <w:sz w:val="20"/>
          <w:szCs w:val="20"/>
          <w:lang w:eastAsia="es-ES"/>
        </w:rPr>
        <w:t>[Prioridad 3]</w:t>
      </w:r>
    </w:p>
    <w:p w:rsidR="00852CD8" w:rsidRPr="00852CD8" w:rsidRDefault="00852CD8" w:rsidP="00852CD8">
      <w:pPr>
        <w:spacing w:after="0"/>
        <w:ind w:left="708"/>
        <w:rPr>
          <w:rFonts w:ascii="Arial" w:eastAsia="Times New Roman" w:hAnsi="Arial" w:cs="Arial"/>
          <w:color w:val="000000"/>
          <w:sz w:val="20"/>
          <w:szCs w:val="20"/>
          <w:lang w:eastAsia="es-ES"/>
        </w:rPr>
      </w:pPr>
      <w:r w:rsidRPr="00852CD8">
        <w:rPr>
          <w:rFonts w:ascii="Arial" w:eastAsia="Times New Roman" w:hAnsi="Arial" w:cs="Arial"/>
          <w:color w:val="000000"/>
          <w:sz w:val="20"/>
          <w:szCs w:val="20"/>
          <w:lang w:eastAsia="es-ES"/>
        </w:rPr>
        <w:t>Un desarrollador de contenido web puede abordar este punto de control. De lo contrario, uno o más grupos tendrán dificultades para acceder a la información del documento. Satisfacer este punto de control mejorará el acceso a los documentos web.</w:t>
      </w:r>
    </w:p>
    <w:p w:rsidR="00094D99" w:rsidRDefault="00852CD8" w:rsidP="00852CD8">
      <w:pPr>
        <w:spacing w:after="0"/>
        <w:ind w:left="708"/>
        <w:rPr>
          <w:rFonts w:ascii="Arial" w:eastAsia="Times New Roman" w:hAnsi="Arial" w:cs="Arial"/>
          <w:color w:val="000000"/>
          <w:sz w:val="20"/>
          <w:szCs w:val="20"/>
          <w:lang w:eastAsia="es-ES"/>
        </w:rPr>
      </w:pPr>
      <w:r w:rsidRPr="00852CD8">
        <w:rPr>
          <w:rFonts w:ascii="Arial" w:eastAsia="Times New Roman" w:hAnsi="Arial" w:cs="Arial"/>
          <w:color w:val="000000"/>
          <w:sz w:val="20"/>
          <w:szCs w:val="20"/>
          <w:lang w:eastAsia="es-ES"/>
        </w:rPr>
        <w:t>Algunos puntos de control especifican un nivel de prioridad que puede cambiar bajo ciertas condiciones (indicadas).</w:t>
      </w:r>
    </w:p>
    <w:p w:rsidR="00CB4FE2" w:rsidRDefault="00CB4FE2" w:rsidP="00852CD8">
      <w:pPr>
        <w:spacing w:after="0"/>
        <w:ind w:left="708"/>
        <w:rPr>
          <w:rFonts w:ascii="Arial" w:eastAsia="Times New Roman" w:hAnsi="Arial" w:cs="Arial"/>
          <w:color w:val="000000"/>
          <w:sz w:val="20"/>
          <w:szCs w:val="20"/>
          <w:lang w:eastAsia="es-ES"/>
        </w:rPr>
      </w:pPr>
    </w:p>
    <w:p w:rsidR="00CB4FE2" w:rsidRPr="00CB4FE2" w:rsidRDefault="00CB4FE2" w:rsidP="00CB4FE2">
      <w:pPr>
        <w:spacing w:before="100" w:beforeAutospacing="1" w:after="100" w:afterAutospacing="1" w:line="240" w:lineRule="auto"/>
        <w:rPr>
          <w:rFonts w:ascii="Arial" w:eastAsia="Times New Roman" w:hAnsi="Arial" w:cs="Arial"/>
          <w:color w:val="000000"/>
          <w:sz w:val="20"/>
          <w:szCs w:val="20"/>
          <w:lang w:eastAsia="es-ES"/>
        </w:rPr>
      </w:pPr>
      <w:r w:rsidRPr="00CB4FE2">
        <w:rPr>
          <w:rFonts w:ascii="Arial" w:eastAsia="Times New Roman" w:hAnsi="Arial" w:cs="Arial"/>
          <w:color w:val="000000"/>
          <w:sz w:val="20"/>
          <w:szCs w:val="20"/>
          <w:lang w:eastAsia="es-ES"/>
        </w:rPr>
        <w:t>Esta sección define tres niveles de conformidad con este documento:</w:t>
      </w:r>
    </w:p>
    <w:p w:rsidR="00CB4FE2" w:rsidRPr="00CB4FE2" w:rsidRDefault="00CB4FE2" w:rsidP="00CB4FE2">
      <w:pPr>
        <w:numPr>
          <w:ilvl w:val="0"/>
          <w:numId w:val="8"/>
        </w:numPr>
        <w:spacing w:before="100" w:beforeAutospacing="1" w:after="100" w:afterAutospacing="1" w:line="240" w:lineRule="auto"/>
        <w:rPr>
          <w:rFonts w:ascii="Arial" w:eastAsia="Times New Roman" w:hAnsi="Arial" w:cs="Arial"/>
          <w:color w:val="000000"/>
          <w:sz w:val="20"/>
          <w:szCs w:val="20"/>
          <w:lang w:eastAsia="es-ES"/>
        </w:rPr>
      </w:pPr>
      <w:r w:rsidRPr="00CB4FE2">
        <w:rPr>
          <w:rFonts w:ascii="Arial" w:eastAsia="Times New Roman" w:hAnsi="Arial" w:cs="Arial"/>
          <w:b/>
          <w:bCs/>
          <w:color w:val="000000"/>
          <w:sz w:val="20"/>
          <w:szCs w:val="20"/>
          <w:lang w:eastAsia="es-ES"/>
        </w:rPr>
        <w:t>Nivel de conformidad "A"</w:t>
      </w:r>
      <w:r w:rsidRPr="00CB4FE2">
        <w:rPr>
          <w:rFonts w:ascii="Arial" w:eastAsia="Times New Roman" w:hAnsi="Arial" w:cs="Arial"/>
          <w:color w:val="000000"/>
          <w:sz w:val="20"/>
          <w:szCs w:val="20"/>
          <w:lang w:eastAsia="es-ES"/>
        </w:rPr>
        <w:t> : se cumplen todos los puntos de control de Prioridad 1;</w:t>
      </w:r>
    </w:p>
    <w:p w:rsidR="00CB4FE2" w:rsidRPr="00CB4FE2" w:rsidRDefault="00CB4FE2" w:rsidP="00CB4FE2">
      <w:pPr>
        <w:numPr>
          <w:ilvl w:val="0"/>
          <w:numId w:val="8"/>
        </w:numPr>
        <w:spacing w:before="100" w:beforeAutospacing="1" w:after="100" w:afterAutospacing="1" w:line="240" w:lineRule="auto"/>
        <w:rPr>
          <w:rFonts w:ascii="Arial" w:eastAsia="Times New Roman" w:hAnsi="Arial" w:cs="Arial"/>
          <w:color w:val="000000"/>
          <w:sz w:val="20"/>
          <w:szCs w:val="20"/>
          <w:lang w:eastAsia="es-ES"/>
        </w:rPr>
      </w:pPr>
      <w:r w:rsidRPr="00CB4FE2">
        <w:rPr>
          <w:rFonts w:ascii="Arial" w:eastAsia="Times New Roman" w:hAnsi="Arial" w:cs="Arial"/>
          <w:b/>
          <w:bCs/>
          <w:color w:val="000000"/>
          <w:sz w:val="20"/>
          <w:szCs w:val="20"/>
          <w:lang w:eastAsia="es-ES"/>
        </w:rPr>
        <w:t>Nivel de conformidad "Doble-A"</w:t>
      </w:r>
      <w:r w:rsidRPr="00CB4FE2">
        <w:rPr>
          <w:rFonts w:ascii="Arial" w:eastAsia="Times New Roman" w:hAnsi="Arial" w:cs="Arial"/>
          <w:color w:val="000000"/>
          <w:sz w:val="20"/>
          <w:szCs w:val="20"/>
          <w:lang w:eastAsia="es-ES"/>
        </w:rPr>
        <w:t> : se cumplen todos los puntos de control de Prioridad 1 y 2;</w:t>
      </w:r>
    </w:p>
    <w:p w:rsidR="00852CD8" w:rsidRPr="00CB4FE2" w:rsidRDefault="00CB4FE2" w:rsidP="00CB4FE2">
      <w:pPr>
        <w:numPr>
          <w:ilvl w:val="0"/>
          <w:numId w:val="8"/>
        </w:numPr>
        <w:spacing w:before="100" w:beforeAutospacing="1" w:after="100" w:afterAutospacing="1" w:line="240" w:lineRule="auto"/>
        <w:rPr>
          <w:rFonts w:ascii="Arial" w:eastAsia="Times New Roman" w:hAnsi="Arial" w:cs="Arial"/>
          <w:color w:val="000000"/>
          <w:sz w:val="20"/>
          <w:szCs w:val="20"/>
          <w:lang w:eastAsia="es-ES"/>
        </w:rPr>
      </w:pPr>
      <w:r w:rsidRPr="00CB4FE2">
        <w:rPr>
          <w:rFonts w:ascii="Arial" w:eastAsia="Times New Roman" w:hAnsi="Arial" w:cs="Arial"/>
          <w:b/>
          <w:bCs/>
          <w:color w:val="000000"/>
          <w:sz w:val="20"/>
          <w:szCs w:val="20"/>
          <w:lang w:eastAsia="es-ES"/>
        </w:rPr>
        <w:t>Nivel de conformidad "Triple-A"</w:t>
      </w:r>
      <w:r w:rsidRPr="00CB4FE2">
        <w:rPr>
          <w:rFonts w:ascii="Arial" w:eastAsia="Times New Roman" w:hAnsi="Arial" w:cs="Arial"/>
          <w:color w:val="000000"/>
          <w:sz w:val="20"/>
          <w:szCs w:val="20"/>
          <w:lang w:eastAsia="es-ES"/>
        </w:rPr>
        <w:t> : se cumplen todos los puntos de control de Prioridad 1, 2 y 3;</w:t>
      </w:r>
    </w:p>
    <w:p w:rsidR="00094D99" w:rsidRPr="00EB17FB" w:rsidRDefault="00094D99" w:rsidP="00DC6C07">
      <w:pPr>
        <w:pStyle w:val="Prrafodelista"/>
        <w:numPr>
          <w:ilvl w:val="1"/>
          <w:numId w:val="4"/>
        </w:numPr>
        <w:spacing w:after="0"/>
        <w:rPr>
          <w:rFonts w:ascii="Arial" w:hAnsi="Arial" w:cs="Arial"/>
        </w:rPr>
      </w:pPr>
      <w:r w:rsidRPr="00EB17FB">
        <w:rPr>
          <w:rFonts w:ascii="Arial" w:hAnsi="Arial" w:cs="Arial"/>
        </w:rPr>
        <w:t>Versión WCAG 2.0:</w:t>
      </w:r>
    </w:p>
    <w:p w:rsidR="00AF682F" w:rsidRDefault="00AF682F" w:rsidP="00CB4FE2">
      <w:pPr>
        <w:spacing w:after="0"/>
        <w:ind w:left="708"/>
        <w:rPr>
          <w:rFonts w:ascii="Arial" w:hAnsi="Arial" w:cs="Arial"/>
          <w:sz w:val="20"/>
          <w:szCs w:val="20"/>
        </w:rPr>
      </w:pPr>
      <w:r w:rsidRPr="00AF682F">
        <w:rPr>
          <w:rFonts w:ascii="Arial" w:hAnsi="Arial" w:cs="Arial"/>
          <w:sz w:val="20"/>
          <w:szCs w:val="20"/>
        </w:rPr>
        <w:t>Principio 1: Perceptible – La información y los componentes de la interfaz de usuario deben ser presentados a los usuarios de modo que ellos puedan percibirlos.</w:t>
      </w:r>
    </w:p>
    <w:p w:rsidR="00CB4FE2" w:rsidRPr="00AF682F" w:rsidRDefault="00CB4FE2" w:rsidP="00CB4FE2">
      <w:pPr>
        <w:spacing w:after="0"/>
        <w:ind w:left="708"/>
        <w:rPr>
          <w:rFonts w:ascii="Arial" w:hAnsi="Arial" w:cs="Arial"/>
          <w:sz w:val="20"/>
          <w:szCs w:val="20"/>
        </w:rPr>
      </w:pPr>
    </w:p>
    <w:p w:rsidR="00852CD8" w:rsidRDefault="00AF682F" w:rsidP="00CB4FE2">
      <w:pPr>
        <w:spacing w:after="0"/>
        <w:ind w:left="708"/>
        <w:rPr>
          <w:rFonts w:ascii="Arial" w:hAnsi="Arial" w:cs="Arial"/>
          <w:sz w:val="20"/>
          <w:szCs w:val="20"/>
        </w:rPr>
      </w:pPr>
      <w:r w:rsidRPr="00AF682F">
        <w:rPr>
          <w:rFonts w:ascii="Arial" w:hAnsi="Arial" w:cs="Arial"/>
          <w:sz w:val="20"/>
          <w:szCs w:val="20"/>
        </w:rPr>
        <w:t>Principio 2: Operable – Los componentes de la interfaz de usuario y la navegación deben ser operables.</w:t>
      </w:r>
    </w:p>
    <w:p w:rsidR="00CB4FE2" w:rsidRDefault="00CB4FE2" w:rsidP="00CB4FE2">
      <w:pPr>
        <w:spacing w:after="0"/>
        <w:ind w:left="708"/>
        <w:rPr>
          <w:rFonts w:ascii="Arial" w:hAnsi="Arial" w:cs="Arial"/>
          <w:sz w:val="20"/>
          <w:szCs w:val="20"/>
        </w:rPr>
      </w:pPr>
    </w:p>
    <w:p w:rsidR="00852CD8" w:rsidRDefault="00852CD8" w:rsidP="00CB4FE2">
      <w:pPr>
        <w:spacing w:after="0"/>
        <w:ind w:left="708"/>
        <w:rPr>
          <w:rFonts w:ascii="Arial" w:hAnsi="Arial" w:cs="Arial"/>
          <w:sz w:val="20"/>
          <w:szCs w:val="20"/>
        </w:rPr>
      </w:pPr>
      <w:r>
        <w:rPr>
          <w:rFonts w:ascii="Arial" w:hAnsi="Arial" w:cs="Arial"/>
          <w:sz w:val="20"/>
          <w:szCs w:val="20"/>
        </w:rPr>
        <w:t>Principio 3: Comprensible – La información y el manejo de la interfaz de usuario deben ser comprensibles.</w:t>
      </w:r>
    </w:p>
    <w:p w:rsidR="00CB4FE2" w:rsidRDefault="00CB4FE2" w:rsidP="00CB4FE2">
      <w:pPr>
        <w:spacing w:after="0"/>
        <w:ind w:left="708"/>
        <w:rPr>
          <w:rFonts w:ascii="Arial" w:hAnsi="Arial" w:cs="Arial"/>
          <w:sz w:val="20"/>
          <w:szCs w:val="20"/>
        </w:rPr>
      </w:pPr>
    </w:p>
    <w:p w:rsidR="00852CD8" w:rsidRDefault="00852CD8" w:rsidP="00852CD8">
      <w:pPr>
        <w:spacing w:after="0"/>
        <w:ind w:left="720"/>
        <w:rPr>
          <w:rFonts w:ascii="Arial" w:hAnsi="Arial" w:cs="Arial"/>
          <w:sz w:val="20"/>
          <w:szCs w:val="20"/>
        </w:rPr>
      </w:pPr>
      <w:r>
        <w:rPr>
          <w:rFonts w:ascii="Arial" w:hAnsi="Arial" w:cs="Arial"/>
          <w:sz w:val="20"/>
          <w:szCs w:val="20"/>
        </w:rPr>
        <w:t>Principio 4: Robusto – El contenido debe ser suficientemente robusto como para ser interpretado de forma fiable por una amplia variedad de aplicaciones de usuario, incluyendo las ayudas técnicas.</w:t>
      </w:r>
    </w:p>
    <w:p w:rsidR="00094D99" w:rsidRPr="00EB17FB" w:rsidRDefault="00094D99" w:rsidP="00DC6C07">
      <w:pPr>
        <w:spacing w:after="0"/>
        <w:rPr>
          <w:rFonts w:ascii="Arial" w:hAnsi="Arial" w:cs="Arial"/>
        </w:rPr>
      </w:pPr>
    </w:p>
    <w:p w:rsidR="00094D99" w:rsidRDefault="00094D99" w:rsidP="00DC6C07">
      <w:pPr>
        <w:pStyle w:val="Prrafodelista"/>
        <w:numPr>
          <w:ilvl w:val="1"/>
          <w:numId w:val="4"/>
        </w:numPr>
        <w:spacing w:after="0"/>
        <w:rPr>
          <w:rFonts w:ascii="Arial" w:hAnsi="Arial" w:cs="Arial"/>
        </w:rPr>
      </w:pPr>
      <w:r w:rsidRPr="00EB17FB">
        <w:rPr>
          <w:rFonts w:ascii="Arial" w:hAnsi="Arial" w:cs="Arial"/>
        </w:rPr>
        <w:t>Niveles de WCAG 2.0:</w:t>
      </w:r>
    </w:p>
    <w:p w:rsidR="002639DF" w:rsidRDefault="002639DF" w:rsidP="002639DF">
      <w:pPr>
        <w:pStyle w:val="Prrafodelista"/>
        <w:spacing w:after="0"/>
        <w:ind w:left="1080"/>
        <w:rPr>
          <w:rFonts w:ascii="Arial" w:hAnsi="Arial" w:cs="Arial"/>
        </w:rPr>
      </w:pPr>
      <w:r>
        <w:rPr>
          <w:rFonts w:ascii="Arial" w:hAnsi="Arial" w:cs="Arial"/>
        </w:rPr>
        <w:t>2.1</w:t>
      </w:r>
    </w:p>
    <w:p w:rsidR="00CB4FE2" w:rsidRPr="00CB4FE2" w:rsidRDefault="00CB4FE2" w:rsidP="00CB4FE2">
      <w:pPr>
        <w:spacing w:after="0"/>
        <w:ind w:left="708"/>
        <w:rPr>
          <w:rStyle w:val="Textoennegrita"/>
          <w:rFonts w:ascii="Arial" w:hAnsi="Arial" w:cs="Arial"/>
          <w:b w:val="0"/>
          <w:sz w:val="20"/>
          <w:szCs w:val="20"/>
          <w:shd w:val="clear" w:color="auto" w:fill="FFFFFF"/>
        </w:rPr>
      </w:pPr>
      <w:r w:rsidRPr="00CB4FE2">
        <w:rPr>
          <w:rStyle w:val="Textoennegrita"/>
          <w:rFonts w:ascii="Arial" w:hAnsi="Arial" w:cs="Arial"/>
          <w:b w:val="0"/>
          <w:sz w:val="20"/>
          <w:szCs w:val="20"/>
          <w:shd w:val="clear" w:color="auto" w:fill="FFFFFF"/>
        </w:rPr>
        <w:t>Principio 1: Perceptible: la información y los componentes de la interfaz de usuario deben ser mostrados a los usuarios en formas que ellos puedan entender.</w:t>
      </w:r>
    </w:p>
    <w:p w:rsidR="00CB4FE2" w:rsidRPr="00CB4FE2" w:rsidRDefault="00CB4FE2" w:rsidP="00CB4FE2">
      <w:pPr>
        <w:spacing w:after="0"/>
        <w:ind w:left="708"/>
        <w:rPr>
          <w:rStyle w:val="Textoennegrita"/>
          <w:rFonts w:ascii="Arial" w:hAnsi="Arial" w:cs="Arial"/>
          <w:b w:val="0"/>
          <w:sz w:val="20"/>
          <w:szCs w:val="20"/>
          <w:shd w:val="clear" w:color="auto" w:fill="FFFFFF"/>
        </w:rPr>
      </w:pPr>
    </w:p>
    <w:p w:rsidR="00CB4FE2" w:rsidRPr="00CB4FE2" w:rsidRDefault="00CB4FE2" w:rsidP="00CB4FE2">
      <w:pPr>
        <w:spacing w:after="0"/>
        <w:ind w:left="708"/>
        <w:rPr>
          <w:rStyle w:val="Textoennegrita"/>
          <w:rFonts w:ascii="Arial" w:hAnsi="Arial" w:cs="Arial"/>
          <w:b w:val="0"/>
          <w:sz w:val="20"/>
          <w:szCs w:val="20"/>
          <w:shd w:val="clear" w:color="auto" w:fill="FFFFFF"/>
        </w:rPr>
      </w:pPr>
      <w:r w:rsidRPr="00CB4FE2">
        <w:rPr>
          <w:rStyle w:val="Textoennegrita"/>
          <w:rFonts w:ascii="Arial" w:hAnsi="Arial" w:cs="Arial"/>
          <w:b w:val="0"/>
          <w:sz w:val="20"/>
          <w:szCs w:val="20"/>
          <w:shd w:val="clear" w:color="auto" w:fill="FFFFFF"/>
        </w:rPr>
        <w:t>Principio 2: Operable: Los componentes de la interfaz de usuario y la navegación debe ser manejable.</w:t>
      </w:r>
    </w:p>
    <w:p w:rsidR="00CB4FE2" w:rsidRPr="00CB4FE2" w:rsidRDefault="00CB4FE2" w:rsidP="00CB4FE2">
      <w:pPr>
        <w:spacing w:after="0"/>
        <w:ind w:left="708"/>
        <w:rPr>
          <w:rStyle w:val="Textoennegrita"/>
          <w:rFonts w:ascii="Arial" w:hAnsi="Arial" w:cs="Arial"/>
          <w:b w:val="0"/>
          <w:sz w:val="20"/>
          <w:szCs w:val="20"/>
          <w:shd w:val="clear" w:color="auto" w:fill="FFFFFF"/>
        </w:rPr>
      </w:pPr>
    </w:p>
    <w:p w:rsidR="00CB4FE2" w:rsidRPr="00CB4FE2" w:rsidRDefault="00CB4FE2" w:rsidP="00CB4FE2">
      <w:pPr>
        <w:spacing w:after="0"/>
        <w:ind w:left="708"/>
        <w:rPr>
          <w:rStyle w:val="Textoennegrita"/>
          <w:rFonts w:ascii="Arial" w:hAnsi="Arial" w:cs="Arial"/>
          <w:b w:val="0"/>
          <w:sz w:val="20"/>
          <w:szCs w:val="20"/>
          <w:shd w:val="clear" w:color="auto" w:fill="FFFFFF"/>
        </w:rPr>
      </w:pPr>
      <w:r w:rsidRPr="00CB4FE2">
        <w:rPr>
          <w:rStyle w:val="Textoennegrita"/>
          <w:rFonts w:ascii="Arial" w:hAnsi="Arial" w:cs="Arial"/>
          <w:b w:val="0"/>
          <w:sz w:val="20"/>
          <w:szCs w:val="20"/>
          <w:shd w:val="clear" w:color="auto" w:fill="FFFFFF"/>
        </w:rPr>
        <w:t>Principio 3: Comprensible. La información y las operaciones de usuarios deben ser comprensibles.</w:t>
      </w:r>
    </w:p>
    <w:p w:rsidR="00CB4FE2" w:rsidRPr="00CB4FE2" w:rsidRDefault="00CB4FE2" w:rsidP="00CB4FE2">
      <w:pPr>
        <w:spacing w:after="0"/>
        <w:ind w:left="708"/>
        <w:rPr>
          <w:rStyle w:val="Textoennegrita"/>
          <w:rFonts w:ascii="Arial" w:hAnsi="Arial" w:cs="Arial"/>
          <w:b w:val="0"/>
          <w:sz w:val="20"/>
          <w:szCs w:val="20"/>
          <w:shd w:val="clear" w:color="auto" w:fill="FFFFFF"/>
        </w:rPr>
      </w:pPr>
    </w:p>
    <w:p w:rsidR="00CB4FE2" w:rsidRDefault="00CB4FE2" w:rsidP="00CB4FE2">
      <w:pPr>
        <w:spacing w:after="0"/>
        <w:ind w:left="708"/>
        <w:rPr>
          <w:rStyle w:val="Textoennegrita"/>
          <w:rFonts w:ascii="Arial" w:hAnsi="Arial" w:cs="Arial"/>
          <w:b w:val="0"/>
          <w:sz w:val="20"/>
          <w:szCs w:val="20"/>
          <w:shd w:val="clear" w:color="auto" w:fill="FFFFFF"/>
        </w:rPr>
      </w:pPr>
      <w:r w:rsidRPr="00CB4FE2">
        <w:rPr>
          <w:rStyle w:val="Textoennegrita"/>
          <w:rFonts w:ascii="Arial" w:hAnsi="Arial" w:cs="Arial"/>
          <w:b w:val="0"/>
          <w:sz w:val="20"/>
          <w:szCs w:val="20"/>
          <w:shd w:val="clear" w:color="auto" w:fill="FFFFFF"/>
        </w:rPr>
        <w:t>Principio 4: Robustez: el contenido deber ser suficientemente robusto para que pueda ser bien interpretado por una gran variedad de agentes de usuario, incluyendo tecnologías de asistencia.</w:t>
      </w:r>
    </w:p>
    <w:p w:rsidR="002639DF" w:rsidRDefault="002639DF" w:rsidP="00CB4FE2">
      <w:pPr>
        <w:spacing w:after="0"/>
        <w:ind w:left="708"/>
        <w:rPr>
          <w:rStyle w:val="Textoennegrita"/>
          <w:rFonts w:ascii="Arial" w:hAnsi="Arial" w:cs="Arial"/>
          <w:b w:val="0"/>
          <w:shd w:val="clear" w:color="auto" w:fill="FFFFFF"/>
        </w:rPr>
      </w:pPr>
      <w:r>
        <w:rPr>
          <w:rStyle w:val="Textoennegrita"/>
          <w:rFonts w:ascii="Arial" w:hAnsi="Arial" w:cs="Arial"/>
          <w:b w:val="0"/>
          <w:shd w:val="clear" w:color="auto" w:fill="FFFFFF"/>
        </w:rPr>
        <w:lastRenderedPageBreak/>
        <w:t xml:space="preserve">         </w:t>
      </w:r>
      <w:r w:rsidRPr="002639DF">
        <w:rPr>
          <w:rStyle w:val="Textoennegrita"/>
          <w:rFonts w:ascii="Arial" w:hAnsi="Arial" w:cs="Arial"/>
          <w:b w:val="0"/>
          <w:shd w:val="clear" w:color="auto" w:fill="FFFFFF"/>
        </w:rPr>
        <w:t>2.2</w:t>
      </w:r>
    </w:p>
    <w:p w:rsidR="002639DF" w:rsidRPr="002639DF" w:rsidRDefault="002639DF" w:rsidP="00CB4FE2">
      <w:pPr>
        <w:spacing w:after="0"/>
        <w:ind w:left="708"/>
        <w:rPr>
          <w:rFonts w:ascii="Arial" w:hAnsi="Arial" w:cs="Arial"/>
          <w:b/>
        </w:rPr>
      </w:pPr>
    </w:p>
    <w:p w:rsidR="00094D99" w:rsidRPr="00EB17FB" w:rsidRDefault="00094D99" w:rsidP="00DC6C07">
      <w:pPr>
        <w:spacing w:after="0"/>
        <w:rPr>
          <w:rFonts w:ascii="Arial" w:hAnsi="Arial" w:cs="Arial"/>
        </w:rPr>
      </w:pPr>
    </w:p>
    <w:p w:rsidR="00094D99" w:rsidRDefault="00094D99" w:rsidP="00DC6C07">
      <w:pPr>
        <w:pStyle w:val="Prrafodelista"/>
        <w:numPr>
          <w:ilvl w:val="0"/>
          <w:numId w:val="4"/>
        </w:numPr>
        <w:spacing w:after="0"/>
        <w:rPr>
          <w:rFonts w:ascii="Arial" w:hAnsi="Arial" w:cs="Arial"/>
          <w:sz w:val="24"/>
          <w:szCs w:val="24"/>
          <w:u w:val="single"/>
        </w:rPr>
      </w:pPr>
      <w:r w:rsidRPr="00EB17FB">
        <w:rPr>
          <w:rFonts w:ascii="Arial" w:hAnsi="Arial" w:cs="Arial"/>
          <w:sz w:val="24"/>
          <w:szCs w:val="24"/>
          <w:u w:val="single"/>
        </w:rPr>
        <w:t>Consejos para crear una web accesible:</w:t>
      </w:r>
    </w:p>
    <w:p w:rsidR="00BA71C6" w:rsidRPr="00BA71C6" w:rsidRDefault="00BA71C6" w:rsidP="00BA71C6">
      <w:pPr>
        <w:spacing w:after="0"/>
        <w:rPr>
          <w:rFonts w:ascii="Arial" w:hAnsi="Arial" w:cs="Arial"/>
          <w:sz w:val="24"/>
          <w:szCs w:val="24"/>
          <w:u w:val="single"/>
        </w:rPr>
      </w:pPr>
    </w:p>
    <w:p w:rsidR="00BA71C6" w:rsidRPr="00BA71C6" w:rsidRDefault="00BA71C6" w:rsidP="00BA71C6">
      <w:pPr>
        <w:shd w:val="clear" w:color="auto" w:fill="FFFFFF"/>
        <w:spacing w:after="0" w:line="288" w:lineRule="atLeast"/>
        <w:outlineLvl w:val="2"/>
        <w:rPr>
          <w:rFonts w:ascii="Arial" w:eastAsia="Times New Roman" w:hAnsi="Arial" w:cs="Arial"/>
          <w:b/>
          <w:bCs/>
          <w:sz w:val="20"/>
          <w:szCs w:val="20"/>
          <w:lang w:eastAsia="es-ES"/>
        </w:rPr>
      </w:pPr>
      <w:r w:rsidRPr="00BA71C6">
        <w:rPr>
          <w:rFonts w:ascii="Arial" w:eastAsia="Times New Roman" w:hAnsi="Arial" w:cs="Arial"/>
          <w:b/>
          <w:bCs/>
          <w:sz w:val="20"/>
          <w:szCs w:val="20"/>
          <w:lang w:eastAsia="es-ES"/>
        </w:rPr>
        <w:t>1. Asegúrate de que su página web sea compatible con el teclado.</w:t>
      </w:r>
    </w:p>
    <w:p w:rsidR="00BA71C6" w:rsidRDefault="00BA71C6" w:rsidP="00BA71C6">
      <w:pPr>
        <w:shd w:val="clear" w:color="auto" w:fill="FFFFFF"/>
        <w:spacing w:after="0" w:line="240" w:lineRule="auto"/>
        <w:rPr>
          <w:rFonts w:ascii="Arial" w:eastAsia="Times New Roman" w:hAnsi="Arial" w:cs="Arial"/>
          <w:sz w:val="20"/>
          <w:szCs w:val="20"/>
          <w:lang w:eastAsia="es-ES"/>
        </w:rPr>
      </w:pPr>
      <w:r w:rsidRPr="00BA71C6">
        <w:rPr>
          <w:rFonts w:ascii="Arial" w:eastAsia="Times New Roman" w:hAnsi="Arial" w:cs="Arial"/>
          <w:sz w:val="20"/>
          <w:szCs w:val="20"/>
          <w:lang w:eastAsia="es-ES"/>
        </w:rPr>
        <w:t xml:space="preserve">Para que un sitio web sea accesible, debe funcionar sin el de un ratón. Esto se debe a que muchas tecnologías </w:t>
      </w:r>
      <w:proofErr w:type="spellStart"/>
      <w:r w:rsidRPr="00BA71C6">
        <w:rPr>
          <w:rFonts w:ascii="Arial" w:eastAsia="Times New Roman" w:hAnsi="Arial" w:cs="Arial"/>
          <w:sz w:val="20"/>
          <w:szCs w:val="20"/>
          <w:lang w:eastAsia="es-ES"/>
        </w:rPr>
        <w:t>asistivas</w:t>
      </w:r>
      <w:proofErr w:type="spellEnd"/>
      <w:r w:rsidRPr="00BA71C6">
        <w:rPr>
          <w:rFonts w:ascii="Arial" w:eastAsia="Times New Roman" w:hAnsi="Arial" w:cs="Arial"/>
          <w:sz w:val="20"/>
          <w:szCs w:val="20"/>
          <w:lang w:eastAsia="es-ES"/>
        </w:rPr>
        <w:t xml:space="preserve"> dependen de la navegación solo con el teclado. Por lo que debe ser posible utilizar todas las funciones principales de tu sitio a través de un teclado y nada más, esto incluye acceder a todas las páginas, enlaces, contenido, etc.</w:t>
      </w:r>
    </w:p>
    <w:p w:rsidR="00BA71C6" w:rsidRPr="00BA71C6" w:rsidRDefault="00BA71C6" w:rsidP="00BA71C6">
      <w:pPr>
        <w:shd w:val="clear" w:color="auto" w:fill="FFFFFF"/>
        <w:spacing w:after="0" w:line="240" w:lineRule="auto"/>
        <w:rPr>
          <w:rFonts w:ascii="Arial" w:eastAsia="Times New Roman" w:hAnsi="Arial" w:cs="Arial"/>
          <w:sz w:val="20"/>
          <w:szCs w:val="20"/>
          <w:lang w:eastAsia="es-ES"/>
        </w:rPr>
      </w:pPr>
    </w:p>
    <w:p w:rsidR="00BA71C6" w:rsidRPr="00BA71C6" w:rsidRDefault="00BA71C6" w:rsidP="00BA71C6">
      <w:pPr>
        <w:pStyle w:val="Ttulo3"/>
        <w:shd w:val="clear" w:color="auto" w:fill="FFFFFF"/>
        <w:spacing w:before="0" w:beforeAutospacing="0" w:after="0" w:afterAutospacing="0" w:line="288" w:lineRule="atLeast"/>
        <w:rPr>
          <w:rFonts w:ascii="Arial" w:hAnsi="Arial" w:cs="Arial"/>
          <w:sz w:val="20"/>
          <w:szCs w:val="20"/>
        </w:rPr>
      </w:pPr>
      <w:r w:rsidRPr="00BA71C6">
        <w:rPr>
          <w:rFonts w:ascii="Arial" w:hAnsi="Arial" w:cs="Arial"/>
          <w:sz w:val="20"/>
          <w:szCs w:val="20"/>
        </w:rPr>
        <w:t>2. Agrega texto alternativo a las imágenes.</w:t>
      </w:r>
    </w:p>
    <w:p w:rsidR="00BA71C6" w:rsidRDefault="00BA71C6" w:rsidP="00BA71C6">
      <w:pPr>
        <w:pStyle w:val="NormalWeb"/>
        <w:shd w:val="clear" w:color="auto" w:fill="FFFFFF"/>
        <w:spacing w:before="0" w:beforeAutospacing="0" w:after="0" w:afterAutospacing="0"/>
        <w:rPr>
          <w:rFonts w:ascii="Arial" w:hAnsi="Arial" w:cs="Arial"/>
          <w:sz w:val="20"/>
          <w:szCs w:val="20"/>
        </w:rPr>
      </w:pPr>
      <w:r w:rsidRPr="00BA71C6">
        <w:rPr>
          <w:rFonts w:ascii="Arial" w:hAnsi="Arial" w:cs="Arial"/>
          <w:sz w:val="20"/>
          <w:szCs w:val="20"/>
        </w:rPr>
        <w:t xml:space="preserve">Cuando introduces imágenes en </w:t>
      </w:r>
      <w:proofErr w:type="spellStart"/>
      <w:proofErr w:type="gramStart"/>
      <w:r w:rsidRPr="00BA71C6">
        <w:rPr>
          <w:rFonts w:ascii="Arial" w:hAnsi="Arial" w:cs="Arial"/>
          <w:sz w:val="20"/>
          <w:szCs w:val="20"/>
        </w:rPr>
        <w:t>WordPress</w:t>
      </w:r>
      <w:proofErr w:type="spellEnd"/>
      <w:r w:rsidRPr="00BA71C6">
        <w:rPr>
          <w:rFonts w:ascii="Arial" w:hAnsi="Arial" w:cs="Arial"/>
          <w:sz w:val="20"/>
          <w:szCs w:val="20"/>
        </w:rPr>
        <w:t xml:space="preserve"> ,</w:t>
      </w:r>
      <w:proofErr w:type="gramEnd"/>
      <w:r w:rsidRPr="00BA71C6">
        <w:rPr>
          <w:rFonts w:ascii="Arial" w:hAnsi="Arial" w:cs="Arial"/>
          <w:sz w:val="20"/>
          <w:szCs w:val="20"/>
        </w:rPr>
        <w:t xml:space="preserve"> probablemente hayas visto este campo.</w:t>
      </w:r>
    </w:p>
    <w:p w:rsidR="00BA71C6" w:rsidRPr="00BA71C6" w:rsidRDefault="00BA71C6" w:rsidP="00BA71C6">
      <w:pPr>
        <w:pStyle w:val="NormalWeb"/>
        <w:shd w:val="clear" w:color="auto" w:fill="FFFFFF"/>
        <w:spacing w:before="0" w:beforeAutospacing="0" w:after="0" w:afterAutospacing="0"/>
        <w:rPr>
          <w:rFonts w:ascii="Arial" w:hAnsi="Arial" w:cs="Arial"/>
          <w:sz w:val="20"/>
          <w:szCs w:val="20"/>
        </w:rPr>
      </w:pPr>
    </w:p>
    <w:p w:rsidR="00BA71C6" w:rsidRPr="00BA71C6" w:rsidRDefault="00BA71C6" w:rsidP="00BA71C6">
      <w:pPr>
        <w:pStyle w:val="Ttulo3"/>
        <w:shd w:val="clear" w:color="auto" w:fill="FFFFFF"/>
        <w:spacing w:before="0" w:beforeAutospacing="0" w:after="0" w:afterAutospacing="0" w:line="288" w:lineRule="atLeast"/>
        <w:rPr>
          <w:rFonts w:ascii="Arial" w:hAnsi="Arial" w:cs="Arial"/>
          <w:sz w:val="20"/>
          <w:szCs w:val="20"/>
        </w:rPr>
      </w:pPr>
      <w:r w:rsidRPr="00BA71C6">
        <w:rPr>
          <w:rFonts w:ascii="Arial" w:hAnsi="Arial" w:cs="Arial"/>
          <w:sz w:val="20"/>
          <w:szCs w:val="20"/>
        </w:rPr>
        <w:t>3. Elige tus colores con cuidado.</w:t>
      </w:r>
    </w:p>
    <w:p w:rsidR="00BA71C6" w:rsidRDefault="00BA71C6" w:rsidP="00BA71C6">
      <w:pPr>
        <w:pStyle w:val="NormalWeb"/>
        <w:shd w:val="clear" w:color="auto" w:fill="FFFFFF"/>
        <w:spacing w:before="0" w:beforeAutospacing="0" w:after="0" w:afterAutospacing="0"/>
        <w:rPr>
          <w:rFonts w:ascii="Arial" w:hAnsi="Arial" w:cs="Arial"/>
          <w:sz w:val="20"/>
          <w:szCs w:val="20"/>
        </w:rPr>
      </w:pPr>
      <w:r w:rsidRPr="00BA71C6">
        <w:rPr>
          <w:rFonts w:ascii="Arial" w:hAnsi="Arial" w:cs="Arial"/>
          <w:sz w:val="20"/>
          <w:szCs w:val="20"/>
        </w:rPr>
        <w:t>Al crear un esquema de color para un sitio web, asegúrate de que los colores de primer plano y fondo cumplan con el nivel de contraste mínimo requerido. Este es una relación de contraste de 4.5:1 para texto estándar y 3:1 para texto grande.</w:t>
      </w:r>
    </w:p>
    <w:p w:rsidR="00BA71C6" w:rsidRPr="00BA71C6" w:rsidRDefault="00BA71C6" w:rsidP="00BA71C6">
      <w:pPr>
        <w:pStyle w:val="NormalWeb"/>
        <w:shd w:val="clear" w:color="auto" w:fill="FFFFFF"/>
        <w:spacing w:before="0" w:beforeAutospacing="0" w:after="0" w:afterAutospacing="0"/>
        <w:rPr>
          <w:rFonts w:ascii="Arial" w:hAnsi="Arial" w:cs="Arial"/>
          <w:sz w:val="20"/>
          <w:szCs w:val="20"/>
        </w:rPr>
      </w:pPr>
    </w:p>
    <w:p w:rsidR="00BA71C6" w:rsidRPr="00BA71C6" w:rsidRDefault="00BA71C6" w:rsidP="00BA71C6">
      <w:pPr>
        <w:pStyle w:val="Ttulo3"/>
        <w:shd w:val="clear" w:color="auto" w:fill="FFFFFF"/>
        <w:spacing w:before="0" w:beforeAutospacing="0" w:after="0" w:afterAutospacing="0" w:line="288" w:lineRule="atLeast"/>
        <w:rPr>
          <w:rFonts w:ascii="Arial" w:hAnsi="Arial" w:cs="Arial"/>
          <w:sz w:val="20"/>
          <w:szCs w:val="20"/>
        </w:rPr>
      </w:pPr>
      <w:r w:rsidRPr="00BA71C6">
        <w:rPr>
          <w:rFonts w:ascii="Arial" w:hAnsi="Arial" w:cs="Arial"/>
          <w:sz w:val="20"/>
          <w:szCs w:val="20"/>
        </w:rPr>
        <w:t>4. Usa encabezados para estructurar tu contenido correctamente.</w:t>
      </w:r>
    </w:p>
    <w:p w:rsidR="00BA71C6" w:rsidRDefault="00BA71C6" w:rsidP="00BA71C6">
      <w:pPr>
        <w:pStyle w:val="NormalWeb"/>
        <w:shd w:val="clear" w:color="auto" w:fill="FFFFFF"/>
        <w:spacing w:before="0" w:beforeAutospacing="0" w:after="0" w:afterAutospacing="0"/>
        <w:rPr>
          <w:rFonts w:ascii="Arial" w:hAnsi="Arial" w:cs="Arial"/>
          <w:sz w:val="20"/>
          <w:szCs w:val="20"/>
        </w:rPr>
      </w:pPr>
      <w:r w:rsidRPr="00BA71C6">
        <w:rPr>
          <w:rFonts w:ascii="Arial" w:hAnsi="Arial" w:cs="Arial"/>
          <w:sz w:val="20"/>
          <w:szCs w:val="20"/>
        </w:rPr>
        <w:t xml:space="preserve">Otra tarea clave para hacer que tu página web sea accesible es estructurar el contenido mediante el uso de encabezados </w:t>
      </w:r>
      <w:proofErr w:type="gramStart"/>
      <w:r w:rsidRPr="00BA71C6">
        <w:rPr>
          <w:rFonts w:ascii="Arial" w:hAnsi="Arial" w:cs="Arial"/>
          <w:sz w:val="20"/>
          <w:szCs w:val="20"/>
        </w:rPr>
        <w:t>( H1</w:t>
      </w:r>
      <w:proofErr w:type="gramEnd"/>
      <w:r w:rsidRPr="00BA71C6">
        <w:rPr>
          <w:rFonts w:ascii="Arial" w:hAnsi="Arial" w:cs="Arial"/>
          <w:sz w:val="20"/>
          <w:szCs w:val="20"/>
        </w:rPr>
        <w:t>, H2, H3 ). Hacer esto hará que tu contenido sea mucho más fácil de entender.</w:t>
      </w:r>
    </w:p>
    <w:p w:rsidR="00BA71C6" w:rsidRPr="00BA71C6" w:rsidRDefault="00BA71C6" w:rsidP="00BA71C6">
      <w:pPr>
        <w:pStyle w:val="NormalWeb"/>
        <w:shd w:val="clear" w:color="auto" w:fill="FFFFFF"/>
        <w:spacing w:before="0" w:beforeAutospacing="0" w:after="0" w:afterAutospacing="0"/>
        <w:rPr>
          <w:rFonts w:ascii="Arial" w:hAnsi="Arial" w:cs="Arial"/>
          <w:sz w:val="20"/>
          <w:szCs w:val="20"/>
        </w:rPr>
      </w:pPr>
    </w:p>
    <w:p w:rsidR="00BA71C6" w:rsidRPr="00BA71C6" w:rsidRDefault="00BA71C6" w:rsidP="00BA71C6">
      <w:pPr>
        <w:pStyle w:val="Ttulo3"/>
        <w:shd w:val="clear" w:color="auto" w:fill="FFFFFF"/>
        <w:spacing w:before="0" w:beforeAutospacing="0" w:after="0" w:afterAutospacing="0" w:line="288" w:lineRule="atLeast"/>
        <w:rPr>
          <w:rFonts w:ascii="Arial" w:hAnsi="Arial" w:cs="Arial"/>
          <w:sz w:val="20"/>
          <w:szCs w:val="20"/>
        </w:rPr>
      </w:pPr>
      <w:r w:rsidRPr="00BA71C6">
        <w:rPr>
          <w:rFonts w:ascii="Arial" w:hAnsi="Arial" w:cs="Arial"/>
          <w:sz w:val="20"/>
          <w:szCs w:val="20"/>
        </w:rPr>
        <w:t>5. Diseña los formularios para que sean accesibles.</w:t>
      </w:r>
    </w:p>
    <w:p w:rsidR="00BA71C6" w:rsidRDefault="00BA71C6" w:rsidP="00BA71C6">
      <w:pPr>
        <w:pStyle w:val="NormalWeb"/>
        <w:shd w:val="clear" w:color="auto" w:fill="FFFFFF"/>
        <w:spacing w:before="0" w:beforeAutospacing="0" w:after="0" w:afterAutospacing="0"/>
        <w:rPr>
          <w:rFonts w:ascii="Arial" w:hAnsi="Arial" w:cs="Arial"/>
          <w:sz w:val="20"/>
          <w:szCs w:val="20"/>
        </w:rPr>
      </w:pPr>
      <w:r w:rsidRPr="00BA71C6">
        <w:rPr>
          <w:rFonts w:ascii="Arial" w:hAnsi="Arial" w:cs="Arial"/>
          <w:sz w:val="20"/>
          <w:szCs w:val="20"/>
        </w:rPr>
        <w:t>Los formularios son un elemento común en la mayoría de las páginas web, pero deben diseñarse con cuidado y organizarse de manera lógica.  Las instrucciones, claves para rellenarlo, campos de formulario obligatorios, requisitos de formato de campo, etc. deben identificarse claramente.</w:t>
      </w:r>
    </w:p>
    <w:p w:rsidR="00BA71C6" w:rsidRPr="00BA71C6" w:rsidRDefault="00BA71C6" w:rsidP="00BA71C6">
      <w:pPr>
        <w:pStyle w:val="NormalWeb"/>
        <w:shd w:val="clear" w:color="auto" w:fill="FFFFFF"/>
        <w:spacing w:before="0" w:beforeAutospacing="0" w:after="0" w:afterAutospacing="0"/>
        <w:rPr>
          <w:rFonts w:ascii="Arial" w:hAnsi="Arial" w:cs="Arial"/>
          <w:sz w:val="20"/>
          <w:szCs w:val="20"/>
        </w:rPr>
      </w:pPr>
    </w:p>
    <w:p w:rsidR="00BA71C6" w:rsidRPr="00BA71C6" w:rsidRDefault="00BA71C6" w:rsidP="00BA71C6">
      <w:pPr>
        <w:pStyle w:val="Ttulo3"/>
        <w:shd w:val="clear" w:color="auto" w:fill="FFFFFF"/>
        <w:spacing w:before="0" w:beforeAutospacing="0" w:after="0" w:afterAutospacing="0" w:line="288" w:lineRule="atLeast"/>
        <w:rPr>
          <w:rFonts w:ascii="Arial" w:hAnsi="Arial" w:cs="Arial"/>
          <w:sz w:val="20"/>
          <w:szCs w:val="20"/>
        </w:rPr>
      </w:pPr>
      <w:r w:rsidRPr="00BA71C6">
        <w:rPr>
          <w:rFonts w:ascii="Arial" w:hAnsi="Arial" w:cs="Arial"/>
          <w:sz w:val="20"/>
          <w:szCs w:val="20"/>
        </w:rPr>
        <w:t>6. No uses tablas para diseñar.</w:t>
      </w:r>
    </w:p>
    <w:p w:rsidR="00BA71C6" w:rsidRDefault="00BA71C6" w:rsidP="00BA71C6">
      <w:pPr>
        <w:pStyle w:val="NormalWeb"/>
        <w:shd w:val="clear" w:color="auto" w:fill="FFFFFF"/>
        <w:spacing w:before="0" w:beforeAutospacing="0" w:after="0" w:afterAutospacing="0"/>
        <w:rPr>
          <w:rFonts w:ascii="Arial" w:hAnsi="Arial" w:cs="Arial"/>
          <w:sz w:val="20"/>
          <w:szCs w:val="20"/>
        </w:rPr>
      </w:pPr>
      <w:r w:rsidRPr="00BA71C6">
        <w:rPr>
          <w:rFonts w:ascii="Arial" w:hAnsi="Arial" w:cs="Arial"/>
          <w:sz w:val="20"/>
          <w:szCs w:val="20"/>
        </w:rPr>
        <w:t xml:space="preserve">Cuando se trata de mostrar datos, las tablas son útiles. Facilitan mucho a todos los usuarios, incluidos aquellos que utilizan tecnologías </w:t>
      </w:r>
      <w:proofErr w:type="spellStart"/>
      <w:proofErr w:type="gramStart"/>
      <w:r w:rsidRPr="00BA71C6">
        <w:rPr>
          <w:rFonts w:ascii="Arial" w:hAnsi="Arial" w:cs="Arial"/>
          <w:sz w:val="20"/>
          <w:szCs w:val="20"/>
        </w:rPr>
        <w:t>asistivas</w:t>
      </w:r>
      <w:proofErr w:type="spellEnd"/>
      <w:r w:rsidRPr="00BA71C6">
        <w:rPr>
          <w:rFonts w:ascii="Arial" w:hAnsi="Arial" w:cs="Arial"/>
          <w:sz w:val="20"/>
          <w:szCs w:val="20"/>
        </w:rPr>
        <w:t xml:space="preserve"> ,</w:t>
      </w:r>
      <w:proofErr w:type="gramEnd"/>
      <w:r w:rsidRPr="00BA71C6">
        <w:rPr>
          <w:rFonts w:ascii="Arial" w:hAnsi="Arial" w:cs="Arial"/>
          <w:sz w:val="20"/>
          <w:szCs w:val="20"/>
        </w:rPr>
        <w:t xml:space="preserve"> analizar una gran cantidad de datos.</w:t>
      </w:r>
    </w:p>
    <w:p w:rsidR="00BA71C6" w:rsidRPr="00BA71C6" w:rsidRDefault="00BA71C6" w:rsidP="00BA71C6">
      <w:pPr>
        <w:pStyle w:val="NormalWeb"/>
        <w:shd w:val="clear" w:color="auto" w:fill="FFFFFF"/>
        <w:spacing w:before="0" w:beforeAutospacing="0" w:after="0" w:afterAutospacing="0"/>
        <w:rPr>
          <w:rFonts w:ascii="Arial" w:hAnsi="Arial" w:cs="Arial"/>
          <w:sz w:val="20"/>
          <w:szCs w:val="20"/>
        </w:rPr>
      </w:pPr>
    </w:p>
    <w:p w:rsidR="00BA71C6" w:rsidRPr="00BA71C6" w:rsidRDefault="00BA71C6" w:rsidP="00BA71C6">
      <w:pPr>
        <w:pStyle w:val="Ttulo3"/>
        <w:shd w:val="clear" w:color="auto" w:fill="FFFFFF"/>
        <w:spacing w:before="0" w:beforeAutospacing="0" w:after="0" w:afterAutospacing="0" w:line="288" w:lineRule="atLeast"/>
        <w:rPr>
          <w:rFonts w:ascii="Arial" w:hAnsi="Arial" w:cs="Arial"/>
          <w:sz w:val="20"/>
          <w:szCs w:val="20"/>
        </w:rPr>
      </w:pPr>
      <w:r w:rsidRPr="00BA71C6">
        <w:rPr>
          <w:rFonts w:ascii="Arial" w:hAnsi="Arial" w:cs="Arial"/>
          <w:sz w:val="20"/>
          <w:szCs w:val="20"/>
        </w:rPr>
        <w:t>7. Comprueba que al redimensionar el texto no se rompe la estructura de la página web.</w:t>
      </w:r>
    </w:p>
    <w:p w:rsidR="00BA71C6" w:rsidRDefault="00BA71C6" w:rsidP="00BA71C6">
      <w:pPr>
        <w:pStyle w:val="NormalWeb"/>
        <w:shd w:val="clear" w:color="auto" w:fill="FFFFFF"/>
        <w:spacing w:before="0" w:beforeAutospacing="0" w:after="0" w:afterAutospacing="0"/>
        <w:rPr>
          <w:rFonts w:ascii="Arial" w:hAnsi="Arial" w:cs="Arial"/>
          <w:sz w:val="20"/>
          <w:szCs w:val="20"/>
        </w:rPr>
      </w:pPr>
      <w:r w:rsidRPr="00BA71C6">
        <w:rPr>
          <w:rFonts w:ascii="Arial" w:hAnsi="Arial" w:cs="Arial"/>
          <w:sz w:val="20"/>
          <w:szCs w:val="20"/>
        </w:rPr>
        <w:t>La mayoría de los dispositivos y navegadores permitirán a los usuarios cambiar el tamaño del texto, lo que puede ser útil para las personas con discapacidad visual. Sin embargo, si no creas tu página web para admitir esta función, cambiar el tamaño del texto podría romper su diseño o dificultar la interacción con la página.</w:t>
      </w:r>
    </w:p>
    <w:p w:rsidR="00BA71C6" w:rsidRPr="00BA71C6" w:rsidRDefault="00BA71C6" w:rsidP="00BA71C6">
      <w:pPr>
        <w:pStyle w:val="NormalWeb"/>
        <w:shd w:val="clear" w:color="auto" w:fill="FFFFFF"/>
        <w:spacing w:before="0" w:beforeAutospacing="0" w:after="0" w:afterAutospacing="0"/>
        <w:rPr>
          <w:rFonts w:ascii="Arial" w:hAnsi="Arial" w:cs="Arial"/>
          <w:sz w:val="20"/>
          <w:szCs w:val="20"/>
        </w:rPr>
      </w:pPr>
    </w:p>
    <w:p w:rsidR="00BA71C6" w:rsidRDefault="00BB5597" w:rsidP="00BA71C6">
      <w:pPr>
        <w:pStyle w:val="Ttulo3"/>
        <w:shd w:val="clear" w:color="auto" w:fill="FFFFFF"/>
        <w:spacing w:before="0" w:beforeAutospacing="0" w:after="0" w:afterAutospacing="0" w:line="288" w:lineRule="atLeast"/>
        <w:rPr>
          <w:rFonts w:ascii="Arial" w:hAnsi="Arial" w:cs="Arial"/>
          <w:sz w:val="20"/>
          <w:szCs w:val="20"/>
        </w:rPr>
      </w:pPr>
      <w:r>
        <w:rPr>
          <w:rFonts w:ascii="Arial" w:hAnsi="Arial" w:cs="Arial"/>
          <w:sz w:val="20"/>
          <w:szCs w:val="20"/>
        </w:rPr>
        <w:t xml:space="preserve">8. </w:t>
      </w:r>
      <w:r w:rsidR="00BA71C6" w:rsidRPr="00BA71C6">
        <w:rPr>
          <w:rFonts w:ascii="Arial" w:hAnsi="Arial" w:cs="Arial"/>
          <w:sz w:val="20"/>
          <w:szCs w:val="20"/>
        </w:rPr>
        <w:t>Archivos multimedia.</w:t>
      </w:r>
    </w:p>
    <w:p w:rsidR="00BA71C6" w:rsidRPr="00BA71C6" w:rsidRDefault="00BA71C6" w:rsidP="00BA71C6">
      <w:pPr>
        <w:pStyle w:val="Ttulo3"/>
        <w:shd w:val="clear" w:color="auto" w:fill="FFFFFF"/>
        <w:spacing w:before="0" w:beforeAutospacing="0" w:after="0" w:afterAutospacing="0" w:line="288" w:lineRule="atLeast"/>
        <w:rPr>
          <w:rFonts w:ascii="Arial" w:hAnsi="Arial" w:cs="Arial"/>
          <w:b w:val="0"/>
          <w:sz w:val="20"/>
          <w:szCs w:val="20"/>
        </w:rPr>
      </w:pPr>
      <w:r w:rsidRPr="00BA71C6">
        <w:rPr>
          <w:rFonts w:ascii="Arial" w:hAnsi="Arial" w:cs="Arial"/>
          <w:b w:val="0"/>
          <w:sz w:val="20"/>
          <w:szCs w:val="20"/>
        </w:rPr>
        <w:t xml:space="preserve">La reproducción automática de archivos multimedia, es decir, que la música o los videos comiencen cuando se carga una página puede ser muy </w:t>
      </w:r>
      <w:proofErr w:type="gramStart"/>
      <w:r w:rsidRPr="00BA71C6">
        <w:rPr>
          <w:rFonts w:ascii="Arial" w:hAnsi="Arial" w:cs="Arial"/>
          <w:b w:val="0"/>
          <w:sz w:val="20"/>
          <w:szCs w:val="20"/>
        </w:rPr>
        <w:t>molesto ,</w:t>
      </w:r>
      <w:proofErr w:type="gramEnd"/>
      <w:r w:rsidRPr="00BA71C6">
        <w:rPr>
          <w:rFonts w:ascii="Arial" w:hAnsi="Arial" w:cs="Arial"/>
          <w:b w:val="0"/>
          <w:sz w:val="20"/>
          <w:szCs w:val="20"/>
        </w:rPr>
        <w:t xml:space="preserve"> pero el problema es aún mayor en términos de accesibilidad .</w:t>
      </w:r>
    </w:p>
    <w:p w:rsidR="00094D99" w:rsidRPr="00EB17FB" w:rsidRDefault="00094D99" w:rsidP="00DC6C07">
      <w:pPr>
        <w:spacing w:after="0"/>
        <w:rPr>
          <w:rFonts w:ascii="Arial" w:hAnsi="Arial" w:cs="Arial"/>
        </w:rPr>
      </w:pPr>
    </w:p>
    <w:p w:rsidR="00094D99" w:rsidRPr="00EB17FB" w:rsidRDefault="00094D99" w:rsidP="00DC6C07">
      <w:pPr>
        <w:pStyle w:val="Prrafodelista"/>
        <w:numPr>
          <w:ilvl w:val="0"/>
          <w:numId w:val="4"/>
        </w:numPr>
        <w:spacing w:after="0"/>
        <w:rPr>
          <w:rFonts w:ascii="Arial" w:hAnsi="Arial" w:cs="Arial"/>
          <w:sz w:val="24"/>
          <w:szCs w:val="24"/>
          <w:u w:val="single"/>
        </w:rPr>
      </w:pPr>
      <w:r w:rsidRPr="00EB17FB">
        <w:rPr>
          <w:rFonts w:ascii="Arial" w:hAnsi="Arial" w:cs="Arial"/>
          <w:sz w:val="24"/>
          <w:szCs w:val="24"/>
          <w:u w:val="single"/>
        </w:rPr>
        <w:t>Herramientas de evaluación.</w:t>
      </w:r>
    </w:p>
    <w:p w:rsidR="00094D99" w:rsidRPr="00D95552" w:rsidRDefault="00714C86" w:rsidP="00724C81">
      <w:pPr>
        <w:spacing w:after="0"/>
        <w:ind w:left="708"/>
        <w:rPr>
          <w:rFonts w:ascii="Arial" w:hAnsi="Arial" w:cs="Arial"/>
          <w:sz w:val="20"/>
          <w:szCs w:val="20"/>
        </w:rPr>
      </w:pPr>
      <w:hyperlink r:id="rId30" w:history="1">
        <w:proofErr w:type="spellStart"/>
        <w:r w:rsidR="00CF1C3A" w:rsidRPr="00D95552">
          <w:rPr>
            <w:rStyle w:val="Hipervnculo"/>
            <w:rFonts w:ascii="Arial" w:hAnsi="Arial" w:cs="Arial"/>
            <w:bCs/>
            <w:color w:val="000000"/>
            <w:sz w:val="20"/>
            <w:szCs w:val="20"/>
            <w:u w:val="none"/>
            <w:shd w:val="clear" w:color="auto" w:fill="FFFFFF"/>
          </w:rPr>
          <w:t>Accessibility</w:t>
        </w:r>
        <w:proofErr w:type="spellEnd"/>
        <w:r w:rsidR="00CF1C3A" w:rsidRPr="00D95552">
          <w:rPr>
            <w:rStyle w:val="Hipervnculo"/>
            <w:rFonts w:ascii="Arial" w:hAnsi="Arial" w:cs="Arial"/>
            <w:bCs/>
            <w:color w:val="000000"/>
            <w:sz w:val="20"/>
            <w:szCs w:val="20"/>
            <w:u w:val="none"/>
            <w:shd w:val="clear" w:color="auto" w:fill="FFFFFF"/>
          </w:rPr>
          <w:t xml:space="preserve"> </w:t>
        </w:r>
        <w:proofErr w:type="spellStart"/>
        <w:r w:rsidR="00CF1C3A" w:rsidRPr="00D95552">
          <w:rPr>
            <w:rStyle w:val="Hipervnculo"/>
            <w:rFonts w:ascii="Arial" w:hAnsi="Arial" w:cs="Arial"/>
            <w:bCs/>
            <w:color w:val="000000"/>
            <w:sz w:val="20"/>
            <w:szCs w:val="20"/>
            <w:u w:val="none"/>
            <w:shd w:val="clear" w:color="auto" w:fill="FFFFFF"/>
          </w:rPr>
          <w:t>Check</w:t>
        </w:r>
        <w:proofErr w:type="spellEnd"/>
      </w:hyperlink>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Accessibility</w:t>
      </w:r>
      <w:proofErr w:type="spellEnd"/>
      <w:r w:rsidRPr="00D95552">
        <w:rPr>
          <w:rFonts w:ascii="Arial" w:hAnsi="Arial" w:cs="Arial"/>
          <w:sz w:val="20"/>
          <w:szCs w:val="20"/>
        </w:rPr>
        <w:t xml:space="preserve">  </w:t>
      </w:r>
      <w:proofErr w:type="spellStart"/>
      <w:r w:rsidRPr="00D95552">
        <w:rPr>
          <w:rFonts w:ascii="Arial" w:hAnsi="Arial" w:cs="Arial"/>
          <w:sz w:val="20"/>
          <w:szCs w:val="20"/>
        </w:rPr>
        <w:t>Valet</w:t>
      </w:r>
      <w:proofErr w:type="spellEnd"/>
      <w:r w:rsidRPr="00D95552">
        <w:rPr>
          <w:rFonts w:ascii="Arial" w:hAnsi="Arial" w:cs="Arial"/>
          <w:sz w:val="20"/>
          <w:szCs w:val="20"/>
        </w:rPr>
        <w:t xml:space="preserve"> </w:t>
      </w:r>
      <w:proofErr w:type="spellStart"/>
      <w:r w:rsidRPr="00D95552">
        <w:rPr>
          <w:rFonts w:ascii="Arial" w:hAnsi="Arial" w:cs="Arial"/>
          <w:sz w:val="20"/>
          <w:szCs w:val="20"/>
        </w:rPr>
        <w:t>Demostrator</w:t>
      </w:r>
      <w:proofErr w:type="spell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AccessMonitor</w:t>
      </w:r>
      <w:proofErr w:type="spell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AChecker</w:t>
      </w:r>
      <w:proofErr w:type="spell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Cynthia</w:t>
      </w:r>
      <w:proofErr w:type="spellEnd"/>
      <w:r w:rsidRPr="00D95552">
        <w:rPr>
          <w:rFonts w:ascii="Arial" w:hAnsi="Arial" w:cs="Arial"/>
          <w:sz w:val="20"/>
          <w:szCs w:val="20"/>
        </w:rPr>
        <w:t xml:space="preserve"> </w:t>
      </w:r>
      <w:proofErr w:type="spellStart"/>
      <w:r w:rsidRPr="00D95552">
        <w:rPr>
          <w:rFonts w:ascii="Arial" w:hAnsi="Arial" w:cs="Arial"/>
          <w:sz w:val="20"/>
          <w:szCs w:val="20"/>
        </w:rPr>
        <w:t>Says</w:t>
      </w:r>
      <w:proofErr w:type="spell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Deque</w:t>
      </w:r>
      <w:proofErr w:type="spellEnd"/>
      <w:r w:rsidRPr="00D95552">
        <w:rPr>
          <w:rFonts w:ascii="Arial" w:hAnsi="Arial" w:cs="Arial"/>
          <w:sz w:val="20"/>
          <w:szCs w:val="20"/>
        </w:rPr>
        <w:t xml:space="preserve"> </w:t>
      </w:r>
      <w:proofErr w:type="spellStart"/>
      <w:r w:rsidRPr="00D95552">
        <w:rPr>
          <w:rFonts w:ascii="Arial" w:hAnsi="Arial" w:cs="Arial"/>
          <w:sz w:val="20"/>
          <w:szCs w:val="20"/>
        </w:rPr>
        <w:t>Worldspace</w:t>
      </w:r>
      <w:proofErr w:type="spell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Deque</w:t>
      </w:r>
      <w:proofErr w:type="spellEnd"/>
      <w:r w:rsidRPr="00D95552">
        <w:rPr>
          <w:rFonts w:ascii="Arial" w:hAnsi="Arial" w:cs="Arial"/>
          <w:sz w:val="20"/>
          <w:szCs w:val="20"/>
        </w:rPr>
        <w:t xml:space="preserve"> </w:t>
      </w:r>
      <w:proofErr w:type="spellStart"/>
      <w:r w:rsidRPr="00D95552">
        <w:rPr>
          <w:rFonts w:ascii="Arial" w:hAnsi="Arial" w:cs="Arial"/>
          <w:sz w:val="20"/>
          <w:szCs w:val="20"/>
        </w:rPr>
        <w:t>Worldspace</w:t>
      </w:r>
      <w:proofErr w:type="spellEnd"/>
      <w:r w:rsidRPr="00D95552">
        <w:rPr>
          <w:rFonts w:ascii="Arial" w:hAnsi="Arial" w:cs="Arial"/>
          <w:sz w:val="20"/>
          <w:szCs w:val="20"/>
        </w:rPr>
        <w:t xml:space="preserve"> </w:t>
      </w:r>
      <w:proofErr w:type="spellStart"/>
      <w:r w:rsidRPr="00D95552">
        <w:rPr>
          <w:rFonts w:ascii="Arial" w:hAnsi="Arial" w:cs="Arial"/>
          <w:sz w:val="20"/>
          <w:szCs w:val="20"/>
        </w:rPr>
        <w:t>FireEyes</w:t>
      </w:r>
      <w:proofErr w:type="spell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EvalAccess</w:t>
      </w:r>
      <w:proofErr w:type="spellEnd"/>
      <w:r w:rsidRPr="00D95552">
        <w:rPr>
          <w:rFonts w:ascii="Arial" w:hAnsi="Arial" w:cs="Arial"/>
          <w:sz w:val="20"/>
          <w:szCs w:val="20"/>
        </w:rPr>
        <w:t xml:space="preserve"> 2.0</w:t>
      </w:r>
    </w:p>
    <w:p w:rsidR="00CF1C3A" w:rsidRPr="00D95552" w:rsidRDefault="00CF1C3A" w:rsidP="00724C81">
      <w:pPr>
        <w:spacing w:after="0"/>
        <w:ind w:left="708"/>
        <w:rPr>
          <w:rFonts w:ascii="Arial" w:hAnsi="Arial" w:cs="Arial"/>
          <w:sz w:val="20"/>
          <w:szCs w:val="20"/>
        </w:rPr>
      </w:pPr>
      <w:proofErr w:type="spellStart"/>
      <w:proofErr w:type="gramStart"/>
      <w:r w:rsidRPr="00D95552">
        <w:rPr>
          <w:rFonts w:ascii="Arial" w:hAnsi="Arial" w:cs="Arial"/>
          <w:sz w:val="20"/>
          <w:szCs w:val="20"/>
        </w:rPr>
        <w:lastRenderedPageBreak/>
        <w:t>eXaminator</w:t>
      </w:r>
      <w:proofErr w:type="spellEnd"/>
      <w:proofErr w:type="gramEnd"/>
    </w:p>
    <w:p w:rsidR="00CF1C3A" w:rsidRPr="00D95552" w:rsidRDefault="00CF1C3A" w:rsidP="00724C81">
      <w:pPr>
        <w:spacing w:after="0"/>
        <w:ind w:left="708"/>
        <w:rPr>
          <w:rFonts w:ascii="Arial" w:hAnsi="Arial" w:cs="Arial"/>
          <w:sz w:val="20"/>
          <w:szCs w:val="20"/>
        </w:rPr>
      </w:pPr>
      <w:proofErr w:type="spellStart"/>
      <w:r w:rsidRPr="00D95552">
        <w:rPr>
          <w:rFonts w:ascii="Arial" w:hAnsi="Arial" w:cs="Arial"/>
          <w:sz w:val="20"/>
          <w:szCs w:val="20"/>
        </w:rPr>
        <w:t>Functional</w:t>
      </w:r>
      <w:proofErr w:type="spellEnd"/>
      <w:r w:rsidRPr="00D95552">
        <w:rPr>
          <w:rFonts w:ascii="Arial" w:hAnsi="Arial" w:cs="Arial"/>
          <w:sz w:val="20"/>
          <w:szCs w:val="20"/>
        </w:rPr>
        <w:t xml:space="preserve"> </w:t>
      </w:r>
      <w:proofErr w:type="spellStart"/>
      <w:r w:rsidRPr="00D95552">
        <w:rPr>
          <w:rFonts w:ascii="Arial" w:hAnsi="Arial" w:cs="Arial"/>
          <w:sz w:val="20"/>
          <w:szCs w:val="20"/>
        </w:rPr>
        <w:t>Accesibility</w:t>
      </w:r>
      <w:proofErr w:type="spellEnd"/>
      <w:r w:rsidRPr="00D95552">
        <w:rPr>
          <w:rFonts w:ascii="Arial" w:hAnsi="Arial" w:cs="Arial"/>
          <w:sz w:val="20"/>
          <w:szCs w:val="20"/>
        </w:rPr>
        <w:t xml:space="preserve"> </w:t>
      </w:r>
      <w:proofErr w:type="spellStart"/>
      <w:r w:rsidRPr="00D95552">
        <w:rPr>
          <w:rFonts w:ascii="Arial" w:hAnsi="Arial" w:cs="Arial"/>
          <w:sz w:val="20"/>
          <w:szCs w:val="20"/>
        </w:rPr>
        <w:t>Evaluator</w:t>
      </w:r>
      <w:proofErr w:type="spellEnd"/>
    </w:p>
    <w:p w:rsidR="00CF1C3A" w:rsidRPr="00D95552" w:rsidRDefault="00CF1C3A" w:rsidP="00724C81">
      <w:pPr>
        <w:spacing w:after="0"/>
        <w:ind w:left="708"/>
        <w:rPr>
          <w:rFonts w:ascii="Arial" w:hAnsi="Arial" w:cs="Arial"/>
          <w:sz w:val="20"/>
          <w:szCs w:val="20"/>
        </w:rPr>
      </w:pPr>
      <w:r w:rsidRPr="00D95552">
        <w:rPr>
          <w:rFonts w:ascii="Arial" w:hAnsi="Arial" w:cs="Arial"/>
          <w:sz w:val="20"/>
          <w:szCs w:val="20"/>
        </w:rPr>
        <w:t>TAW</w:t>
      </w:r>
    </w:p>
    <w:p w:rsidR="00CF1C3A" w:rsidRPr="00D95552" w:rsidRDefault="00CF1C3A" w:rsidP="00724C81">
      <w:pPr>
        <w:spacing w:after="0"/>
        <w:ind w:left="708"/>
        <w:rPr>
          <w:rFonts w:ascii="Arial" w:hAnsi="Arial" w:cs="Arial"/>
          <w:sz w:val="20"/>
          <w:szCs w:val="20"/>
        </w:rPr>
      </w:pPr>
      <w:r w:rsidRPr="00D95552">
        <w:rPr>
          <w:rFonts w:ascii="Arial" w:hAnsi="Arial" w:cs="Arial"/>
          <w:sz w:val="20"/>
          <w:szCs w:val="20"/>
        </w:rPr>
        <w:t xml:space="preserve">Total </w:t>
      </w:r>
      <w:proofErr w:type="spellStart"/>
      <w:r w:rsidRPr="00D95552">
        <w:rPr>
          <w:rFonts w:ascii="Arial" w:hAnsi="Arial" w:cs="Arial"/>
          <w:sz w:val="20"/>
          <w:szCs w:val="20"/>
        </w:rPr>
        <w:t>Validator</w:t>
      </w:r>
      <w:proofErr w:type="spellEnd"/>
    </w:p>
    <w:p w:rsidR="00CF1C3A" w:rsidRPr="00D95552" w:rsidRDefault="00CF1C3A" w:rsidP="00724C81">
      <w:pPr>
        <w:spacing w:after="0"/>
        <w:ind w:left="708"/>
        <w:rPr>
          <w:rFonts w:ascii="Arial" w:hAnsi="Arial" w:cs="Arial"/>
          <w:sz w:val="20"/>
          <w:szCs w:val="20"/>
        </w:rPr>
      </w:pPr>
      <w:r w:rsidRPr="00D95552">
        <w:rPr>
          <w:rFonts w:ascii="Arial" w:hAnsi="Arial" w:cs="Arial"/>
          <w:sz w:val="20"/>
          <w:szCs w:val="20"/>
        </w:rPr>
        <w:t>WAVE</w:t>
      </w:r>
    </w:p>
    <w:p w:rsidR="00CF1C3A" w:rsidRPr="00D95552" w:rsidRDefault="00CF1C3A" w:rsidP="00724C81">
      <w:pPr>
        <w:spacing w:after="0"/>
        <w:ind w:left="708"/>
        <w:rPr>
          <w:rFonts w:ascii="Arial" w:hAnsi="Arial" w:cs="Arial"/>
          <w:sz w:val="20"/>
          <w:szCs w:val="20"/>
        </w:rPr>
      </w:pPr>
      <w:r w:rsidRPr="00D95552">
        <w:rPr>
          <w:rFonts w:ascii="Arial" w:hAnsi="Arial" w:cs="Arial"/>
          <w:sz w:val="20"/>
          <w:szCs w:val="20"/>
        </w:rPr>
        <w:t xml:space="preserve">Web </w:t>
      </w:r>
      <w:proofErr w:type="spellStart"/>
      <w:r w:rsidRPr="00D95552">
        <w:rPr>
          <w:rFonts w:ascii="Arial" w:hAnsi="Arial" w:cs="Arial"/>
          <w:sz w:val="20"/>
          <w:szCs w:val="20"/>
        </w:rPr>
        <w:t>Accessibility</w:t>
      </w:r>
      <w:proofErr w:type="spellEnd"/>
      <w:r w:rsidRPr="00D95552">
        <w:rPr>
          <w:rFonts w:ascii="Arial" w:hAnsi="Arial" w:cs="Arial"/>
          <w:sz w:val="20"/>
          <w:szCs w:val="20"/>
        </w:rPr>
        <w:t xml:space="preserve"> </w:t>
      </w:r>
      <w:proofErr w:type="spellStart"/>
      <w:r w:rsidRPr="00D95552">
        <w:rPr>
          <w:rFonts w:ascii="Arial" w:hAnsi="Arial" w:cs="Arial"/>
          <w:sz w:val="20"/>
          <w:szCs w:val="20"/>
        </w:rPr>
        <w:t>Checker</w:t>
      </w:r>
      <w:proofErr w:type="spellEnd"/>
    </w:p>
    <w:p w:rsidR="00724C81" w:rsidRPr="00724C81" w:rsidRDefault="00CF1C3A" w:rsidP="00724C81">
      <w:pPr>
        <w:spacing w:after="0"/>
        <w:ind w:left="708"/>
        <w:rPr>
          <w:rFonts w:ascii="Arial" w:hAnsi="Arial" w:cs="Arial"/>
          <w:sz w:val="20"/>
          <w:szCs w:val="20"/>
          <w:u w:val="single"/>
        </w:rPr>
      </w:pPr>
      <w:r w:rsidRPr="00D95552">
        <w:rPr>
          <w:rFonts w:ascii="Arial" w:hAnsi="Arial" w:cs="Arial"/>
          <w:sz w:val="20"/>
          <w:szCs w:val="20"/>
        </w:rPr>
        <w:t xml:space="preserve">Web </w:t>
      </w:r>
      <w:proofErr w:type="spellStart"/>
      <w:r w:rsidRPr="00D95552">
        <w:rPr>
          <w:rFonts w:ascii="Arial" w:hAnsi="Arial" w:cs="Arial"/>
          <w:sz w:val="20"/>
          <w:szCs w:val="20"/>
        </w:rPr>
        <w:t>Accessibility</w:t>
      </w:r>
      <w:proofErr w:type="spellEnd"/>
      <w:r w:rsidRPr="00D95552">
        <w:rPr>
          <w:rFonts w:ascii="Arial" w:hAnsi="Arial" w:cs="Arial"/>
          <w:sz w:val="20"/>
          <w:szCs w:val="20"/>
        </w:rPr>
        <w:t xml:space="preserve"> Inspector</w:t>
      </w:r>
    </w:p>
    <w:p w:rsidR="005E1D0F" w:rsidRPr="00724C81" w:rsidRDefault="005E1D0F" w:rsidP="00724C81">
      <w:pPr>
        <w:spacing w:after="0"/>
        <w:ind w:left="720"/>
        <w:rPr>
          <w:rFonts w:ascii="Arial" w:hAnsi="Arial" w:cs="Arial"/>
        </w:rPr>
      </w:pPr>
    </w:p>
    <w:p w:rsidR="00FA31F8" w:rsidRDefault="00FA31F8" w:rsidP="00DC6C07">
      <w:pPr>
        <w:pStyle w:val="Prrafodelista"/>
        <w:spacing w:after="0"/>
        <w:ind w:left="1080"/>
      </w:pPr>
    </w:p>
    <w:p w:rsidR="00FA31F8" w:rsidRDefault="00FA31F8" w:rsidP="00BB5597">
      <w:pPr>
        <w:spacing w:after="0"/>
      </w:pPr>
    </w:p>
    <w:p w:rsidR="00FA31F8" w:rsidRDefault="00FA31F8" w:rsidP="00DC6C07">
      <w:pPr>
        <w:pStyle w:val="Prrafodelista"/>
        <w:spacing w:after="0"/>
        <w:ind w:left="1080"/>
        <w:rPr>
          <w:sz w:val="30"/>
          <w:szCs w:val="30"/>
        </w:rPr>
      </w:pPr>
      <w:r w:rsidRPr="00FA31F8">
        <w:rPr>
          <w:sz w:val="30"/>
          <w:szCs w:val="30"/>
        </w:rPr>
        <w:t>BIBLIOGRAFÍA</w:t>
      </w:r>
    </w:p>
    <w:p w:rsidR="00FA31F8" w:rsidRPr="00FA31F8" w:rsidRDefault="00714C86" w:rsidP="00DC6C07">
      <w:pPr>
        <w:pStyle w:val="Prrafodelista"/>
        <w:spacing w:after="0"/>
        <w:ind w:left="1080"/>
        <w:rPr>
          <w:sz w:val="24"/>
          <w:szCs w:val="24"/>
        </w:rPr>
      </w:pPr>
      <w:hyperlink r:id="rId31" w:history="1">
        <w:r w:rsidR="00FA31F8" w:rsidRPr="00FA31F8">
          <w:rPr>
            <w:rStyle w:val="Hipervnculo"/>
            <w:sz w:val="24"/>
            <w:szCs w:val="24"/>
          </w:rPr>
          <w:t>http://accesibilidadweb.dlsi.ua.es/?menu=wcag-2.0</w:t>
        </w:r>
      </w:hyperlink>
    </w:p>
    <w:p w:rsidR="00BB5597" w:rsidRDefault="00714C86" w:rsidP="00BB5597">
      <w:pPr>
        <w:pStyle w:val="Prrafodelista"/>
        <w:spacing w:after="0"/>
        <w:ind w:left="1080"/>
      </w:pPr>
      <w:hyperlink r:id="rId32" w:history="1">
        <w:r w:rsidR="00BB5597" w:rsidRPr="009505B8">
          <w:rPr>
            <w:rStyle w:val="Hipervnculo"/>
          </w:rPr>
          <w:t>https://giacomo.page/en/colorwheel/wheel.php</w:t>
        </w:r>
      </w:hyperlink>
    </w:p>
    <w:p w:rsidR="00FA31F8" w:rsidRPr="00FA31F8" w:rsidRDefault="00FA31F8" w:rsidP="00DC6C07">
      <w:pPr>
        <w:pStyle w:val="Prrafodelista"/>
        <w:spacing w:after="0"/>
        <w:ind w:left="1080"/>
        <w:rPr>
          <w:sz w:val="30"/>
          <w:szCs w:val="30"/>
        </w:rPr>
      </w:pPr>
    </w:p>
    <w:sectPr w:rsidR="00FA31F8" w:rsidRPr="00FA31F8" w:rsidSect="00897FB2">
      <w:headerReference w:type="default" r:id="rId3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D99" w:rsidRDefault="00094D99" w:rsidP="00094D99">
      <w:pPr>
        <w:spacing w:after="0" w:line="240" w:lineRule="auto"/>
      </w:pPr>
      <w:r>
        <w:separator/>
      </w:r>
    </w:p>
  </w:endnote>
  <w:endnote w:type="continuationSeparator" w:id="1">
    <w:p w:rsidR="00094D99" w:rsidRDefault="00094D99" w:rsidP="0009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D99" w:rsidRDefault="00094D99" w:rsidP="00094D99">
      <w:pPr>
        <w:spacing w:after="0" w:line="240" w:lineRule="auto"/>
      </w:pPr>
      <w:r>
        <w:separator/>
      </w:r>
    </w:p>
  </w:footnote>
  <w:footnote w:type="continuationSeparator" w:id="1">
    <w:p w:rsidR="00094D99" w:rsidRDefault="00094D99" w:rsidP="00094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D99" w:rsidRPr="00094D99" w:rsidRDefault="00094D99" w:rsidP="00094D99">
    <w:pPr>
      <w:pStyle w:val="Encabezado"/>
      <w:jc w:val="center"/>
      <w:rPr>
        <w:rFonts w:ascii="Arial Narrow" w:hAnsi="Arial Narrow" w:cs="Arial"/>
        <w:sz w:val="40"/>
        <w:szCs w:val="40"/>
      </w:rPr>
    </w:pPr>
    <w:r w:rsidRPr="00094D99">
      <w:rPr>
        <w:rFonts w:ascii="Arial Narrow" w:hAnsi="Arial Narrow" w:cs="Arial"/>
        <w:sz w:val="40"/>
        <w:szCs w:val="40"/>
      </w:rPr>
      <w:t>ACCESIBILIDAD 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1EB7"/>
    <w:multiLevelType w:val="multilevel"/>
    <w:tmpl w:val="FBA0B13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6482EA0"/>
    <w:multiLevelType w:val="multilevel"/>
    <w:tmpl w:val="3CFCE1D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A0F1E46"/>
    <w:multiLevelType w:val="multilevel"/>
    <w:tmpl w:val="2BC482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0A254FA4"/>
    <w:multiLevelType w:val="hybridMultilevel"/>
    <w:tmpl w:val="265CDBD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2AD347B"/>
    <w:multiLevelType w:val="multilevel"/>
    <w:tmpl w:val="46548E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28353105"/>
    <w:multiLevelType w:val="multilevel"/>
    <w:tmpl w:val="B6C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CD6E11"/>
    <w:multiLevelType w:val="multilevel"/>
    <w:tmpl w:val="7D4C3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F91007"/>
    <w:multiLevelType w:val="multilevel"/>
    <w:tmpl w:val="3CFCE1D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6DCC7B45"/>
    <w:multiLevelType w:val="multilevel"/>
    <w:tmpl w:val="C680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0"/>
    <w:footnote w:id="1"/>
  </w:footnotePr>
  <w:endnotePr>
    <w:endnote w:id="0"/>
    <w:endnote w:id="1"/>
  </w:endnotePr>
  <w:compat/>
  <w:rsids>
    <w:rsidRoot w:val="00BB6902"/>
    <w:rsid w:val="00094D99"/>
    <w:rsid w:val="00146226"/>
    <w:rsid w:val="001B571B"/>
    <w:rsid w:val="002639DF"/>
    <w:rsid w:val="00306F91"/>
    <w:rsid w:val="003B2756"/>
    <w:rsid w:val="00504FDC"/>
    <w:rsid w:val="005D2E18"/>
    <w:rsid w:val="005E1D0F"/>
    <w:rsid w:val="00626575"/>
    <w:rsid w:val="006527D1"/>
    <w:rsid w:val="00714C86"/>
    <w:rsid w:val="00724C81"/>
    <w:rsid w:val="00852CD8"/>
    <w:rsid w:val="00897FB2"/>
    <w:rsid w:val="009110C8"/>
    <w:rsid w:val="00AF682F"/>
    <w:rsid w:val="00B274A9"/>
    <w:rsid w:val="00B57A46"/>
    <w:rsid w:val="00BA71C6"/>
    <w:rsid w:val="00BB5597"/>
    <w:rsid w:val="00BB6902"/>
    <w:rsid w:val="00C52470"/>
    <w:rsid w:val="00CB4FE2"/>
    <w:rsid w:val="00CF1C3A"/>
    <w:rsid w:val="00D95552"/>
    <w:rsid w:val="00DA1E95"/>
    <w:rsid w:val="00DC6C07"/>
    <w:rsid w:val="00EB17FB"/>
    <w:rsid w:val="00F80DFA"/>
    <w:rsid w:val="00FA31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2"/>
  </w:style>
  <w:style w:type="paragraph" w:styleId="Ttulo1">
    <w:name w:val="heading 1"/>
    <w:basedOn w:val="Normal"/>
    <w:next w:val="Normal"/>
    <w:link w:val="Ttulo1Car"/>
    <w:uiPriority w:val="9"/>
    <w:qFormat/>
    <w:rsid w:val="00BB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BA71C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90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B6902"/>
    <w:pPr>
      <w:outlineLvl w:val="9"/>
    </w:pPr>
  </w:style>
  <w:style w:type="paragraph" w:styleId="TDC2">
    <w:name w:val="toc 2"/>
    <w:basedOn w:val="Normal"/>
    <w:next w:val="Normal"/>
    <w:autoRedefine/>
    <w:uiPriority w:val="39"/>
    <w:unhideWhenUsed/>
    <w:qFormat/>
    <w:rsid w:val="00BB6902"/>
    <w:pPr>
      <w:spacing w:after="100"/>
      <w:ind w:left="220"/>
    </w:pPr>
    <w:rPr>
      <w:rFonts w:eastAsiaTheme="minorEastAsia"/>
    </w:rPr>
  </w:style>
  <w:style w:type="paragraph" w:styleId="TDC1">
    <w:name w:val="toc 1"/>
    <w:basedOn w:val="Normal"/>
    <w:next w:val="Normal"/>
    <w:autoRedefine/>
    <w:uiPriority w:val="39"/>
    <w:unhideWhenUsed/>
    <w:qFormat/>
    <w:rsid w:val="00BB6902"/>
    <w:pPr>
      <w:spacing w:after="100"/>
    </w:pPr>
    <w:rPr>
      <w:rFonts w:eastAsiaTheme="minorEastAsia"/>
    </w:rPr>
  </w:style>
  <w:style w:type="paragraph" w:styleId="TDC3">
    <w:name w:val="toc 3"/>
    <w:basedOn w:val="Normal"/>
    <w:next w:val="Normal"/>
    <w:autoRedefine/>
    <w:uiPriority w:val="39"/>
    <w:semiHidden/>
    <w:unhideWhenUsed/>
    <w:qFormat/>
    <w:rsid w:val="00BB6902"/>
    <w:pPr>
      <w:spacing w:after="100"/>
      <w:ind w:left="440"/>
    </w:pPr>
    <w:rPr>
      <w:rFonts w:eastAsiaTheme="minorEastAsia"/>
    </w:rPr>
  </w:style>
  <w:style w:type="paragraph" w:styleId="Textodeglobo">
    <w:name w:val="Balloon Text"/>
    <w:basedOn w:val="Normal"/>
    <w:link w:val="TextodegloboCar"/>
    <w:uiPriority w:val="99"/>
    <w:semiHidden/>
    <w:unhideWhenUsed/>
    <w:rsid w:val="00BB69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902"/>
    <w:rPr>
      <w:rFonts w:ascii="Tahoma" w:hAnsi="Tahoma" w:cs="Tahoma"/>
      <w:sz w:val="16"/>
      <w:szCs w:val="16"/>
    </w:rPr>
  </w:style>
  <w:style w:type="paragraph" w:styleId="Prrafodelista">
    <w:name w:val="List Paragraph"/>
    <w:basedOn w:val="Normal"/>
    <w:uiPriority w:val="34"/>
    <w:qFormat/>
    <w:rsid w:val="00C52470"/>
    <w:pPr>
      <w:ind w:left="720"/>
      <w:contextualSpacing/>
    </w:pPr>
  </w:style>
  <w:style w:type="paragraph" w:styleId="Encabezado">
    <w:name w:val="header"/>
    <w:basedOn w:val="Normal"/>
    <w:link w:val="EncabezadoCar"/>
    <w:uiPriority w:val="99"/>
    <w:semiHidden/>
    <w:unhideWhenUsed/>
    <w:rsid w:val="00094D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94D99"/>
  </w:style>
  <w:style w:type="paragraph" w:styleId="Piedepgina">
    <w:name w:val="footer"/>
    <w:basedOn w:val="Normal"/>
    <w:link w:val="PiedepginaCar"/>
    <w:uiPriority w:val="99"/>
    <w:semiHidden/>
    <w:unhideWhenUsed/>
    <w:rsid w:val="00094D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94D99"/>
  </w:style>
  <w:style w:type="character" w:styleId="Textoennegrita">
    <w:name w:val="Strong"/>
    <w:basedOn w:val="Fuentedeprrafopredeter"/>
    <w:uiPriority w:val="22"/>
    <w:qFormat/>
    <w:rsid w:val="00094D99"/>
    <w:rPr>
      <w:b/>
      <w:bCs/>
    </w:rPr>
  </w:style>
  <w:style w:type="character" w:styleId="nfasis">
    <w:name w:val="Emphasis"/>
    <w:basedOn w:val="Fuentedeprrafopredeter"/>
    <w:uiPriority w:val="20"/>
    <w:qFormat/>
    <w:rsid w:val="00EB17FB"/>
    <w:rPr>
      <w:i/>
      <w:iCs/>
    </w:rPr>
  </w:style>
  <w:style w:type="paragraph" w:styleId="NormalWeb">
    <w:name w:val="Normal (Web)"/>
    <w:basedOn w:val="Normal"/>
    <w:uiPriority w:val="99"/>
    <w:semiHidden/>
    <w:unhideWhenUsed/>
    <w:rsid w:val="009110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10C8"/>
    <w:rPr>
      <w:color w:val="0000FF"/>
      <w:u w:val="single"/>
    </w:rPr>
  </w:style>
  <w:style w:type="character" w:customStyle="1" w:styleId="Ttulo3Car">
    <w:name w:val="Título 3 Car"/>
    <w:basedOn w:val="Fuentedeprrafopredeter"/>
    <w:link w:val="Ttulo3"/>
    <w:uiPriority w:val="9"/>
    <w:rsid w:val="00BA71C6"/>
    <w:rPr>
      <w:rFonts w:ascii="Times New Roman" w:eastAsia="Times New Roman" w:hAnsi="Times New Roman" w:cs="Times New Roman"/>
      <w:b/>
      <w:bCs/>
      <w:sz w:val="27"/>
      <w:szCs w:val="27"/>
      <w:lang w:eastAsia="es-ES"/>
    </w:rPr>
  </w:style>
  <w:style w:type="character" w:customStyle="1" w:styleId="Ttulo2Car">
    <w:name w:val="Título 2 Car"/>
    <w:basedOn w:val="Fuentedeprrafopredeter"/>
    <w:link w:val="Ttulo2"/>
    <w:uiPriority w:val="9"/>
    <w:semiHidden/>
    <w:rsid w:val="003B275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3206210">
      <w:bodyDiv w:val="1"/>
      <w:marLeft w:val="0"/>
      <w:marRight w:val="0"/>
      <w:marTop w:val="0"/>
      <w:marBottom w:val="0"/>
      <w:divBdr>
        <w:top w:val="none" w:sz="0" w:space="0" w:color="auto"/>
        <w:left w:val="none" w:sz="0" w:space="0" w:color="auto"/>
        <w:bottom w:val="none" w:sz="0" w:space="0" w:color="auto"/>
        <w:right w:val="none" w:sz="0" w:space="0" w:color="auto"/>
      </w:divBdr>
    </w:div>
    <w:div w:id="489492156">
      <w:bodyDiv w:val="1"/>
      <w:marLeft w:val="0"/>
      <w:marRight w:val="0"/>
      <w:marTop w:val="0"/>
      <w:marBottom w:val="0"/>
      <w:divBdr>
        <w:top w:val="none" w:sz="0" w:space="0" w:color="auto"/>
        <w:left w:val="none" w:sz="0" w:space="0" w:color="auto"/>
        <w:bottom w:val="none" w:sz="0" w:space="0" w:color="auto"/>
        <w:right w:val="none" w:sz="0" w:space="0" w:color="auto"/>
      </w:divBdr>
    </w:div>
    <w:div w:id="531848770">
      <w:bodyDiv w:val="1"/>
      <w:marLeft w:val="0"/>
      <w:marRight w:val="0"/>
      <w:marTop w:val="0"/>
      <w:marBottom w:val="0"/>
      <w:divBdr>
        <w:top w:val="none" w:sz="0" w:space="0" w:color="auto"/>
        <w:left w:val="none" w:sz="0" w:space="0" w:color="auto"/>
        <w:bottom w:val="none" w:sz="0" w:space="0" w:color="auto"/>
        <w:right w:val="none" w:sz="0" w:space="0" w:color="auto"/>
      </w:divBdr>
    </w:div>
    <w:div w:id="561453715">
      <w:bodyDiv w:val="1"/>
      <w:marLeft w:val="0"/>
      <w:marRight w:val="0"/>
      <w:marTop w:val="0"/>
      <w:marBottom w:val="0"/>
      <w:divBdr>
        <w:top w:val="none" w:sz="0" w:space="0" w:color="auto"/>
        <w:left w:val="none" w:sz="0" w:space="0" w:color="auto"/>
        <w:bottom w:val="none" w:sz="0" w:space="0" w:color="auto"/>
        <w:right w:val="none" w:sz="0" w:space="0" w:color="auto"/>
      </w:divBdr>
    </w:div>
    <w:div w:id="655916952">
      <w:bodyDiv w:val="1"/>
      <w:marLeft w:val="0"/>
      <w:marRight w:val="0"/>
      <w:marTop w:val="0"/>
      <w:marBottom w:val="0"/>
      <w:divBdr>
        <w:top w:val="none" w:sz="0" w:space="0" w:color="auto"/>
        <w:left w:val="none" w:sz="0" w:space="0" w:color="auto"/>
        <w:bottom w:val="none" w:sz="0" w:space="0" w:color="auto"/>
        <w:right w:val="none" w:sz="0" w:space="0" w:color="auto"/>
      </w:divBdr>
    </w:div>
    <w:div w:id="800734668">
      <w:bodyDiv w:val="1"/>
      <w:marLeft w:val="0"/>
      <w:marRight w:val="0"/>
      <w:marTop w:val="0"/>
      <w:marBottom w:val="0"/>
      <w:divBdr>
        <w:top w:val="none" w:sz="0" w:space="0" w:color="auto"/>
        <w:left w:val="none" w:sz="0" w:space="0" w:color="auto"/>
        <w:bottom w:val="none" w:sz="0" w:space="0" w:color="auto"/>
        <w:right w:val="none" w:sz="0" w:space="0" w:color="auto"/>
      </w:divBdr>
    </w:div>
    <w:div w:id="865673766">
      <w:bodyDiv w:val="1"/>
      <w:marLeft w:val="0"/>
      <w:marRight w:val="0"/>
      <w:marTop w:val="0"/>
      <w:marBottom w:val="0"/>
      <w:divBdr>
        <w:top w:val="none" w:sz="0" w:space="0" w:color="auto"/>
        <w:left w:val="none" w:sz="0" w:space="0" w:color="auto"/>
        <w:bottom w:val="none" w:sz="0" w:space="0" w:color="auto"/>
        <w:right w:val="none" w:sz="0" w:space="0" w:color="auto"/>
      </w:divBdr>
    </w:div>
    <w:div w:id="948581984">
      <w:bodyDiv w:val="1"/>
      <w:marLeft w:val="0"/>
      <w:marRight w:val="0"/>
      <w:marTop w:val="0"/>
      <w:marBottom w:val="0"/>
      <w:divBdr>
        <w:top w:val="none" w:sz="0" w:space="0" w:color="auto"/>
        <w:left w:val="none" w:sz="0" w:space="0" w:color="auto"/>
        <w:bottom w:val="none" w:sz="0" w:space="0" w:color="auto"/>
        <w:right w:val="none" w:sz="0" w:space="0" w:color="auto"/>
      </w:divBdr>
    </w:div>
    <w:div w:id="973412275">
      <w:bodyDiv w:val="1"/>
      <w:marLeft w:val="0"/>
      <w:marRight w:val="0"/>
      <w:marTop w:val="0"/>
      <w:marBottom w:val="0"/>
      <w:divBdr>
        <w:top w:val="none" w:sz="0" w:space="0" w:color="auto"/>
        <w:left w:val="none" w:sz="0" w:space="0" w:color="auto"/>
        <w:bottom w:val="none" w:sz="0" w:space="0" w:color="auto"/>
        <w:right w:val="none" w:sz="0" w:space="0" w:color="auto"/>
      </w:divBdr>
    </w:div>
    <w:div w:id="1101148885">
      <w:bodyDiv w:val="1"/>
      <w:marLeft w:val="0"/>
      <w:marRight w:val="0"/>
      <w:marTop w:val="0"/>
      <w:marBottom w:val="0"/>
      <w:divBdr>
        <w:top w:val="none" w:sz="0" w:space="0" w:color="auto"/>
        <w:left w:val="none" w:sz="0" w:space="0" w:color="auto"/>
        <w:bottom w:val="none" w:sz="0" w:space="0" w:color="auto"/>
        <w:right w:val="none" w:sz="0" w:space="0" w:color="auto"/>
      </w:divBdr>
    </w:div>
    <w:div w:id="1277643268">
      <w:bodyDiv w:val="1"/>
      <w:marLeft w:val="0"/>
      <w:marRight w:val="0"/>
      <w:marTop w:val="0"/>
      <w:marBottom w:val="0"/>
      <w:divBdr>
        <w:top w:val="none" w:sz="0" w:space="0" w:color="auto"/>
        <w:left w:val="none" w:sz="0" w:space="0" w:color="auto"/>
        <w:bottom w:val="none" w:sz="0" w:space="0" w:color="auto"/>
        <w:right w:val="none" w:sz="0" w:space="0" w:color="auto"/>
      </w:divBdr>
    </w:div>
    <w:div w:id="1300456458">
      <w:bodyDiv w:val="1"/>
      <w:marLeft w:val="0"/>
      <w:marRight w:val="0"/>
      <w:marTop w:val="0"/>
      <w:marBottom w:val="0"/>
      <w:divBdr>
        <w:top w:val="none" w:sz="0" w:space="0" w:color="auto"/>
        <w:left w:val="none" w:sz="0" w:space="0" w:color="auto"/>
        <w:bottom w:val="none" w:sz="0" w:space="0" w:color="auto"/>
        <w:right w:val="none" w:sz="0" w:space="0" w:color="auto"/>
      </w:divBdr>
    </w:div>
    <w:div w:id="1652828829">
      <w:bodyDiv w:val="1"/>
      <w:marLeft w:val="0"/>
      <w:marRight w:val="0"/>
      <w:marTop w:val="0"/>
      <w:marBottom w:val="0"/>
      <w:divBdr>
        <w:top w:val="none" w:sz="0" w:space="0" w:color="auto"/>
        <w:left w:val="none" w:sz="0" w:space="0" w:color="auto"/>
        <w:bottom w:val="none" w:sz="0" w:space="0" w:color="auto"/>
        <w:right w:val="none" w:sz="0" w:space="0" w:color="auto"/>
      </w:divBdr>
    </w:div>
    <w:div w:id="1675107600">
      <w:bodyDiv w:val="1"/>
      <w:marLeft w:val="0"/>
      <w:marRight w:val="0"/>
      <w:marTop w:val="0"/>
      <w:marBottom w:val="0"/>
      <w:divBdr>
        <w:top w:val="none" w:sz="0" w:space="0" w:color="auto"/>
        <w:left w:val="none" w:sz="0" w:space="0" w:color="auto"/>
        <w:bottom w:val="none" w:sz="0" w:space="0" w:color="auto"/>
        <w:right w:val="none" w:sz="0" w:space="0" w:color="auto"/>
      </w:divBdr>
    </w:div>
    <w:div w:id="1722485374">
      <w:bodyDiv w:val="1"/>
      <w:marLeft w:val="0"/>
      <w:marRight w:val="0"/>
      <w:marTop w:val="0"/>
      <w:marBottom w:val="0"/>
      <w:divBdr>
        <w:top w:val="none" w:sz="0" w:space="0" w:color="auto"/>
        <w:left w:val="none" w:sz="0" w:space="0" w:color="auto"/>
        <w:bottom w:val="none" w:sz="0" w:space="0" w:color="auto"/>
        <w:right w:val="none" w:sz="0" w:space="0" w:color="auto"/>
      </w:divBdr>
    </w:div>
    <w:div w:id="1837920588">
      <w:bodyDiv w:val="1"/>
      <w:marLeft w:val="0"/>
      <w:marRight w:val="0"/>
      <w:marTop w:val="0"/>
      <w:marBottom w:val="0"/>
      <w:divBdr>
        <w:top w:val="none" w:sz="0" w:space="0" w:color="auto"/>
        <w:left w:val="none" w:sz="0" w:space="0" w:color="auto"/>
        <w:bottom w:val="none" w:sz="0" w:space="0" w:color="auto"/>
        <w:right w:val="none" w:sz="0" w:space="0" w:color="auto"/>
      </w:divBdr>
    </w:div>
    <w:div w:id="1951937289">
      <w:bodyDiv w:val="1"/>
      <w:marLeft w:val="0"/>
      <w:marRight w:val="0"/>
      <w:marTop w:val="0"/>
      <w:marBottom w:val="0"/>
      <w:divBdr>
        <w:top w:val="none" w:sz="0" w:space="0" w:color="auto"/>
        <w:left w:val="none" w:sz="0" w:space="0" w:color="auto"/>
        <w:bottom w:val="none" w:sz="0" w:space="0" w:color="auto"/>
        <w:right w:val="none" w:sz="0" w:space="0" w:color="auto"/>
      </w:divBdr>
    </w:div>
    <w:div w:id="1953319757">
      <w:bodyDiv w:val="1"/>
      <w:marLeft w:val="0"/>
      <w:marRight w:val="0"/>
      <w:marTop w:val="0"/>
      <w:marBottom w:val="0"/>
      <w:divBdr>
        <w:top w:val="none" w:sz="0" w:space="0" w:color="auto"/>
        <w:left w:val="none" w:sz="0" w:space="0" w:color="auto"/>
        <w:bottom w:val="none" w:sz="0" w:space="0" w:color="auto"/>
        <w:right w:val="none" w:sz="0" w:space="0" w:color="auto"/>
      </w:divBdr>
    </w:div>
    <w:div w:id="2050185359">
      <w:bodyDiv w:val="1"/>
      <w:marLeft w:val="0"/>
      <w:marRight w:val="0"/>
      <w:marTop w:val="0"/>
      <w:marBottom w:val="0"/>
      <w:divBdr>
        <w:top w:val="none" w:sz="0" w:space="0" w:color="auto"/>
        <w:left w:val="none" w:sz="0" w:space="0" w:color="auto"/>
        <w:bottom w:val="none" w:sz="0" w:space="0" w:color="auto"/>
        <w:right w:val="none" w:sz="0" w:space="0" w:color="auto"/>
      </w:divBdr>
    </w:div>
    <w:div w:id="209947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GIF" TargetMode="External"/><Relationship Id="rId18" Type="http://schemas.openxmlformats.org/officeDocument/2006/relationships/hyperlink" Target="https://es.wikipedia.org/wiki/Web_2.0" TargetMode="External"/><Relationship Id="rId26" Type="http://schemas.openxmlformats.org/officeDocument/2006/relationships/hyperlink" Target="https://es.wikipedia.org/wiki/Inteligencia_artificial" TargetMode="External"/><Relationship Id="rId3" Type="http://schemas.openxmlformats.org/officeDocument/2006/relationships/styles" Target="styles.xml"/><Relationship Id="rId21" Type="http://schemas.openxmlformats.org/officeDocument/2006/relationships/hyperlink" Target="https://es.wikipedia.org/wiki/Dise%C3%B1o_centrado_en_el_usuari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HTML" TargetMode="External"/><Relationship Id="rId17" Type="http://schemas.openxmlformats.org/officeDocument/2006/relationships/hyperlink" Target="https://es.wikipedia.org/wiki/Web_1.0" TargetMode="External"/><Relationship Id="rId25" Type="http://schemas.openxmlformats.org/officeDocument/2006/relationships/hyperlink" Target="https://es.wikipedia.org/w/index.php?title=Non-browser&amp;action=edit&amp;redlink=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Correo_electr%C3%B3nico" TargetMode="External"/><Relationship Id="rId20" Type="http://schemas.openxmlformats.org/officeDocument/2006/relationships/hyperlink" Target="https://es.wikipedia.org/wiki/Interoperabilidad" TargetMode="External"/><Relationship Id="rId29" Type="http://schemas.openxmlformats.org/officeDocument/2006/relationships/hyperlink" Target="https://es.wikipedia.org/w/index.php?title=Web_3D&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Web_1.0" TargetMode="External"/><Relationship Id="rId24" Type="http://schemas.openxmlformats.org/officeDocument/2006/relationships/hyperlink" Target="https://es.wikipedia.org/wiki/Base_de_datos" TargetMode="External"/><Relationship Id="rId32" Type="http://schemas.openxmlformats.org/officeDocument/2006/relationships/hyperlink" Target="https://giacomo.page/en/colorwheel/wheel.php" TargetMode="External"/><Relationship Id="rId5" Type="http://schemas.openxmlformats.org/officeDocument/2006/relationships/webSettings" Target="webSettings.xml"/><Relationship Id="rId15" Type="http://schemas.openxmlformats.org/officeDocument/2006/relationships/hyperlink" Target="https://es.wikipedia.org/wiki/Web_1.0" TargetMode="External"/><Relationship Id="rId23" Type="http://schemas.openxmlformats.org/officeDocument/2006/relationships/hyperlink" Target="https://es.wikipedia.org/wiki/Internet" TargetMode="External"/><Relationship Id="rId28" Type="http://schemas.openxmlformats.org/officeDocument/2006/relationships/hyperlink" Target="https://es.wikipedia.org/w/index.php?title=Web_Geoespacial&amp;action=edit&amp;redlink=1" TargetMode="External"/><Relationship Id="rId10" Type="http://schemas.openxmlformats.org/officeDocument/2006/relationships/hyperlink" Target="https://es.wikipedia.org/wiki/Web_2.0" TargetMode="External"/><Relationship Id="rId19" Type="http://schemas.openxmlformats.org/officeDocument/2006/relationships/hyperlink" Target="https://es.wikipedia.org/wiki/Sitio_web" TargetMode="External"/><Relationship Id="rId31" Type="http://schemas.openxmlformats.org/officeDocument/2006/relationships/hyperlink" Target="http://accesibilidadweb.dlsi.ua.es/?menu=wcag-2.0" TargetMode="External"/><Relationship Id="rId4" Type="http://schemas.openxmlformats.org/officeDocument/2006/relationships/settings" Target="settings.xml"/><Relationship Id="rId9" Type="http://schemas.openxmlformats.org/officeDocument/2006/relationships/hyperlink" Target="https://es.wikipedia.org/wiki/Internet" TargetMode="External"/><Relationship Id="rId14" Type="http://schemas.openxmlformats.org/officeDocument/2006/relationships/hyperlink" Target="https://es.wikipedia.org/wiki/P%C3%ADxeles" TargetMode="External"/><Relationship Id="rId22" Type="http://schemas.openxmlformats.org/officeDocument/2006/relationships/hyperlink" Target="https://es.wikipedia.org/wiki/Colaboraci%C3%B3n" TargetMode="External"/><Relationship Id="rId27" Type="http://schemas.openxmlformats.org/officeDocument/2006/relationships/hyperlink" Target="https://es.wikipedia.org/wiki/Web_sem%C3%A1ntica" TargetMode="External"/><Relationship Id="rId30" Type="http://schemas.openxmlformats.org/officeDocument/2006/relationships/hyperlink" Target="http://www.etre.com/tools/accessibilitycheck/"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5424C-5A12-430E-8F3E-784138941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2053</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Zapico Mancebo</dc:creator>
  <cp:lastModifiedBy>David Zapico Mancebo</cp:lastModifiedBy>
  <cp:revision>19</cp:revision>
  <cp:lastPrinted>2021-10-22T06:45:00Z</cp:lastPrinted>
  <dcterms:created xsi:type="dcterms:W3CDTF">2021-10-13T07:50:00Z</dcterms:created>
  <dcterms:modified xsi:type="dcterms:W3CDTF">2021-10-22T06:45:00Z</dcterms:modified>
</cp:coreProperties>
</file>