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37624F8" w14:textId="38BB5C7A" w:rsidR="009B112B" w:rsidRDefault="006861B2" w:rsidP="00B414FA">
      <w:pPr>
        <w:pStyle w:val="Nadpis1"/>
      </w:pPr>
      <w:r>
        <w:t>Úvod</w:t>
      </w:r>
    </w:p>
    <w:p w14:paraId="7AD295E3" w14:textId="0F59F0B6" w:rsidR="00B414FA" w:rsidRDefault="00B414FA" w:rsidP="00B414FA">
      <w:pPr>
        <w:pStyle w:val="Nadpis2"/>
      </w:pPr>
      <w:r w:rsidRPr="00B414FA">
        <w:t>Komunikace obecně</w:t>
      </w:r>
    </w:p>
    <w:p w14:paraId="087429D2" w14:textId="4BE4F922" w:rsidR="00B414FA" w:rsidRPr="00AA7E43" w:rsidRDefault="00B414FA" w:rsidP="00B414FA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Atributy komunikace</w:t>
      </w:r>
    </w:p>
    <w:p w14:paraId="2A36694A" w14:textId="7BD56026" w:rsidR="00B414FA" w:rsidRDefault="00B414FA" w:rsidP="00B414FA">
      <w:pPr>
        <w:pStyle w:val="Odstavecseseznamem"/>
        <w:numPr>
          <w:ilvl w:val="1"/>
          <w:numId w:val="2"/>
        </w:numPr>
      </w:pPr>
      <w:r>
        <w:t>Identifikace</w:t>
      </w:r>
    </w:p>
    <w:p w14:paraId="43D69800" w14:textId="42CF308A" w:rsidR="00B414FA" w:rsidRDefault="00B414FA" w:rsidP="00B414FA">
      <w:pPr>
        <w:pStyle w:val="Odstavecseseznamem"/>
        <w:numPr>
          <w:ilvl w:val="1"/>
          <w:numId w:val="2"/>
        </w:numPr>
      </w:pPr>
      <w:r>
        <w:t>Metoda komunikace</w:t>
      </w:r>
    </w:p>
    <w:p w14:paraId="2185FE58" w14:textId="1605A77F" w:rsidR="00B414FA" w:rsidRDefault="00B414FA" w:rsidP="00B414FA">
      <w:pPr>
        <w:pStyle w:val="Odstavecseseznamem"/>
        <w:numPr>
          <w:ilvl w:val="1"/>
          <w:numId w:val="2"/>
        </w:numPr>
      </w:pPr>
      <w:r>
        <w:t>Jazyk komunikace</w:t>
      </w:r>
    </w:p>
    <w:p w14:paraId="71F77718" w14:textId="1EDA1620" w:rsidR="00B414FA" w:rsidRDefault="00B414FA" w:rsidP="00B414FA">
      <w:pPr>
        <w:pStyle w:val="Odstavecseseznamem"/>
        <w:numPr>
          <w:ilvl w:val="1"/>
          <w:numId w:val="2"/>
        </w:numPr>
      </w:pPr>
      <w:r>
        <w:t>Rychlost komunikace</w:t>
      </w:r>
    </w:p>
    <w:p w14:paraId="2F8F9DB2" w14:textId="52ED13BD" w:rsidR="00B414FA" w:rsidRDefault="00B414FA" w:rsidP="00B414FA">
      <w:pPr>
        <w:pStyle w:val="Odstavecseseznamem"/>
        <w:numPr>
          <w:ilvl w:val="1"/>
          <w:numId w:val="2"/>
        </w:numPr>
      </w:pPr>
      <w:r>
        <w:t>Procesní řízení</w:t>
      </w:r>
    </w:p>
    <w:p w14:paraId="4074DDA2" w14:textId="257BB97D" w:rsidR="00B414FA" w:rsidRDefault="00B414FA" w:rsidP="00B414FA">
      <w:pPr>
        <w:pStyle w:val="Odstavecseseznamem"/>
        <w:numPr>
          <w:ilvl w:val="2"/>
          <w:numId w:val="2"/>
        </w:numPr>
      </w:pPr>
      <w:r>
        <w:t>Začátek, požadavky, odpovědi, konec</w:t>
      </w:r>
    </w:p>
    <w:p w14:paraId="1687A53D" w14:textId="1CE75444" w:rsidR="00B414FA" w:rsidRPr="00AA7E43" w:rsidRDefault="00B414FA" w:rsidP="00B414FA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Typy komunikace</w:t>
      </w:r>
    </w:p>
    <w:p w14:paraId="719875F7" w14:textId="288FFA13" w:rsidR="00B414FA" w:rsidRDefault="00B414FA" w:rsidP="00B414FA">
      <w:pPr>
        <w:pStyle w:val="Odstavecseseznamem"/>
        <w:numPr>
          <w:ilvl w:val="1"/>
          <w:numId w:val="2"/>
        </w:numPr>
      </w:pPr>
      <w:r>
        <w:t xml:space="preserve">Běžná </w:t>
      </w:r>
    </w:p>
    <w:p w14:paraId="36796A4B" w14:textId="31E547E5" w:rsidR="00B414FA" w:rsidRDefault="00B414FA" w:rsidP="00B414FA">
      <w:pPr>
        <w:pStyle w:val="Odstavecseseznamem"/>
        <w:numPr>
          <w:ilvl w:val="1"/>
          <w:numId w:val="2"/>
        </w:numPr>
      </w:pPr>
      <w:r>
        <w:t>Telekomunikace</w:t>
      </w:r>
    </w:p>
    <w:p w14:paraId="4403F6EE" w14:textId="71D2693B" w:rsidR="00B414FA" w:rsidRDefault="00B414FA" w:rsidP="00B414FA">
      <w:pPr>
        <w:pStyle w:val="Odstavecseseznamem"/>
        <w:numPr>
          <w:ilvl w:val="2"/>
          <w:numId w:val="2"/>
        </w:numPr>
      </w:pPr>
      <w:r>
        <w:t>Zabudována pravidla</w:t>
      </w:r>
    </w:p>
    <w:p w14:paraId="4B24F8D5" w14:textId="6BD5A051" w:rsidR="00B414FA" w:rsidRDefault="00B414FA" w:rsidP="00B414FA">
      <w:pPr>
        <w:pStyle w:val="Odstavecseseznamem"/>
        <w:numPr>
          <w:ilvl w:val="2"/>
          <w:numId w:val="2"/>
        </w:numPr>
      </w:pPr>
      <w:r>
        <w:t>Řízení vnitřní sítí</w:t>
      </w:r>
    </w:p>
    <w:p w14:paraId="7D74329E" w14:textId="6F2664A2" w:rsidR="00B414FA" w:rsidRDefault="00B414FA" w:rsidP="00B414FA">
      <w:pPr>
        <w:pStyle w:val="Odstavecseseznamem"/>
        <w:numPr>
          <w:ilvl w:val="3"/>
          <w:numId w:val="2"/>
        </w:numPr>
      </w:pPr>
      <w:r>
        <w:t>Včetně koncových zařízení</w:t>
      </w:r>
    </w:p>
    <w:p w14:paraId="2EEF9D74" w14:textId="33870E6C" w:rsidR="00B414FA" w:rsidRDefault="00B414FA" w:rsidP="00B414FA">
      <w:pPr>
        <w:pStyle w:val="Odstavecseseznamem"/>
        <w:numPr>
          <w:ilvl w:val="2"/>
          <w:numId w:val="2"/>
        </w:numPr>
      </w:pPr>
      <w:r>
        <w:t>Funguje na principu přepojovaných okruhů</w:t>
      </w:r>
    </w:p>
    <w:p w14:paraId="5F41097E" w14:textId="635774B1" w:rsidR="00B414FA" w:rsidRDefault="00B414FA" w:rsidP="00B414FA">
      <w:pPr>
        <w:pStyle w:val="Odstavecseseznamem"/>
        <w:numPr>
          <w:ilvl w:val="3"/>
          <w:numId w:val="2"/>
        </w:numPr>
      </w:pPr>
      <w:r>
        <w:t xml:space="preserve">Při výpadku jedné stanice </w:t>
      </w:r>
      <w:proofErr w:type="gramStart"/>
      <w:r>
        <w:t>se</w:t>
      </w:r>
      <w:proofErr w:type="gramEnd"/>
      <w:r>
        <w:t xml:space="preserve"> spojení rozpadne</w:t>
      </w:r>
    </w:p>
    <w:p w14:paraId="7A5E64C3" w14:textId="337E01E9" w:rsidR="00B414FA" w:rsidRDefault="00B414FA" w:rsidP="00B414FA">
      <w:pPr>
        <w:pStyle w:val="Odstavecseseznamem"/>
        <w:numPr>
          <w:ilvl w:val="2"/>
          <w:numId w:val="2"/>
        </w:numPr>
      </w:pPr>
      <w:r>
        <w:t>Příklady: telefonní síť</w:t>
      </w:r>
    </w:p>
    <w:p w14:paraId="000A034B" w14:textId="4799BCC9" w:rsidR="00B414FA" w:rsidRDefault="00B414FA" w:rsidP="00B414FA">
      <w:pPr>
        <w:pStyle w:val="Odstavecseseznamem"/>
        <w:numPr>
          <w:ilvl w:val="1"/>
          <w:numId w:val="2"/>
        </w:numPr>
      </w:pPr>
      <w:r>
        <w:t xml:space="preserve">Počítačová síť </w:t>
      </w:r>
    </w:p>
    <w:p w14:paraId="6FEC3678" w14:textId="75A29F38" w:rsidR="00B414FA" w:rsidRDefault="00B414FA" w:rsidP="00B414FA">
      <w:pPr>
        <w:pStyle w:val="Odstavecseseznamem"/>
        <w:numPr>
          <w:ilvl w:val="2"/>
          <w:numId w:val="2"/>
        </w:numPr>
      </w:pPr>
      <w:r>
        <w:t>Volně dostupné</w:t>
      </w:r>
    </w:p>
    <w:p w14:paraId="340499FF" w14:textId="20B5C1F7" w:rsidR="00B414FA" w:rsidRDefault="00B414FA" w:rsidP="00B414FA">
      <w:pPr>
        <w:pStyle w:val="Odstavecseseznamem"/>
        <w:numPr>
          <w:ilvl w:val="2"/>
          <w:numId w:val="2"/>
        </w:numPr>
      </w:pPr>
      <w:r>
        <w:t>Řízení komunikace probíhá na koncových zařízeních</w:t>
      </w:r>
    </w:p>
    <w:p w14:paraId="77DED16E" w14:textId="64E75EFA" w:rsidR="00B414FA" w:rsidRDefault="00B414FA" w:rsidP="00B414FA">
      <w:pPr>
        <w:pStyle w:val="Odstavecseseznamem"/>
        <w:numPr>
          <w:ilvl w:val="2"/>
          <w:numId w:val="2"/>
        </w:numPr>
      </w:pPr>
      <w:r>
        <w:t>Síť zabezpečuje pouze přenos</w:t>
      </w:r>
    </w:p>
    <w:p w14:paraId="1B339BD4" w14:textId="548586EF" w:rsidR="00B414FA" w:rsidRDefault="00B414FA" w:rsidP="00B414FA">
      <w:pPr>
        <w:pStyle w:val="Odstavecseseznamem"/>
        <w:numPr>
          <w:ilvl w:val="2"/>
          <w:numId w:val="2"/>
        </w:numPr>
      </w:pPr>
      <w:r>
        <w:t>Funguje na principu předávání paketů</w:t>
      </w:r>
    </w:p>
    <w:p w14:paraId="21965093" w14:textId="1B6658C2" w:rsidR="00B414FA" w:rsidRDefault="00B414FA" w:rsidP="00B414FA">
      <w:pPr>
        <w:pStyle w:val="Odstavecseseznamem"/>
        <w:numPr>
          <w:ilvl w:val="3"/>
          <w:numId w:val="2"/>
        </w:numPr>
      </w:pPr>
      <w:r>
        <w:t>Každý paket si volí jinou cestu</w:t>
      </w:r>
    </w:p>
    <w:p w14:paraId="2149C20B" w14:textId="041C26F5" w:rsidR="00B414FA" w:rsidRDefault="00B414FA" w:rsidP="00B414FA">
      <w:pPr>
        <w:pStyle w:val="Odstavecseseznamem"/>
        <w:numPr>
          <w:ilvl w:val="1"/>
          <w:numId w:val="2"/>
        </w:numPr>
      </w:pPr>
      <w:r>
        <w:t>Konvergovaná síť</w:t>
      </w:r>
    </w:p>
    <w:p w14:paraId="49267A55" w14:textId="28BE015D" w:rsidR="001633AB" w:rsidRPr="001633AB" w:rsidRDefault="00B414FA" w:rsidP="001633AB">
      <w:pPr>
        <w:pStyle w:val="Odstavecseseznamem"/>
        <w:numPr>
          <w:ilvl w:val="2"/>
          <w:numId w:val="2"/>
        </w:numPr>
      </w:pPr>
      <w:r>
        <w:t>Propojení telekomunikací a počítačových sítí</w:t>
      </w:r>
    </w:p>
    <w:p w14:paraId="087912CC" w14:textId="49B53E5E" w:rsidR="00E9775D" w:rsidRDefault="00E9775D" w:rsidP="00E9775D">
      <w:pPr>
        <w:pStyle w:val="Nadpis1"/>
      </w:pPr>
      <w:r>
        <w:t>Počítačové sítě</w:t>
      </w:r>
    </w:p>
    <w:p w14:paraId="7099FAF5" w14:textId="77777777" w:rsidR="00E9775D" w:rsidRDefault="00E9775D" w:rsidP="00E9775D">
      <w:pPr>
        <w:pStyle w:val="Nadpis2"/>
      </w:pPr>
      <w:r>
        <w:t xml:space="preserve">Úvod </w:t>
      </w:r>
    </w:p>
    <w:p w14:paraId="00BDC10D" w14:textId="0C7F028C" w:rsidR="000A3939" w:rsidRPr="00E9775D" w:rsidRDefault="000A3939" w:rsidP="00E9775D">
      <w:pPr>
        <w:pStyle w:val="Odstavecseseznamem"/>
        <w:numPr>
          <w:ilvl w:val="0"/>
          <w:numId w:val="2"/>
        </w:numPr>
        <w:rPr>
          <w:u w:val="single"/>
        </w:rPr>
      </w:pPr>
      <w:r w:rsidRPr="00E9775D">
        <w:rPr>
          <w:u w:val="single"/>
        </w:rPr>
        <w:t>Vznik počítačových sítí</w:t>
      </w:r>
    </w:p>
    <w:p w14:paraId="318040B0" w14:textId="7E9579F4" w:rsidR="000A3939" w:rsidRDefault="000A3939" w:rsidP="000A3939">
      <w:pPr>
        <w:pStyle w:val="Odstavecseseznamem"/>
        <w:numPr>
          <w:ilvl w:val="1"/>
          <w:numId w:val="2"/>
        </w:numPr>
      </w:pPr>
      <w:r>
        <w:t>Původně izolované systémy (např. univerzity v USA)</w:t>
      </w:r>
    </w:p>
    <w:p w14:paraId="47747728" w14:textId="01875670" w:rsidR="000A3939" w:rsidRDefault="000A3939" w:rsidP="000A3939">
      <w:pPr>
        <w:pStyle w:val="Odstavecseseznamem"/>
        <w:numPr>
          <w:ilvl w:val="1"/>
          <w:numId w:val="2"/>
        </w:numPr>
      </w:pPr>
      <w:r>
        <w:t>Později point-to-point propojení</w:t>
      </w:r>
    </w:p>
    <w:p w14:paraId="6DAC4AA4" w14:textId="77777777" w:rsidR="00AA7E43" w:rsidRDefault="000A3939" w:rsidP="00AA7E43">
      <w:pPr>
        <w:pStyle w:val="Odstavecseseznamem"/>
        <w:numPr>
          <w:ilvl w:val="1"/>
          <w:numId w:val="2"/>
        </w:numPr>
      </w:pPr>
      <w:r>
        <w:t>Dnes LAN propojeny do WAN</w:t>
      </w:r>
    </w:p>
    <w:p w14:paraId="0A76B6BF" w14:textId="300FEAB7" w:rsidR="000A3939" w:rsidRPr="00AA7E43" w:rsidRDefault="000A3939" w:rsidP="00AA7E43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Dělení sítí</w:t>
      </w:r>
      <w:r w:rsidR="000151AB" w:rsidRPr="00AA7E43">
        <w:rPr>
          <w:u w:val="single"/>
        </w:rPr>
        <w:t xml:space="preserve"> (pouze terminologické)</w:t>
      </w:r>
    </w:p>
    <w:p w14:paraId="561AFB25" w14:textId="34062FF6" w:rsidR="000A3939" w:rsidRDefault="000A3939" w:rsidP="000A3939">
      <w:pPr>
        <w:pStyle w:val="Odstavecseseznamem"/>
        <w:numPr>
          <w:ilvl w:val="1"/>
          <w:numId w:val="2"/>
        </w:numPr>
      </w:pPr>
      <w:r>
        <w:t>LAN</w:t>
      </w:r>
    </w:p>
    <w:p w14:paraId="6C6AAFC1" w14:textId="28FEC638" w:rsidR="008B5C2B" w:rsidRDefault="008B5C2B" w:rsidP="008B5C2B">
      <w:pPr>
        <w:pStyle w:val="Odstavecseseznamem"/>
        <w:numPr>
          <w:ilvl w:val="2"/>
          <w:numId w:val="2"/>
        </w:numPr>
      </w:pPr>
      <w:r>
        <w:t>Sdílení v rámci lokální sítě</w:t>
      </w:r>
    </w:p>
    <w:p w14:paraId="5107116F" w14:textId="38AB96C8" w:rsidR="008B5C2B" w:rsidRDefault="008B5C2B" w:rsidP="008B5C2B">
      <w:pPr>
        <w:pStyle w:val="Odstavecseseznamem"/>
        <w:numPr>
          <w:ilvl w:val="2"/>
          <w:numId w:val="2"/>
        </w:numPr>
      </w:pPr>
      <w:r>
        <w:t>Jednotné řízení a vlastnictví</w:t>
      </w:r>
    </w:p>
    <w:p w14:paraId="19F2AF00" w14:textId="7BBDA9A7" w:rsidR="000A3939" w:rsidRDefault="000A3939" w:rsidP="000A3939">
      <w:pPr>
        <w:pStyle w:val="Odstavecseseznamem"/>
        <w:numPr>
          <w:ilvl w:val="1"/>
          <w:numId w:val="2"/>
        </w:numPr>
      </w:pPr>
      <w:r>
        <w:t>WAN</w:t>
      </w:r>
    </w:p>
    <w:p w14:paraId="36226B6C" w14:textId="6CE5E85E" w:rsidR="008B5C2B" w:rsidRDefault="008B5C2B" w:rsidP="008B5C2B">
      <w:pPr>
        <w:pStyle w:val="Odstavecseseznamem"/>
        <w:numPr>
          <w:ilvl w:val="2"/>
          <w:numId w:val="2"/>
        </w:numPr>
      </w:pPr>
      <w:r>
        <w:t>Vzdálený přístup, komunikace</w:t>
      </w:r>
    </w:p>
    <w:p w14:paraId="25418F36" w14:textId="6934055B" w:rsidR="008B5C2B" w:rsidRDefault="008B5C2B" w:rsidP="008B5C2B">
      <w:pPr>
        <w:pStyle w:val="Odstavecseseznamem"/>
        <w:numPr>
          <w:ilvl w:val="2"/>
          <w:numId w:val="2"/>
        </w:numPr>
      </w:pPr>
      <w:r>
        <w:t>Mnoho vlastníků</w:t>
      </w:r>
      <w:r w:rsidR="00BF3748">
        <w:t xml:space="preserve"> → distribuované řízení</w:t>
      </w:r>
    </w:p>
    <w:p w14:paraId="575ED28E" w14:textId="63FAACCD" w:rsidR="000151AB" w:rsidRDefault="008B5C2B" w:rsidP="000A3939">
      <w:pPr>
        <w:pStyle w:val="Odstavecseseznamem"/>
        <w:numPr>
          <w:ilvl w:val="1"/>
          <w:numId w:val="2"/>
        </w:numPr>
      </w:pPr>
      <w:r>
        <w:t>Dále MAN, GAN, RAN…</w:t>
      </w:r>
    </w:p>
    <w:p w14:paraId="22C4258B" w14:textId="08F17F3B" w:rsidR="00595493" w:rsidRPr="00AA7E43" w:rsidRDefault="00595493" w:rsidP="00595493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Veřejné a privátní sítě</w:t>
      </w:r>
    </w:p>
    <w:p w14:paraId="33AABE18" w14:textId="1B1F1FC9" w:rsidR="00595493" w:rsidRDefault="00595493" w:rsidP="00595493">
      <w:pPr>
        <w:pStyle w:val="Odstavecseseznamem"/>
        <w:numPr>
          <w:ilvl w:val="1"/>
          <w:numId w:val="2"/>
        </w:numPr>
      </w:pPr>
      <w:r>
        <w:t>Většina LAN je privátních</w:t>
      </w:r>
    </w:p>
    <w:p w14:paraId="1413180C" w14:textId="7516C8CB" w:rsidR="00595493" w:rsidRDefault="00595493" w:rsidP="00595493">
      <w:pPr>
        <w:pStyle w:val="Odstavecseseznamem"/>
        <w:numPr>
          <w:ilvl w:val="1"/>
          <w:numId w:val="2"/>
        </w:numPr>
      </w:pPr>
      <w:r>
        <w:t>Propojení privátních sítí pomocí VPN</w:t>
      </w:r>
    </w:p>
    <w:p w14:paraId="06220770" w14:textId="3E37C461" w:rsidR="00595493" w:rsidRPr="00AA7E43" w:rsidRDefault="00595493" w:rsidP="00595493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Historie internetu</w:t>
      </w:r>
    </w:p>
    <w:p w14:paraId="7C759041" w14:textId="39543646" w:rsidR="00595493" w:rsidRDefault="00595493" w:rsidP="00595493">
      <w:pPr>
        <w:pStyle w:val="Odstavecseseznamem"/>
        <w:numPr>
          <w:ilvl w:val="1"/>
          <w:numId w:val="2"/>
        </w:numPr>
      </w:pPr>
      <w:r>
        <w:t>1969 – APRANET</w:t>
      </w:r>
    </w:p>
    <w:p w14:paraId="6EB300F4" w14:textId="585B9B63" w:rsidR="00595493" w:rsidRDefault="00595493" w:rsidP="00595493">
      <w:pPr>
        <w:pStyle w:val="Odstavecseseznamem"/>
        <w:numPr>
          <w:ilvl w:val="2"/>
          <w:numId w:val="2"/>
        </w:numPr>
      </w:pPr>
      <w:r>
        <w:t>Provoz na univerzitách v USA</w:t>
      </w:r>
    </w:p>
    <w:p w14:paraId="09130E90" w14:textId="46F3ACA2" w:rsidR="00595493" w:rsidRDefault="00595493" w:rsidP="00595493">
      <w:pPr>
        <w:pStyle w:val="Odstavecseseznamem"/>
        <w:numPr>
          <w:ilvl w:val="1"/>
          <w:numId w:val="2"/>
        </w:numPr>
      </w:pPr>
      <w:r>
        <w:t>1974 – termín „Internet“</w:t>
      </w:r>
    </w:p>
    <w:p w14:paraId="6FBCCEBE" w14:textId="7368FAB0" w:rsidR="00595493" w:rsidRDefault="00595493" w:rsidP="00595493">
      <w:pPr>
        <w:pStyle w:val="Odstavecseseznamem"/>
        <w:numPr>
          <w:ilvl w:val="1"/>
          <w:numId w:val="2"/>
        </w:numPr>
      </w:pPr>
      <w:r>
        <w:t>1983 – začátek TCP/IP</w:t>
      </w:r>
    </w:p>
    <w:p w14:paraId="1E4DC759" w14:textId="619005F7" w:rsidR="006861B2" w:rsidRDefault="006861B2" w:rsidP="006861B2">
      <w:pPr>
        <w:pStyle w:val="Nadpis2"/>
      </w:pPr>
      <w:r>
        <w:lastRenderedPageBreak/>
        <w:t>Požadavky</w:t>
      </w:r>
    </w:p>
    <w:p w14:paraId="28E573D4" w14:textId="77777777" w:rsidR="006861B2" w:rsidRPr="00AA7E43" w:rsidRDefault="006861B2" w:rsidP="006861B2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Bezpečnost</w:t>
      </w:r>
    </w:p>
    <w:p w14:paraId="05996556" w14:textId="77777777" w:rsidR="006861B2" w:rsidRDefault="006861B2" w:rsidP="006861B2">
      <w:pPr>
        <w:pStyle w:val="Odstavecseseznamem"/>
        <w:numPr>
          <w:ilvl w:val="1"/>
          <w:numId w:val="2"/>
        </w:numPr>
      </w:pPr>
      <w:r>
        <w:t>Nové kritérium – dříve nebylo nutné</w:t>
      </w:r>
    </w:p>
    <w:p w14:paraId="68D13522" w14:textId="77777777" w:rsidR="006861B2" w:rsidRDefault="006861B2" w:rsidP="006861B2">
      <w:pPr>
        <w:pStyle w:val="Odstavecseseznamem"/>
        <w:numPr>
          <w:ilvl w:val="1"/>
          <w:numId w:val="2"/>
        </w:numPr>
      </w:pPr>
      <w:r>
        <w:t>Ověřování</w:t>
      </w:r>
    </w:p>
    <w:p w14:paraId="3CF04F97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Identity</w:t>
      </w:r>
    </w:p>
    <w:p w14:paraId="6A2A1F75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Správnosti obsahu</w:t>
      </w:r>
    </w:p>
    <w:p w14:paraId="6D05AFE8" w14:textId="77777777" w:rsidR="006861B2" w:rsidRDefault="006861B2" w:rsidP="006861B2">
      <w:pPr>
        <w:pStyle w:val="Odstavecseseznamem"/>
        <w:numPr>
          <w:ilvl w:val="1"/>
          <w:numId w:val="2"/>
        </w:numPr>
      </w:pPr>
      <w:r>
        <w:t>Metody</w:t>
      </w:r>
    </w:p>
    <w:p w14:paraId="0E3A4069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Ověřování uživatelů a přístupová práva</w:t>
      </w:r>
    </w:p>
    <w:p w14:paraId="6BC5A9A0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Inspekce dat</w:t>
      </w:r>
    </w:p>
    <w:p w14:paraId="190942C8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Kryptografie</w:t>
      </w:r>
    </w:p>
    <w:p w14:paraId="1353BC9D" w14:textId="77777777" w:rsidR="006861B2" w:rsidRPr="00AA7E43" w:rsidRDefault="006861B2" w:rsidP="006861B2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Rozšiřitelnost</w:t>
      </w:r>
    </w:p>
    <w:p w14:paraId="0E77913B" w14:textId="77777777" w:rsidR="006861B2" w:rsidRPr="00AA7E43" w:rsidRDefault="006861B2" w:rsidP="006861B2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Kvalita služeb</w:t>
      </w:r>
    </w:p>
    <w:p w14:paraId="1C0B2EC5" w14:textId="77777777" w:rsidR="006861B2" w:rsidRDefault="006861B2" w:rsidP="006861B2">
      <w:pPr>
        <w:pStyle w:val="Odstavecseseznamem"/>
        <w:numPr>
          <w:ilvl w:val="1"/>
          <w:numId w:val="2"/>
        </w:numPr>
      </w:pPr>
      <w:r>
        <w:t>Přenosové parametry sítě</w:t>
      </w:r>
    </w:p>
    <w:p w14:paraId="740E0717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Zpoždění (</w:t>
      </w:r>
      <w:r w:rsidRPr="000A3939">
        <w:rPr>
          <w:i/>
          <w:iCs/>
        </w:rPr>
        <w:t xml:space="preserve">latence, </w:t>
      </w:r>
      <w:proofErr w:type="spellStart"/>
      <w:r w:rsidRPr="000A3939">
        <w:rPr>
          <w:i/>
          <w:iCs/>
        </w:rPr>
        <w:t>delay</w:t>
      </w:r>
      <w:proofErr w:type="spellEnd"/>
      <w:r>
        <w:t>)</w:t>
      </w:r>
    </w:p>
    <w:p w14:paraId="59330127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Pravidelnost doručování (</w:t>
      </w:r>
      <w:proofErr w:type="spellStart"/>
      <w:r w:rsidRPr="000A3939">
        <w:rPr>
          <w:i/>
          <w:iCs/>
        </w:rPr>
        <w:t>jitter</w:t>
      </w:r>
      <w:proofErr w:type="spellEnd"/>
      <w:r>
        <w:t>)</w:t>
      </w:r>
    </w:p>
    <w:p w14:paraId="14C0227E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Ztrátovost dat</w:t>
      </w:r>
    </w:p>
    <w:p w14:paraId="29F7EFC6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Šířka pásma (</w:t>
      </w:r>
      <w:proofErr w:type="spellStart"/>
      <w:r>
        <w:rPr>
          <w:i/>
          <w:iCs/>
        </w:rPr>
        <w:t>bandwidth</w:t>
      </w:r>
      <w:proofErr w:type="spellEnd"/>
      <w:r>
        <w:rPr>
          <w:i/>
          <w:iCs/>
        </w:rPr>
        <w:t>, „</w:t>
      </w:r>
      <w:r w:rsidRPr="000A3939">
        <w:t>rychlost</w:t>
      </w:r>
      <w:r>
        <w:rPr>
          <w:i/>
          <w:iCs/>
        </w:rPr>
        <w:t>“</w:t>
      </w:r>
      <w:r>
        <w:t>)</w:t>
      </w:r>
    </w:p>
    <w:p w14:paraId="27B65B05" w14:textId="77777777" w:rsidR="006861B2" w:rsidRDefault="006861B2" w:rsidP="006861B2">
      <w:pPr>
        <w:pStyle w:val="Odstavecseseznamem"/>
        <w:numPr>
          <w:ilvl w:val="1"/>
          <w:numId w:val="2"/>
        </w:numPr>
      </w:pPr>
      <w:r>
        <w:t>Různé služby mají různé požadavky na jednotlivé parametry</w:t>
      </w:r>
    </w:p>
    <w:p w14:paraId="19CE8B5C" w14:textId="77777777" w:rsidR="006861B2" w:rsidRDefault="006861B2" w:rsidP="006861B2">
      <w:pPr>
        <w:pStyle w:val="Odstavecseseznamem"/>
        <w:numPr>
          <w:ilvl w:val="1"/>
          <w:numId w:val="2"/>
        </w:numPr>
      </w:pPr>
      <w:r>
        <w:t>Implementace</w:t>
      </w:r>
    </w:p>
    <w:p w14:paraId="23C51946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Klasifikace dat podle „významnosti“</w:t>
      </w:r>
    </w:p>
    <w:p w14:paraId="5B674588" w14:textId="77777777" w:rsidR="006861B2" w:rsidRDefault="006861B2" w:rsidP="006861B2">
      <w:pPr>
        <w:pStyle w:val="Odstavecseseznamem"/>
        <w:numPr>
          <w:ilvl w:val="2"/>
          <w:numId w:val="2"/>
        </w:numPr>
      </w:pPr>
      <w:r>
        <w:t>Lze upřednostňovat kvalitu nebo rychlost</w:t>
      </w:r>
    </w:p>
    <w:p w14:paraId="295BA259" w14:textId="674D66F5" w:rsidR="00B414FA" w:rsidRDefault="00B414FA" w:rsidP="00E9775D">
      <w:pPr>
        <w:pStyle w:val="Nadpis2"/>
      </w:pPr>
      <w:r>
        <w:t>Modely</w:t>
      </w:r>
    </w:p>
    <w:p w14:paraId="66A8374F" w14:textId="6EF0BAB6" w:rsidR="00595493" w:rsidRPr="00AA7E43" w:rsidRDefault="00595493" w:rsidP="00595493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Síťový model</w:t>
      </w:r>
    </w:p>
    <w:p w14:paraId="2437DDB7" w14:textId="2423CEEF" w:rsidR="00595493" w:rsidRDefault="00595493" w:rsidP="00595493">
      <w:pPr>
        <w:pStyle w:val="Odstavecseseznamem"/>
        <w:numPr>
          <w:ilvl w:val="1"/>
          <w:numId w:val="2"/>
        </w:numPr>
      </w:pPr>
      <w:r>
        <w:t>Určuje počet a strukturu vrstev</w:t>
      </w:r>
    </w:p>
    <w:p w14:paraId="0CC65F07" w14:textId="47D300D7" w:rsidR="00595493" w:rsidRDefault="00595493" w:rsidP="00595493">
      <w:pPr>
        <w:pStyle w:val="Odstavecseseznamem"/>
        <w:numPr>
          <w:ilvl w:val="1"/>
          <w:numId w:val="2"/>
        </w:numPr>
      </w:pPr>
      <w:r>
        <w:t>Rozdělení práce mezi vrstvy</w:t>
      </w:r>
    </w:p>
    <w:p w14:paraId="04D4134C" w14:textId="2D0E8EE1" w:rsidR="00595493" w:rsidRPr="00AA7E43" w:rsidRDefault="00595493" w:rsidP="00595493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Síťová architektura</w:t>
      </w:r>
    </w:p>
    <w:p w14:paraId="1A6A8FBD" w14:textId="73379ECD" w:rsidR="00595493" w:rsidRDefault="00595493" w:rsidP="00595493">
      <w:pPr>
        <w:pStyle w:val="Odstavecseseznamem"/>
        <w:numPr>
          <w:ilvl w:val="1"/>
          <w:numId w:val="2"/>
        </w:numPr>
      </w:pPr>
      <w:r>
        <w:t>Zahrnuje síťový model</w:t>
      </w:r>
    </w:p>
    <w:p w14:paraId="37D410E4" w14:textId="67CA5AF4" w:rsidR="00595493" w:rsidRDefault="00595493" w:rsidP="00595493">
      <w:pPr>
        <w:pStyle w:val="Odstavecseseznamem"/>
        <w:numPr>
          <w:ilvl w:val="1"/>
          <w:numId w:val="2"/>
        </w:numPr>
      </w:pPr>
      <w:r>
        <w:t>Navíc komunikační technologie</w:t>
      </w:r>
    </w:p>
    <w:p w14:paraId="59102A44" w14:textId="2DE5E09D" w:rsidR="00595493" w:rsidRDefault="00595493" w:rsidP="00595493">
      <w:pPr>
        <w:pStyle w:val="Odstavecseseznamem"/>
        <w:numPr>
          <w:ilvl w:val="1"/>
          <w:numId w:val="2"/>
        </w:numPr>
      </w:pPr>
      <w:r>
        <w:t>Konkrétní služby a protokoly</w:t>
      </w:r>
    </w:p>
    <w:p w14:paraId="66E6B63C" w14:textId="05B85F75" w:rsidR="00595493" w:rsidRDefault="00595493" w:rsidP="00595493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 xml:space="preserve">OSI (Open Systems </w:t>
      </w:r>
      <w:proofErr w:type="spellStart"/>
      <w:r w:rsidRPr="00AA7E43">
        <w:rPr>
          <w:u w:val="single"/>
        </w:rPr>
        <w:t>Interconnection</w:t>
      </w:r>
      <w:proofErr w:type="spellEnd"/>
      <w:r w:rsidRPr="00AA7E43">
        <w:rPr>
          <w:u w:val="single"/>
        </w:rPr>
        <w:t>)</w:t>
      </w:r>
    </w:p>
    <w:p w14:paraId="0F7011AF" w14:textId="64D64592" w:rsidR="00AA7E43" w:rsidRDefault="00AA7E43" w:rsidP="00595493">
      <w:pPr>
        <w:pStyle w:val="Odstavecseseznamem"/>
        <w:numPr>
          <w:ilvl w:val="1"/>
          <w:numId w:val="2"/>
        </w:numPr>
      </w:pPr>
      <w:r>
        <w:t>Síťový model</w:t>
      </w:r>
    </w:p>
    <w:p w14:paraId="05A224BE" w14:textId="28E90BA2" w:rsidR="00595493" w:rsidRDefault="00595493" w:rsidP="00595493">
      <w:pPr>
        <w:pStyle w:val="Odstavecseseznamem"/>
        <w:numPr>
          <w:ilvl w:val="1"/>
          <w:numId w:val="2"/>
        </w:numPr>
      </w:pPr>
      <w:r>
        <w:t>Vhodný pro výuku (jinak nepraktický)</w:t>
      </w:r>
    </w:p>
    <w:p w14:paraId="5B2FE375" w14:textId="33B42DB0" w:rsidR="00595493" w:rsidRDefault="00595493" w:rsidP="00595493">
      <w:pPr>
        <w:pStyle w:val="Odstavecseseznamem"/>
        <w:numPr>
          <w:ilvl w:val="1"/>
          <w:numId w:val="2"/>
        </w:numPr>
      </w:pPr>
      <w:r>
        <w:t>Vrstvy</w:t>
      </w:r>
    </w:p>
    <w:p w14:paraId="10EC32E8" w14:textId="22E55D97" w:rsidR="00595493" w:rsidRDefault="0072282C" w:rsidP="00595493">
      <w:pPr>
        <w:pStyle w:val="Odstavecseseznamem"/>
        <w:numPr>
          <w:ilvl w:val="2"/>
          <w:numId w:val="2"/>
        </w:numPr>
      </w:pPr>
      <w:r>
        <w:t>Fyzická – fyzický přenos (bitů) mezi uzly</w:t>
      </w:r>
    </w:p>
    <w:p w14:paraId="54443DD9" w14:textId="772276D6" w:rsidR="0072282C" w:rsidRDefault="0072282C" w:rsidP="00595493">
      <w:pPr>
        <w:pStyle w:val="Odstavecseseznamem"/>
        <w:numPr>
          <w:ilvl w:val="2"/>
          <w:numId w:val="2"/>
        </w:numPr>
      </w:pPr>
      <w:r>
        <w:t>Linková – přenos datových rámců mezi uzly</w:t>
      </w:r>
    </w:p>
    <w:p w14:paraId="598826E4" w14:textId="25525E7B" w:rsidR="000866B3" w:rsidRDefault="0072282C" w:rsidP="00595493">
      <w:pPr>
        <w:pStyle w:val="Odstavecseseznamem"/>
        <w:numPr>
          <w:ilvl w:val="2"/>
          <w:numId w:val="2"/>
        </w:numPr>
      </w:pPr>
      <w:r>
        <w:t>Síťová – směrování mezi sítěmi</w:t>
      </w:r>
    </w:p>
    <w:p w14:paraId="26FE7FF9" w14:textId="743B878C" w:rsidR="000866B3" w:rsidRDefault="0072282C" w:rsidP="00595493">
      <w:pPr>
        <w:pStyle w:val="Odstavecseseznamem"/>
        <w:numPr>
          <w:ilvl w:val="2"/>
          <w:numId w:val="2"/>
        </w:numPr>
      </w:pPr>
      <w:r>
        <w:t>Transportní – end-to-end přenos datových bloků</w:t>
      </w:r>
    </w:p>
    <w:p w14:paraId="281DDF59" w14:textId="639A5F44" w:rsidR="000866B3" w:rsidRDefault="0072282C" w:rsidP="00595493">
      <w:pPr>
        <w:pStyle w:val="Odstavecseseznamem"/>
        <w:numPr>
          <w:ilvl w:val="2"/>
          <w:numId w:val="2"/>
        </w:numPr>
      </w:pPr>
      <w:r>
        <w:t>Relační – řízení dialogu mezi koncovými uzly</w:t>
      </w:r>
    </w:p>
    <w:p w14:paraId="3D1FF6E3" w14:textId="4AEE0CDD" w:rsidR="000866B3" w:rsidRDefault="0072282C" w:rsidP="00595493">
      <w:pPr>
        <w:pStyle w:val="Odstavecseseznamem"/>
        <w:numPr>
          <w:ilvl w:val="2"/>
          <w:numId w:val="2"/>
        </w:numPr>
      </w:pPr>
      <w:r>
        <w:t>Prezenční – datové konverze pro aplikace</w:t>
      </w:r>
    </w:p>
    <w:p w14:paraId="010DB118" w14:textId="2C00F593" w:rsidR="000866B3" w:rsidRDefault="0072282C" w:rsidP="00595493">
      <w:pPr>
        <w:pStyle w:val="Odstavecseseznamem"/>
        <w:numPr>
          <w:ilvl w:val="2"/>
          <w:numId w:val="2"/>
        </w:numPr>
      </w:pPr>
      <w:r>
        <w:t>Aplikační – komunikace mezi programy</w:t>
      </w:r>
    </w:p>
    <w:p w14:paraId="3BD9D07C" w14:textId="06C43531" w:rsidR="0072282C" w:rsidRDefault="0072282C" w:rsidP="0072282C">
      <w:pPr>
        <w:pStyle w:val="Odstavecseseznamem"/>
        <w:numPr>
          <w:ilvl w:val="1"/>
          <w:numId w:val="2"/>
        </w:numPr>
      </w:pPr>
      <w:r>
        <w:t>Standardy OSI</w:t>
      </w:r>
    </w:p>
    <w:p w14:paraId="1E7246DB" w14:textId="7532DA48" w:rsidR="0072282C" w:rsidRDefault="0072282C" w:rsidP="0072282C">
      <w:pPr>
        <w:pStyle w:val="Odstavecseseznamem"/>
        <w:numPr>
          <w:ilvl w:val="2"/>
          <w:numId w:val="2"/>
        </w:numPr>
      </w:pPr>
      <w:r>
        <w:t>X.400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0C3FF4F8" w14:textId="70212890" w:rsidR="0072282C" w:rsidRDefault="0072282C" w:rsidP="0072282C">
      <w:pPr>
        <w:pStyle w:val="Odstavecseseznamem"/>
        <w:numPr>
          <w:ilvl w:val="2"/>
          <w:numId w:val="2"/>
        </w:numPr>
      </w:pPr>
      <w:r>
        <w:t>X.500 (</w:t>
      </w:r>
      <w:proofErr w:type="spellStart"/>
      <w:r>
        <w:t>Directory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</w:t>
      </w:r>
    </w:p>
    <w:p w14:paraId="431E0C08" w14:textId="456C7220" w:rsidR="0072282C" w:rsidRPr="00AA7E43" w:rsidRDefault="0072282C" w:rsidP="0072282C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TCP/IP</w:t>
      </w:r>
    </w:p>
    <w:p w14:paraId="6C630FFC" w14:textId="548A5C54" w:rsidR="0072282C" w:rsidRDefault="0072282C" w:rsidP="0072282C">
      <w:pPr>
        <w:pStyle w:val="Odstavecseseznamem"/>
        <w:numPr>
          <w:ilvl w:val="1"/>
          <w:numId w:val="2"/>
        </w:numPr>
      </w:pPr>
      <w:r>
        <w:t>Účelový, z praxe</w:t>
      </w:r>
    </w:p>
    <w:p w14:paraId="0410EA4E" w14:textId="258D7447" w:rsidR="0072282C" w:rsidRDefault="0072282C" w:rsidP="0072282C">
      <w:pPr>
        <w:pStyle w:val="Odstavecseseznamem"/>
        <w:numPr>
          <w:ilvl w:val="1"/>
          <w:numId w:val="2"/>
        </w:numPr>
      </w:pPr>
      <w:r>
        <w:t>Vrstvy</w:t>
      </w:r>
    </w:p>
    <w:p w14:paraId="2463AA3A" w14:textId="11C9DEC3" w:rsidR="00997F19" w:rsidRPr="00997F19" w:rsidRDefault="00997F19" w:rsidP="00997F19">
      <w:pPr>
        <w:pStyle w:val="Odstavecseseznamem"/>
        <w:numPr>
          <w:ilvl w:val="2"/>
          <w:numId w:val="2"/>
        </w:numPr>
      </w:pPr>
      <w:r>
        <w:t>Linková – Ethernet</w:t>
      </w:r>
      <w:r w:rsidRPr="00997F19">
        <w:t>, Wi-Fi</w:t>
      </w:r>
    </w:p>
    <w:p w14:paraId="58235584" w14:textId="757F609A" w:rsidR="0072282C" w:rsidRDefault="00997F19" w:rsidP="00F32CE7">
      <w:pPr>
        <w:pStyle w:val="Odstavecseseznamem"/>
        <w:numPr>
          <w:ilvl w:val="2"/>
          <w:numId w:val="2"/>
        </w:numPr>
      </w:pPr>
      <w:r>
        <w:t>Síťová – IP</w:t>
      </w:r>
    </w:p>
    <w:p w14:paraId="2CD104BE" w14:textId="3AB53B5E" w:rsidR="00997F19" w:rsidRDefault="00997F19" w:rsidP="00997F19">
      <w:pPr>
        <w:pStyle w:val="Odstavecseseznamem"/>
        <w:numPr>
          <w:ilvl w:val="2"/>
          <w:numId w:val="2"/>
        </w:numPr>
      </w:pPr>
      <w:r>
        <w:t>Transportní – TCP, UDP</w:t>
      </w:r>
    </w:p>
    <w:p w14:paraId="7C0DD7D3" w14:textId="2D3FA3BF" w:rsidR="00997F19" w:rsidRPr="00997F19" w:rsidRDefault="00997F19" w:rsidP="00997F19">
      <w:pPr>
        <w:pStyle w:val="Odstavecseseznamem"/>
        <w:numPr>
          <w:ilvl w:val="2"/>
          <w:numId w:val="2"/>
        </w:numPr>
      </w:pPr>
      <w:r>
        <w:t>Aplikační – FTP</w:t>
      </w:r>
      <w:r w:rsidRPr="00997F19">
        <w:t>, HTTP, SMTP, DNS, SIP</w:t>
      </w:r>
    </w:p>
    <w:p w14:paraId="103A5B21" w14:textId="3F3DC7C0" w:rsidR="00E9775D" w:rsidRDefault="00E9775D" w:rsidP="00E9775D">
      <w:pPr>
        <w:pStyle w:val="Nadpis2"/>
      </w:pPr>
      <w:r>
        <w:lastRenderedPageBreak/>
        <w:t>Služby</w:t>
      </w:r>
    </w:p>
    <w:p w14:paraId="510389C9" w14:textId="3E596687" w:rsidR="00106FDA" w:rsidRPr="00AA7E43" w:rsidRDefault="00106FDA" w:rsidP="00106FDA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Spojové služby</w:t>
      </w:r>
    </w:p>
    <w:p w14:paraId="06BF310D" w14:textId="3F18B8B1" w:rsidR="00106FDA" w:rsidRDefault="00106FDA" w:rsidP="00106FDA">
      <w:pPr>
        <w:pStyle w:val="Odstavecseseznamem"/>
        <w:numPr>
          <w:ilvl w:val="1"/>
          <w:numId w:val="2"/>
        </w:numPr>
      </w:pPr>
      <w:r>
        <w:t>Obdoba telefonního spojení</w:t>
      </w:r>
    </w:p>
    <w:p w14:paraId="327224BC" w14:textId="2938131F" w:rsidR="00106FDA" w:rsidRDefault="00106FDA" w:rsidP="00106FDA">
      <w:pPr>
        <w:pStyle w:val="Odstavecseseznamem"/>
        <w:numPr>
          <w:ilvl w:val="1"/>
          <w:numId w:val="2"/>
        </w:numPr>
      </w:pPr>
      <w:r>
        <w:t>Spolehlivé doručení dat</w:t>
      </w:r>
    </w:p>
    <w:p w14:paraId="6742674C" w14:textId="1329B7E8" w:rsidR="00106FDA" w:rsidRDefault="00106FDA" w:rsidP="00106FDA">
      <w:pPr>
        <w:pStyle w:val="Odstavecseseznamem"/>
        <w:numPr>
          <w:ilvl w:val="1"/>
          <w:numId w:val="2"/>
        </w:numPr>
      </w:pPr>
      <w:r>
        <w:t>Jednoduchá aplikační implementace</w:t>
      </w:r>
    </w:p>
    <w:p w14:paraId="4280EFD6" w14:textId="4692DAB9" w:rsidR="00106FDA" w:rsidRDefault="00106FDA" w:rsidP="00106FDA">
      <w:pPr>
        <w:pStyle w:val="Odstavecseseznamem"/>
        <w:numPr>
          <w:ilvl w:val="2"/>
          <w:numId w:val="2"/>
        </w:numPr>
      </w:pPr>
      <w:r>
        <w:t>Nemožnost řídit komunikaci</w:t>
      </w:r>
    </w:p>
    <w:p w14:paraId="0ADDD7B5" w14:textId="05B110B0" w:rsidR="00106FDA" w:rsidRDefault="00106FDA" w:rsidP="00106FDA">
      <w:pPr>
        <w:pStyle w:val="Odstavecseseznamem"/>
        <w:numPr>
          <w:ilvl w:val="1"/>
          <w:numId w:val="2"/>
        </w:numPr>
      </w:pPr>
      <w:r>
        <w:t>V TCP/IP používá TCP</w:t>
      </w:r>
      <w:r>
        <w:tab/>
      </w:r>
    </w:p>
    <w:p w14:paraId="74D9D626" w14:textId="158192D4" w:rsidR="00106FDA" w:rsidRPr="00AA7E43" w:rsidRDefault="00106FDA" w:rsidP="00106FDA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Nespojové služby</w:t>
      </w:r>
    </w:p>
    <w:p w14:paraId="26EA8A5C" w14:textId="596E00AD" w:rsidR="00106FDA" w:rsidRDefault="00106FDA" w:rsidP="00106FDA">
      <w:pPr>
        <w:pStyle w:val="Odstavecseseznamem"/>
        <w:numPr>
          <w:ilvl w:val="1"/>
          <w:numId w:val="2"/>
        </w:numPr>
      </w:pPr>
      <w:r>
        <w:t>Obdoba poštovního spojení</w:t>
      </w:r>
    </w:p>
    <w:p w14:paraId="6C1CDF8F" w14:textId="1DC40918" w:rsidR="007C28D6" w:rsidRDefault="007C28D6" w:rsidP="00106FDA">
      <w:pPr>
        <w:pStyle w:val="Odstavecseseznamem"/>
        <w:numPr>
          <w:ilvl w:val="1"/>
          <w:numId w:val="2"/>
        </w:numPr>
      </w:pPr>
      <w:r>
        <w:t>Nezaručené spojení</w:t>
      </w:r>
    </w:p>
    <w:p w14:paraId="049DB1B8" w14:textId="720A0094" w:rsidR="00561A50" w:rsidRDefault="00561A50" w:rsidP="00106FDA">
      <w:pPr>
        <w:pStyle w:val="Odstavecseseznamem"/>
        <w:numPr>
          <w:ilvl w:val="1"/>
          <w:numId w:val="2"/>
        </w:numPr>
      </w:pPr>
      <w:r>
        <w:t>Kontrolu dat musí provádět aplikace</w:t>
      </w:r>
    </w:p>
    <w:p w14:paraId="04C5153F" w14:textId="74B632D6" w:rsidR="00561A50" w:rsidRDefault="00561A50" w:rsidP="00106FDA">
      <w:pPr>
        <w:pStyle w:val="Odstavecseseznamem"/>
        <w:numPr>
          <w:ilvl w:val="1"/>
          <w:numId w:val="2"/>
        </w:numPr>
      </w:pPr>
      <w:r>
        <w:t>V TCP/IP používá UDP</w:t>
      </w:r>
    </w:p>
    <w:p w14:paraId="0CC92911" w14:textId="4703E562" w:rsidR="00561A50" w:rsidRPr="00AA7E43" w:rsidRDefault="00561A50" w:rsidP="00561A50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Aplikační modely</w:t>
      </w:r>
    </w:p>
    <w:p w14:paraId="121018B1" w14:textId="6C3F0CF4" w:rsidR="00561A50" w:rsidRDefault="00561A50" w:rsidP="00561A50">
      <w:pPr>
        <w:pStyle w:val="Odstavecseseznamem"/>
        <w:numPr>
          <w:ilvl w:val="1"/>
          <w:numId w:val="2"/>
        </w:numPr>
      </w:pPr>
      <w:r>
        <w:t>Klient-server</w:t>
      </w:r>
    </w:p>
    <w:p w14:paraId="1C3BA167" w14:textId="572F138D" w:rsidR="00284BF0" w:rsidRDefault="00284BF0" w:rsidP="00284BF0">
      <w:pPr>
        <w:pStyle w:val="Odstavecseseznamem"/>
        <w:numPr>
          <w:ilvl w:val="2"/>
          <w:numId w:val="2"/>
        </w:numPr>
      </w:pPr>
      <w:r>
        <w:t xml:space="preserve">Klient zná pevnou adresu serveru </w:t>
      </w:r>
    </w:p>
    <w:p w14:paraId="523BD4B2" w14:textId="667AB0E4" w:rsidR="00284BF0" w:rsidRDefault="00284BF0" w:rsidP="00284BF0">
      <w:pPr>
        <w:pStyle w:val="Odstavecseseznamem"/>
        <w:numPr>
          <w:ilvl w:val="2"/>
          <w:numId w:val="2"/>
        </w:numPr>
      </w:pPr>
      <w:r>
        <w:t xml:space="preserve">Klient navazuje komunikaci, zadává požadavky </w:t>
      </w:r>
    </w:p>
    <w:p w14:paraId="082A3B55" w14:textId="555E1902" w:rsidR="00284BF0" w:rsidRDefault="00284BF0" w:rsidP="00284BF0">
      <w:pPr>
        <w:pStyle w:val="Odstavecseseznamem"/>
        <w:numPr>
          <w:ilvl w:val="2"/>
          <w:numId w:val="2"/>
        </w:numPr>
      </w:pPr>
      <w:r>
        <w:t xml:space="preserve">Server obvykle obsluhuje více klientů </w:t>
      </w:r>
    </w:p>
    <w:p w14:paraId="45D265EA" w14:textId="0BC3DA3E" w:rsidR="00284BF0" w:rsidRDefault="00284BF0" w:rsidP="00284BF0">
      <w:pPr>
        <w:pStyle w:val="Odstavecseseznamem"/>
        <w:numPr>
          <w:ilvl w:val="2"/>
          <w:numId w:val="2"/>
        </w:numPr>
      </w:pPr>
      <w:r>
        <w:t>Tok dat</w:t>
      </w:r>
    </w:p>
    <w:p w14:paraId="73FE6DE8" w14:textId="78637B5A" w:rsidR="00284BF0" w:rsidRDefault="00284BF0" w:rsidP="00284BF0">
      <w:pPr>
        <w:pStyle w:val="Odstavecseseznamem"/>
        <w:numPr>
          <w:ilvl w:val="3"/>
          <w:numId w:val="2"/>
        </w:numPr>
      </w:pPr>
      <w:r>
        <w:t xml:space="preserve">Server → klient: </w:t>
      </w:r>
      <w:proofErr w:type="spellStart"/>
      <w:r>
        <w:t>download</w:t>
      </w:r>
      <w:proofErr w:type="spellEnd"/>
      <w:r>
        <w:t xml:space="preserve"> </w:t>
      </w:r>
    </w:p>
    <w:p w14:paraId="4BD87718" w14:textId="462C7E4B" w:rsidR="00284BF0" w:rsidRDefault="00284BF0" w:rsidP="00284BF0">
      <w:pPr>
        <w:pStyle w:val="Odstavecseseznamem"/>
        <w:numPr>
          <w:ilvl w:val="3"/>
          <w:numId w:val="2"/>
        </w:numPr>
      </w:pPr>
      <w:r>
        <w:t xml:space="preserve">Klient → server: upload </w:t>
      </w:r>
    </w:p>
    <w:p w14:paraId="49E0DE75" w14:textId="509A2C60" w:rsidR="00284BF0" w:rsidRDefault="00284BF0" w:rsidP="00284BF0">
      <w:pPr>
        <w:pStyle w:val="Odstavecseseznamem"/>
        <w:numPr>
          <w:ilvl w:val="2"/>
          <w:numId w:val="2"/>
        </w:numPr>
      </w:pPr>
      <w:r>
        <w:t>Příklady: DNS, WWW, SMTP</w:t>
      </w:r>
    </w:p>
    <w:p w14:paraId="7AAF9C7F" w14:textId="72156CC4" w:rsidR="00561A50" w:rsidRDefault="00561A50" w:rsidP="00561A50">
      <w:pPr>
        <w:pStyle w:val="Odstavecseseznamem"/>
        <w:numPr>
          <w:ilvl w:val="1"/>
          <w:numId w:val="2"/>
        </w:numPr>
      </w:pPr>
      <w:r>
        <w:t>Peer-to-peer</w:t>
      </w:r>
      <w:r w:rsidR="00307977">
        <w:t xml:space="preserve"> (P2P)</w:t>
      </w:r>
    </w:p>
    <w:p w14:paraId="3AFA8C92" w14:textId="0696B621" w:rsidR="00284BF0" w:rsidRDefault="00284BF0" w:rsidP="00284BF0">
      <w:pPr>
        <w:pStyle w:val="Odstavecseseznamem"/>
        <w:numPr>
          <w:ilvl w:val="2"/>
          <w:numId w:val="2"/>
        </w:numPr>
      </w:pPr>
      <w:r>
        <w:t>Partneři neznají pevné adresy</w:t>
      </w:r>
    </w:p>
    <w:p w14:paraId="5ED5B5C0" w14:textId="60F6CDF9" w:rsidR="00284BF0" w:rsidRDefault="00284BF0" w:rsidP="00284BF0">
      <w:pPr>
        <w:pStyle w:val="Odstavecseseznamem"/>
        <w:numPr>
          <w:ilvl w:val="2"/>
          <w:numId w:val="2"/>
        </w:numPr>
      </w:pPr>
      <w:r>
        <w:t>Každý je zároveň klientem i serverem</w:t>
      </w:r>
    </w:p>
    <w:p w14:paraId="7748A431" w14:textId="3B3C2069" w:rsidR="00284BF0" w:rsidRDefault="00284BF0" w:rsidP="00284BF0">
      <w:pPr>
        <w:pStyle w:val="Odstavecseseznamem"/>
        <w:numPr>
          <w:ilvl w:val="2"/>
          <w:numId w:val="2"/>
        </w:numPr>
      </w:pPr>
      <w:r>
        <w:t>Nejsou vyhraněné role</w:t>
      </w:r>
    </w:p>
    <w:p w14:paraId="7B026C0E" w14:textId="05492435" w:rsidR="00284BF0" w:rsidRDefault="00284BF0" w:rsidP="00284BF0">
      <w:pPr>
        <w:pStyle w:val="Odstavecseseznamem"/>
        <w:numPr>
          <w:ilvl w:val="2"/>
          <w:numId w:val="2"/>
        </w:numPr>
      </w:pPr>
      <w:r>
        <w:t xml:space="preserve">Příklady: </w:t>
      </w:r>
      <w:proofErr w:type="spellStart"/>
      <w:r>
        <w:t>Napster</w:t>
      </w:r>
      <w:proofErr w:type="spellEnd"/>
      <w:r>
        <w:t xml:space="preserve">, </w:t>
      </w:r>
      <w:proofErr w:type="spellStart"/>
      <w:r>
        <w:t>Gnutella</w:t>
      </w:r>
      <w:proofErr w:type="spellEnd"/>
      <w:r>
        <w:t xml:space="preserve">, </w:t>
      </w:r>
      <w:proofErr w:type="spellStart"/>
      <w:r>
        <w:t>BitTorrent</w:t>
      </w:r>
      <w:proofErr w:type="spellEnd"/>
    </w:p>
    <w:p w14:paraId="61FEAD0A" w14:textId="185770A4" w:rsidR="00F97F9A" w:rsidRDefault="00F97F9A" w:rsidP="00F97F9A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Adresování počítačů</w:t>
      </w:r>
    </w:p>
    <w:p w14:paraId="6C915620" w14:textId="7D683340" w:rsidR="00AA7E43" w:rsidRDefault="00AA7E43" w:rsidP="00AA7E43">
      <w:pPr>
        <w:pStyle w:val="Odstavecseseznamem"/>
        <w:numPr>
          <w:ilvl w:val="1"/>
          <w:numId w:val="2"/>
        </w:numPr>
      </w:pPr>
      <w:r w:rsidRPr="00AA7E43">
        <w:t xml:space="preserve">Linková </w:t>
      </w:r>
      <w:r>
        <w:t>vrstva</w:t>
      </w:r>
      <w:r>
        <w:tab/>
        <w:t>(HW)</w:t>
      </w:r>
    </w:p>
    <w:p w14:paraId="2183293F" w14:textId="2FC02594" w:rsidR="00AA7E43" w:rsidRDefault="00AA7E43" w:rsidP="00AA7E43">
      <w:pPr>
        <w:pStyle w:val="Odstavecseseznamem"/>
        <w:numPr>
          <w:ilvl w:val="2"/>
          <w:numId w:val="2"/>
        </w:numPr>
      </w:pPr>
      <w:r>
        <w:t>MAC adresa</w:t>
      </w:r>
    </w:p>
    <w:p w14:paraId="6981CCB3" w14:textId="4DD285B4" w:rsidR="00AA7E43" w:rsidRDefault="00AA7E43" w:rsidP="00AA7E43">
      <w:pPr>
        <w:pStyle w:val="Odstavecseseznamem"/>
        <w:numPr>
          <w:ilvl w:val="1"/>
          <w:numId w:val="2"/>
        </w:numPr>
      </w:pPr>
      <w:r>
        <w:t>Síťová vrstva (SW)</w:t>
      </w:r>
    </w:p>
    <w:p w14:paraId="20603910" w14:textId="6111D963" w:rsidR="00AA7E43" w:rsidRDefault="00AA7E43" w:rsidP="00AA7E43">
      <w:pPr>
        <w:pStyle w:val="Odstavecseseznamem"/>
        <w:numPr>
          <w:ilvl w:val="2"/>
          <w:numId w:val="2"/>
        </w:numPr>
      </w:pPr>
      <w:r>
        <w:t>IP adresa</w:t>
      </w:r>
    </w:p>
    <w:p w14:paraId="78BB2B59" w14:textId="63F436C2" w:rsidR="00AA7E43" w:rsidRDefault="00AA7E43" w:rsidP="00AA7E43">
      <w:pPr>
        <w:pStyle w:val="Odstavecseseznamem"/>
        <w:numPr>
          <w:ilvl w:val="1"/>
          <w:numId w:val="2"/>
        </w:numPr>
      </w:pPr>
      <w:r>
        <w:t>Aplikační vrstva</w:t>
      </w:r>
    </w:p>
    <w:p w14:paraId="2AE58A2B" w14:textId="48C86DF0" w:rsidR="00AA7E43" w:rsidRDefault="00AA7E43" w:rsidP="00AA7E43">
      <w:pPr>
        <w:pStyle w:val="Odstavecseseznamem"/>
        <w:numPr>
          <w:ilvl w:val="2"/>
          <w:numId w:val="2"/>
        </w:numPr>
      </w:pPr>
      <w:r>
        <w:t>Doménová adresa</w:t>
      </w:r>
    </w:p>
    <w:p w14:paraId="364FD2CB" w14:textId="154B428E" w:rsidR="00AA7E43" w:rsidRDefault="00AA7E43" w:rsidP="00B414FA">
      <w:pPr>
        <w:pStyle w:val="Odstavecseseznamem"/>
        <w:numPr>
          <w:ilvl w:val="0"/>
          <w:numId w:val="2"/>
        </w:numPr>
        <w:rPr>
          <w:u w:val="single"/>
        </w:rPr>
      </w:pPr>
      <w:r w:rsidRPr="00AA7E43">
        <w:rPr>
          <w:u w:val="single"/>
        </w:rPr>
        <w:t>Správa domén</w:t>
      </w:r>
    </w:p>
    <w:p w14:paraId="034506DC" w14:textId="266291D4" w:rsidR="00D55152" w:rsidRDefault="00D55152" w:rsidP="00D55152">
      <w:pPr>
        <w:pStyle w:val="Odstavecseseznamem"/>
        <w:numPr>
          <w:ilvl w:val="1"/>
          <w:numId w:val="2"/>
        </w:numPr>
      </w:pPr>
      <w:r w:rsidRPr="00D55152">
        <w:t>Do</w:t>
      </w:r>
      <w:r>
        <w:t>mény prvního řádu</w:t>
      </w:r>
    </w:p>
    <w:p w14:paraId="2E81445D" w14:textId="7E6D0809" w:rsidR="00D55152" w:rsidRDefault="00D55152" w:rsidP="00D55152">
      <w:pPr>
        <w:pStyle w:val="Odstavecseseznamem"/>
        <w:numPr>
          <w:ilvl w:val="2"/>
          <w:numId w:val="2"/>
        </w:numPr>
      </w:pPr>
      <w:r>
        <w:t>Spravuje ICAAN (</w:t>
      </w:r>
      <w:r w:rsidRPr="00D55152">
        <w:t xml:space="preserve">Internet </w:t>
      </w:r>
      <w:proofErr w:type="spellStart"/>
      <w:r w:rsidRPr="00D55152">
        <w:t>Corporation</w:t>
      </w:r>
      <w:proofErr w:type="spellEnd"/>
      <w:r w:rsidRPr="00D55152">
        <w:t xml:space="preserve"> </w:t>
      </w:r>
      <w:proofErr w:type="spellStart"/>
      <w:r w:rsidRPr="00D55152">
        <w:t>for</w:t>
      </w:r>
      <w:proofErr w:type="spellEnd"/>
      <w:r w:rsidRPr="00D55152">
        <w:t xml:space="preserve"> </w:t>
      </w:r>
      <w:proofErr w:type="spellStart"/>
      <w:r w:rsidRPr="00D55152">
        <w:t>Assigned</w:t>
      </w:r>
      <w:proofErr w:type="spellEnd"/>
      <w:r w:rsidRPr="00D55152">
        <w:t xml:space="preserve"> </w:t>
      </w:r>
      <w:proofErr w:type="spellStart"/>
      <w:r w:rsidRPr="00D55152">
        <w:t>Names</w:t>
      </w:r>
      <w:proofErr w:type="spellEnd"/>
      <w:r w:rsidRPr="00D55152">
        <w:t xml:space="preserve"> and </w:t>
      </w:r>
      <w:proofErr w:type="spellStart"/>
      <w:r w:rsidRPr="00D55152">
        <w:t>Numbers</w:t>
      </w:r>
      <w:proofErr w:type="spellEnd"/>
      <w:r>
        <w:t>)</w:t>
      </w:r>
    </w:p>
    <w:p w14:paraId="37DA4B70" w14:textId="0FB0F23B" w:rsidR="00D55152" w:rsidRDefault="00D55152" w:rsidP="00D55152">
      <w:pPr>
        <w:pStyle w:val="Odstavecseseznamem"/>
        <w:numPr>
          <w:ilvl w:val="2"/>
          <w:numId w:val="2"/>
        </w:numPr>
      </w:pPr>
      <w:r>
        <w:t>Technické (.</w:t>
      </w:r>
      <w:proofErr w:type="spellStart"/>
      <w:r>
        <w:t>arpa</w:t>
      </w:r>
      <w:proofErr w:type="spellEnd"/>
      <w:r>
        <w:t>)</w:t>
      </w:r>
    </w:p>
    <w:p w14:paraId="12496FD1" w14:textId="186A0006" w:rsidR="00D55152" w:rsidRDefault="00D55152" w:rsidP="00D55152">
      <w:pPr>
        <w:pStyle w:val="Odstavecseseznamem"/>
        <w:numPr>
          <w:ilvl w:val="2"/>
          <w:numId w:val="2"/>
        </w:numPr>
      </w:pPr>
      <w:r>
        <w:t>Rezortní (.</w:t>
      </w:r>
      <w:proofErr w:type="spellStart"/>
      <w:r>
        <w:t>com</w:t>
      </w:r>
      <w:proofErr w:type="spellEnd"/>
      <w:r>
        <w:t>, .</w:t>
      </w:r>
      <w:proofErr w:type="spellStart"/>
      <w:r>
        <w:t>org</w:t>
      </w:r>
      <w:proofErr w:type="spellEnd"/>
      <w:r>
        <w:t>, .</w:t>
      </w:r>
      <w:proofErr w:type="spellStart"/>
      <w:r>
        <w:t>gov</w:t>
      </w:r>
      <w:proofErr w:type="spellEnd"/>
      <w:r>
        <w:t>)</w:t>
      </w:r>
    </w:p>
    <w:p w14:paraId="358FB814" w14:textId="61794E59" w:rsidR="00D55152" w:rsidRDefault="00D55152" w:rsidP="00D55152">
      <w:pPr>
        <w:pStyle w:val="Odstavecseseznamem"/>
        <w:numPr>
          <w:ilvl w:val="2"/>
          <w:numId w:val="2"/>
        </w:numPr>
      </w:pPr>
      <w:r>
        <w:t>Kódy zemí (.</w:t>
      </w:r>
      <w:proofErr w:type="spellStart"/>
      <w:r>
        <w:t>cz</w:t>
      </w:r>
      <w:proofErr w:type="spellEnd"/>
      <w:r>
        <w:t>, .</w:t>
      </w:r>
      <w:proofErr w:type="spellStart"/>
      <w:r>
        <w:t>us</w:t>
      </w:r>
      <w:proofErr w:type="spellEnd"/>
      <w:r>
        <w:t>)</w:t>
      </w:r>
    </w:p>
    <w:p w14:paraId="05BFA50C" w14:textId="5294609C" w:rsidR="00D55152" w:rsidRDefault="00D55152" w:rsidP="00D55152">
      <w:pPr>
        <w:pStyle w:val="Odstavecseseznamem"/>
        <w:numPr>
          <w:ilvl w:val="1"/>
          <w:numId w:val="2"/>
        </w:numPr>
      </w:pPr>
      <w:r>
        <w:t>Domény druhého řádu</w:t>
      </w:r>
    </w:p>
    <w:p w14:paraId="214B284D" w14:textId="3D0F7D9B" w:rsidR="00D55152" w:rsidRDefault="00D55152" w:rsidP="00D55152">
      <w:pPr>
        <w:pStyle w:val="Odstavecseseznamem"/>
        <w:numPr>
          <w:ilvl w:val="2"/>
          <w:numId w:val="2"/>
        </w:numPr>
      </w:pPr>
      <w:r>
        <w:t>V ČR CZ.NIC, sdružení ISP</w:t>
      </w:r>
    </w:p>
    <w:p w14:paraId="16526A45" w14:textId="510A29D0" w:rsidR="00D55152" w:rsidRDefault="00D55152" w:rsidP="00D55152">
      <w:pPr>
        <w:pStyle w:val="Odstavecseseznamem"/>
        <w:numPr>
          <w:ilvl w:val="1"/>
          <w:numId w:val="2"/>
        </w:numPr>
      </w:pPr>
      <w:r>
        <w:t>Domény nižších řádů</w:t>
      </w:r>
    </w:p>
    <w:p w14:paraId="0DF2F1F9" w14:textId="4DF80D84" w:rsidR="00D55152" w:rsidRDefault="00D55152" w:rsidP="00D55152">
      <w:pPr>
        <w:pStyle w:val="Odstavecseseznamem"/>
        <w:numPr>
          <w:ilvl w:val="2"/>
          <w:numId w:val="2"/>
        </w:numPr>
      </w:pPr>
      <w:r>
        <w:t>Spravuje vlastník</w:t>
      </w:r>
    </w:p>
    <w:p w14:paraId="402B5E3D" w14:textId="37A524B5" w:rsidR="00CD6FFB" w:rsidRPr="00CD6FFB" w:rsidRDefault="00CD6FFB" w:rsidP="00CD6FFB">
      <w:pPr>
        <w:pStyle w:val="Odstavecseseznamem"/>
        <w:numPr>
          <w:ilvl w:val="0"/>
          <w:numId w:val="2"/>
        </w:numPr>
      </w:pPr>
      <w:r>
        <w:rPr>
          <w:u w:val="single"/>
        </w:rPr>
        <w:t>IP adresy</w:t>
      </w:r>
    </w:p>
    <w:p w14:paraId="557E0EB7" w14:textId="4C5DCE34" w:rsidR="00CD6FFB" w:rsidRDefault="00CD6FFB" w:rsidP="00CD6FFB">
      <w:pPr>
        <w:pStyle w:val="Odstavecseseznamem"/>
        <w:numPr>
          <w:ilvl w:val="1"/>
          <w:numId w:val="2"/>
        </w:numPr>
      </w:pPr>
      <w:r w:rsidRPr="00CD6FFB">
        <w:t>Každý</w:t>
      </w:r>
      <w:r>
        <w:t xml:space="preserve"> koncový uzel musí mnít svou IP adresu</w:t>
      </w:r>
    </w:p>
    <w:p w14:paraId="45BC8239" w14:textId="40F5001B" w:rsidR="00CD6FFB" w:rsidRDefault="00CD6FFB" w:rsidP="00CD6FFB">
      <w:pPr>
        <w:pStyle w:val="Odstavecseseznamem"/>
        <w:numPr>
          <w:ilvl w:val="1"/>
          <w:numId w:val="2"/>
        </w:numPr>
      </w:pPr>
      <w:r>
        <w:t>Verze</w:t>
      </w:r>
    </w:p>
    <w:p w14:paraId="1211EB6C" w14:textId="2400BFE8" w:rsidR="00CD6FFB" w:rsidRDefault="00CD6FFB" w:rsidP="00CD6FFB">
      <w:pPr>
        <w:pStyle w:val="Odstavecseseznamem"/>
        <w:numPr>
          <w:ilvl w:val="2"/>
          <w:numId w:val="2"/>
        </w:numPr>
      </w:pPr>
      <w:r>
        <w:t>IPv4 (32 bity)</w:t>
      </w:r>
    </w:p>
    <w:p w14:paraId="1811A4A3" w14:textId="4BCEF668" w:rsidR="00CD6FFB" w:rsidRDefault="00CD6FFB" w:rsidP="00CD6FFB">
      <w:pPr>
        <w:pStyle w:val="Odstavecseseznamem"/>
        <w:numPr>
          <w:ilvl w:val="2"/>
          <w:numId w:val="2"/>
        </w:numPr>
      </w:pPr>
      <w:r>
        <w:t>IPv6 (128 bitů)</w:t>
      </w:r>
    </w:p>
    <w:p w14:paraId="67BAB3AD" w14:textId="048042D0" w:rsidR="00CD6FFB" w:rsidRDefault="00CD6FFB" w:rsidP="00CD6FFB">
      <w:pPr>
        <w:pStyle w:val="Odstavecseseznamem"/>
        <w:numPr>
          <w:ilvl w:val="1"/>
          <w:numId w:val="2"/>
        </w:numPr>
      </w:pPr>
      <w:r>
        <w:t>Veřejné adresy přiděluje ISP</w:t>
      </w:r>
    </w:p>
    <w:p w14:paraId="478FE4BA" w14:textId="11759C1E" w:rsidR="00CD6FFB" w:rsidRDefault="00CD6FFB" w:rsidP="00CD6FFB">
      <w:pPr>
        <w:pStyle w:val="Odstavecseseznamem"/>
        <w:numPr>
          <w:ilvl w:val="1"/>
          <w:numId w:val="2"/>
        </w:numPr>
      </w:pPr>
      <w:r>
        <w:t>Adresy v LAN přiřazuje centrální uzel</w:t>
      </w:r>
    </w:p>
    <w:p w14:paraId="0FEBBEF4" w14:textId="4F11F400" w:rsidR="00997F19" w:rsidRDefault="00CD6FFB" w:rsidP="00CD6FFB">
      <w:pPr>
        <w:pStyle w:val="Odstavecseseznamem"/>
        <w:numPr>
          <w:ilvl w:val="2"/>
          <w:numId w:val="2"/>
        </w:numPr>
      </w:pPr>
      <w:r>
        <w:t>Pevné nebo dynamické</w:t>
      </w:r>
    </w:p>
    <w:p w14:paraId="41FB729F" w14:textId="3F8EA43E" w:rsidR="00CD6FFB" w:rsidRPr="00CD6FFB" w:rsidRDefault="00997F19" w:rsidP="00997F19">
      <w:pPr>
        <w:pStyle w:val="Podnadpis1"/>
      </w:pPr>
      <w:r>
        <w:br w:type="page"/>
      </w:r>
      <w:r w:rsidR="00CD6FFB">
        <w:lastRenderedPageBreak/>
        <w:t>Port</w:t>
      </w:r>
    </w:p>
    <w:p w14:paraId="66D6FD95" w14:textId="1C26D552" w:rsidR="00CD6FFB" w:rsidRDefault="00CD6FFB" w:rsidP="00CD6FFB">
      <w:pPr>
        <w:pStyle w:val="Odstavecseseznamem"/>
        <w:numPr>
          <w:ilvl w:val="1"/>
          <w:numId w:val="2"/>
        </w:numPr>
      </w:pPr>
      <w:r>
        <w:t>16bitové číslo identifikující proces který zpracovává konkrétní pakety</w:t>
      </w:r>
    </w:p>
    <w:p w14:paraId="34BDFF6C" w14:textId="44C441DB" w:rsidR="00CD6FFB" w:rsidRDefault="00CD6FFB" w:rsidP="00CD6FFB">
      <w:pPr>
        <w:pStyle w:val="Odstavecseseznamem"/>
        <w:numPr>
          <w:ilvl w:val="1"/>
          <w:numId w:val="2"/>
        </w:numPr>
      </w:pPr>
      <w:r>
        <w:t>V podstatě adresa aplikace</w:t>
      </w:r>
      <w:r w:rsidR="005D5DD7">
        <w:t>, služby</w:t>
      </w:r>
    </w:p>
    <w:p w14:paraId="40EF82FE" w14:textId="758C6F49" w:rsidR="005D5DD7" w:rsidRDefault="005D5DD7" w:rsidP="00CD6FFB">
      <w:pPr>
        <w:pStyle w:val="Odstavecseseznamem"/>
        <w:numPr>
          <w:ilvl w:val="1"/>
          <w:numId w:val="2"/>
        </w:numPr>
      </w:pPr>
      <w:r>
        <w:t>Příklady</w:t>
      </w:r>
    </w:p>
    <w:p w14:paraId="279628F9" w14:textId="54B79F2B" w:rsidR="005D5DD7" w:rsidRDefault="005D5DD7" w:rsidP="005D5DD7">
      <w:pPr>
        <w:pStyle w:val="Odstavecseseznamem"/>
        <w:numPr>
          <w:ilvl w:val="2"/>
          <w:numId w:val="2"/>
        </w:numPr>
      </w:pPr>
      <w:r>
        <w:t>21/TCP – FTP</w:t>
      </w:r>
    </w:p>
    <w:p w14:paraId="603FE1AD" w14:textId="03238220" w:rsidR="005D5DD7" w:rsidRDefault="005D5DD7" w:rsidP="005D5DD7">
      <w:pPr>
        <w:pStyle w:val="Odstavecseseznamem"/>
        <w:numPr>
          <w:ilvl w:val="2"/>
          <w:numId w:val="2"/>
        </w:numPr>
      </w:pPr>
      <w:r>
        <w:t>22/TCP – SSH</w:t>
      </w:r>
    </w:p>
    <w:p w14:paraId="36943EB8" w14:textId="31868271" w:rsidR="005D5DD7" w:rsidRDefault="005D5DD7" w:rsidP="005D5DD7">
      <w:pPr>
        <w:pStyle w:val="Odstavecseseznamem"/>
        <w:numPr>
          <w:ilvl w:val="2"/>
          <w:numId w:val="2"/>
        </w:numPr>
      </w:pPr>
      <w:r>
        <w:t>25/TCP – SMTP</w:t>
      </w:r>
    </w:p>
    <w:p w14:paraId="782A865E" w14:textId="6489500B" w:rsidR="005D5DD7" w:rsidRDefault="005D5DD7" w:rsidP="005D5DD7">
      <w:pPr>
        <w:pStyle w:val="Odstavecseseznamem"/>
        <w:numPr>
          <w:ilvl w:val="2"/>
          <w:numId w:val="2"/>
        </w:numPr>
      </w:pPr>
      <w:r>
        <w:t>53/* – DNS</w:t>
      </w:r>
    </w:p>
    <w:p w14:paraId="61018FD0" w14:textId="14268144" w:rsidR="005D5DD7" w:rsidRDefault="005D5DD7" w:rsidP="005D5DD7">
      <w:pPr>
        <w:pStyle w:val="Odstavecseseznamem"/>
        <w:numPr>
          <w:ilvl w:val="2"/>
          <w:numId w:val="2"/>
        </w:numPr>
      </w:pPr>
      <w:r>
        <w:t>80/TCP – HTTP</w:t>
      </w:r>
    </w:p>
    <w:p w14:paraId="2F070DEF" w14:textId="308F2C6D" w:rsidR="005D5DD7" w:rsidRDefault="005D5DD7" w:rsidP="005D5DD7">
      <w:pPr>
        <w:pStyle w:val="Odstavecseseznamem"/>
        <w:numPr>
          <w:ilvl w:val="2"/>
          <w:numId w:val="2"/>
        </w:numPr>
      </w:pPr>
      <w:r>
        <w:t>443/TCP – HTTPS</w:t>
      </w:r>
    </w:p>
    <w:p w14:paraId="7FA81FBF" w14:textId="1882F08F" w:rsidR="005D5DD7" w:rsidRDefault="005D5DD7" w:rsidP="005D5DD7">
      <w:pPr>
        <w:pStyle w:val="Odstavecseseznamem"/>
        <w:numPr>
          <w:ilvl w:val="2"/>
          <w:numId w:val="2"/>
        </w:numPr>
      </w:pPr>
      <w:r>
        <w:t>5060/* – SIP</w:t>
      </w:r>
    </w:p>
    <w:p w14:paraId="2E0084AE" w14:textId="113AE2AE" w:rsidR="00CD6FFB" w:rsidRDefault="00CD6FFB" w:rsidP="00CD6FFB">
      <w:pPr>
        <w:pStyle w:val="Odstavecseseznamem"/>
        <w:numPr>
          <w:ilvl w:val="0"/>
          <w:numId w:val="2"/>
        </w:numPr>
        <w:rPr>
          <w:u w:val="single"/>
        </w:rPr>
      </w:pPr>
      <w:proofErr w:type="spellStart"/>
      <w:r w:rsidRPr="00CD6FFB">
        <w:rPr>
          <w:u w:val="single"/>
        </w:rPr>
        <w:t>Socket</w:t>
      </w:r>
      <w:proofErr w:type="spellEnd"/>
    </w:p>
    <w:p w14:paraId="1B16F1EC" w14:textId="4AC2FD7B" w:rsidR="00CD6FFB" w:rsidRDefault="00CD6FFB" w:rsidP="00CD6FFB">
      <w:pPr>
        <w:pStyle w:val="Odstavecseseznamem"/>
        <w:numPr>
          <w:ilvl w:val="1"/>
          <w:numId w:val="2"/>
        </w:numPr>
        <w:rPr>
          <w:u w:val="single"/>
        </w:rPr>
      </w:pPr>
      <w:r>
        <w:t>Celá adresa koncového uzlu komunikačního kanálu</w:t>
      </w:r>
    </w:p>
    <w:p w14:paraId="2718353E" w14:textId="37C1B6F3" w:rsidR="00CD6FFB" w:rsidRDefault="00CD6FFB" w:rsidP="00CD6FFB">
      <w:pPr>
        <w:pStyle w:val="Odstavecseseznamem"/>
        <w:numPr>
          <w:ilvl w:val="1"/>
          <w:numId w:val="2"/>
        </w:numPr>
      </w:pPr>
      <w:r>
        <w:t>Formát &lt;IP adresa, port&gt;</w:t>
      </w:r>
    </w:p>
    <w:p w14:paraId="1D94498B" w14:textId="38E5CA5B" w:rsidR="003D70B2" w:rsidRDefault="00CD2993" w:rsidP="003D70B2">
      <w:pPr>
        <w:pStyle w:val="Odstavecseseznamem"/>
        <w:numPr>
          <w:ilvl w:val="0"/>
          <w:numId w:val="2"/>
        </w:numPr>
        <w:rPr>
          <w:u w:val="single"/>
        </w:rPr>
      </w:pPr>
      <w:r>
        <w:rPr>
          <w:u w:val="single"/>
        </w:rPr>
        <w:t>NAT</w:t>
      </w:r>
      <w:r w:rsidR="007D24DF">
        <w:rPr>
          <w:u w:val="single"/>
        </w:rPr>
        <w:t xml:space="preserve"> (Network </w:t>
      </w:r>
      <w:proofErr w:type="spellStart"/>
      <w:r w:rsidR="007D24DF">
        <w:rPr>
          <w:u w:val="single"/>
        </w:rPr>
        <w:t>Adress</w:t>
      </w:r>
      <w:proofErr w:type="spellEnd"/>
      <w:r w:rsidR="007D24DF">
        <w:rPr>
          <w:u w:val="single"/>
        </w:rPr>
        <w:t xml:space="preserve"> </w:t>
      </w:r>
      <w:proofErr w:type="spellStart"/>
      <w:r w:rsidR="007D24DF">
        <w:rPr>
          <w:u w:val="single"/>
        </w:rPr>
        <w:t>Translation</w:t>
      </w:r>
      <w:proofErr w:type="spellEnd"/>
      <w:r w:rsidR="007D24DF">
        <w:rPr>
          <w:u w:val="single"/>
        </w:rPr>
        <w:t>)</w:t>
      </w:r>
    </w:p>
    <w:p w14:paraId="6290E604" w14:textId="4034A096" w:rsidR="007D24DF" w:rsidRPr="007D24DF" w:rsidRDefault="007D24DF" w:rsidP="007D24DF">
      <w:pPr>
        <w:pStyle w:val="Odstavecseseznamem"/>
        <w:numPr>
          <w:ilvl w:val="1"/>
          <w:numId w:val="2"/>
        </w:numPr>
      </w:pPr>
      <w:r w:rsidRPr="007D24DF">
        <w:t>Překlad adres</w:t>
      </w:r>
    </w:p>
    <w:p w14:paraId="04F33218" w14:textId="17F940AE" w:rsidR="003D70B2" w:rsidRPr="003D70B2" w:rsidRDefault="003D70B2" w:rsidP="003D70B2">
      <w:pPr>
        <w:pStyle w:val="Odstavecseseznamem"/>
        <w:numPr>
          <w:ilvl w:val="1"/>
          <w:numId w:val="2"/>
        </w:numPr>
        <w:rPr>
          <w:u w:val="single"/>
        </w:rPr>
      </w:pPr>
      <w:r>
        <w:t>Obecný princip, kdy lokální síť používá privátní adresy a ven se představuje veřejnými adresami</w:t>
      </w:r>
    </w:p>
    <w:p w14:paraId="50330BC8" w14:textId="7F812B91" w:rsidR="003D70B2" w:rsidRDefault="003D70B2" w:rsidP="003D70B2">
      <w:pPr>
        <w:pStyle w:val="Odstavecseseznamem"/>
        <w:numPr>
          <w:ilvl w:val="0"/>
          <w:numId w:val="2"/>
        </w:numPr>
        <w:rPr>
          <w:u w:val="single"/>
        </w:rPr>
      </w:pPr>
      <w:r>
        <w:rPr>
          <w:u w:val="single"/>
        </w:rPr>
        <w:t>Adresování služeb</w:t>
      </w:r>
    </w:p>
    <w:p w14:paraId="19716425" w14:textId="45D4504E" w:rsidR="003D70B2" w:rsidRPr="00E551BA" w:rsidRDefault="00E551BA" w:rsidP="003D70B2">
      <w:pPr>
        <w:pStyle w:val="Odstavecseseznamem"/>
        <w:numPr>
          <w:ilvl w:val="1"/>
          <w:numId w:val="2"/>
        </w:numPr>
        <w:rPr>
          <w:u w:val="single"/>
        </w:rPr>
      </w:pPr>
      <w:r>
        <w:t>URI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</w:t>
      </w:r>
    </w:p>
    <w:p w14:paraId="7D199FA4" w14:textId="599D7D3F" w:rsidR="00E551BA" w:rsidRPr="00E551BA" w:rsidRDefault="00E551BA" w:rsidP="00E551BA">
      <w:pPr>
        <w:pStyle w:val="Odstavecseseznamem"/>
        <w:numPr>
          <w:ilvl w:val="2"/>
          <w:numId w:val="2"/>
        </w:numPr>
        <w:rPr>
          <w:u w:val="single"/>
        </w:rPr>
      </w:pPr>
      <w:r>
        <w:t>Jednotný systém odkazů</w:t>
      </w:r>
    </w:p>
    <w:p w14:paraId="09DACAA8" w14:textId="6520A5F6" w:rsidR="00E551BA" w:rsidRPr="00E551BA" w:rsidRDefault="00E551BA" w:rsidP="00E551BA">
      <w:pPr>
        <w:pStyle w:val="Odstavecseseznamem"/>
        <w:numPr>
          <w:ilvl w:val="2"/>
          <w:numId w:val="2"/>
        </w:numPr>
        <w:rPr>
          <w:u w:val="single"/>
        </w:rPr>
      </w:pPr>
      <w:r>
        <w:t>Možnost jednoho klienta pro více služeb</w:t>
      </w:r>
    </w:p>
    <w:p w14:paraId="10B8BB04" w14:textId="61104A67" w:rsidR="00E551BA" w:rsidRPr="00E551BA" w:rsidRDefault="00E551BA" w:rsidP="00B414FA">
      <w:pPr>
        <w:pStyle w:val="Odstavecseseznamem"/>
        <w:numPr>
          <w:ilvl w:val="2"/>
          <w:numId w:val="2"/>
        </w:numPr>
        <w:rPr>
          <w:u w:val="single"/>
        </w:rPr>
      </w:pPr>
      <w:r>
        <w:t>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19EB5482" w14:textId="6851AD9D" w:rsidR="00E551BA" w:rsidRPr="00E551BA" w:rsidRDefault="00E551BA" w:rsidP="00E551BA">
      <w:pPr>
        <w:pStyle w:val="Odstavecseseznamem"/>
        <w:numPr>
          <w:ilvl w:val="2"/>
          <w:numId w:val="2"/>
        </w:numPr>
        <w:rPr>
          <w:u w:val="single"/>
        </w:rPr>
      </w:pPr>
      <w:r>
        <w:t>URN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Name)</w:t>
      </w:r>
    </w:p>
    <w:p w14:paraId="207E499D" w14:textId="705847B0" w:rsidR="00E551BA" w:rsidRPr="00E551BA" w:rsidRDefault="00E551BA" w:rsidP="00E551BA">
      <w:pPr>
        <w:pStyle w:val="Odstavecseseznamem"/>
        <w:numPr>
          <w:ilvl w:val="2"/>
          <w:numId w:val="2"/>
        </w:numPr>
        <w:rPr>
          <w:u w:val="single"/>
        </w:rPr>
      </w:pPr>
      <w:r>
        <w:t>Struktura URI:</w:t>
      </w:r>
    </w:p>
    <w:p w14:paraId="03ACD4FA" w14:textId="05C32393" w:rsidR="00E551BA" w:rsidRPr="00E551BA" w:rsidRDefault="00E551BA" w:rsidP="00E551BA">
      <w:pPr>
        <w:pStyle w:val="Odstavecseseznamem"/>
        <w:numPr>
          <w:ilvl w:val="3"/>
          <w:numId w:val="2"/>
        </w:numPr>
        <w:rPr>
          <w:u w:val="single"/>
        </w:rPr>
      </w:pPr>
      <w:proofErr w:type="gramStart"/>
      <w:r>
        <w:t>schéma:[</w:t>
      </w:r>
      <w:proofErr w:type="gramEnd"/>
      <w:r>
        <w:t>//] autorita [cesta] [?dotaz] [#fragment] autorita = [jméno[:heslo]@]adresa[:port]</w:t>
      </w:r>
    </w:p>
    <w:p w14:paraId="2A3882F7" w14:textId="2D778743" w:rsidR="00E551BA" w:rsidRPr="00E551BA" w:rsidRDefault="00E551BA" w:rsidP="00E551BA">
      <w:pPr>
        <w:pStyle w:val="Odstavecseseznamem"/>
        <w:numPr>
          <w:ilvl w:val="2"/>
          <w:numId w:val="2"/>
        </w:numPr>
        <w:rPr>
          <w:u w:val="single"/>
        </w:rPr>
      </w:pPr>
      <w:r>
        <w:t xml:space="preserve">Příklad: </w:t>
      </w:r>
    </w:p>
    <w:p w14:paraId="5D8CE985" w14:textId="3C122694" w:rsidR="00E551BA" w:rsidRPr="00084470" w:rsidRDefault="009A5048" w:rsidP="00E551BA">
      <w:pPr>
        <w:pStyle w:val="Odstavecseseznamem"/>
        <w:numPr>
          <w:ilvl w:val="3"/>
          <w:numId w:val="2"/>
        </w:numPr>
        <w:rPr>
          <w:u w:val="single"/>
        </w:rPr>
      </w:pPr>
      <w:hyperlink r:id="rId7" w:anchor="Local" w:history="1">
        <w:r w:rsidR="00E551BA" w:rsidRPr="00621934">
          <w:rPr>
            <w:rStyle w:val="Hypertextovodkaz"/>
          </w:rPr>
          <w:t>ftp://sunsite.mff.cuni.cz/Net/RFC</w:t>
        </w:r>
        <w:r w:rsidR="00E551BA" w:rsidRPr="00621934">
          <w:rPr>
            <w:rStyle w:val="Hypertextovodkaz"/>
            <w:lang w:val="en-US"/>
          </w:rPr>
          <w:t>?ID=43#Local</w:t>
        </w:r>
      </w:hyperlink>
    </w:p>
    <w:p w14:paraId="1F5EDED3" w14:textId="556D9D1D" w:rsidR="00084470" w:rsidRPr="00084470" w:rsidRDefault="00084470" w:rsidP="00084470">
      <w:pPr>
        <w:pStyle w:val="Odstavecseseznamem"/>
        <w:numPr>
          <w:ilvl w:val="0"/>
          <w:numId w:val="2"/>
        </w:numPr>
        <w:rPr>
          <w:u w:val="single"/>
        </w:rPr>
      </w:pPr>
      <w:proofErr w:type="spellStart"/>
      <w:r w:rsidRPr="00084470">
        <w:rPr>
          <w:u w:val="single"/>
        </w:rPr>
        <w:t>Multiplexing</w:t>
      </w:r>
      <w:proofErr w:type="spellEnd"/>
      <w:r w:rsidRPr="00084470">
        <w:rPr>
          <w:u w:val="single"/>
        </w:rPr>
        <w:t xml:space="preserve"> (zapouzdření)</w:t>
      </w:r>
    </w:p>
    <w:p w14:paraId="0B274D13" w14:textId="5A58C2C7" w:rsidR="00084470" w:rsidRDefault="00084470" w:rsidP="00084470">
      <w:pPr>
        <w:pStyle w:val="Odstavecseseznamem"/>
        <w:numPr>
          <w:ilvl w:val="1"/>
          <w:numId w:val="2"/>
        </w:numPr>
      </w:pPr>
      <w:r>
        <w:t>Různé komunikační kanály na jedné vrstvě využívají stejný kanál na nižší vrstvě</w:t>
      </w:r>
    </w:p>
    <w:p w14:paraId="1A3536D8" w14:textId="6498C565" w:rsidR="00E9775D" w:rsidRDefault="00E9775D" w:rsidP="00E9775D">
      <w:pPr>
        <w:pStyle w:val="Nadpis2"/>
      </w:pPr>
      <w:r>
        <w:t>Bezpečnost</w:t>
      </w:r>
    </w:p>
    <w:p w14:paraId="53D99DA4" w14:textId="13219635" w:rsidR="00E9775D" w:rsidRDefault="00E9775D" w:rsidP="00E9775D">
      <w:pPr>
        <w:pStyle w:val="Odstavecseseznamem"/>
        <w:numPr>
          <w:ilvl w:val="0"/>
          <w:numId w:val="2"/>
        </w:numPr>
        <w:rPr>
          <w:u w:val="single"/>
        </w:rPr>
      </w:pPr>
      <w:r w:rsidRPr="00E9775D">
        <w:rPr>
          <w:u w:val="single"/>
        </w:rPr>
        <w:t>Autentizace</w:t>
      </w:r>
    </w:p>
    <w:p w14:paraId="37FC0C4E" w14:textId="05222D62" w:rsidR="00E9775D" w:rsidRDefault="00E9775D" w:rsidP="00E9775D">
      <w:pPr>
        <w:pStyle w:val="Odstavecseseznamem"/>
        <w:numPr>
          <w:ilvl w:val="1"/>
          <w:numId w:val="2"/>
        </w:numPr>
      </w:pPr>
      <w:r w:rsidRPr="00E9775D">
        <w:t xml:space="preserve">Proces </w:t>
      </w:r>
      <w:r>
        <w:t>ověření identity</w:t>
      </w:r>
    </w:p>
    <w:p w14:paraId="0B33BFFA" w14:textId="2AE4A234" w:rsidR="00E9775D" w:rsidRDefault="00E9775D" w:rsidP="00E9775D">
      <w:pPr>
        <w:pStyle w:val="Odstavecseseznamem"/>
        <w:numPr>
          <w:ilvl w:val="1"/>
          <w:numId w:val="2"/>
        </w:numPr>
      </w:pPr>
      <w:r>
        <w:t>Pozor – autorizace je vymezení rozsahu služeb pro autentizovaný subjekt</w:t>
      </w:r>
    </w:p>
    <w:p w14:paraId="202F6E79" w14:textId="3E0CCEF4" w:rsidR="00E9775D" w:rsidRDefault="00E9775D" w:rsidP="00E9775D">
      <w:pPr>
        <w:pStyle w:val="Odstavecseseznamem"/>
        <w:numPr>
          <w:ilvl w:val="1"/>
          <w:numId w:val="2"/>
        </w:numPr>
      </w:pPr>
      <w:r>
        <w:t>Lokální autentizace</w:t>
      </w:r>
    </w:p>
    <w:p w14:paraId="3905D0CB" w14:textId="0E81DE7F" w:rsidR="00E9775D" w:rsidRDefault="00E9775D" w:rsidP="00E9775D">
      <w:pPr>
        <w:pStyle w:val="Odstavecseseznamem"/>
        <w:numPr>
          <w:ilvl w:val="2"/>
          <w:numId w:val="2"/>
        </w:numPr>
      </w:pPr>
      <w:r>
        <w:t>Heslo, PIN</w:t>
      </w:r>
    </w:p>
    <w:p w14:paraId="5D2579C0" w14:textId="0D49E82C" w:rsidR="00E9775D" w:rsidRDefault="00E9775D" w:rsidP="00E9775D">
      <w:pPr>
        <w:pStyle w:val="Odstavecseseznamem"/>
        <w:numPr>
          <w:ilvl w:val="2"/>
          <w:numId w:val="2"/>
        </w:numPr>
      </w:pPr>
      <w:r>
        <w:t>HW klíč, token</w:t>
      </w:r>
    </w:p>
    <w:p w14:paraId="675C88BE" w14:textId="23F6106F" w:rsidR="00E9775D" w:rsidRDefault="00E9775D" w:rsidP="00E9775D">
      <w:pPr>
        <w:pStyle w:val="Odstavecseseznamem"/>
        <w:numPr>
          <w:ilvl w:val="2"/>
          <w:numId w:val="2"/>
        </w:numPr>
      </w:pPr>
      <w:r>
        <w:t>Biometrie</w:t>
      </w:r>
    </w:p>
    <w:p w14:paraId="31E138E8" w14:textId="035FBD07" w:rsidR="00E9775D" w:rsidRDefault="00E9775D" w:rsidP="00E9775D">
      <w:pPr>
        <w:pStyle w:val="Odstavecseseznamem"/>
        <w:numPr>
          <w:ilvl w:val="1"/>
          <w:numId w:val="2"/>
        </w:numPr>
      </w:pPr>
      <w:r>
        <w:t>Vzdálená autentizace</w:t>
      </w:r>
    </w:p>
    <w:p w14:paraId="0AE36401" w14:textId="0973956D" w:rsidR="00E9775D" w:rsidRDefault="00E9775D" w:rsidP="00E9775D">
      <w:pPr>
        <w:pStyle w:val="Odstavecseseznamem"/>
        <w:numPr>
          <w:ilvl w:val="2"/>
          <w:numId w:val="2"/>
        </w:numPr>
      </w:pPr>
      <w:r>
        <w:t>Systém OTP</w:t>
      </w:r>
    </w:p>
    <w:p w14:paraId="7E017D21" w14:textId="749EF841" w:rsidR="00E9775D" w:rsidRDefault="00E9775D" w:rsidP="00E9775D">
      <w:pPr>
        <w:pStyle w:val="Odstavecseseznamem"/>
        <w:numPr>
          <w:ilvl w:val="2"/>
          <w:numId w:val="2"/>
        </w:numPr>
      </w:pPr>
      <w:r>
        <w:t>Speciální protokoly (SASL)</w:t>
      </w:r>
    </w:p>
    <w:p w14:paraId="11A6BAD8" w14:textId="0DC5F1C1" w:rsidR="00E9775D" w:rsidRDefault="00E9775D" w:rsidP="00E9775D">
      <w:pPr>
        <w:pStyle w:val="Odstavecseseznamem"/>
        <w:numPr>
          <w:ilvl w:val="2"/>
          <w:numId w:val="2"/>
        </w:numPr>
      </w:pPr>
      <w:r>
        <w:t>Autentizační protokol a server (LDAP, Kerberos)</w:t>
      </w:r>
    </w:p>
    <w:p w14:paraId="7DD8319B" w14:textId="5964F919" w:rsidR="00E9775D" w:rsidRPr="00E9775D" w:rsidRDefault="00E9775D" w:rsidP="00E9775D">
      <w:pPr>
        <w:pStyle w:val="Odstavecseseznamem"/>
        <w:numPr>
          <w:ilvl w:val="0"/>
          <w:numId w:val="2"/>
        </w:numPr>
      </w:pPr>
      <w:r>
        <w:rPr>
          <w:u w:val="single"/>
        </w:rPr>
        <w:t>OTP (</w:t>
      </w:r>
      <w:proofErr w:type="spellStart"/>
      <w:r>
        <w:rPr>
          <w:u w:val="single"/>
        </w:rPr>
        <w:t>One</w:t>
      </w:r>
      <w:proofErr w:type="spellEnd"/>
      <w:r>
        <w:rPr>
          <w:u w:val="single"/>
        </w:rPr>
        <w:t xml:space="preserve"> Time </w:t>
      </w:r>
      <w:proofErr w:type="spellStart"/>
      <w:r>
        <w:rPr>
          <w:u w:val="single"/>
        </w:rPr>
        <w:t>Password</w:t>
      </w:r>
      <w:proofErr w:type="spellEnd"/>
      <w:r>
        <w:rPr>
          <w:u w:val="single"/>
        </w:rPr>
        <w:t>)</w:t>
      </w:r>
    </w:p>
    <w:p w14:paraId="11B52261" w14:textId="4773B92E" w:rsidR="00E9775D" w:rsidRDefault="00E9775D" w:rsidP="00E9775D">
      <w:pPr>
        <w:pStyle w:val="Odstavecseseznamem"/>
        <w:numPr>
          <w:ilvl w:val="1"/>
          <w:numId w:val="2"/>
        </w:numPr>
      </w:pPr>
      <w:proofErr w:type="spellStart"/>
      <w:r>
        <w:t>Obecn</w:t>
      </w:r>
      <w:proofErr w:type="spellEnd"/>
      <w:r>
        <w:rPr>
          <w:lang w:val="en-US"/>
        </w:rPr>
        <w:t>ě</w:t>
      </w:r>
      <w:r>
        <w:t xml:space="preserve"> mechanizmy pro nepředvídatelnou textovou autentizaci uživatele</w:t>
      </w:r>
    </w:p>
    <w:p w14:paraId="3D93E8FC" w14:textId="1C57516F" w:rsidR="00E9775D" w:rsidRDefault="00E9775D" w:rsidP="00E9775D">
      <w:pPr>
        <w:pStyle w:val="Odstavecseseznamem"/>
        <w:numPr>
          <w:ilvl w:val="1"/>
          <w:numId w:val="2"/>
        </w:numPr>
      </w:pPr>
      <w:r>
        <w:t>Uživatel obdrží od serveru časově omezený token</w:t>
      </w:r>
    </w:p>
    <w:p w14:paraId="5CDBD322" w14:textId="770552D3" w:rsidR="007A00CB" w:rsidRPr="007A00CB" w:rsidRDefault="007A00CB" w:rsidP="007A00CB">
      <w:pPr>
        <w:pStyle w:val="Odstavecseseznamem"/>
        <w:numPr>
          <w:ilvl w:val="0"/>
          <w:numId w:val="2"/>
        </w:numPr>
      </w:pPr>
      <w:r>
        <w:rPr>
          <w:u w:val="single"/>
        </w:rPr>
        <w:t>Symetrické šifrování</w:t>
      </w:r>
    </w:p>
    <w:p w14:paraId="22476AE1" w14:textId="1A2715DE" w:rsidR="007A00CB" w:rsidRDefault="007A00CB" w:rsidP="007A00CB">
      <w:pPr>
        <w:pStyle w:val="Odstavecseseznamem"/>
        <w:numPr>
          <w:ilvl w:val="1"/>
          <w:numId w:val="2"/>
        </w:numPr>
      </w:pPr>
      <w:r>
        <w:t>Při šifrování a dešifrování používají stejný klíč</w:t>
      </w:r>
    </w:p>
    <w:p w14:paraId="687EB12D" w14:textId="5DBC7F18" w:rsidR="007A00CB" w:rsidRDefault="007A00CB" w:rsidP="007A00CB">
      <w:pPr>
        <w:pStyle w:val="Odstavecseseznamem"/>
        <w:numPr>
          <w:ilvl w:val="1"/>
          <w:numId w:val="2"/>
        </w:numPr>
      </w:pPr>
      <w:r>
        <w:t>Rychlé, vhodné na velká data</w:t>
      </w:r>
    </w:p>
    <w:p w14:paraId="2364994E" w14:textId="211448E5" w:rsidR="007A00CB" w:rsidRDefault="007A00CB" w:rsidP="007A00CB">
      <w:pPr>
        <w:pStyle w:val="Odstavecseseznamem"/>
        <w:numPr>
          <w:ilvl w:val="1"/>
          <w:numId w:val="2"/>
        </w:numPr>
      </w:pPr>
      <w:r>
        <w:t>Nevýhoda v nutnosti distribuce klíče</w:t>
      </w:r>
    </w:p>
    <w:p w14:paraId="223D4ED6" w14:textId="7B4C15F8" w:rsidR="00747558" w:rsidRDefault="007A00CB" w:rsidP="007A00CB">
      <w:pPr>
        <w:pStyle w:val="Odstavecseseznamem"/>
        <w:numPr>
          <w:ilvl w:val="1"/>
          <w:numId w:val="2"/>
        </w:numPr>
      </w:pPr>
      <w:r>
        <w:t>Příklady: DES, RC4</w:t>
      </w:r>
    </w:p>
    <w:p w14:paraId="2E11C8AB" w14:textId="774687A5" w:rsidR="007A00CB" w:rsidRDefault="00747558" w:rsidP="00747558">
      <w:r>
        <w:br w:type="page"/>
      </w:r>
    </w:p>
    <w:p w14:paraId="7D1C40E8" w14:textId="1F23826D" w:rsidR="007A00CB" w:rsidRPr="007A00CB" w:rsidRDefault="007A00CB" w:rsidP="007A00CB">
      <w:pPr>
        <w:pStyle w:val="Odstavecseseznamem"/>
        <w:numPr>
          <w:ilvl w:val="0"/>
          <w:numId w:val="2"/>
        </w:numPr>
      </w:pPr>
      <w:r>
        <w:rPr>
          <w:u w:val="single"/>
        </w:rPr>
        <w:lastRenderedPageBreak/>
        <w:t>Asymetrické šifrování</w:t>
      </w:r>
    </w:p>
    <w:p w14:paraId="304F5C07" w14:textId="0A5D742E" w:rsidR="007A00CB" w:rsidRDefault="007A00CB" w:rsidP="007A00CB">
      <w:pPr>
        <w:pStyle w:val="Odstavecseseznamem"/>
        <w:numPr>
          <w:ilvl w:val="1"/>
          <w:numId w:val="2"/>
        </w:numPr>
      </w:pPr>
      <w:r>
        <w:t>Pro šifrování a dešifrování se používá pár navzájem různých klíčů</w:t>
      </w:r>
    </w:p>
    <w:p w14:paraId="3E3ED058" w14:textId="5F7D5855" w:rsidR="007A00CB" w:rsidRDefault="007A00CB" w:rsidP="007A00CB">
      <w:pPr>
        <w:pStyle w:val="Odstavecseseznamem"/>
        <w:numPr>
          <w:ilvl w:val="1"/>
          <w:numId w:val="2"/>
        </w:numPr>
      </w:pPr>
      <w:r>
        <w:t>Použití jednocestné funkce</w:t>
      </w:r>
    </w:p>
    <w:p w14:paraId="66B2A678" w14:textId="34B72FB9" w:rsidR="007A00CB" w:rsidRDefault="007A00CB" w:rsidP="007A00CB">
      <w:pPr>
        <w:pStyle w:val="Odstavecseseznamem"/>
        <w:numPr>
          <w:ilvl w:val="2"/>
          <w:numId w:val="2"/>
        </w:numPr>
      </w:pPr>
      <w:r>
        <w:t>Např. násobení vs. rozklad na prvočinitele</w:t>
      </w:r>
    </w:p>
    <w:p w14:paraId="72AEAC6A" w14:textId="5F87D7C1" w:rsidR="007A00CB" w:rsidRDefault="007A00CB" w:rsidP="007A00CB">
      <w:pPr>
        <w:pStyle w:val="Odstavecseseznamem"/>
        <w:numPr>
          <w:ilvl w:val="1"/>
          <w:numId w:val="2"/>
        </w:numPr>
      </w:pPr>
      <w:r>
        <w:t>Příklady: RSA, DSA</w:t>
      </w:r>
    </w:p>
    <w:p w14:paraId="796CE91E" w14:textId="51006ABE" w:rsidR="007A00CB" w:rsidRDefault="007A00CB" w:rsidP="007A00CB">
      <w:pPr>
        <w:pStyle w:val="Odstavecseseznamem"/>
        <w:numPr>
          <w:ilvl w:val="1"/>
          <w:numId w:val="2"/>
        </w:numPr>
      </w:pPr>
      <w:r>
        <w:t>Není nutné distribuovat privátní klíč</w:t>
      </w:r>
    </w:p>
    <w:p w14:paraId="180BCB33" w14:textId="7594ABA1" w:rsidR="007A00CB" w:rsidRDefault="007A00CB" w:rsidP="007A00CB">
      <w:pPr>
        <w:pStyle w:val="Odstavecseseznamem"/>
        <w:numPr>
          <w:ilvl w:val="1"/>
          <w:numId w:val="2"/>
        </w:numPr>
      </w:pPr>
      <w:r>
        <w:t>Nevýhodou pomalé algoritmy</w:t>
      </w:r>
    </w:p>
    <w:p w14:paraId="638927F0" w14:textId="7474D07C" w:rsidR="007A00CB" w:rsidRDefault="007A00CB" w:rsidP="007A00CB">
      <w:pPr>
        <w:pStyle w:val="Odstavecseseznamem"/>
        <w:numPr>
          <w:ilvl w:val="0"/>
          <w:numId w:val="2"/>
        </w:numPr>
      </w:pPr>
      <w:r>
        <w:rPr>
          <w:u w:val="single"/>
        </w:rPr>
        <w:t>Hashovací funkce</w:t>
      </w:r>
    </w:p>
    <w:p w14:paraId="406F2D1E" w14:textId="6FEB3D1E" w:rsidR="007A00CB" w:rsidRDefault="007A00CB" w:rsidP="007A00CB">
      <w:pPr>
        <w:pStyle w:val="Odstavecseseznamem"/>
        <w:numPr>
          <w:ilvl w:val="1"/>
          <w:numId w:val="2"/>
        </w:numPr>
      </w:pPr>
      <w:r>
        <w:t xml:space="preserve">Z jedinečného vstupu vytvoří jedinečný výstup → </w:t>
      </w:r>
      <w:proofErr w:type="spellStart"/>
      <w:r>
        <w:t>hash</w:t>
      </w:r>
      <w:proofErr w:type="spellEnd"/>
    </w:p>
    <w:p w14:paraId="2E9488C8" w14:textId="529AE072" w:rsidR="00525D31" w:rsidRDefault="00525D31" w:rsidP="007A00CB">
      <w:pPr>
        <w:pStyle w:val="Odstavecseseznamem"/>
        <w:numPr>
          <w:ilvl w:val="1"/>
          <w:numId w:val="2"/>
        </w:numPr>
      </w:pPr>
      <w:r>
        <w:t xml:space="preserve">Nalezení textu se shodným </w:t>
      </w:r>
      <w:proofErr w:type="spellStart"/>
      <w:r>
        <w:t>hashem</w:t>
      </w:r>
      <w:proofErr w:type="spellEnd"/>
      <w:r>
        <w:t xml:space="preserve"> je obtížné</w:t>
      </w:r>
    </w:p>
    <w:p w14:paraId="1C40308E" w14:textId="51DE610E" w:rsidR="007A00CB" w:rsidRDefault="007A00CB" w:rsidP="007A00CB">
      <w:pPr>
        <w:pStyle w:val="Odstavecseseznamem"/>
        <w:numPr>
          <w:ilvl w:val="1"/>
          <w:numId w:val="2"/>
        </w:numPr>
      </w:pPr>
      <w:r>
        <w:t>Využití v kry</w:t>
      </w:r>
    </w:p>
    <w:p w14:paraId="1DC38297" w14:textId="09E473EE" w:rsidR="007A00CB" w:rsidRDefault="007A00CB" w:rsidP="007A00CB">
      <w:pPr>
        <w:pStyle w:val="Odstavecseseznamem"/>
        <w:numPr>
          <w:ilvl w:val="1"/>
          <w:numId w:val="2"/>
        </w:numPr>
      </w:pPr>
      <w:r>
        <w:t>Příklady: CRC, MD5</w:t>
      </w:r>
    </w:p>
    <w:p w14:paraId="06F1EB81" w14:textId="716F46E2" w:rsidR="007A00CB" w:rsidRPr="00525D31" w:rsidRDefault="00525D31" w:rsidP="00525D31">
      <w:pPr>
        <w:pStyle w:val="Odstavecseseznamem"/>
        <w:numPr>
          <w:ilvl w:val="0"/>
          <w:numId w:val="2"/>
        </w:numPr>
      </w:pPr>
      <w:r>
        <w:rPr>
          <w:u w:val="single"/>
        </w:rPr>
        <w:t>Proces šifrování dat</w:t>
      </w:r>
    </w:p>
    <w:p w14:paraId="7387A355" w14:textId="27B73AF7" w:rsidR="00525D31" w:rsidRDefault="00525D31" w:rsidP="00525D31">
      <w:pPr>
        <w:pStyle w:val="Odstavecseseznamem"/>
        <w:numPr>
          <w:ilvl w:val="1"/>
          <w:numId w:val="2"/>
        </w:numPr>
      </w:pPr>
      <w:r>
        <w:t>Volný text</w:t>
      </w:r>
    </w:p>
    <w:p w14:paraId="293C1BD7" w14:textId="2515FD4F" w:rsidR="00525D31" w:rsidRDefault="00525D31" w:rsidP="00525D31">
      <w:pPr>
        <w:pStyle w:val="Odstavecseseznamem"/>
        <w:numPr>
          <w:ilvl w:val="2"/>
          <w:numId w:val="2"/>
        </w:numPr>
      </w:pPr>
      <w:r>
        <w:t>Zašifrován symetricky náhodným klíčem</w:t>
      </w:r>
    </w:p>
    <w:p w14:paraId="7299B448" w14:textId="57A38768" w:rsidR="00525D31" w:rsidRDefault="00525D31" w:rsidP="00525D31">
      <w:pPr>
        <w:pStyle w:val="Odstavecseseznamem"/>
        <w:numPr>
          <w:ilvl w:val="1"/>
          <w:numId w:val="2"/>
        </w:numPr>
      </w:pPr>
      <w:r>
        <w:t>Klíč asymetricky zašifrován veřejným klíčem příjemce</w:t>
      </w:r>
    </w:p>
    <w:p w14:paraId="17AEE087" w14:textId="42A39055" w:rsidR="00525D31" w:rsidRDefault="00525D31" w:rsidP="00525D31">
      <w:pPr>
        <w:pStyle w:val="Odstavecseseznamem"/>
        <w:numPr>
          <w:ilvl w:val="1"/>
          <w:numId w:val="2"/>
        </w:numPr>
      </w:pPr>
      <w:r>
        <w:t>Posílá se symetricky zašifrovaný a asymetricky zašifrovaný klíč</w:t>
      </w:r>
    </w:p>
    <w:p w14:paraId="17E4F136" w14:textId="34632187" w:rsidR="00525D31" w:rsidRDefault="00525D31" w:rsidP="00525D31">
      <w:pPr>
        <w:pStyle w:val="Odstavecseseznamem"/>
        <w:numPr>
          <w:ilvl w:val="1"/>
          <w:numId w:val="2"/>
        </w:numPr>
      </w:pPr>
      <w:r>
        <w:t>Příjemce rozšifruje klíč pomocí privátního klíče</w:t>
      </w:r>
    </w:p>
    <w:p w14:paraId="5A0A17CD" w14:textId="19256AF2" w:rsidR="00525D31" w:rsidRDefault="00525D31" w:rsidP="00525D31">
      <w:pPr>
        <w:pStyle w:val="Odstavecseseznamem"/>
        <w:numPr>
          <w:ilvl w:val="1"/>
          <w:numId w:val="2"/>
        </w:numPr>
      </w:pPr>
      <w:r>
        <w:t>Pak rozšifruje text</w:t>
      </w:r>
    </w:p>
    <w:p w14:paraId="4B84981C" w14:textId="3A06CB8C" w:rsidR="00525D31" w:rsidRDefault="00525D31" w:rsidP="00525D31">
      <w:pPr>
        <w:pStyle w:val="Odstavecseseznamem"/>
        <w:numPr>
          <w:ilvl w:val="0"/>
          <w:numId w:val="2"/>
        </w:numPr>
        <w:rPr>
          <w:u w:val="single"/>
        </w:rPr>
      </w:pPr>
      <w:r>
        <w:rPr>
          <w:u w:val="single"/>
        </w:rPr>
        <w:t>Proces e</w:t>
      </w:r>
      <w:r w:rsidRPr="00525D31">
        <w:rPr>
          <w:u w:val="single"/>
        </w:rPr>
        <w:t>lektronick</w:t>
      </w:r>
      <w:r>
        <w:rPr>
          <w:u w:val="single"/>
        </w:rPr>
        <w:t>ého</w:t>
      </w:r>
      <w:r w:rsidRPr="00525D31">
        <w:rPr>
          <w:u w:val="single"/>
        </w:rPr>
        <w:t xml:space="preserve"> podpis</w:t>
      </w:r>
      <w:r>
        <w:rPr>
          <w:u w:val="single"/>
        </w:rPr>
        <w:t>u</w:t>
      </w:r>
    </w:p>
    <w:p w14:paraId="408E4855" w14:textId="203EA7F2" w:rsidR="00525D31" w:rsidRPr="00525D31" w:rsidRDefault="00525D31" w:rsidP="00525D31">
      <w:pPr>
        <w:pStyle w:val="Odstavecseseznamem"/>
        <w:numPr>
          <w:ilvl w:val="1"/>
          <w:numId w:val="2"/>
        </w:numPr>
        <w:rPr>
          <w:u w:val="single"/>
        </w:rPr>
      </w:pPr>
      <w:r>
        <w:t xml:space="preserve">Volný text se </w:t>
      </w:r>
      <w:proofErr w:type="spellStart"/>
      <w:r>
        <w:t>zaheshuje</w:t>
      </w:r>
      <w:proofErr w:type="spellEnd"/>
    </w:p>
    <w:p w14:paraId="1EBDAA69" w14:textId="75119093" w:rsidR="00525D31" w:rsidRDefault="00525D31" w:rsidP="00525D31">
      <w:pPr>
        <w:pStyle w:val="Odstavecseseznamem"/>
        <w:numPr>
          <w:ilvl w:val="1"/>
          <w:numId w:val="2"/>
        </w:numPr>
      </w:pPr>
      <w:proofErr w:type="spellStart"/>
      <w:r w:rsidRPr="00525D31">
        <w:t>Hash</w:t>
      </w:r>
      <w:proofErr w:type="spellEnd"/>
      <w:r>
        <w:t xml:space="preserve"> se asymetricky zašifruje pomocí privátního klíče odesílatele</w:t>
      </w:r>
    </w:p>
    <w:p w14:paraId="247A9C73" w14:textId="28F2E646" w:rsidR="00525D31" w:rsidRDefault="00525D31" w:rsidP="00525D31">
      <w:pPr>
        <w:pStyle w:val="Odstavecseseznamem"/>
        <w:numPr>
          <w:ilvl w:val="1"/>
          <w:numId w:val="2"/>
        </w:numPr>
      </w:pPr>
      <w:r>
        <w:t xml:space="preserve">Posílá se volný text a zašifrovaný </w:t>
      </w:r>
      <w:proofErr w:type="spellStart"/>
      <w:r>
        <w:t>hash</w:t>
      </w:r>
      <w:proofErr w:type="spellEnd"/>
    </w:p>
    <w:p w14:paraId="0978CA86" w14:textId="252694D4" w:rsidR="00525D31" w:rsidRDefault="00525D31" w:rsidP="00525D31">
      <w:pPr>
        <w:pStyle w:val="Odstavecseseznamem"/>
        <w:numPr>
          <w:ilvl w:val="1"/>
          <w:numId w:val="2"/>
        </w:numPr>
      </w:pPr>
      <w:r>
        <w:t xml:space="preserve">Rozšifrováním </w:t>
      </w:r>
      <w:proofErr w:type="spellStart"/>
      <w:r>
        <w:t>hashe</w:t>
      </w:r>
      <w:proofErr w:type="spellEnd"/>
      <w:r>
        <w:t xml:space="preserve"> veřejným klíčem získá příjemce původní </w:t>
      </w:r>
      <w:proofErr w:type="spellStart"/>
      <w:r>
        <w:t>hash</w:t>
      </w:r>
      <w:proofErr w:type="spellEnd"/>
    </w:p>
    <w:p w14:paraId="54283D8A" w14:textId="57F55CAF" w:rsidR="00525D31" w:rsidRDefault="00525D31" w:rsidP="00525D31">
      <w:pPr>
        <w:pStyle w:val="Odstavecseseznamem"/>
        <w:numPr>
          <w:ilvl w:val="1"/>
          <w:numId w:val="2"/>
        </w:numPr>
      </w:pPr>
      <w:r>
        <w:t xml:space="preserve">Může </w:t>
      </w:r>
      <w:proofErr w:type="spellStart"/>
      <w:r>
        <w:t>zaheshovat</w:t>
      </w:r>
      <w:proofErr w:type="spellEnd"/>
      <w:r>
        <w:t xml:space="preserve"> text stejnou funkcí a oba </w:t>
      </w:r>
      <w:proofErr w:type="spellStart"/>
      <w:r>
        <w:t>hashe</w:t>
      </w:r>
      <w:proofErr w:type="spellEnd"/>
      <w:r>
        <w:t xml:space="preserve"> porovnat</w:t>
      </w:r>
    </w:p>
    <w:p w14:paraId="7AF17D3D" w14:textId="3604F384" w:rsidR="00525D31" w:rsidRPr="00525D31" w:rsidRDefault="00525D31" w:rsidP="00525D31">
      <w:pPr>
        <w:pStyle w:val="Odstavecseseznamem"/>
        <w:numPr>
          <w:ilvl w:val="0"/>
          <w:numId w:val="2"/>
        </w:numPr>
      </w:pPr>
      <w:r>
        <w:rPr>
          <w:u w:val="single"/>
        </w:rPr>
        <w:t>Autenticita veřejných klíčů</w:t>
      </w:r>
    </w:p>
    <w:p w14:paraId="76FED7DB" w14:textId="5D882249" w:rsidR="00525D31" w:rsidRDefault="00F702FB" w:rsidP="00525D31">
      <w:pPr>
        <w:pStyle w:val="Odstavecseseznamem"/>
        <w:numPr>
          <w:ilvl w:val="1"/>
          <w:numId w:val="2"/>
        </w:numPr>
      </w:pPr>
      <w:r w:rsidRPr="00F702FB">
        <w:t xml:space="preserve">Nutnost </w:t>
      </w:r>
      <w:r>
        <w:t>ověřit majitele veřejného klíče (tj. toho, komu chci zprávu poslat)</w:t>
      </w:r>
    </w:p>
    <w:p w14:paraId="4A984121" w14:textId="6A53A955" w:rsidR="00F702FB" w:rsidRDefault="00F702FB" w:rsidP="00525D31">
      <w:pPr>
        <w:pStyle w:val="Odstavecseseznamem"/>
        <w:numPr>
          <w:ilvl w:val="1"/>
          <w:numId w:val="2"/>
        </w:numPr>
      </w:pPr>
      <w:r>
        <w:t>Autenticitu ověřuje třetí strana a připojuje svůj podpis</w:t>
      </w:r>
    </w:p>
    <w:p w14:paraId="26941F29" w14:textId="01E60265" w:rsidR="00F702FB" w:rsidRDefault="00F702FB" w:rsidP="00F702FB">
      <w:pPr>
        <w:pStyle w:val="Odstavecseseznamem"/>
        <w:numPr>
          <w:ilvl w:val="0"/>
          <w:numId w:val="2"/>
        </w:numPr>
        <w:rPr>
          <w:u w:val="single"/>
        </w:rPr>
      </w:pPr>
      <w:r w:rsidRPr="00F702FB">
        <w:rPr>
          <w:u w:val="single"/>
        </w:rPr>
        <w:t>Certifikát</w:t>
      </w:r>
    </w:p>
    <w:p w14:paraId="6FF69AE1" w14:textId="23DDD974" w:rsidR="00F702FB" w:rsidRPr="00CB2D5F" w:rsidRDefault="00F702FB" w:rsidP="00F702FB">
      <w:pPr>
        <w:pStyle w:val="Odstavecseseznamem"/>
        <w:numPr>
          <w:ilvl w:val="1"/>
          <w:numId w:val="2"/>
        </w:numPr>
        <w:rPr>
          <w:u w:val="single"/>
        </w:rPr>
      </w:pPr>
      <w:r>
        <w:t xml:space="preserve">Certifikát je veřejný klíč společně s identifikací vlastníka </w:t>
      </w:r>
      <w:r w:rsidR="00CB2D5F">
        <w:t>a podpisem vydavatele</w:t>
      </w:r>
    </w:p>
    <w:p w14:paraId="10EC00F3" w14:textId="04C07C7C" w:rsidR="00CB2D5F" w:rsidRPr="00CB2D5F" w:rsidRDefault="00CB2D5F" w:rsidP="00CB2D5F">
      <w:pPr>
        <w:pStyle w:val="Odstavecseseznamem"/>
        <w:numPr>
          <w:ilvl w:val="2"/>
          <w:numId w:val="2"/>
        </w:numPr>
        <w:rPr>
          <w:u w:val="single"/>
        </w:rPr>
      </w:pPr>
      <w:r>
        <w:t>Vydavatel je obvykle certifikační autorita (CA)</w:t>
      </w:r>
    </w:p>
    <w:p w14:paraId="67745B0A" w14:textId="068CC6F0" w:rsidR="00CB2D5F" w:rsidRPr="00CB2D5F" w:rsidRDefault="00CB2D5F" w:rsidP="00CB2D5F">
      <w:pPr>
        <w:pStyle w:val="Odstavecseseznamem"/>
        <w:numPr>
          <w:ilvl w:val="1"/>
          <w:numId w:val="2"/>
        </w:numPr>
        <w:rPr>
          <w:u w:val="single"/>
        </w:rPr>
      </w:pPr>
      <w:r>
        <w:t>Struktura certifikátu</w:t>
      </w:r>
    </w:p>
    <w:p w14:paraId="512FEBA8" w14:textId="593A02D0" w:rsidR="00CB2D5F" w:rsidRPr="00CB2D5F" w:rsidRDefault="00CB2D5F" w:rsidP="00CB2D5F">
      <w:pPr>
        <w:pStyle w:val="Odstavecseseznamem"/>
        <w:numPr>
          <w:ilvl w:val="2"/>
          <w:numId w:val="2"/>
        </w:numPr>
        <w:rPr>
          <w:u w:val="single"/>
        </w:rPr>
      </w:pPr>
      <w:r>
        <w:t xml:space="preserve">Certifikát </w:t>
      </w:r>
    </w:p>
    <w:p w14:paraId="6EA98601" w14:textId="62146D24" w:rsidR="00CB2D5F" w:rsidRPr="00CB2D5F" w:rsidRDefault="00CB2D5F" w:rsidP="00CB2D5F">
      <w:pPr>
        <w:pStyle w:val="Odstavecseseznamem"/>
        <w:numPr>
          <w:ilvl w:val="3"/>
          <w:numId w:val="2"/>
        </w:numPr>
        <w:rPr>
          <w:u w:val="single"/>
        </w:rPr>
      </w:pPr>
      <w:r>
        <w:t xml:space="preserve">Verze certifikátu </w:t>
      </w:r>
    </w:p>
    <w:p w14:paraId="4013299D" w14:textId="1272826C" w:rsidR="00CB2D5F" w:rsidRPr="00CB2D5F" w:rsidRDefault="00CB2D5F" w:rsidP="00CB2D5F">
      <w:pPr>
        <w:pStyle w:val="Odstavecseseznamem"/>
        <w:numPr>
          <w:ilvl w:val="3"/>
          <w:numId w:val="2"/>
        </w:numPr>
        <w:rPr>
          <w:u w:val="single"/>
        </w:rPr>
      </w:pPr>
      <w:r>
        <w:t xml:space="preserve">Sériové číslo certifikátu </w:t>
      </w:r>
    </w:p>
    <w:p w14:paraId="0AB78583" w14:textId="426A7FE9" w:rsidR="00CB2D5F" w:rsidRPr="00CB2D5F" w:rsidRDefault="00CB2D5F" w:rsidP="00CB2D5F">
      <w:pPr>
        <w:pStyle w:val="Odstavecseseznamem"/>
        <w:numPr>
          <w:ilvl w:val="3"/>
          <w:numId w:val="2"/>
        </w:numPr>
        <w:rPr>
          <w:u w:val="single"/>
        </w:rPr>
      </w:pPr>
      <w:r>
        <w:t xml:space="preserve">Vydavatel </w:t>
      </w:r>
    </w:p>
    <w:p w14:paraId="2F95302A" w14:textId="1799613E" w:rsidR="00CB2D5F" w:rsidRPr="00CB2D5F" w:rsidRDefault="00CB2D5F" w:rsidP="00CB2D5F">
      <w:pPr>
        <w:pStyle w:val="Odstavecseseznamem"/>
        <w:numPr>
          <w:ilvl w:val="3"/>
          <w:numId w:val="2"/>
        </w:numPr>
        <w:rPr>
          <w:u w:val="single"/>
        </w:rPr>
      </w:pPr>
      <w:r>
        <w:t>Doba platnosti</w:t>
      </w:r>
    </w:p>
    <w:p w14:paraId="7BF00E44" w14:textId="28A2232D" w:rsidR="00CB2D5F" w:rsidRPr="00CB2D5F" w:rsidRDefault="00CB2D5F" w:rsidP="00CB2D5F">
      <w:pPr>
        <w:pStyle w:val="Odstavecseseznamem"/>
        <w:numPr>
          <w:ilvl w:val="3"/>
          <w:numId w:val="2"/>
        </w:numPr>
        <w:rPr>
          <w:u w:val="single"/>
        </w:rPr>
      </w:pPr>
      <w:r>
        <w:t xml:space="preserve">Vlastník veřejného klíče </w:t>
      </w:r>
    </w:p>
    <w:p w14:paraId="3E4FF561" w14:textId="0E6B9E34" w:rsidR="00CB2D5F" w:rsidRPr="00CB2D5F" w:rsidRDefault="00CB2D5F" w:rsidP="00CB2D5F">
      <w:pPr>
        <w:pStyle w:val="Odstavecseseznamem"/>
        <w:numPr>
          <w:ilvl w:val="3"/>
          <w:numId w:val="2"/>
        </w:numPr>
        <w:rPr>
          <w:u w:val="single"/>
        </w:rPr>
      </w:pPr>
      <w:r>
        <w:t xml:space="preserve">Informace o veřejném klíči vlastníka (algoritmus a klíč) </w:t>
      </w:r>
    </w:p>
    <w:p w14:paraId="2EB8693C" w14:textId="260F28AF" w:rsidR="00CB2D5F" w:rsidRPr="00CB2D5F" w:rsidRDefault="00CB2D5F" w:rsidP="00CB2D5F">
      <w:pPr>
        <w:pStyle w:val="Odstavecseseznamem"/>
        <w:numPr>
          <w:ilvl w:val="2"/>
          <w:numId w:val="2"/>
        </w:numPr>
        <w:rPr>
          <w:u w:val="single"/>
        </w:rPr>
      </w:pPr>
      <w:r>
        <w:t xml:space="preserve">Algoritmus pro elektronický podpis </w:t>
      </w:r>
    </w:p>
    <w:p w14:paraId="61B8A33A" w14:textId="604D140D" w:rsidR="00CB2D5F" w:rsidRPr="00CB2D5F" w:rsidRDefault="00CB2D5F" w:rsidP="00CB2D5F">
      <w:pPr>
        <w:pStyle w:val="Odstavecseseznamem"/>
        <w:numPr>
          <w:ilvl w:val="2"/>
          <w:numId w:val="2"/>
        </w:numPr>
        <w:rPr>
          <w:u w:val="single"/>
        </w:rPr>
      </w:pPr>
      <w:r>
        <w:t>Elektronický podpis</w:t>
      </w:r>
    </w:p>
    <w:p w14:paraId="0807162F" w14:textId="6E172B4E" w:rsidR="00CB2D5F" w:rsidRDefault="00CB2D5F" w:rsidP="00CB2D5F">
      <w:pPr>
        <w:pStyle w:val="Odstavecseseznamem"/>
        <w:numPr>
          <w:ilvl w:val="0"/>
          <w:numId w:val="2"/>
        </w:numPr>
        <w:rPr>
          <w:u w:val="single"/>
        </w:rPr>
      </w:pPr>
      <w:r>
        <w:rPr>
          <w:u w:val="single"/>
        </w:rPr>
        <w:t>SSL</w:t>
      </w:r>
      <w:r w:rsidR="006861B2">
        <w:rPr>
          <w:u w:val="single"/>
        </w:rPr>
        <w:t xml:space="preserve"> (</w:t>
      </w:r>
      <w:proofErr w:type="spellStart"/>
      <w:r w:rsidR="006861B2">
        <w:rPr>
          <w:u w:val="single"/>
        </w:rPr>
        <w:t>Secure</w:t>
      </w:r>
      <w:proofErr w:type="spellEnd"/>
      <w:r w:rsidR="006861B2">
        <w:rPr>
          <w:u w:val="single"/>
        </w:rPr>
        <w:t xml:space="preserve"> </w:t>
      </w:r>
      <w:proofErr w:type="spellStart"/>
      <w:r w:rsidR="006861B2">
        <w:rPr>
          <w:u w:val="single"/>
        </w:rPr>
        <w:t>Socket</w:t>
      </w:r>
      <w:proofErr w:type="spellEnd"/>
      <w:r w:rsidR="006861B2">
        <w:rPr>
          <w:u w:val="single"/>
        </w:rPr>
        <w:t xml:space="preserve"> </w:t>
      </w:r>
      <w:proofErr w:type="spellStart"/>
      <w:r w:rsidR="006861B2">
        <w:rPr>
          <w:u w:val="single"/>
        </w:rPr>
        <w:t>Layer</w:t>
      </w:r>
      <w:proofErr w:type="spellEnd"/>
      <w:r w:rsidR="006861B2">
        <w:rPr>
          <w:u w:val="single"/>
        </w:rPr>
        <w:t xml:space="preserve">) </w:t>
      </w:r>
      <w:r w:rsidR="006861B2">
        <w:rPr>
          <w:u w:val="single"/>
          <w:lang w:val="en-US"/>
        </w:rPr>
        <w:t>~</w:t>
      </w:r>
      <w:r w:rsidR="006861B2">
        <w:rPr>
          <w:u w:val="single"/>
        </w:rPr>
        <w:t xml:space="preserve"> TLS (Transport </w:t>
      </w:r>
      <w:proofErr w:type="spellStart"/>
      <w:r w:rsidR="006861B2">
        <w:rPr>
          <w:u w:val="single"/>
        </w:rPr>
        <w:t>Layer</w:t>
      </w:r>
      <w:proofErr w:type="spellEnd"/>
      <w:r w:rsidR="006861B2">
        <w:rPr>
          <w:u w:val="single"/>
        </w:rPr>
        <w:t xml:space="preserve"> </w:t>
      </w:r>
      <w:proofErr w:type="spellStart"/>
      <w:r w:rsidR="006861B2">
        <w:rPr>
          <w:u w:val="single"/>
        </w:rPr>
        <w:t>Security</w:t>
      </w:r>
      <w:proofErr w:type="spellEnd"/>
      <w:r w:rsidR="006861B2">
        <w:rPr>
          <w:u w:val="single"/>
        </w:rPr>
        <w:t>)</w:t>
      </w:r>
    </w:p>
    <w:p w14:paraId="09E545CD" w14:textId="2ADF422B" w:rsidR="006861B2" w:rsidRPr="006861B2" w:rsidRDefault="006861B2" w:rsidP="006861B2">
      <w:pPr>
        <w:pStyle w:val="Odstavecseseznamem"/>
        <w:numPr>
          <w:ilvl w:val="1"/>
          <w:numId w:val="2"/>
        </w:numPr>
        <w:rPr>
          <w:u w:val="single"/>
        </w:rPr>
      </w:pPr>
      <w:r>
        <w:t>Mezivrstva mezi transportní a aplikační vrstvou (tj. např. mezi TCP/IP a HTTP(S))</w:t>
      </w:r>
    </w:p>
    <w:p w14:paraId="7087116B" w14:textId="477F9461" w:rsidR="006861B2" w:rsidRDefault="006861B2" w:rsidP="006861B2">
      <w:pPr>
        <w:pStyle w:val="Odstavecseseznamem"/>
        <w:numPr>
          <w:ilvl w:val="1"/>
          <w:numId w:val="2"/>
        </w:numPr>
        <w:rPr>
          <w:u w:val="single"/>
        </w:rPr>
      </w:pPr>
      <w:r>
        <w:t>Umožňuje autentizaci a šifrování</w:t>
      </w:r>
    </w:p>
    <w:p w14:paraId="595A722D" w14:textId="59AA2782" w:rsidR="006861B2" w:rsidRDefault="006861B2" w:rsidP="006861B2">
      <w:pPr>
        <w:pStyle w:val="Odstavecseseznamem"/>
        <w:numPr>
          <w:ilvl w:val="1"/>
          <w:numId w:val="2"/>
        </w:numPr>
      </w:pPr>
      <w:r w:rsidRPr="006861B2">
        <w:t>Využívá jej HTTP</w:t>
      </w:r>
      <w:r>
        <w:t>S</w:t>
      </w:r>
    </w:p>
    <w:p w14:paraId="6FBA8D66" w14:textId="3F716AA7" w:rsidR="006861B2" w:rsidRDefault="006861B2" w:rsidP="006861B2">
      <w:pPr>
        <w:pStyle w:val="Odstavecseseznamem"/>
        <w:numPr>
          <w:ilvl w:val="1"/>
          <w:numId w:val="2"/>
        </w:numPr>
      </w:pPr>
      <w:r>
        <w:t>Princip</w:t>
      </w:r>
    </w:p>
    <w:p w14:paraId="2DCA281B" w14:textId="09A237F2" w:rsidR="006861B2" w:rsidRDefault="006861B2" w:rsidP="006861B2">
      <w:pPr>
        <w:pStyle w:val="Odstavecseseznamem"/>
        <w:numPr>
          <w:ilvl w:val="2"/>
          <w:numId w:val="2"/>
        </w:numPr>
      </w:pPr>
      <w:r>
        <w:t>Klient pošle požadavek na SSL spojení</w:t>
      </w:r>
    </w:p>
    <w:p w14:paraId="2F48F743" w14:textId="4C4ED8A5" w:rsidR="006861B2" w:rsidRDefault="006861B2" w:rsidP="006861B2">
      <w:pPr>
        <w:pStyle w:val="Odstavecseseznamem"/>
        <w:numPr>
          <w:ilvl w:val="2"/>
          <w:numId w:val="2"/>
        </w:numPr>
      </w:pPr>
      <w:r>
        <w:t>Server pošle odpověď a certifikát</w:t>
      </w:r>
    </w:p>
    <w:p w14:paraId="07DA123A" w14:textId="1C8189C3" w:rsidR="006861B2" w:rsidRDefault="006861B2" w:rsidP="006861B2">
      <w:pPr>
        <w:pStyle w:val="Odstavecseseznamem"/>
        <w:numPr>
          <w:ilvl w:val="2"/>
          <w:numId w:val="2"/>
        </w:numPr>
      </w:pPr>
      <w:r>
        <w:t>Klient ověří certifikát serveru a vygeneruje základ šifrovacího klíče</w:t>
      </w:r>
    </w:p>
    <w:p w14:paraId="308EC373" w14:textId="11535836" w:rsidR="006861B2" w:rsidRDefault="006861B2" w:rsidP="006861B2">
      <w:pPr>
        <w:pStyle w:val="Odstavecseseznamem"/>
        <w:numPr>
          <w:ilvl w:val="2"/>
          <w:numId w:val="2"/>
        </w:numPr>
      </w:pPr>
      <w:r>
        <w:t>Ten zašifruje veřejným klíčem serveru a pošle mu ho</w:t>
      </w:r>
    </w:p>
    <w:p w14:paraId="456BBAB3" w14:textId="02C6CFCF" w:rsidR="006861B2" w:rsidRDefault="006861B2" w:rsidP="006861B2">
      <w:pPr>
        <w:pStyle w:val="Odstavecseseznamem"/>
        <w:numPr>
          <w:ilvl w:val="2"/>
          <w:numId w:val="2"/>
        </w:numPr>
      </w:pPr>
      <w:r>
        <w:t>Ze základu oba vygenerují primární šifrovací klíč</w:t>
      </w:r>
    </w:p>
    <w:p w14:paraId="201EDD24" w14:textId="2FC72AA0" w:rsidR="006861B2" w:rsidRPr="006861B2" w:rsidRDefault="006861B2" w:rsidP="006861B2">
      <w:pPr>
        <w:pStyle w:val="Odstavecseseznamem"/>
        <w:numPr>
          <w:ilvl w:val="2"/>
          <w:numId w:val="2"/>
        </w:numPr>
      </w:pPr>
      <w:r>
        <w:t>Potvrdí si, že jejich klíče souhlasí</w:t>
      </w:r>
    </w:p>
    <w:p w14:paraId="4C9AA4E3" w14:textId="583F1370" w:rsidR="00B414FA" w:rsidRDefault="00B414FA" w:rsidP="00B414FA">
      <w:pPr>
        <w:pStyle w:val="Nadpis1"/>
      </w:pPr>
      <w:r>
        <w:lastRenderedPageBreak/>
        <w:t>Aplikační vrstva</w:t>
      </w:r>
    </w:p>
    <w:p w14:paraId="06D98F4D" w14:textId="45CA0880" w:rsidR="003E33BB" w:rsidRPr="003E33BB" w:rsidRDefault="003E33BB" w:rsidP="003E33BB">
      <w:pPr>
        <w:pStyle w:val="Nadpis2"/>
      </w:pPr>
      <w:r>
        <w:t>Úvod</w:t>
      </w:r>
    </w:p>
    <w:p w14:paraId="63EED716" w14:textId="4214355D" w:rsidR="00F159F8" w:rsidRDefault="00F159F8" w:rsidP="00F159F8">
      <w:pPr>
        <w:pStyle w:val="Odstavecseseznamem"/>
        <w:numPr>
          <w:ilvl w:val="0"/>
          <w:numId w:val="2"/>
        </w:numPr>
        <w:rPr>
          <w:u w:val="single"/>
        </w:rPr>
      </w:pPr>
      <w:r>
        <w:rPr>
          <w:u w:val="single"/>
        </w:rPr>
        <w:t>Vlastnosti</w:t>
      </w:r>
    </w:p>
    <w:p w14:paraId="00B9CA25" w14:textId="737E7B59" w:rsidR="00783C7D" w:rsidRDefault="00F159F8" w:rsidP="00783C7D">
      <w:pPr>
        <w:pStyle w:val="Odstavecseseznamem"/>
        <w:numPr>
          <w:ilvl w:val="1"/>
          <w:numId w:val="2"/>
        </w:numPr>
      </w:pPr>
      <w:r>
        <w:t>P</w:t>
      </w:r>
      <w:r w:rsidR="00783C7D">
        <w:t>růběh dialogu na obou stranách</w:t>
      </w:r>
    </w:p>
    <w:p w14:paraId="6FFCB7CC" w14:textId="75358E16" w:rsidR="00783C7D" w:rsidRDefault="00783C7D" w:rsidP="00783C7D">
      <w:pPr>
        <w:pStyle w:val="Odstavecseseznamem"/>
        <w:numPr>
          <w:ilvl w:val="1"/>
          <w:numId w:val="2"/>
        </w:numPr>
      </w:pPr>
      <w:r>
        <w:t>Formát zpráv (textový/binární, struktura)</w:t>
      </w:r>
    </w:p>
    <w:p w14:paraId="4B9DD305" w14:textId="1104DCE9" w:rsidR="00783C7D" w:rsidRDefault="00783C7D" w:rsidP="00783C7D">
      <w:pPr>
        <w:pStyle w:val="Odstavecseseznamem"/>
        <w:numPr>
          <w:ilvl w:val="1"/>
          <w:numId w:val="2"/>
        </w:numPr>
      </w:pPr>
      <w:r>
        <w:t>Typy zpráv (požadavky a odpovědi)</w:t>
      </w:r>
    </w:p>
    <w:p w14:paraId="029B9C55" w14:textId="01B42C09" w:rsidR="00783C7D" w:rsidRPr="006861B2" w:rsidRDefault="00783C7D" w:rsidP="00783C7D">
      <w:pPr>
        <w:pStyle w:val="Odstavecseseznamem"/>
        <w:numPr>
          <w:ilvl w:val="1"/>
          <w:numId w:val="2"/>
        </w:numPr>
      </w:pPr>
      <w:r>
        <w:t>Interakce s transportní vrstvou</w:t>
      </w:r>
    </w:p>
    <w:p w14:paraId="4D7B0DA0" w14:textId="464B66D5" w:rsidR="006861B2" w:rsidRDefault="006861B2" w:rsidP="006861B2">
      <w:pPr>
        <w:pStyle w:val="Nadpis2"/>
      </w:pPr>
      <w:r>
        <w:t>DNS</w:t>
      </w:r>
      <w:r w:rsidR="00F85D96">
        <w:t xml:space="preserve"> (</w:t>
      </w:r>
      <w:proofErr w:type="spellStart"/>
      <w:r w:rsidR="00F85D96">
        <w:t>Domain</w:t>
      </w:r>
      <w:proofErr w:type="spellEnd"/>
      <w:r w:rsidR="00F85D96">
        <w:t xml:space="preserve"> Name </w:t>
      </w:r>
      <w:proofErr w:type="spellStart"/>
      <w:r w:rsidR="00F85D96">
        <w:t>System</w:t>
      </w:r>
      <w:proofErr w:type="spellEnd"/>
      <w:r w:rsidR="00F85D96">
        <w:t>)</w:t>
      </w:r>
    </w:p>
    <w:p w14:paraId="5151E82E" w14:textId="362E0AF9" w:rsidR="0093587C" w:rsidRDefault="0093587C" w:rsidP="0093587C">
      <w:pPr>
        <w:pStyle w:val="Odstavecseseznamem"/>
        <w:numPr>
          <w:ilvl w:val="0"/>
          <w:numId w:val="2"/>
        </w:numPr>
        <w:rPr>
          <w:u w:val="single"/>
        </w:rPr>
      </w:pPr>
      <w:r w:rsidRPr="00F159F8">
        <w:rPr>
          <w:u w:val="single"/>
        </w:rPr>
        <w:t>Vlastnosti</w:t>
      </w:r>
    </w:p>
    <w:p w14:paraId="1F67B658" w14:textId="799696F7" w:rsidR="00F159F8" w:rsidRPr="00F159F8" w:rsidRDefault="00F159F8" w:rsidP="00F159F8">
      <w:pPr>
        <w:pStyle w:val="Odstavecseseznamem"/>
        <w:numPr>
          <w:ilvl w:val="1"/>
          <w:numId w:val="2"/>
        </w:numPr>
      </w:pPr>
      <w:r>
        <w:t>Klient-sever aplikace pro překlad jmen na adres</w:t>
      </w:r>
    </w:p>
    <w:p w14:paraId="13742FE6" w14:textId="4993AC8B" w:rsidR="00F85D96" w:rsidRDefault="00F85D96" w:rsidP="0093587C">
      <w:pPr>
        <w:pStyle w:val="Odstavecseseznamem"/>
        <w:numPr>
          <w:ilvl w:val="1"/>
          <w:numId w:val="2"/>
        </w:numPr>
      </w:pPr>
      <w:r>
        <w:t>Binární protokol</w:t>
      </w:r>
    </w:p>
    <w:p w14:paraId="414F2B02" w14:textId="62F59131" w:rsidR="0093587C" w:rsidRDefault="0093587C" w:rsidP="0093587C">
      <w:pPr>
        <w:pStyle w:val="Odstavecseseznamem"/>
        <w:numPr>
          <w:ilvl w:val="1"/>
          <w:numId w:val="2"/>
        </w:numPr>
      </w:pPr>
      <w:r>
        <w:t>Port 53</w:t>
      </w:r>
    </w:p>
    <w:p w14:paraId="080695BE" w14:textId="29916257" w:rsidR="0093587C" w:rsidRDefault="0093587C" w:rsidP="0093587C">
      <w:pPr>
        <w:pStyle w:val="Odstavecseseznamem"/>
        <w:numPr>
          <w:ilvl w:val="1"/>
          <w:numId w:val="2"/>
        </w:numPr>
      </w:pPr>
      <w:r>
        <w:t>TCP i UDP</w:t>
      </w:r>
    </w:p>
    <w:p w14:paraId="4351E714" w14:textId="77777777" w:rsidR="00F159F8" w:rsidRDefault="0093587C" w:rsidP="00F159F8">
      <w:pPr>
        <w:pStyle w:val="Odstavecseseznamem"/>
        <w:numPr>
          <w:ilvl w:val="2"/>
          <w:numId w:val="2"/>
        </w:numPr>
      </w:pPr>
      <w:r>
        <w:t xml:space="preserve">Dotazy do </w:t>
      </w:r>
      <w:proofErr w:type="gramStart"/>
      <w:r>
        <w:t>512B</w:t>
      </w:r>
      <w:proofErr w:type="gramEnd"/>
      <w:r>
        <w:t xml:space="preserve"> přes UDP</w:t>
      </w:r>
    </w:p>
    <w:p w14:paraId="7EF7F079" w14:textId="354AD99A" w:rsidR="0093587C" w:rsidRPr="00F159F8" w:rsidRDefault="00F159F8" w:rsidP="00F159F8">
      <w:pPr>
        <w:pStyle w:val="Odstavecseseznamem"/>
        <w:numPr>
          <w:ilvl w:val="0"/>
          <w:numId w:val="2"/>
        </w:numPr>
        <w:rPr>
          <w:u w:val="single"/>
        </w:rPr>
      </w:pPr>
      <w:r w:rsidRPr="00F159F8">
        <w:rPr>
          <w:u w:val="single"/>
        </w:rPr>
        <w:t>DNS Z</w:t>
      </w:r>
      <w:r w:rsidR="0093587C" w:rsidRPr="00F159F8">
        <w:rPr>
          <w:u w:val="single"/>
        </w:rPr>
        <w:t>áznam</w:t>
      </w:r>
    </w:p>
    <w:p w14:paraId="39F6A35F" w14:textId="76BCF412" w:rsidR="00F159F8" w:rsidRDefault="00F159F8" w:rsidP="0093587C">
      <w:pPr>
        <w:pStyle w:val="Odstavecseseznamem"/>
        <w:numPr>
          <w:ilvl w:val="1"/>
          <w:numId w:val="2"/>
        </w:numPr>
      </w:pPr>
      <w:r>
        <w:t>Vlastnosti</w:t>
      </w:r>
    </w:p>
    <w:p w14:paraId="6BBFD65F" w14:textId="48C14812" w:rsidR="0093587C" w:rsidRDefault="0093587C" w:rsidP="00F159F8">
      <w:pPr>
        <w:pStyle w:val="Odstavecseseznamem"/>
        <w:numPr>
          <w:ilvl w:val="2"/>
          <w:numId w:val="2"/>
        </w:numPr>
      </w:pPr>
      <w:r>
        <w:t>Název</w:t>
      </w:r>
    </w:p>
    <w:p w14:paraId="4F8F0845" w14:textId="1972D4BD" w:rsidR="0093587C" w:rsidRDefault="0093587C" w:rsidP="00F159F8">
      <w:pPr>
        <w:pStyle w:val="Odstavecseseznamem"/>
        <w:numPr>
          <w:ilvl w:val="2"/>
          <w:numId w:val="2"/>
        </w:numPr>
      </w:pPr>
      <w:r>
        <w:t>Platnost (TTL)</w:t>
      </w:r>
    </w:p>
    <w:p w14:paraId="655804BD" w14:textId="77DA36F0" w:rsidR="0093587C" w:rsidRDefault="0093587C" w:rsidP="00F159F8">
      <w:pPr>
        <w:pStyle w:val="Odstavecseseznamem"/>
        <w:numPr>
          <w:ilvl w:val="2"/>
          <w:numId w:val="2"/>
        </w:numPr>
      </w:pPr>
      <w:r>
        <w:t>Typ a data</w:t>
      </w:r>
    </w:p>
    <w:p w14:paraId="097A9638" w14:textId="53ED696C" w:rsidR="0093587C" w:rsidRDefault="0093587C" w:rsidP="00F159F8">
      <w:pPr>
        <w:pStyle w:val="Odstavecseseznamem"/>
        <w:numPr>
          <w:ilvl w:val="1"/>
          <w:numId w:val="2"/>
        </w:numPr>
      </w:pPr>
      <w:r>
        <w:t>Typy záznamů</w:t>
      </w:r>
    </w:p>
    <w:tbl>
      <w:tblPr>
        <w:tblStyle w:val="Mkatabulky"/>
        <w:tblW w:w="0" w:type="auto"/>
        <w:tblInd w:w="785" w:type="dxa"/>
        <w:tblLook w:val="04A0" w:firstRow="1" w:lastRow="0" w:firstColumn="1" w:lastColumn="0" w:noHBand="0" w:noVBand="1"/>
      </w:tblPr>
      <w:tblGrid>
        <w:gridCol w:w="908"/>
        <w:gridCol w:w="2268"/>
        <w:gridCol w:w="3686"/>
      </w:tblGrid>
      <w:tr w:rsidR="0093587C" w14:paraId="2A1BAE2B" w14:textId="77777777" w:rsidTr="00BD648D">
        <w:trPr>
          <w:trHeight w:val="250"/>
        </w:trPr>
        <w:tc>
          <w:tcPr>
            <w:tcW w:w="908" w:type="dxa"/>
          </w:tcPr>
          <w:p w14:paraId="2D34A783" w14:textId="767CB8B6" w:rsidR="0093587C" w:rsidRPr="00BD648D" w:rsidRDefault="0093587C" w:rsidP="0093587C">
            <w:pPr>
              <w:jc w:val="center"/>
              <w:rPr>
                <w:b/>
                <w:bCs/>
                <w:sz w:val="20"/>
                <w:szCs w:val="20"/>
              </w:rPr>
            </w:pPr>
            <w:r w:rsidRPr="00BD648D">
              <w:rPr>
                <w:b/>
                <w:bCs/>
                <w:sz w:val="20"/>
                <w:szCs w:val="20"/>
              </w:rPr>
              <w:t>Typ</w:t>
            </w:r>
          </w:p>
        </w:tc>
        <w:tc>
          <w:tcPr>
            <w:tcW w:w="2268" w:type="dxa"/>
          </w:tcPr>
          <w:p w14:paraId="580B0BC1" w14:textId="643E6991" w:rsidR="0093587C" w:rsidRPr="00BD648D" w:rsidRDefault="0093587C" w:rsidP="0093587C">
            <w:pPr>
              <w:jc w:val="center"/>
              <w:rPr>
                <w:b/>
                <w:bCs/>
                <w:sz w:val="20"/>
                <w:szCs w:val="20"/>
              </w:rPr>
            </w:pPr>
            <w:r w:rsidRPr="00BD648D">
              <w:rPr>
                <w:b/>
                <w:bCs/>
                <w:sz w:val="20"/>
                <w:szCs w:val="20"/>
              </w:rPr>
              <w:t>Jméno</w:t>
            </w:r>
          </w:p>
        </w:tc>
        <w:tc>
          <w:tcPr>
            <w:tcW w:w="3686" w:type="dxa"/>
          </w:tcPr>
          <w:p w14:paraId="3ACEC9AC" w14:textId="0DDFFB2F" w:rsidR="0093587C" w:rsidRPr="00BD648D" w:rsidRDefault="0093587C" w:rsidP="0093587C">
            <w:pPr>
              <w:jc w:val="center"/>
              <w:rPr>
                <w:b/>
                <w:bCs/>
                <w:sz w:val="20"/>
                <w:szCs w:val="20"/>
              </w:rPr>
            </w:pPr>
            <w:r w:rsidRPr="00BD648D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93587C" w14:paraId="3CA8BFA5" w14:textId="77777777" w:rsidTr="00BD648D">
        <w:trPr>
          <w:trHeight w:val="250"/>
        </w:trPr>
        <w:tc>
          <w:tcPr>
            <w:tcW w:w="908" w:type="dxa"/>
          </w:tcPr>
          <w:p w14:paraId="3BA31122" w14:textId="1CBD863F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SOA</w:t>
            </w:r>
          </w:p>
        </w:tc>
        <w:tc>
          <w:tcPr>
            <w:tcW w:w="2268" w:type="dxa"/>
          </w:tcPr>
          <w:p w14:paraId="79D507BC" w14:textId="0A74F625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Jméno domény</w:t>
            </w:r>
          </w:p>
        </w:tc>
        <w:tc>
          <w:tcPr>
            <w:tcW w:w="3686" w:type="dxa"/>
          </w:tcPr>
          <w:p w14:paraId="7C96B4F3" w14:textId="5DE09B31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Obecné informace o doméně</w:t>
            </w:r>
          </w:p>
        </w:tc>
      </w:tr>
      <w:tr w:rsidR="0093587C" w14:paraId="4A6E0901" w14:textId="77777777" w:rsidTr="00BD648D">
        <w:trPr>
          <w:trHeight w:val="250"/>
        </w:trPr>
        <w:tc>
          <w:tcPr>
            <w:tcW w:w="908" w:type="dxa"/>
          </w:tcPr>
          <w:p w14:paraId="02F56391" w14:textId="3B7927C3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NS</w:t>
            </w:r>
          </w:p>
        </w:tc>
        <w:tc>
          <w:tcPr>
            <w:tcW w:w="2268" w:type="dxa"/>
          </w:tcPr>
          <w:p w14:paraId="1AF97125" w14:textId="40E5239E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Jméno domény</w:t>
            </w:r>
          </w:p>
        </w:tc>
        <w:tc>
          <w:tcPr>
            <w:tcW w:w="3686" w:type="dxa"/>
          </w:tcPr>
          <w:p w14:paraId="6E764626" w14:textId="1339975D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 xml:space="preserve">Jméno </w:t>
            </w:r>
            <w:r w:rsidR="009418A6">
              <w:rPr>
                <w:sz w:val="20"/>
                <w:szCs w:val="20"/>
              </w:rPr>
              <w:t>DNS serveru</w:t>
            </w:r>
            <w:r w:rsidRPr="00BD648D">
              <w:rPr>
                <w:sz w:val="20"/>
                <w:szCs w:val="20"/>
              </w:rPr>
              <w:t xml:space="preserve"> domény</w:t>
            </w:r>
          </w:p>
        </w:tc>
      </w:tr>
      <w:tr w:rsidR="0093587C" w14:paraId="7180B7CA" w14:textId="77777777" w:rsidTr="00BD648D">
        <w:trPr>
          <w:trHeight w:val="250"/>
        </w:trPr>
        <w:tc>
          <w:tcPr>
            <w:tcW w:w="908" w:type="dxa"/>
          </w:tcPr>
          <w:p w14:paraId="7A5C4619" w14:textId="0929AADE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A</w:t>
            </w:r>
          </w:p>
        </w:tc>
        <w:tc>
          <w:tcPr>
            <w:tcW w:w="2268" w:type="dxa"/>
          </w:tcPr>
          <w:p w14:paraId="40FA2C03" w14:textId="74453D6C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Jméno počítače</w:t>
            </w:r>
          </w:p>
        </w:tc>
        <w:tc>
          <w:tcPr>
            <w:tcW w:w="3686" w:type="dxa"/>
          </w:tcPr>
          <w:p w14:paraId="58773D8A" w14:textId="6A709EA9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IPv4 adresa</w:t>
            </w:r>
          </w:p>
        </w:tc>
      </w:tr>
      <w:tr w:rsidR="0093587C" w14:paraId="4EAED153" w14:textId="77777777" w:rsidTr="00BD648D">
        <w:trPr>
          <w:trHeight w:val="250"/>
        </w:trPr>
        <w:tc>
          <w:tcPr>
            <w:tcW w:w="908" w:type="dxa"/>
          </w:tcPr>
          <w:p w14:paraId="7217A65C" w14:textId="0EAE2718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AAAA</w:t>
            </w:r>
          </w:p>
        </w:tc>
        <w:tc>
          <w:tcPr>
            <w:tcW w:w="2268" w:type="dxa"/>
          </w:tcPr>
          <w:p w14:paraId="1055F982" w14:textId="495EC5BF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Jméno počítače</w:t>
            </w:r>
          </w:p>
        </w:tc>
        <w:tc>
          <w:tcPr>
            <w:tcW w:w="3686" w:type="dxa"/>
          </w:tcPr>
          <w:p w14:paraId="4D519ADC" w14:textId="4282350E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IPv6 adresa</w:t>
            </w:r>
          </w:p>
        </w:tc>
      </w:tr>
      <w:tr w:rsidR="0093587C" w14:paraId="7F5DDBC2" w14:textId="77777777" w:rsidTr="00BD648D">
        <w:trPr>
          <w:trHeight w:val="250"/>
        </w:trPr>
        <w:tc>
          <w:tcPr>
            <w:tcW w:w="908" w:type="dxa"/>
          </w:tcPr>
          <w:p w14:paraId="23A12A1B" w14:textId="30C966E5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PTR</w:t>
            </w:r>
          </w:p>
        </w:tc>
        <w:tc>
          <w:tcPr>
            <w:tcW w:w="2268" w:type="dxa"/>
          </w:tcPr>
          <w:p w14:paraId="78D91630" w14:textId="0E1D6CFB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Reverzní jméno počítače</w:t>
            </w:r>
          </w:p>
        </w:tc>
        <w:tc>
          <w:tcPr>
            <w:tcW w:w="3686" w:type="dxa"/>
          </w:tcPr>
          <w:p w14:paraId="3B351B1C" w14:textId="0556A973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Doménové jméno počítače</w:t>
            </w:r>
          </w:p>
        </w:tc>
      </w:tr>
      <w:tr w:rsidR="0093587C" w14:paraId="4B3ABAD6" w14:textId="77777777" w:rsidTr="00BD648D">
        <w:trPr>
          <w:trHeight w:val="250"/>
        </w:trPr>
        <w:tc>
          <w:tcPr>
            <w:tcW w:w="908" w:type="dxa"/>
          </w:tcPr>
          <w:p w14:paraId="4EC49278" w14:textId="4CE7F769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CNAME</w:t>
            </w:r>
          </w:p>
        </w:tc>
        <w:tc>
          <w:tcPr>
            <w:tcW w:w="2268" w:type="dxa"/>
          </w:tcPr>
          <w:p w14:paraId="6633DC22" w14:textId="764D2684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Alias</w:t>
            </w:r>
          </w:p>
        </w:tc>
        <w:tc>
          <w:tcPr>
            <w:tcW w:w="3686" w:type="dxa"/>
          </w:tcPr>
          <w:p w14:paraId="6E90FCAF" w14:textId="6FFC915E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Kanonické jméno počítače</w:t>
            </w:r>
          </w:p>
        </w:tc>
      </w:tr>
      <w:tr w:rsidR="0093587C" w14:paraId="30D4537E" w14:textId="77777777" w:rsidTr="00BD648D">
        <w:trPr>
          <w:trHeight w:val="250"/>
        </w:trPr>
        <w:tc>
          <w:tcPr>
            <w:tcW w:w="908" w:type="dxa"/>
          </w:tcPr>
          <w:p w14:paraId="271E87EC" w14:textId="08E70F9B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MX</w:t>
            </w:r>
          </w:p>
        </w:tc>
        <w:tc>
          <w:tcPr>
            <w:tcW w:w="2268" w:type="dxa"/>
          </w:tcPr>
          <w:p w14:paraId="59513CF4" w14:textId="16AA1B0D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Jméno domény/počítače</w:t>
            </w:r>
          </w:p>
        </w:tc>
        <w:tc>
          <w:tcPr>
            <w:tcW w:w="3686" w:type="dxa"/>
          </w:tcPr>
          <w:p w14:paraId="1C9C3CC7" w14:textId="7A2AA872" w:rsidR="0093587C" w:rsidRPr="00BD648D" w:rsidRDefault="0093587C" w:rsidP="0093587C">
            <w:pPr>
              <w:rPr>
                <w:sz w:val="20"/>
                <w:szCs w:val="20"/>
              </w:rPr>
            </w:pPr>
            <w:r w:rsidRPr="00BD648D">
              <w:rPr>
                <w:sz w:val="20"/>
                <w:szCs w:val="20"/>
              </w:rPr>
              <w:t>Jméno poštovního serveru a jeho priorita</w:t>
            </w:r>
          </w:p>
        </w:tc>
      </w:tr>
    </w:tbl>
    <w:p w14:paraId="215E607F" w14:textId="4E5C5F4F" w:rsidR="0093587C" w:rsidRDefault="0093587C" w:rsidP="00F159F8">
      <w:pPr>
        <w:pStyle w:val="Odstavecseseznamem"/>
        <w:numPr>
          <w:ilvl w:val="1"/>
          <w:numId w:val="2"/>
        </w:numPr>
      </w:pPr>
      <w:r>
        <w:t>Příklad záznamu</w:t>
      </w:r>
    </w:p>
    <w:p w14:paraId="4C4B84A3" w14:textId="541A6D96" w:rsidR="0093587C" w:rsidRDefault="0093587C" w:rsidP="00F159F8">
      <w:pPr>
        <w:pStyle w:val="Odstavecseseznamem"/>
        <w:numPr>
          <w:ilvl w:val="2"/>
          <w:numId w:val="2"/>
        </w:numPr>
      </w:pPr>
      <w:r>
        <w:t>ns.cuni.cz. 3600 IN A 195.113.19.78</w:t>
      </w:r>
    </w:p>
    <w:p w14:paraId="14EB04E6" w14:textId="68505A5F" w:rsidR="00BD648D" w:rsidRPr="00F159F8" w:rsidRDefault="00BD648D" w:rsidP="00BD648D">
      <w:pPr>
        <w:pStyle w:val="Odstavecseseznamem"/>
        <w:numPr>
          <w:ilvl w:val="0"/>
          <w:numId w:val="2"/>
        </w:numPr>
        <w:rPr>
          <w:u w:val="single"/>
        </w:rPr>
      </w:pPr>
      <w:r w:rsidRPr="00F159F8">
        <w:rPr>
          <w:u w:val="single"/>
        </w:rPr>
        <w:t>DNS servery</w:t>
      </w:r>
    </w:p>
    <w:p w14:paraId="6DA7E186" w14:textId="7108F537" w:rsidR="00BD648D" w:rsidRDefault="00BD648D" w:rsidP="00BD648D">
      <w:pPr>
        <w:pStyle w:val="Odstavecseseznamem"/>
        <w:numPr>
          <w:ilvl w:val="1"/>
          <w:numId w:val="2"/>
        </w:numPr>
      </w:pPr>
      <w:r>
        <w:t>Typy serverů</w:t>
      </w:r>
    </w:p>
    <w:p w14:paraId="40CC732B" w14:textId="38AB4329" w:rsidR="00BD648D" w:rsidRDefault="00BD648D" w:rsidP="00BD648D">
      <w:pPr>
        <w:pStyle w:val="Odstavecseseznamem"/>
        <w:numPr>
          <w:ilvl w:val="2"/>
          <w:numId w:val="2"/>
        </w:numPr>
      </w:pPr>
      <w:r>
        <w:t>Primární – spravují záznamy o doméně</w:t>
      </w:r>
    </w:p>
    <w:p w14:paraId="1D3C4733" w14:textId="66897BB0" w:rsidR="00BD648D" w:rsidRDefault="00BD648D" w:rsidP="00BD648D">
      <w:pPr>
        <w:pStyle w:val="Odstavecseseznamem"/>
        <w:numPr>
          <w:ilvl w:val="2"/>
          <w:numId w:val="2"/>
        </w:numPr>
      </w:pPr>
      <w:r>
        <w:t>Sekundární – stahuje a uchovává kopii primárních serverů</w:t>
      </w:r>
      <w:r w:rsidR="009418A6">
        <w:t xml:space="preserve"> (průběžně nebo na výzvu)</w:t>
      </w:r>
    </w:p>
    <w:p w14:paraId="1B13519B" w14:textId="11303497" w:rsidR="00BD648D" w:rsidRDefault="00BD648D" w:rsidP="00BD648D">
      <w:pPr>
        <w:pStyle w:val="Odstavecseseznamem"/>
        <w:numPr>
          <w:ilvl w:val="2"/>
          <w:numId w:val="2"/>
        </w:numPr>
      </w:pPr>
      <w:proofErr w:type="spellStart"/>
      <w:r>
        <w:t>Caching-only</w:t>
      </w:r>
      <w:proofErr w:type="spellEnd"/>
      <w:r>
        <w:t xml:space="preserve"> – udržují nevyřešené dotazy po dobu platnosti</w:t>
      </w:r>
    </w:p>
    <w:p w14:paraId="046D0ADB" w14:textId="08EF6A76" w:rsidR="009418A6" w:rsidRDefault="009418A6" w:rsidP="009418A6">
      <w:pPr>
        <w:pStyle w:val="Odstavecseseznamem"/>
        <w:numPr>
          <w:ilvl w:val="1"/>
          <w:numId w:val="2"/>
        </w:numPr>
      </w:pPr>
      <w:r>
        <w:t>Každá doména musím mít alespoň jeden primární server</w:t>
      </w:r>
    </w:p>
    <w:p w14:paraId="63D3DCB3" w14:textId="57F4183B" w:rsidR="009418A6" w:rsidRDefault="009418A6" w:rsidP="009418A6">
      <w:pPr>
        <w:pStyle w:val="Odstavecseseznamem"/>
        <w:numPr>
          <w:ilvl w:val="1"/>
          <w:numId w:val="2"/>
        </w:numPr>
      </w:pPr>
      <w:r>
        <w:t>Data mezi DNS servery se předávají pomocí TCP</w:t>
      </w:r>
    </w:p>
    <w:p w14:paraId="4A528692" w14:textId="3215F163" w:rsidR="00F159F8" w:rsidRDefault="00F159F8" w:rsidP="00F159F8">
      <w:pPr>
        <w:pStyle w:val="Odstavecseseznamem"/>
        <w:numPr>
          <w:ilvl w:val="0"/>
          <w:numId w:val="2"/>
        </w:numPr>
        <w:rPr>
          <w:u w:val="single"/>
        </w:rPr>
      </w:pPr>
      <w:r w:rsidRPr="00F159F8">
        <w:rPr>
          <w:u w:val="single"/>
        </w:rPr>
        <w:t>Bezpečnost DNS</w:t>
      </w:r>
    </w:p>
    <w:p w14:paraId="0EDA36F6" w14:textId="211B608C" w:rsidR="00D03D27" w:rsidRDefault="00D03D27" w:rsidP="00D03D27">
      <w:pPr>
        <w:pStyle w:val="Odstavecseseznamem"/>
        <w:numPr>
          <w:ilvl w:val="1"/>
          <w:numId w:val="2"/>
        </w:numPr>
      </w:pPr>
      <w:r w:rsidRPr="00D03D27">
        <w:t>Útočník</w:t>
      </w:r>
      <w:r>
        <w:t xml:space="preserve"> může do odpovědi serveru přidat falešné údaje o doméně</w:t>
      </w:r>
    </w:p>
    <w:p w14:paraId="32538E69" w14:textId="50EF120B" w:rsidR="00D03D27" w:rsidRDefault="00D03D27" w:rsidP="00D03D27">
      <w:pPr>
        <w:pStyle w:val="Odstavecseseznamem"/>
        <w:numPr>
          <w:ilvl w:val="1"/>
          <w:numId w:val="2"/>
        </w:numPr>
      </w:pPr>
      <w:r>
        <w:t>Existuje DNSSEC</w:t>
      </w:r>
    </w:p>
    <w:p w14:paraId="7E94094F" w14:textId="3F23CFB1" w:rsidR="00D03D27" w:rsidRDefault="00D03D27" w:rsidP="00D03D27">
      <w:pPr>
        <w:pStyle w:val="Odstavecseseznamem"/>
        <w:numPr>
          <w:ilvl w:val="2"/>
          <w:numId w:val="2"/>
        </w:numPr>
      </w:pPr>
      <w:r>
        <w:t>Na bázi podepisovacího klíče domény</w:t>
      </w:r>
    </w:p>
    <w:p w14:paraId="5BE397DC" w14:textId="503DA1F2" w:rsidR="00D03D27" w:rsidRDefault="00D03D27" w:rsidP="00D03D27">
      <w:pPr>
        <w:pStyle w:val="Odstavecseseznamem"/>
        <w:numPr>
          <w:ilvl w:val="2"/>
          <w:numId w:val="2"/>
        </w:numPr>
      </w:pPr>
      <w:r>
        <w:t>Komplikované, nepříliš rozšířené</w:t>
      </w:r>
    </w:p>
    <w:p w14:paraId="677AA1F2" w14:textId="42BA68A8" w:rsidR="00D03D27" w:rsidRDefault="00D03D27" w:rsidP="00D03D27">
      <w:pPr>
        <w:pStyle w:val="Odstavecseseznamem"/>
        <w:numPr>
          <w:ilvl w:val="0"/>
          <w:numId w:val="2"/>
        </w:numPr>
        <w:rPr>
          <w:u w:val="single"/>
        </w:rPr>
      </w:pPr>
      <w:r w:rsidRPr="00D03D27">
        <w:rPr>
          <w:u w:val="single"/>
        </w:rPr>
        <w:t>Diagnostika DNS</w:t>
      </w:r>
    </w:p>
    <w:p w14:paraId="044DBA7E" w14:textId="77F68FBA" w:rsidR="00D03D27" w:rsidRPr="00D03D27" w:rsidRDefault="00D03D27" w:rsidP="00D03D27">
      <w:pPr>
        <w:pStyle w:val="Odstavecseseznamem"/>
        <w:numPr>
          <w:ilvl w:val="1"/>
          <w:numId w:val="2"/>
        </w:numPr>
        <w:rPr>
          <w:u w:val="single"/>
        </w:rPr>
      </w:pPr>
      <w:r>
        <w:t xml:space="preserve">Program </w:t>
      </w:r>
      <w:proofErr w:type="spellStart"/>
      <w:r w:rsidRPr="00D03D27">
        <w:rPr>
          <w:rFonts w:ascii="Consolas" w:hAnsi="Consolas"/>
          <w:sz w:val="18"/>
          <w:szCs w:val="18"/>
        </w:rPr>
        <w:t>nslookup</w:t>
      </w:r>
      <w:proofErr w:type="spellEnd"/>
    </w:p>
    <w:p w14:paraId="48F4D3F9" w14:textId="099A27F1" w:rsidR="00D03D27" w:rsidRPr="0021138F" w:rsidRDefault="00D03D27" w:rsidP="00D03D27">
      <w:pPr>
        <w:pStyle w:val="Odstavecseseznamem"/>
        <w:numPr>
          <w:ilvl w:val="2"/>
          <w:numId w:val="2"/>
        </w:numPr>
        <w:rPr>
          <w:u w:val="single"/>
        </w:rPr>
      </w:pPr>
      <w:r>
        <w:t xml:space="preserve">Příkazy: </w:t>
      </w:r>
      <w:r w:rsidRPr="00D03D27">
        <w:rPr>
          <w:rFonts w:ascii="Consolas" w:hAnsi="Consolas"/>
          <w:sz w:val="18"/>
          <w:szCs w:val="18"/>
        </w:rPr>
        <w:t xml:space="preserve">set type, server, </w:t>
      </w:r>
      <w:proofErr w:type="spellStart"/>
      <w:r w:rsidRPr="00D03D27">
        <w:rPr>
          <w:rFonts w:ascii="Consolas" w:hAnsi="Consolas"/>
          <w:sz w:val="18"/>
          <w:szCs w:val="18"/>
        </w:rPr>
        <w:t>name</w:t>
      </w:r>
      <w:proofErr w:type="spellEnd"/>
      <w:r w:rsidRPr="00D03D27">
        <w:rPr>
          <w:rFonts w:ascii="Consolas" w:hAnsi="Consolas"/>
          <w:sz w:val="18"/>
          <w:szCs w:val="18"/>
        </w:rPr>
        <w:t xml:space="preserve">, </w:t>
      </w:r>
      <w:proofErr w:type="spellStart"/>
      <w:r w:rsidRPr="00D03D27">
        <w:rPr>
          <w:rFonts w:ascii="Consolas" w:hAnsi="Consolas"/>
          <w:sz w:val="18"/>
          <w:szCs w:val="18"/>
        </w:rPr>
        <w:t>IPadr</w:t>
      </w:r>
      <w:proofErr w:type="spellEnd"/>
      <w:r w:rsidRPr="00D03D27">
        <w:rPr>
          <w:rFonts w:ascii="Consolas" w:hAnsi="Consolas"/>
          <w:sz w:val="18"/>
          <w:szCs w:val="18"/>
        </w:rPr>
        <w:t xml:space="preserve">, </w:t>
      </w:r>
      <w:proofErr w:type="spellStart"/>
      <w:r w:rsidRPr="00D03D27">
        <w:rPr>
          <w:rFonts w:ascii="Consolas" w:hAnsi="Consolas"/>
          <w:sz w:val="18"/>
          <w:szCs w:val="18"/>
        </w:rPr>
        <w:t>ls</w:t>
      </w:r>
      <w:proofErr w:type="spellEnd"/>
      <w:r w:rsidRPr="00D03D27">
        <w:rPr>
          <w:rFonts w:ascii="Consolas" w:hAnsi="Consolas"/>
          <w:sz w:val="18"/>
          <w:szCs w:val="18"/>
        </w:rPr>
        <w:t>, exit</w:t>
      </w:r>
    </w:p>
    <w:p w14:paraId="0270CDFD" w14:textId="77777777" w:rsidR="00747558" w:rsidRDefault="0074755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79FB0B9C" w14:textId="67CEC537" w:rsidR="0021138F" w:rsidRPr="0021138F" w:rsidRDefault="0021138F" w:rsidP="0021138F">
      <w:pPr>
        <w:pStyle w:val="Odstavecseseznamem"/>
        <w:numPr>
          <w:ilvl w:val="0"/>
          <w:numId w:val="2"/>
        </w:numPr>
        <w:rPr>
          <w:u w:val="single"/>
        </w:rPr>
      </w:pPr>
      <w:r w:rsidRPr="0021138F">
        <w:rPr>
          <w:rFonts w:cstheme="minorHAnsi"/>
          <w:u w:val="single"/>
        </w:rPr>
        <w:lastRenderedPageBreak/>
        <w:t>DNS dotaz</w:t>
      </w:r>
    </w:p>
    <w:p w14:paraId="1B9B1B90" w14:textId="7B4F4008" w:rsidR="0021138F" w:rsidRDefault="0021138F" w:rsidP="0021138F">
      <w:pPr>
        <w:pStyle w:val="Odstavecseseznamem"/>
        <w:numPr>
          <w:ilvl w:val="1"/>
          <w:numId w:val="2"/>
        </w:numPr>
      </w:pPr>
      <w:r w:rsidRPr="0021138F">
        <w:t>Dotaz</w:t>
      </w:r>
      <w:r>
        <w:br/>
      </w:r>
      <w:r w:rsidRPr="0021138F">
        <w:rPr>
          <w:rFonts w:ascii="Consolas" w:hAnsi="Consolas"/>
          <w:sz w:val="18"/>
          <w:szCs w:val="18"/>
        </w:rPr>
        <w:t xml:space="preserve">ID: n </w:t>
      </w:r>
      <w:r w:rsidRPr="0021138F">
        <w:rPr>
          <w:rFonts w:ascii="Consolas" w:hAnsi="Consolas"/>
          <w:sz w:val="18"/>
          <w:szCs w:val="18"/>
        </w:rPr>
        <w:br/>
        <w:t xml:space="preserve">FLAGS: </w:t>
      </w:r>
      <w:proofErr w:type="spellStart"/>
      <w:r w:rsidRPr="0021138F">
        <w:rPr>
          <w:rFonts w:ascii="Consolas" w:hAnsi="Consolas"/>
          <w:sz w:val="18"/>
          <w:szCs w:val="18"/>
        </w:rPr>
        <w:t>Recursion</w:t>
      </w:r>
      <w:proofErr w:type="spellEnd"/>
      <w:r w:rsidRPr="0021138F">
        <w:rPr>
          <w:rFonts w:ascii="Consolas" w:hAnsi="Consolas"/>
          <w:sz w:val="18"/>
          <w:szCs w:val="18"/>
        </w:rPr>
        <w:t xml:space="preserve"> </w:t>
      </w:r>
      <w:proofErr w:type="spellStart"/>
      <w:r w:rsidRPr="0021138F">
        <w:rPr>
          <w:rFonts w:ascii="Consolas" w:hAnsi="Consolas"/>
          <w:sz w:val="18"/>
          <w:szCs w:val="18"/>
        </w:rPr>
        <w:t>Desired</w:t>
      </w:r>
      <w:proofErr w:type="spellEnd"/>
      <w:r w:rsidRPr="0021138F">
        <w:rPr>
          <w:rFonts w:ascii="Consolas" w:hAnsi="Consolas"/>
          <w:sz w:val="18"/>
          <w:szCs w:val="18"/>
        </w:rPr>
        <w:t xml:space="preserve"> </w:t>
      </w:r>
      <w:r w:rsidRPr="0021138F">
        <w:rPr>
          <w:rFonts w:ascii="Consolas" w:hAnsi="Consolas"/>
          <w:sz w:val="18"/>
          <w:szCs w:val="18"/>
        </w:rPr>
        <w:br/>
        <w:t>QUERY: www.cuni.cz. IN A</w:t>
      </w:r>
    </w:p>
    <w:p w14:paraId="07B89E20" w14:textId="5096E2B4" w:rsidR="0021138F" w:rsidRDefault="0021138F" w:rsidP="0021138F">
      <w:pPr>
        <w:pStyle w:val="Odstavecseseznamem"/>
        <w:numPr>
          <w:ilvl w:val="1"/>
          <w:numId w:val="2"/>
        </w:numPr>
      </w:pPr>
      <w:r>
        <w:t>Odpověď</w:t>
      </w:r>
      <w:r>
        <w:br/>
      </w:r>
      <w:r w:rsidRPr="0021138F">
        <w:rPr>
          <w:rFonts w:ascii="Consolas" w:hAnsi="Consolas"/>
          <w:sz w:val="18"/>
          <w:szCs w:val="18"/>
        </w:rPr>
        <w:t>ID: n</w:t>
      </w:r>
      <w:r w:rsidRPr="0021138F">
        <w:rPr>
          <w:rFonts w:ascii="Consolas" w:hAnsi="Consolas"/>
          <w:sz w:val="18"/>
          <w:szCs w:val="18"/>
        </w:rPr>
        <w:br/>
        <w:t xml:space="preserve">FLAGS: </w:t>
      </w:r>
      <w:proofErr w:type="spellStart"/>
      <w:r w:rsidRPr="0021138F">
        <w:rPr>
          <w:rFonts w:ascii="Consolas" w:hAnsi="Consolas"/>
          <w:sz w:val="18"/>
          <w:szCs w:val="18"/>
        </w:rPr>
        <w:t>Authoritative</w:t>
      </w:r>
      <w:proofErr w:type="spellEnd"/>
      <w:r w:rsidRPr="0021138F">
        <w:rPr>
          <w:rFonts w:ascii="Consolas" w:hAnsi="Consolas"/>
          <w:sz w:val="18"/>
          <w:szCs w:val="18"/>
        </w:rPr>
        <w:t xml:space="preserve"> </w:t>
      </w:r>
      <w:proofErr w:type="spellStart"/>
      <w:r w:rsidRPr="0021138F">
        <w:rPr>
          <w:rFonts w:ascii="Consolas" w:hAnsi="Consolas"/>
          <w:sz w:val="18"/>
          <w:szCs w:val="18"/>
        </w:rPr>
        <w:t>Answer</w:t>
      </w:r>
      <w:proofErr w:type="spellEnd"/>
      <w:r w:rsidRPr="0021138F">
        <w:rPr>
          <w:rFonts w:ascii="Consolas" w:hAnsi="Consolas"/>
          <w:sz w:val="18"/>
          <w:szCs w:val="18"/>
        </w:rPr>
        <w:br/>
        <w:t>QUERY: www.cuni.cz. IN A</w:t>
      </w:r>
      <w:r w:rsidRPr="0021138F">
        <w:rPr>
          <w:rFonts w:ascii="Consolas" w:hAnsi="Consolas"/>
          <w:sz w:val="18"/>
          <w:szCs w:val="18"/>
        </w:rPr>
        <w:br/>
        <w:t>ANSWER: www.cuni.cz. IN CNAME tarantula</w:t>
      </w:r>
      <w:r w:rsidRPr="0021138F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21138F">
        <w:rPr>
          <w:rFonts w:ascii="Consolas" w:hAnsi="Consolas"/>
          <w:sz w:val="18"/>
          <w:szCs w:val="18"/>
        </w:rPr>
        <w:t>tarantula</w:t>
      </w:r>
      <w:proofErr w:type="spellEnd"/>
      <w:r w:rsidRPr="0021138F">
        <w:rPr>
          <w:rFonts w:ascii="Consolas" w:hAnsi="Consolas"/>
          <w:sz w:val="18"/>
          <w:szCs w:val="18"/>
        </w:rPr>
        <w:t xml:space="preserve"> IN A 195.113.89.35</w:t>
      </w:r>
      <w:r w:rsidRPr="0021138F">
        <w:rPr>
          <w:rFonts w:ascii="Consolas" w:hAnsi="Consolas"/>
          <w:sz w:val="18"/>
          <w:szCs w:val="18"/>
        </w:rPr>
        <w:br/>
        <w:t xml:space="preserve">AUTHORITY: cuni.cz. IN NS </w:t>
      </w:r>
      <w:proofErr w:type="spellStart"/>
      <w:r w:rsidRPr="0021138F">
        <w:rPr>
          <w:rFonts w:ascii="Consolas" w:hAnsi="Consolas"/>
          <w:sz w:val="18"/>
          <w:szCs w:val="18"/>
        </w:rPr>
        <w:t>golias</w:t>
      </w:r>
      <w:proofErr w:type="spellEnd"/>
      <w:r w:rsidRPr="0021138F">
        <w:rPr>
          <w:rFonts w:ascii="Consolas" w:hAnsi="Consolas"/>
          <w:sz w:val="18"/>
          <w:szCs w:val="18"/>
        </w:rPr>
        <w:br/>
        <w:t xml:space="preserve">ADDITIONAL: </w:t>
      </w:r>
      <w:proofErr w:type="spellStart"/>
      <w:r w:rsidRPr="0021138F">
        <w:rPr>
          <w:rFonts w:ascii="Consolas" w:hAnsi="Consolas"/>
          <w:sz w:val="18"/>
          <w:szCs w:val="18"/>
        </w:rPr>
        <w:t>golias</w:t>
      </w:r>
      <w:proofErr w:type="spellEnd"/>
      <w:r w:rsidRPr="0021138F">
        <w:rPr>
          <w:rFonts w:ascii="Consolas" w:hAnsi="Consolas"/>
          <w:sz w:val="18"/>
          <w:szCs w:val="18"/>
        </w:rPr>
        <w:t xml:space="preserve"> IN A 195.113.0.2</w:t>
      </w:r>
    </w:p>
    <w:p w14:paraId="6DD7E31D" w14:textId="29091A1F" w:rsidR="0021138F" w:rsidRDefault="0021138F" w:rsidP="0021138F">
      <w:pPr>
        <w:pStyle w:val="Nadpis2"/>
      </w:pPr>
      <w:r>
        <w:t>FTP (</w:t>
      </w:r>
      <w:proofErr w:type="spellStart"/>
      <w:r>
        <w:t>File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</w:t>
      </w:r>
    </w:p>
    <w:p w14:paraId="77C9E86E" w14:textId="15AAD4EA" w:rsidR="00652EA3" w:rsidRDefault="00652EA3" w:rsidP="00C700EA">
      <w:pPr>
        <w:pStyle w:val="Odstavecseseznamem"/>
        <w:numPr>
          <w:ilvl w:val="0"/>
          <w:numId w:val="2"/>
        </w:numPr>
        <w:rPr>
          <w:u w:val="single"/>
        </w:rPr>
      </w:pPr>
      <w:r w:rsidRPr="00652EA3">
        <w:rPr>
          <w:u w:val="single"/>
        </w:rPr>
        <w:t>Vlastnosti</w:t>
      </w:r>
    </w:p>
    <w:p w14:paraId="55B6E242" w14:textId="66C60329" w:rsidR="00652EA3" w:rsidRDefault="001F7AD8" w:rsidP="00652EA3">
      <w:pPr>
        <w:pStyle w:val="Odstavecseseznamem"/>
        <w:numPr>
          <w:ilvl w:val="1"/>
          <w:numId w:val="2"/>
        </w:numPr>
      </w:pPr>
      <w:r w:rsidRPr="001F7AD8">
        <w:t>Jeden</w:t>
      </w:r>
      <w:r>
        <w:t xml:space="preserve"> z nejstarších protokolů</w:t>
      </w:r>
    </w:p>
    <w:p w14:paraId="5117B1A8" w14:textId="5F1E3C0E" w:rsidR="00B137B9" w:rsidRDefault="00B137B9" w:rsidP="00B137B9">
      <w:pPr>
        <w:pStyle w:val="Odstavecseseznamem"/>
        <w:numPr>
          <w:ilvl w:val="1"/>
          <w:numId w:val="2"/>
        </w:numPr>
      </w:pPr>
      <w:r>
        <w:t>Dříve hojně využíván</w:t>
      </w:r>
    </w:p>
    <w:p w14:paraId="25F2CF43" w14:textId="3E98ABC9" w:rsidR="00B137B9" w:rsidRDefault="00B137B9" w:rsidP="00B137B9">
      <w:pPr>
        <w:pStyle w:val="Odstavecseseznamem"/>
        <w:numPr>
          <w:ilvl w:val="1"/>
          <w:numId w:val="2"/>
        </w:numPr>
      </w:pPr>
      <w:r>
        <w:t>Dnes spíše pro anonymní přístup</w:t>
      </w:r>
    </w:p>
    <w:p w14:paraId="020314CA" w14:textId="1C263297" w:rsidR="00B137B9" w:rsidRDefault="00B137B9" w:rsidP="00B137B9">
      <w:pPr>
        <w:pStyle w:val="Odstavecseseznamem"/>
        <w:numPr>
          <w:ilvl w:val="2"/>
          <w:numId w:val="2"/>
        </w:numPr>
      </w:pPr>
      <w:r>
        <w:t>Otevřený přenos hesla – nebezpečné</w:t>
      </w:r>
    </w:p>
    <w:p w14:paraId="0610FF39" w14:textId="717596C7" w:rsidR="00B137B9" w:rsidRDefault="005C4274" w:rsidP="005C4274">
      <w:pPr>
        <w:pStyle w:val="Odstavecseseznamem"/>
        <w:numPr>
          <w:ilvl w:val="0"/>
          <w:numId w:val="2"/>
        </w:numPr>
        <w:rPr>
          <w:u w:val="single"/>
        </w:rPr>
      </w:pPr>
      <w:r w:rsidRPr="005C4274">
        <w:rPr>
          <w:u w:val="single"/>
        </w:rPr>
        <w:t>Kódy odpovědí</w:t>
      </w:r>
    </w:p>
    <w:p w14:paraId="472648C7" w14:textId="7620F6DA" w:rsidR="00072325" w:rsidRDefault="00C82DA8" w:rsidP="00072325">
      <w:pPr>
        <w:pStyle w:val="Odstavecseseznamem"/>
        <w:numPr>
          <w:ilvl w:val="1"/>
          <w:numId w:val="2"/>
        </w:numPr>
      </w:pPr>
      <w:r w:rsidRPr="00C82DA8">
        <w:t>1xx</w:t>
      </w:r>
      <w:r>
        <w:t xml:space="preserve"> – předběžná kladná odpověď</w:t>
      </w:r>
    </w:p>
    <w:p w14:paraId="69AB0CD8" w14:textId="787BB6F8" w:rsidR="00C82DA8" w:rsidRDefault="00C82DA8" w:rsidP="00072325">
      <w:pPr>
        <w:pStyle w:val="Odstavecseseznamem"/>
        <w:numPr>
          <w:ilvl w:val="1"/>
          <w:numId w:val="2"/>
        </w:numPr>
      </w:pPr>
      <w:r>
        <w:t xml:space="preserve">2xx </w:t>
      </w:r>
      <w:r w:rsidR="00F43B5B">
        <w:t>–</w:t>
      </w:r>
      <w:r>
        <w:t xml:space="preserve"> </w:t>
      </w:r>
      <w:r w:rsidR="00F43B5B">
        <w:t>definitivní kladná odpověď</w:t>
      </w:r>
    </w:p>
    <w:p w14:paraId="3D2752C9" w14:textId="347CAAC1" w:rsidR="00F43B5B" w:rsidRDefault="00F43B5B" w:rsidP="00072325">
      <w:pPr>
        <w:pStyle w:val="Odstavecseseznamem"/>
        <w:numPr>
          <w:ilvl w:val="1"/>
          <w:numId w:val="2"/>
        </w:numPr>
      </w:pPr>
      <w:r>
        <w:t>3xx – neúplná kladná odpověď</w:t>
      </w:r>
    </w:p>
    <w:p w14:paraId="2DAF8568" w14:textId="40323A40" w:rsidR="00F43B5B" w:rsidRDefault="00F43B5B" w:rsidP="00072325">
      <w:pPr>
        <w:pStyle w:val="Odstavecseseznamem"/>
        <w:numPr>
          <w:ilvl w:val="1"/>
          <w:numId w:val="2"/>
        </w:numPr>
      </w:pPr>
      <w:r>
        <w:t>4xx – dočasná záporná odpověď</w:t>
      </w:r>
    </w:p>
    <w:p w14:paraId="78162628" w14:textId="1BE126B1" w:rsidR="00F43B5B" w:rsidRDefault="00337CB0" w:rsidP="00072325">
      <w:pPr>
        <w:pStyle w:val="Odstavecseseznamem"/>
        <w:numPr>
          <w:ilvl w:val="1"/>
          <w:numId w:val="2"/>
        </w:numPr>
      </w:pPr>
      <w:r>
        <w:t>5xx – trvalá záporná odpověď</w:t>
      </w:r>
    </w:p>
    <w:p w14:paraId="27961A23" w14:textId="75137471" w:rsidR="006D173C" w:rsidRDefault="0024080C" w:rsidP="006D173C">
      <w:pPr>
        <w:pStyle w:val="Odstavecseseznamem"/>
        <w:numPr>
          <w:ilvl w:val="0"/>
          <w:numId w:val="2"/>
        </w:numPr>
        <w:rPr>
          <w:u w:val="single"/>
        </w:rPr>
      </w:pPr>
      <w:r w:rsidRPr="0024080C">
        <w:rPr>
          <w:u w:val="single"/>
        </w:rPr>
        <w:t>Průběh spojení</w:t>
      </w:r>
    </w:p>
    <w:p w14:paraId="0666F702" w14:textId="30018EE9" w:rsidR="0024080C" w:rsidRDefault="00F83795" w:rsidP="0024080C">
      <w:pPr>
        <w:pStyle w:val="Odstavecseseznamem"/>
        <w:numPr>
          <w:ilvl w:val="1"/>
          <w:numId w:val="2"/>
        </w:numPr>
      </w:pPr>
      <w:r w:rsidRPr="00F83795">
        <w:t>Řídící spojení</w:t>
      </w:r>
    </w:p>
    <w:p w14:paraId="46D44162" w14:textId="05231EFE" w:rsidR="00DD0D03" w:rsidRDefault="00DD0D03" w:rsidP="00DD0D03">
      <w:pPr>
        <w:pStyle w:val="Odstavecseseznamem"/>
        <w:numPr>
          <w:ilvl w:val="2"/>
          <w:numId w:val="2"/>
        </w:numPr>
      </w:pPr>
      <w:r>
        <w:t>Vyřizuje požadavky klienta a odpovědi serveru</w:t>
      </w:r>
    </w:p>
    <w:p w14:paraId="2F68AD20" w14:textId="4D6D13E9" w:rsidR="008D00A2" w:rsidRDefault="008D00A2" w:rsidP="008D00A2">
      <w:pPr>
        <w:pStyle w:val="Odstavecseseznamem"/>
        <w:numPr>
          <w:ilvl w:val="1"/>
          <w:numId w:val="2"/>
        </w:numPr>
      </w:pPr>
      <w:r>
        <w:t>Vedlejší datová spojení</w:t>
      </w:r>
    </w:p>
    <w:p w14:paraId="6CA19DD8" w14:textId="325F94CC" w:rsidR="008D00A2" w:rsidRDefault="008D00A2" w:rsidP="008D00A2">
      <w:pPr>
        <w:pStyle w:val="Odstavecseseznamem"/>
        <w:numPr>
          <w:ilvl w:val="2"/>
          <w:numId w:val="2"/>
        </w:numPr>
      </w:pPr>
      <w:r>
        <w:t>Pro každý datový přenos se otvírá nové TCP spojení, kter</w:t>
      </w:r>
      <w:r w:rsidR="008C3F2B">
        <w:t>é</w:t>
      </w:r>
      <w:r>
        <w:t xml:space="preserve"> se poté zase uzavře</w:t>
      </w:r>
    </w:p>
    <w:p w14:paraId="17DC3665" w14:textId="31B639B9" w:rsidR="00203EDB" w:rsidRDefault="00203EDB" w:rsidP="00203EDB">
      <w:pPr>
        <w:pStyle w:val="Odstavecseseznamem"/>
        <w:numPr>
          <w:ilvl w:val="1"/>
          <w:numId w:val="2"/>
        </w:numPr>
      </w:pPr>
      <w:r>
        <w:t>Aktivní spojení</w:t>
      </w:r>
    </w:p>
    <w:p w14:paraId="36D147BF" w14:textId="33CC8E8E" w:rsidR="00203EDB" w:rsidRDefault="003F2229" w:rsidP="00203EDB">
      <w:pPr>
        <w:pStyle w:val="Odstavecseseznamem"/>
        <w:numPr>
          <w:ilvl w:val="2"/>
          <w:numId w:val="2"/>
        </w:numPr>
      </w:pPr>
      <w:r>
        <w:t>Navazuje jej server</w:t>
      </w:r>
    </w:p>
    <w:p w14:paraId="49859DF3" w14:textId="0B354EF5" w:rsidR="003F2229" w:rsidRDefault="003F2229" w:rsidP="00203EDB">
      <w:pPr>
        <w:pStyle w:val="Odstavecseseznamem"/>
        <w:numPr>
          <w:ilvl w:val="2"/>
          <w:numId w:val="2"/>
        </w:numPr>
      </w:pPr>
      <w:r>
        <w:t>Používá port 20 (</w:t>
      </w:r>
      <w:proofErr w:type="spellStart"/>
      <w:r>
        <w:t>ftp</w:t>
      </w:r>
      <w:proofErr w:type="spellEnd"/>
      <w:r>
        <w:t>-data)</w:t>
      </w:r>
    </w:p>
    <w:p w14:paraId="1722B35F" w14:textId="0F54D029" w:rsidR="00E6087E" w:rsidRDefault="00D2690A" w:rsidP="00203EDB">
      <w:pPr>
        <w:pStyle w:val="Odstavecseseznamem"/>
        <w:numPr>
          <w:ilvl w:val="2"/>
          <w:numId w:val="2"/>
        </w:numPr>
      </w:pPr>
      <w:r>
        <w:t>P</w:t>
      </w:r>
      <w:r w:rsidR="00E6087E">
        <w:t xml:space="preserve">říkaz PORT </w:t>
      </w:r>
      <w:r>
        <w:t>s IP a portem klienta</w:t>
      </w:r>
    </w:p>
    <w:p w14:paraId="7A9A37DD" w14:textId="63DA9E82" w:rsidR="00657030" w:rsidRDefault="00657030" w:rsidP="00657030">
      <w:pPr>
        <w:pStyle w:val="Odstavecseseznamem"/>
        <w:numPr>
          <w:ilvl w:val="1"/>
          <w:numId w:val="2"/>
        </w:numPr>
      </w:pPr>
      <w:r>
        <w:t>Pasivní spojení</w:t>
      </w:r>
    </w:p>
    <w:p w14:paraId="54FFD30B" w14:textId="58CD5929" w:rsidR="00657030" w:rsidRDefault="00657030" w:rsidP="00657030">
      <w:pPr>
        <w:pStyle w:val="Odstavecseseznamem"/>
        <w:numPr>
          <w:ilvl w:val="2"/>
          <w:numId w:val="2"/>
        </w:numPr>
      </w:pPr>
      <w:r>
        <w:t>Zahajuje jej klient</w:t>
      </w:r>
    </w:p>
    <w:p w14:paraId="6E7A3E63" w14:textId="7CBA3752" w:rsidR="00496309" w:rsidRDefault="00D2690A" w:rsidP="00496309">
      <w:pPr>
        <w:pStyle w:val="Odstavecseseznamem"/>
        <w:numPr>
          <w:ilvl w:val="2"/>
          <w:numId w:val="2"/>
        </w:numPr>
      </w:pPr>
      <w:r>
        <w:t>Klient posílá příkaz PASV</w:t>
      </w:r>
      <w:r w:rsidR="00496309">
        <w:t xml:space="preserve"> – požadavek na IP a port, kam se může připojit</w:t>
      </w:r>
    </w:p>
    <w:p w14:paraId="0EE949CA" w14:textId="2B9E8218" w:rsidR="008745F1" w:rsidRDefault="005541C9" w:rsidP="008745F1">
      <w:pPr>
        <w:pStyle w:val="Odstavecseseznamem"/>
        <w:numPr>
          <w:ilvl w:val="1"/>
          <w:numId w:val="2"/>
        </w:numPr>
      </w:pPr>
      <w:r>
        <w:t>Výpis dat pak proběhne příkazem LIST</w:t>
      </w:r>
    </w:p>
    <w:p w14:paraId="7AF19793" w14:textId="61CBA29A" w:rsidR="005541C9" w:rsidRDefault="005541C9" w:rsidP="005541C9">
      <w:pPr>
        <w:pStyle w:val="Odstavecseseznamem"/>
        <w:numPr>
          <w:ilvl w:val="0"/>
          <w:numId w:val="2"/>
        </w:numPr>
        <w:rPr>
          <w:u w:val="single"/>
        </w:rPr>
      </w:pPr>
      <w:r w:rsidRPr="005541C9">
        <w:rPr>
          <w:u w:val="single"/>
        </w:rPr>
        <w:t>Aplikace pro FTP</w:t>
      </w:r>
    </w:p>
    <w:p w14:paraId="5C29E4B5" w14:textId="0BD70950" w:rsidR="005541C9" w:rsidRPr="00CE61F6" w:rsidRDefault="00CE61F6" w:rsidP="005541C9">
      <w:pPr>
        <w:pStyle w:val="Odstavecseseznamem"/>
        <w:numPr>
          <w:ilvl w:val="1"/>
          <w:numId w:val="2"/>
        </w:numPr>
        <w:rPr>
          <w:u w:val="single"/>
        </w:rPr>
      </w:pPr>
      <w:r>
        <w:t>WWW prohlížeče</w:t>
      </w:r>
    </w:p>
    <w:p w14:paraId="538CEFEB" w14:textId="32611DB1" w:rsidR="00CE61F6" w:rsidRPr="00CE61F6" w:rsidRDefault="00CE61F6" w:rsidP="005541C9">
      <w:pPr>
        <w:pStyle w:val="Odstavecseseznamem"/>
        <w:numPr>
          <w:ilvl w:val="1"/>
          <w:numId w:val="2"/>
        </w:numPr>
        <w:rPr>
          <w:u w:val="single"/>
        </w:rPr>
      </w:pPr>
      <w:r>
        <w:t>Správci souborů</w:t>
      </w:r>
    </w:p>
    <w:p w14:paraId="13291939" w14:textId="0C03C896" w:rsidR="00CE61F6" w:rsidRPr="00A7354C" w:rsidRDefault="00A7354C" w:rsidP="005541C9">
      <w:pPr>
        <w:pStyle w:val="Odstavecseseznamem"/>
        <w:numPr>
          <w:ilvl w:val="1"/>
          <w:numId w:val="2"/>
        </w:numPr>
      </w:pPr>
      <w:r w:rsidRPr="00A7354C">
        <w:t xml:space="preserve">Řádková příkaz </w:t>
      </w:r>
      <w:proofErr w:type="spellStart"/>
      <w:r w:rsidRPr="00A7354C">
        <w:rPr>
          <w:rFonts w:ascii="Consolas" w:hAnsi="Consolas"/>
          <w:sz w:val="18"/>
          <w:szCs w:val="18"/>
        </w:rPr>
        <w:t>ftp</w:t>
      </w:r>
      <w:proofErr w:type="spellEnd"/>
    </w:p>
    <w:p w14:paraId="0832E901" w14:textId="3F92EB4D" w:rsidR="00A7354C" w:rsidRPr="00A7354C" w:rsidRDefault="00A7354C" w:rsidP="00A7354C">
      <w:pPr>
        <w:pStyle w:val="Odstavecseseznamem"/>
        <w:numPr>
          <w:ilvl w:val="0"/>
          <w:numId w:val="2"/>
        </w:numPr>
        <w:rPr>
          <w:u w:val="single"/>
        </w:rPr>
      </w:pPr>
      <w:r w:rsidRPr="00A7354C">
        <w:rPr>
          <w:rFonts w:cstheme="minorHAnsi"/>
          <w:u w:val="single"/>
        </w:rPr>
        <w:t>Příkazy FPT</w:t>
      </w:r>
    </w:p>
    <w:p w14:paraId="0259BAF3" w14:textId="3E0D293E" w:rsidR="00A7354C" w:rsidRPr="00423677" w:rsidRDefault="00423677" w:rsidP="00A7354C">
      <w:pPr>
        <w:pStyle w:val="Odstavecseseznamem"/>
        <w:numPr>
          <w:ilvl w:val="1"/>
          <w:numId w:val="2"/>
        </w:numPr>
      </w:pPr>
      <w:r w:rsidRPr="00423677">
        <w:rPr>
          <w:rFonts w:cstheme="minorHAnsi"/>
        </w:rPr>
        <w:t>Navazování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realce</w:t>
      </w:r>
      <w:proofErr w:type="spellEnd"/>
      <w:r>
        <w:rPr>
          <w:rFonts w:cstheme="minorHAnsi"/>
        </w:rPr>
        <w:t>: open, user</w:t>
      </w:r>
    </w:p>
    <w:p w14:paraId="19F3F8E2" w14:textId="304D2DE8" w:rsidR="00423677" w:rsidRPr="00423677" w:rsidRDefault="00423677" w:rsidP="00A7354C">
      <w:pPr>
        <w:pStyle w:val="Odstavecseseznamem"/>
        <w:numPr>
          <w:ilvl w:val="1"/>
          <w:numId w:val="2"/>
        </w:numPr>
      </w:pPr>
      <w:r>
        <w:rPr>
          <w:rFonts w:cstheme="minorHAnsi"/>
        </w:rPr>
        <w:t xml:space="preserve">Ukončování relace: </w:t>
      </w:r>
      <w:proofErr w:type="spellStart"/>
      <w:r>
        <w:rPr>
          <w:rFonts w:cstheme="minorHAnsi"/>
        </w:rPr>
        <w:t>close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quit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bye</w:t>
      </w:r>
      <w:proofErr w:type="spellEnd"/>
    </w:p>
    <w:p w14:paraId="1BE6E823" w14:textId="3EECB7FF" w:rsidR="00423677" w:rsidRPr="008A72CF" w:rsidRDefault="00423677" w:rsidP="00A7354C">
      <w:pPr>
        <w:pStyle w:val="Odstavecseseznamem"/>
        <w:numPr>
          <w:ilvl w:val="1"/>
          <w:numId w:val="2"/>
        </w:numPr>
      </w:pPr>
      <w:r>
        <w:rPr>
          <w:rFonts w:cstheme="minorHAnsi"/>
        </w:rPr>
        <w:t xml:space="preserve">Vzdálené příkazy: cd, </w:t>
      </w:r>
      <w:proofErr w:type="spellStart"/>
      <w:r>
        <w:rPr>
          <w:rFonts w:cstheme="minorHAnsi"/>
        </w:rPr>
        <w:t>pwd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dir</w:t>
      </w:r>
      <w:proofErr w:type="spellEnd"/>
    </w:p>
    <w:p w14:paraId="1A5B8D47" w14:textId="0BA089CD" w:rsidR="008A72CF" w:rsidRPr="008A72CF" w:rsidRDefault="008A72CF" w:rsidP="00A7354C">
      <w:pPr>
        <w:pStyle w:val="Odstavecseseznamem"/>
        <w:numPr>
          <w:ilvl w:val="1"/>
          <w:numId w:val="2"/>
        </w:numPr>
      </w:pPr>
      <w:r>
        <w:rPr>
          <w:rFonts w:cstheme="minorHAnsi"/>
        </w:rPr>
        <w:t xml:space="preserve">Práce se soubory: </w:t>
      </w:r>
      <w:proofErr w:type="spellStart"/>
      <w:r>
        <w:rPr>
          <w:rFonts w:cstheme="minorHAnsi"/>
        </w:rPr>
        <w:t>delete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rmdir</w:t>
      </w:r>
      <w:proofErr w:type="spellEnd"/>
    </w:p>
    <w:p w14:paraId="28D331B3" w14:textId="34D5F787" w:rsidR="008A72CF" w:rsidRPr="00F643E0" w:rsidRDefault="008A72CF" w:rsidP="00A7354C">
      <w:pPr>
        <w:pStyle w:val="Odstavecseseznamem"/>
        <w:numPr>
          <w:ilvl w:val="1"/>
          <w:numId w:val="2"/>
        </w:numPr>
      </w:pPr>
      <w:r>
        <w:rPr>
          <w:rFonts w:cstheme="minorHAnsi"/>
        </w:rPr>
        <w:t xml:space="preserve">Přenos souborů: </w:t>
      </w:r>
      <w:proofErr w:type="spellStart"/>
      <w:r w:rsidR="00F643E0">
        <w:rPr>
          <w:rFonts w:cstheme="minorHAnsi"/>
        </w:rPr>
        <w:t>get</w:t>
      </w:r>
      <w:proofErr w:type="spellEnd"/>
      <w:r w:rsidR="00F643E0">
        <w:rPr>
          <w:rFonts w:cstheme="minorHAnsi"/>
        </w:rPr>
        <w:t xml:space="preserve">, </w:t>
      </w:r>
      <w:proofErr w:type="spellStart"/>
      <w:r w:rsidR="00F643E0">
        <w:rPr>
          <w:rFonts w:cstheme="minorHAnsi"/>
        </w:rPr>
        <w:t>put</w:t>
      </w:r>
      <w:proofErr w:type="spellEnd"/>
    </w:p>
    <w:p w14:paraId="0F85C864" w14:textId="47361347" w:rsidR="00747558" w:rsidRDefault="00F643E0" w:rsidP="00A7354C">
      <w:pPr>
        <w:pStyle w:val="Odstavecseseznamem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Další: prompt, </w:t>
      </w:r>
      <w:proofErr w:type="spellStart"/>
      <w:r>
        <w:rPr>
          <w:rFonts w:cstheme="minorHAnsi"/>
        </w:rPr>
        <w:t>hash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status,…</w:t>
      </w:r>
      <w:proofErr w:type="gramEnd"/>
    </w:p>
    <w:p w14:paraId="24074D88" w14:textId="09EDE539" w:rsidR="00F643E0" w:rsidRPr="00747558" w:rsidRDefault="00747558" w:rsidP="00747558">
      <w:pPr>
        <w:rPr>
          <w:rFonts w:cstheme="minorHAnsi"/>
        </w:rPr>
      </w:pPr>
      <w:r>
        <w:rPr>
          <w:rFonts w:cstheme="minorHAnsi"/>
        </w:rPr>
        <w:br w:type="page"/>
      </w:r>
    </w:p>
    <w:p w14:paraId="79626837" w14:textId="59E28E15" w:rsidR="00C700EA" w:rsidRDefault="00C700EA" w:rsidP="00C700EA">
      <w:pPr>
        <w:pStyle w:val="Nadpis2"/>
      </w:pPr>
      <w:r>
        <w:lastRenderedPageBreak/>
        <w:t>SMTP (</w:t>
      </w:r>
      <w:proofErr w:type="spellStart"/>
      <w:r>
        <w:t>Simple</w:t>
      </w:r>
      <w:proofErr w:type="spellEnd"/>
      <w:r>
        <w:t xml:space="preserve"> Mail Transfer </w:t>
      </w:r>
      <w:proofErr w:type="spellStart"/>
      <w:r>
        <w:t>Protocol</w:t>
      </w:r>
      <w:proofErr w:type="spellEnd"/>
      <w:r>
        <w:t>)</w:t>
      </w:r>
    </w:p>
    <w:p w14:paraId="7DC7762D" w14:textId="19511980" w:rsidR="00E90740" w:rsidRPr="00E90740" w:rsidRDefault="00E90740" w:rsidP="009C1C61">
      <w:pPr>
        <w:pStyle w:val="Odstavecseseznamem"/>
        <w:numPr>
          <w:ilvl w:val="0"/>
          <w:numId w:val="2"/>
        </w:numPr>
        <w:rPr>
          <w:u w:val="single"/>
        </w:rPr>
      </w:pPr>
      <w:r w:rsidRPr="00E90740">
        <w:rPr>
          <w:u w:val="single"/>
        </w:rPr>
        <w:t>Vlastnosti</w:t>
      </w:r>
    </w:p>
    <w:p w14:paraId="1B766227" w14:textId="4E1644D7" w:rsidR="00E90740" w:rsidRPr="00E90740" w:rsidRDefault="00E90740" w:rsidP="00E90740">
      <w:pPr>
        <w:pStyle w:val="Odstavecseseznamem"/>
        <w:numPr>
          <w:ilvl w:val="1"/>
          <w:numId w:val="2"/>
        </w:numPr>
      </w:pPr>
      <w:r w:rsidRPr="00E90740">
        <w:t>Port 25</w:t>
      </w:r>
    </w:p>
    <w:p w14:paraId="63719C49" w14:textId="574C0C08" w:rsidR="009C1C61" w:rsidRDefault="009C1C61" w:rsidP="009C1C61">
      <w:pPr>
        <w:pStyle w:val="Odstavecseseznamem"/>
        <w:numPr>
          <w:ilvl w:val="0"/>
          <w:numId w:val="2"/>
        </w:numPr>
      </w:pPr>
      <w:r>
        <w:rPr>
          <w:u w:val="single"/>
        </w:rPr>
        <w:t>Elektronická pošta</w:t>
      </w:r>
    </w:p>
    <w:p w14:paraId="10E4FA70" w14:textId="4E997603" w:rsidR="009C1C61" w:rsidRPr="009C1C61" w:rsidRDefault="00C535A0" w:rsidP="009C1C61">
      <w:pPr>
        <w:pStyle w:val="Odstavecseseznamem"/>
        <w:numPr>
          <w:ilvl w:val="1"/>
          <w:numId w:val="2"/>
        </w:numPr>
      </w:pPr>
      <w:r>
        <w:t>Obecná služba nezávislá na internetu</w:t>
      </w:r>
    </w:p>
    <w:p w14:paraId="70513AF6" w14:textId="245CC2DE" w:rsidR="003F3A95" w:rsidRDefault="003F3A95" w:rsidP="003F3A95">
      <w:pPr>
        <w:pStyle w:val="Odstavecseseznamem"/>
        <w:numPr>
          <w:ilvl w:val="0"/>
          <w:numId w:val="2"/>
        </w:numPr>
        <w:rPr>
          <w:u w:val="single"/>
        </w:rPr>
      </w:pPr>
      <w:r w:rsidRPr="003F3A95">
        <w:rPr>
          <w:u w:val="single"/>
        </w:rPr>
        <w:t>Princip SMTP</w:t>
      </w:r>
    </w:p>
    <w:p w14:paraId="15AC7473" w14:textId="15A52C17" w:rsidR="003F3A95" w:rsidRDefault="003F3A95" w:rsidP="003F3A95">
      <w:pPr>
        <w:pStyle w:val="Odstavecseseznamem"/>
        <w:numPr>
          <w:ilvl w:val="1"/>
          <w:numId w:val="2"/>
        </w:numPr>
      </w:pPr>
      <w:r w:rsidRPr="003F3A95">
        <w:t>Přímé doručení</w:t>
      </w:r>
      <w:r>
        <w:t xml:space="preserve"> na cílový SMTP server</w:t>
      </w:r>
    </w:p>
    <w:p w14:paraId="7C9927F9" w14:textId="595AAC99" w:rsidR="003F3A95" w:rsidRDefault="003F3A95" w:rsidP="003F3A95">
      <w:pPr>
        <w:pStyle w:val="Odstavecseseznamem"/>
        <w:numPr>
          <w:ilvl w:val="2"/>
          <w:numId w:val="2"/>
        </w:numPr>
      </w:pPr>
      <w:r>
        <w:t>Možné například v LAN</w:t>
      </w:r>
    </w:p>
    <w:p w14:paraId="346CF3E4" w14:textId="3902B8DB" w:rsidR="003F3A95" w:rsidRDefault="003F3A95" w:rsidP="003F3A95">
      <w:pPr>
        <w:pStyle w:val="Odstavecseseznamem"/>
        <w:numPr>
          <w:ilvl w:val="1"/>
          <w:numId w:val="2"/>
        </w:numPr>
      </w:pPr>
      <w:r>
        <w:t>Nepřímé</w:t>
      </w:r>
    </w:p>
    <w:p w14:paraId="387A6966" w14:textId="39203B4D" w:rsidR="003F3A95" w:rsidRDefault="003F3A95" w:rsidP="003F3A95">
      <w:pPr>
        <w:pStyle w:val="Odstavecseseznamem"/>
        <w:numPr>
          <w:ilvl w:val="2"/>
          <w:numId w:val="2"/>
        </w:numPr>
      </w:pPr>
      <w:r>
        <w:t xml:space="preserve">Přes jiný server v lokální síti (mail </w:t>
      </w:r>
      <w:proofErr w:type="spellStart"/>
      <w:r>
        <w:t>forwarder</w:t>
      </w:r>
      <w:proofErr w:type="spellEnd"/>
      <w:r>
        <w:t>)</w:t>
      </w:r>
    </w:p>
    <w:p w14:paraId="248FD570" w14:textId="365181A7" w:rsidR="003F3A95" w:rsidRDefault="003F3A95" w:rsidP="003F3A95">
      <w:pPr>
        <w:pStyle w:val="Odstavecseseznamem"/>
        <w:numPr>
          <w:ilvl w:val="2"/>
          <w:numId w:val="2"/>
        </w:numPr>
      </w:pPr>
      <w:r>
        <w:t>E-mail pak putuje sítí a přes MTA (mail transfer agent) se postupně dostane až k cílovému serveru</w:t>
      </w:r>
    </w:p>
    <w:p w14:paraId="6FE7B437" w14:textId="7D80717B" w:rsidR="00337599" w:rsidRDefault="00337599" w:rsidP="003F3A95">
      <w:pPr>
        <w:pStyle w:val="Odstavecseseznamem"/>
        <w:numPr>
          <w:ilvl w:val="2"/>
          <w:numId w:val="2"/>
        </w:numPr>
      </w:pPr>
      <w:r>
        <w:t>Pokud je cílový server nedostupný, lze do hlavičky mailu přidat MX (mail-</w:t>
      </w:r>
      <w:proofErr w:type="spellStart"/>
      <w:r>
        <w:t>exchanger</w:t>
      </w:r>
      <w:proofErr w:type="spellEnd"/>
      <w:r>
        <w:t>)</w:t>
      </w:r>
    </w:p>
    <w:p w14:paraId="438E827B" w14:textId="751BC07D" w:rsidR="00337599" w:rsidRDefault="00337599" w:rsidP="00337599">
      <w:pPr>
        <w:pStyle w:val="Odstavecseseznamem"/>
        <w:numPr>
          <w:ilvl w:val="3"/>
          <w:numId w:val="2"/>
        </w:numPr>
      </w:pPr>
      <w:r>
        <w:t>MX může přijímat maily za původní server</w:t>
      </w:r>
    </w:p>
    <w:p w14:paraId="596DC90D" w14:textId="5C50D247" w:rsidR="003F3A95" w:rsidRPr="003F3A95" w:rsidRDefault="003F3A95" w:rsidP="003F3A95">
      <w:pPr>
        <w:pStyle w:val="Odstavecseseznamem"/>
        <w:numPr>
          <w:ilvl w:val="0"/>
          <w:numId w:val="2"/>
        </w:numPr>
      </w:pPr>
      <w:r>
        <w:rPr>
          <w:u w:val="single"/>
        </w:rPr>
        <w:t>Poštovní program</w:t>
      </w:r>
    </w:p>
    <w:p w14:paraId="1F9FE7EC" w14:textId="793ECC8A" w:rsidR="003F3A95" w:rsidRDefault="003F3A95" w:rsidP="003F3A95">
      <w:pPr>
        <w:pStyle w:val="Odstavecseseznamem"/>
        <w:numPr>
          <w:ilvl w:val="1"/>
          <w:numId w:val="2"/>
        </w:numPr>
      </w:pPr>
      <w:r>
        <w:t>Dvě možnosti připojení k mailboxu</w:t>
      </w:r>
    </w:p>
    <w:p w14:paraId="03699224" w14:textId="41F251C5" w:rsidR="003F3A95" w:rsidRDefault="003F3A95" w:rsidP="003F3A95">
      <w:pPr>
        <w:pStyle w:val="Odstavecseseznamem"/>
        <w:numPr>
          <w:ilvl w:val="2"/>
          <w:numId w:val="2"/>
        </w:numPr>
      </w:pPr>
      <w:r>
        <w:t>Přímo na MTA server</w:t>
      </w:r>
    </w:p>
    <w:p w14:paraId="0837D626" w14:textId="7B37E653" w:rsidR="003F3A95" w:rsidRDefault="003F3A95" w:rsidP="003F3A95">
      <w:pPr>
        <w:pStyle w:val="Odstavecseseznamem"/>
        <w:numPr>
          <w:ilvl w:val="3"/>
          <w:numId w:val="2"/>
        </w:numPr>
      </w:pPr>
      <w:r>
        <w:t>Nebezpečné pro server</w:t>
      </w:r>
    </w:p>
    <w:p w14:paraId="2A8BEABA" w14:textId="61650278" w:rsidR="003F3A95" w:rsidRDefault="003F3A95" w:rsidP="003F3A95">
      <w:pPr>
        <w:pStyle w:val="Odstavecseseznamem"/>
        <w:numPr>
          <w:ilvl w:val="2"/>
          <w:numId w:val="2"/>
        </w:numPr>
      </w:pPr>
      <w:r>
        <w:t>Přes protokol POP nebo IMAP</w:t>
      </w:r>
    </w:p>
    <w:p w14:paraId="7B1CA9A8" w14:textId="2107DE51" w:rsidR="003F3A95" w:rsidRDefault="003F3A95" w:rsidP="003F3A95">
      <w:pPr>
        <w:pStyle w:val="Odstavecseseznamem"/>
        <w:numPr>
          <w:ilvl w:val="0"/>
          <w:numId w:val="2"/>
        </w:numPr>
        <w:rPr>
          <w:u w:val="single"/>
        </w:rPr>
      </w:pPr>
      <w:r w:rsidRPr="003F3A95">
        <w:rPr>
          <w:u w:val="single"/>
        </w:rPr>
        <w:t>Soubory a diakritika v</w:t>
      </w:r>
      <w:r>
        <w:rPr>
          <w:u w:val="single"/>
        </w:rPr>
        <w:t> </w:t>
      </w:r>
      <w:r w:rsidRPr="003F3A95">
        <w:rPr>
          <w:u w:val="single"/>
        </w:rPr>
        <w:t>poště</w:t>
      </w:r>
    </w:p>
    <w:p w14:paraId="67DEEB24" w14:textId="362E0BB4" w:rsidR="003F3A95" w:rsidRPr="003F3A95" w:rsidRDefault="003F3A95" w:rsidP="003F3A95">
      <w:pPr>
        <w:pStyle w:val="Odstavecseseznamem"/>
        <w:numPr>
          <w:ilvl w:val="1"/>
          <w:numId w:val="2"/>
        </w:numPr>
        <w:rPr>
          <w:u w:val="single"/>
        </w:rPr>
      </w:pPr>
      <w:r>
        <w:t>Původně pouze ASCII znaky</w:t>
      </w:r>
    </w:p>
    <w:p w14:paraId="1F83D6A7" w14:textId="1D7444B7" w:rsidR="003F3A95" w:rsidRDefault="00355879" w:rsidP="003F3A95">
      <w:pPr>
        <w:pStyle w:val="Odstavecseseznamem"/>
        <w:numPr>
          <w:ilvl w:val="1"/>
          <w:numId w:val="2"/>
        </w:numPr>
      </w:pPr>
      <w:r w:rsidRPr="00355879">
        <w:t>Později</w:t>
      </w:r>
      <w:r>
        <w:t xml:space="preserve"> nahrazeno UUENCODE</w:t>
      </w:r>
    </w:p>
    <w:p w14:paraId="107CF407" w14:textId="6CAC26DA" w:rsidR="006A1235" w:rsidRDefault="006A1235" w:rsidP="006A1235">
      <w:pPr>
        <w:pStyle w:val="Odstavecseseznamem"/>
        <w:numPr>
          <w:ilvl w:val="2"/>
          <w:numId w:val="2"/>
        </w:numPr>
      </w:pPr>
      <w:proofErr w:type="spellStart"/>
      <w:r>
        <w:t>Binarní</w:t>
      </w:r>
      <w:proofErr w:type="spellEnd"/>
    </w:p>
    <w:p w14:paraId="137E6FDB" w14:textId="793045C3" w:rsidR="00355879" w:rsidRDefault="00355879" w:rsidP="003F3A95">
      <w:pPr>
        <w:pStyle w:val="Odstavecseseznamem"/>
        <w:numPr>
          <w:ilvl w:val="1"/>
          <w:numId w:val="2"/>
        </w:numPr>
      </w:pPr>
      <w:r>
        <w:t>Dnes MIME (</w:t>
      </w:r>
      <w:proofErr w:type="spellStart"/>
      <w:r>
        <w:t>Multipurpose</w:t>
      </w:r>
      <w:proofErr w:type="spellEnd"/>
      <w:r>
        <w:t xml:space="preserve"> Internet Mail </w:t>
      </w:r>
      <w:proofErr w:type="spellStart"/>
      <w:r>
        <w:t>Extension</w:t>
      </w:r>
      <w:proofErr w:type="spellEnd"/>
      <w:r>
        <w:t>)</w:t>
      </w:r>
    </w:p>
    <w:p w14:paraId="4BF130F1" w14:textId="4606133C" w:rsidR="00355879" w:rsidRDefault="00355879" w:rsidP="00355879">
      <w:pPr>
        <w:pStyle w:val="Odstavecseseznamem"/>
        <w:numPr>
          <w:ilvl w:val="2"/>
          <w:numId w:val="2"/>
        </w:numPr>
      </w:pPr>
      <w:r>
        <w:t>Dnes široké využití, například také v HTTP</w:t>
      </w:r>
    </w:p>
    <w:p w14:paraId="42E699B9" w14:textId="4004232A" w:rsidR="00355879" w:rsidRDefault="00355879" w:rsidP="00355879">
      <w:pPr>
        <w:pStyle w:val="Odstavecseseznamem"/>
        <w:numPr>
          <w:ilvl w:val="2"/>
          <w:numId w:val="2"/>
        </w:numPr>
      </w:pPr>
      <w:r>
        <w:t xml:space="preserve">Podporuje tedy </w:t>
      </w:r>
      <w:proofErr w:type="spellStart"/>
      <w:r>
        <w:t>nonASCII</w:t>
      </w:r>
      <w:proofErr w:type="spellEnd"/>
      <w:r>
        <w:t xml:space="preserve"> znaky v těle a někdy i v hlavičce</w:t>
      </w:r>
    </w:p>
    <w:p w14:paraId="70F5B835" w14:textId="766BD10A" w:rsidR="00355879" w:rsidRDefault="00355879" w:rsidP="00355879">
      <w:pPr>
        <w:pStyle w:val="Odstavecseseznamem"/>
        <w:numPr>
          <w:ilvl w:val="2"/>
          <w:numId w:val="2"/>
        </w:numPr>
      </w:pPr>
      <w:r>
        <w:t>Dělí se na hlavičku a tělo</w:t>
      </w:r>
    </w:p>
    <w:p w14:paraId="213F5F33" w14:textId="5288699F" w:rsidR="00355879" w:rsidRDefault="00355879" w:rsidP="00355879">
      <w:pPr>
        <w:pStyle w:val="Odstavecseseznamem"/>
        <w:numPr>
          <w:ilvl w:val="3"/>
          <w:numId w:val="2"/>
        </w:numPr>
      </w:pPr>
      <w:r>
        <w:t>Hlavička</w:t>
      </w:r>
    </w:p>
    <w:p w14:paraId="5648DCCA" w14:textId="37C4FEB3" w:rsidR="00355879" w:rsidRDefault="00355879" w:rsidP="00355879">
      <w:pPr>
        <w:pStyle w:val="Odstavecseseznamem"/>
        <w:numPr>
          <w:ilvl w:val="4"/>
          <w:numId w:val="2"/>
        </w:numPr>
      </w:pPr>
      <w:r>
        <w:t>Typ dokumentu, znaková sada. Kódování, název souboru, způsob zpracování</w:t>
      </w:r>
    </w:p>
    <w:p w14:paraId="1B6BEAED" w14:textId="12A294CC" w:rsidR="00355879" w:rsidRDefault="00355879" w:rsidP="00355879">
      <w:pPr>
        <w:pStyle w:val="Odstavecseseznamem"/>
        <w:numPr>
          <w:ilvl w:val="3"/>
          <w:numId w:val="2"/>
        </w:numPr>
      </w:pPr>
      <w:r>
        <w:t>Tělo jako samotný obsah</w:t>
      </w:r>
    </w:p>
    <w:p w14:paraId="02331EF2" w14:textId="55783030" w:rsidR="00355879" w:rsidRDefault="00355879" w:rsidP="00355879">
      <w:pPr>
        <w:pStyle w:val="Odstavecseseznamem"/>
        <w:numPr>
          <w:ilvl w:val="2"/>
          <w:numId w:val="2"/>
        </w:numPr>
      </w:pPr>
      <w:r>
        <w:t xml:space="preserve">Podporuje kódování Base64 nebo </w:t>
      </w:r>
      <w:proofErr w:type="spellStart"/>
      <w:r w:rsidRPr="00355879">
        <w:t>Quoted-Printable</w:t>
      </w:r>
      <w:proofErr w:type="spellEnd"/>
    </w:p>
    <w:p w14:paraId="7EDD7FEB" w14:textId="66E5AA07" w:rsidR="00355879" w:rsidRDefault="00355879" w:rsidP="00355879">
      <w:pPr>
        <w:pStyle w:val="Odstavecseseznamem"/>
        <w:numPr>
          <w:ilvl w:val="3"/>
          <w:numId w:val="2"/>
        </w:numPr>
      </w:pPr>
      <w:r>
        <w:t>Base64 – vychází z UUENCODE</w:t>
      </w:r>
    </w:p>
    <w:p w14:paraId="4CCF14F3" w14:textId="360CB38F" w:rsidR="00355879" w:rsidRDefault="00355879" w:rsidP="00355879">
      <w:pPr>
        <w:pStyle w:val="Odstavecseseznamem"/>
        <w:numPr>
          <w:ilvl w:val="4"/>
          <w:numId w:val="2"/>
        </w:numPr>
      </w:pPr>
      <w:r>
        <w:t>Převádí binární data ta tisknutelné znaky</w:t>
      </w:r>
    </w:p>
    <w:p w14:paraId="205155D5" w14:textId="159B0FF3" w:rsidR="00355879" w:rsidRDefault="00355879" w:rsidP="00355879">
      <w:pPr>
        <w:pStyle w:val="Odstavecseseznamem"/>
        <w:numPr>
          <w:ilvl w:val="4"/>
          <w:numId w:val="2"/>
        </w:numPr>
      </w:pPr>
      <w:r>
        <w:t xml:space="preserve">Zakóduje tři byty na čtyři znaky ASCII (nárust o </w:t>
      </w:r>
      <w:proofErr w:type="gramStart"/>
      <w:r>
        <w:t>33%</w:t>
      </w:r>
      <w:proofErr w:type="gramEnd"/>
      <w:r>
        <w:t>)</w:t>
      </w:r>
    </w:p>
    <w:p w14:paraId="10CEBCE5" w14:textId="77777777" w:rsidR="00355879" w:rsidRDefault="00355879" w:rsidP="00355879">
      <w:pPr>
        <w:pStyle w:val="Odstavecseseznamem"/>
        <w:numPr>
          <w:ilvl w:val="3"/>
          <w:numId w:val="2"/>
        </w:numPr>
      </w:pPr>
      <w:proofErr w:type="spellStart"/>
      <w:r w:rsidRPr="00355879">
        <w:t>Quoted-Printable</w:t>
      </w:r>
      <w:proofErr w:type="spellEnd"/>
    </w:p>
    <w:p w14:paraId="78BF9A1E" w14:textId="6591ED12" w:rsidR="00355879" w:rsidRDefault="00355879" w:rsidP="00355879">
      <w:pPr>
        <w:pStyle w:val="Odstavecseseznamem"/>
        <w:numPr>
          <w:ilvl w:val="4"/>
          <w:numId w:val="2"/>
        </w:numPr>
      </w:pPr>
      <w:r>
        <w:t>Zachovává ASCII znaky</w:t>
      </w:r>
    </w:p>
    <w:p w14:paraId="2A40B364" w14:textId="721CAF20" w:rsidR="00355879" w:rsidRDefault="00355879" w:rsidP="00355879">
      <w:pPr>
        <w:pStyle w:val="Odstavecseseznamem"/>
        <w:numPr>
          <w:ilvl w:val="4"/>
          <w:numId w:val="2"/>
        </w:numPr>
      </w:pPr>
      <w:proofErr w:type="spellStart"/>
      <w:r>
        <w:t>nonASCII</w:t>
      </w:r>
      <w:proofErr w:type="spellEnd"/>
      <w:r>
        <w:t xml:space="preserve"> znaky kóduje jako „=HH“, kde HH je hexadecimální hodnota znaku</w:t>
      </w:r>
    </w:p>
    <w:p w14:paraId="60D9F36F" w14:textId="000E5F23" w:rsidR="003F3A95" w:rsidRDefault="00355879" w:rsidP="00355879">
      <w:pPr>
        <w:pStyle w:val="Odstavecseseznamem"/>
        <w:numPr>
          <w:ilvl w:val="0"/>
          <w:numId w:val="2"/>
        </w:numPr>
        <w:rPr>
          <w:u w:val="single"/>
        </w:rPr>
      </w:pPr>
      <w:r w:rsidRPr="00355879">
        <w:rPr>
          <w:u w:val="single"/>
        </w:rPr>
        <w:t>Bezpečnost pošty</w:t>
      </w:r>
    </w:p>
    <w:p w14:paraId="426467EE" w14:textId="11EF709B" w:rsidR="00355879" w:rsidRDefault="00355879" w:rsidP="00355879">
      <w:pPr>
        <w:pStyle w:val="Odstavecseseznamem"/>
        <w:numPr>
          <w:ilvl w:val="1"/>
          <w:numId w:val="2"/>
        </w:numPr>
      </w:pPr>
      <w:r w:rsidRPr="00355879">
        <w:t>Maily ne</w:t>
      </w:r>
      <w:r>
        <w:t>jsou šifrované</w:t>
      </w:r>
    </w:p>
    <w:p w14:paraId="03B60035" w14:textId="77777777" w:rsidR="00A47D66" w:rsidRDefault="00A47D66" w:rsidP="00355879">
      <w:pPr>
        <w:pStyle w:val="Odstavecseseznamem"/>
        <w:numPr>
          <w:ilvl w:val="1"/>
          <w:numId w:val="2"/>
        </w:numPr>
      </w:pPr>
      <w:r>
        <w:t>„Odesílatel“ je pouze informace v hlavičce – lze ji změnit</w:t>
      </w:r>
    </w:p>
    <w:p w14:paraId="45AC4D2B" w14:textId="50A707EC" w:rsidR="00355879" w:rsidRDefault="00A47D66" w:rsidP="00355879">
      <w:pPr>
        <w:pStyle w:val="Odstavecseseznamem"/>
        <w:numPr>
          <w:ilvl w:val="1"/>
          <w:numId w:val="2"/>
        </w:numPr>
      </w:pPr>
      <w:r>
        <w:t>Poštovní server by měl posílat maily lokálních uživatelů komukoliv, ostatní maily pouze lokálním uživatelům</w:t>
      </w:r>
    </w:p>
    <w:p w14:paraId="32E7D109" w14:textId="37016AA1" w:rsidR="00A47D66" w:rsidRDefault="00A47D66" w:rsidP="00A47D66">
      <w:pPr>
        <w:pStyle w:val="Odstavecseseznamem"/>
        <w:numPr>
          <w:ilvl w:val="2"/>
          <w:numId w:val="2"/>
        </w:numPr>
      </w:pPr>
      <w:r>
        <w:t>Jinak tzv. open-</w:t>
      </w:r>
      <w:proofErr w:type="spellStart"/>
      <w:r>
        <w:t>relay</w:t>
      </w:r>
      <w:proofErr w:type="spellEnd"/>
      <w:r>
        <w:t xml:space="preserve"> – hrozba šíření spamu</w:t>
      </w:r>
    </w:p>
    <w:p w14:paraId="4C647223" w14:textId="57259E10" w:rsidR="009F6C29" w:rsidRDefault="009F6C29" w:rsidP="009F6C29">
      <w:pPr>
        <w:pStyle w:val="Odstavecseseznamem"/>
        <w:numPr>
          <w:ilvl w:val="0"/>
          <w:numId w:val="2"/>
        </w:numPr>
      </w:pPr>
      <w:r>
        <w:rPr>
          <w:u w:val="single"/>
        </w:rPr>
        <w:t>Blokace spamu</w:t>
      </w:r>
    </w:p>
    <w:p w14:paraId="6B483763" w14:textId="664E2D31" w:rsidR="009F6C29" w:rsidRDefault="009F6C29" w:rsidP="009F6C29">
      <w:pPr>
        <w:pStyle w:val="Odstavecseseznamem"/>
        <w:numPr>
          <w:ilvl w:val="1"/>
          <w:numId w:val="2"/>
        </w:numPr>
      </w:pPr>
      <w:proofErr w:type="spellStart"/>
      <w:r>
        <w:t>Grey-listing</w:t>
      </w:r>
      <w:proofErr w:type="spellEnd"/>
    </w:p>
    <w:p w14:paraId="6028A96F" w14:textId="41023D4D" w:rsidR="009F6C29" w:rsidRDefault="009F6C29" w:rsidP="009F6C29">
      <w:pPr>
        <w:pStyle w:val="Odstavecseseznamem"/>
        <w:numPr>
          <w:ilvl w:val="2"/>
          <w:numId w:val="2"/>
        </w:numPr>
      </w:pPr>
      <w:r>
        <w:t>Spamové automaty nekontrolují, zda byl mail doručen</w:t>
      </w:r>
    </w:p>
    <w:p w14:paraId="0DF68ADE" w14:textId="27E14692" w:rsidR="009F6C29" w:rsidRDefault="009F6C29" w:rsidP="009F6C29">
      <w:pPr>
        <w:pStyle w:val="Odstavecseseznamem"/>
        <w:numPr>
          <w:ilvl w:val="2"/>
          <w:numId w:val="2"/>
        </w:numPr>
      </w:pPr>
      <w:r>
        <w:t>Server proto zkusí první pokus o přijetí mailu odmítnout a vrátí odpověď 450</w:t>
      </w:r>
    </w:p>
    <w:p w14:paraId="0EE89507" w14:textId="0100FE7D" w:rsidR="009F6C29" w:rsidRDefault="009F6C29" w:rsidP="009F6C29">
      <w:pPr>
        <w:pStyle w:val="Odstavecseseznamem"/>
        <w:numPr>
          <w:ilvl w:val="2"/>
          <w:numId w:val="2"/>
        </w:numPr>
      </w:pPr>
      <w:r>
        <w:t>Regulérní mail server se pokusí o odeslání znovu → mail dorazí se zpožděním</w:t>
      </w:r>
    </w:p>
    <w:p w14:paraId="47D1AF57" w14:textId="0D5E1A7D" w:rsidR="009F6C29" w:rsidRDefault="009F6C29" w:rsidP="009F6C29">
      <w:pPr>
        <w:pStyle w:val="Odstavecseseznamem"/>
        <w:numPr>
          <w:ilvl w:val="2"/>
          <w:numId w:val="2"/>
        </w:numPr>
      </w:pPr>
      <w:r>
        <w:t>Pokud se nepokusí o nové odeslání, je server zařazen na „</w:t>
      </w:r>
      <w:proofErr w:type="spellStart"/>
      <w:r>
        <w:t>gray</w:t>
      </w:r>
      <w:proofErr w:type="spellEnd"/>
      <w:r>
        <w:t>-list“</w:t>
      </w:r>
    </w:p>
    <w:p w14:paraId="6E2AF890" w14:textId="671C788B" w:rsidR="00C976E2" w:rsidRDefault="00C976E2" w:rsidP="00C976E2">
      <w:pPr>
        <w:pStyle w:val="Odstavecseseznamem"/>
        <w:numPr>
          <w:ilvl w:val="1"/>
          <w:numId w:val="2"/>
        </w:numPr>
      </w:pPr>
      <w:r>
        <w:t xml:space="preserve">(DKIM) </w:t>
      </w:r>
      <w:proofErr w:type="spellStart"/>
      <w:r>
        <w:t>DomainKeys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Mail</w:t>
      </w:r>
    </w:p>
    <w:p w14:paraId="6C23A846" w14:textId="1D9A154B" w:rsidR="00C976E2" w:rsidRDefault="00C976E2" w:rsidP="00C976E2">
      <w:pPr>
        <w:pStyle w:val="Odstavecseseznamem"/>
        <w:numPr>
          <w:ilvl w:val="2"/>
          <w:numId w:val="2"/>
        </w:numPr>
      </w:pPr>
      <w:r>
        <w:t>Server mail a jeho hlavičky podepíše předtím, než je pošle</w:t>
      </w:r>
    </w:p>
    <w:p w14:paraId="3B2FB158" w14:textId="3AF731FF" w:rsidR="00C976E2" w:rsidRDefault="00C976E2" w:rsidP="00C976E2">
      <w:pPr>
        <w:pStyle w:val="Odstavecseseznamem"/>
        <w:numPr>
          <w:ilvl w:val="1"/>
          <w:numId w:val="2"/>
        </w:numPr>
      </w:pPr>
      <w:r>
        <w:t>Antispam</w:t>
      </w:r>
    </w:p>
    <w:p w14:paraId="28A79670" w14:textId="77777777" w:rsidR="00747558" w:rsidRPr="00747558" w:rsidRDefault="00CC7C88" w:rsidP="00747558">
      <w:pPr>
        <w:pStyle w:val="Odstavecseseznamem"/>
        <w:numPr>
          <w:ilvl w:val="2"/>
          <w:numId w:val="2"/>
        </w:numPr>
      </w:pPr>
      <w:r>
        <w:t>Heuristika</w:t>
      </w:r>
      <w:r w:rsidR="00747558">
        <w:t xml:space="preserve"> → </w:t>
      </w:r>
      <w:r w:rsidR="00747558" w:rsidRPr="00747558">
        <w:t>Riziko špatného zařazení</w:t>
      </w:r>
    </w:p>
    <w:p w14:paraId="4F678A05" w14:textId="6DFAEDB0" w:rsidR="00C700EA" w:rsidRDefault="00C700EA" w:rsidP="00C700EA">
      <w:pPr>
        <w:pStyle w:val="Nadpis2"/>
      </w:pPr>
      <w:r>
        <w:lastRenderedPageBreak/>
        <w:t xml:space="preserve">POP (Post Office </w:t>
      </w:r>
      <w:proofErr w:type="spellStart"/>
      <w:r>
        <w:t>Protocol</w:t>
      </w:r>
      <w:proofErr w:type="spellEnd"/>
      <w:r>
        <w:t>)</w:t>
      </w:r>
    </w:p>
    <w:p w14:paraId="04649813" w14:textId="40E38BAE" w:rsidR="00E90740" w:rsidRDefault="00E90740" w:rsidP="00E90740">
      <w:pPr>
        <w:pStyle w:val="Podnadpis1"/>
      </w:pPr>
      <w:r w:rsidRPr="00E90740">
        <w:t>Vlastnost</w:t>
      </w:r>
      <w:r>
        <w:t>i</w:t>
      </w:r>
    </w:p>
    <w:p w14:paraId="74726228" w14:textId="7165A87F" w:rsidR="00E90740" w:rsidRDefault="00E90740" w:rsidP="00E90740">
      <w:pPr>
        <w:pStyle w:val="Podnadpis1"/>
        <w:numPr>
          <w:ilvl w:val="1"/>
          <w:numId w:val="2"/>
        </w:numPr>
        <w:rPr>
          <w:u w:val="none"/>
        </w:rPr>
      </w:pPr>
      <w:r w:rsidRPr="00E90740">
        <w:rPr>
          <w:u w:val="none"/>
        </w:rPr>
        <w:t>Protokol pro přístup uživatelů k poštovní schránce</w:t>
      </w:r>
    </w:p>
    <w:p w14:paraId="63FE0759" w14:textId="059C1C2C" w:rsidR="00E90740" w:rsidRDefault="00E90740" w:rsidP="00E9074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Aktuální verze je 3</w:t>
      </w:r>
    </w:p>
    <w:p w14:paraId="50F17D4E" w14:textId="092FA40A" w:rsidR="00E90740" w:rsidRDefault="00E90740" w:rsidP="00E9074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Port 110</w:t>
      </w:r>
    </w:p>
    <w:p w14:paraId="03B4B6DA" w14:textId="149B483F" w:rsidR="00E90740" w:rsidRDefault="00E90740" w:rsidP="00E90740">
      <w:pPr>
        <w:pStyle w:val="Podnadpis1"/>
      </w:pPr>
      <w:r>
        <w:t>Nevýhody</w:t>
      </w:r>
    </w:p>
    <w:p w14:paraId="242F5162" w14:textId="04BE47B5" w:rsidR="00E90740" w:rsidRPr="00E90740" w:rsidRDefault="00E90740" w:rsidP="00E90740">
      <w:pPr>
        <w:pStyle w:val="Podnadpis1"/>
        <w:numPr>
          <w:ilvl w:val="1"/>
          <w:numId w:val="2"/>
        </w:numPr>
      </w:pPr>
      <w:proofErr w:type="spellStart"/>
      <w:r>
        <w:rPr>
          <w:u w:val="none"/>
        </w:rPr>
        <w:t>Plaintextový</w:t>
      </w:r>
      <w:proofErr w:type="spellEnd"/>
    </w:p>
    <w:p w14:paraId="4C3D96BF" w14:textId="7C88737C" w:rsidR="00E90740" w:rsidRPr="00E90740" w:rsidRDefault="00E90740" w:rsidP="00E90740">
      <w:pPr>
        <w:pStyle w:val="Podnadpis1"/>
        <w:numPr>
          <w:ilvl w:val="1"/>
          <w:numId w:val="2"/>
        </w:numPr>
      </w:pPr>
      <w:r>
        <w:rPr>
          <w:u w:val="none"/>
        </w:rPr>
        <w:t>Otevřené posílání hesla</w:t>
      </w:r>
    </w:p>
    <w:p w14:paraId="19C365FC" w14:textId="0EDE076D" w:rsidR="00E90740" w:rsidRPr="00E90740" w:rsidRDefault="00E90740" w:rsidP="00E90740">
      <w:pPr>
        <w:pStyle w:val="Podnadpis1"/>
        <w:numPr>
          <w:ilvl w:val="1"/>
          <w:numId w:val="2"/>
        </w:numPr>
      </w:pPr>
      <w:r>
        <w:rPr>
          <w:u w:val="none"/>
        </w:rPr>
        <w:t>Maily je nutné stahovat celé</w:t>
      </w:r>
    </w:p>
    <w:p w14:paraId="76CF9E56" w14:textId="2245E36C" w:rsidR="00E90740" w:rsidRPr="00E90740" w:rsidRDefault="00E90740" w:rsidP="00E90740">
      <w:pPr>
        <w:pStyle w:val="Podnadpis1"/>
        <w:numPr>
          <w:ilvl w:val="1"/>
          <w:numId w:val="2"/>
        </w:numPr>
      </w:pPr>
      <w:r>
        <w:rPr>
          <w:u w:val="none"/>
        </w:rPr>
        <w:t>Nepodporuje adresáře</w:t>
      </w:r>
    </w:p>
    <w:p w14:paraId="6E32791A" w14:textId="64FB37DF" w:rsidR="00E90740" w:rsidRPr="00E90740" w:rsidRDefault="00E90740" w:rsidP="00E90740">
      <w:pPr>
        <w:pStyle w:val="Podnadpis1"/>
        <w:numPr>
          <w:ilvl w:val="1"/>
          <w:numId w:val="2"/>
        </w:numPr>
      </w:pPr>
      <w:r>
        <w:rPr>
          <w:u w:val="none"/>
        </w:rPr>
        <w:t>Dnes často doplněn o TLS</w:t>
      </w:r>
    </w:p>
    <w:p w14:paraId="1804CE1A" w14:textId="2A9CE485" w:rsidR="00C700EA" w:rsidRDefault="00C700EA" w:rsidP="00C700EA">
      <w:pPr>
        <w:pStyle w:val="Nadpis2"/>
      </w:pPr>
      <w:r>
        <w:t xml:space="preserve">IMAP (Internet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</w:t>
      </w:r>
    </w:p>
    <w:p w14:paraId="5FF78B4C" w14:textId="005B501B" w:rsidR="00B21BFF" w:rsidRDefault="00B21BFF" w:rsidP="00B21BFF">
      <w:pPr>
        <w:pStyle w:val="Podnadpis1"/>
      </w:pPr>
      <w:r>
        <w:t>Vlastnosti</w:t>
      </w:r>
    </w:p>
    <w:p w14:paraId="4A1CD4FB" w14:textId="33307187" w:rsidR="00B21BFF" w:rsidRPr="00AE6018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Port 143</w:t>
      </w:r>
    </w:p>
    <w:p w14:paraId="64800ACD" w14:textId="3EF581BA" w:rsidR="00AE6018" w:rsidRPr="00B21BFF" w:rsidRDefault="00AE6018" w:rsidP="00AE6018">
      <w:pPr>
        <w:pStyle w:val="Podnadpis1"/>
        <w:numPr>
          <w:ilvl w:val="2"/>
          <w:numId w:val="2"/>
        </w:numPr>
      </w:pPr>
      <w:r>
        <w:rPr>
          <w:u w:val="none"/>
        </w:rPr>
        <w:t xml:space="preserve">Nebo 993 pro </w:t>
      </w:r>
      <w:proofErr w:type="spellStart"/>
      <w:r>
        <w:rPr>
          <w:u w:val="none"/>
        </w:rPr>
        <w:t>šiforování</w:t>
      </w:r>
      <w:proofErr w:type="spellEnd"/>
    </w:p>
    <w:p w14:paraId="4679606E" w14:textId="79612E6E" w:rsidR="00B21BFF" w:rsidRPr="00B21BFF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Nástupce POP</w:t>
      </w:r>
    </w:p>
    <w:p w14:paraId="34CD377D" w14:textId="17EF8FD0" w:rsidR="00B21BFF" w:rsidRDefault="00B21BFF" w:rsidP="00B21BFF">
      <w:pPr>
        <w:pStyle w:val="Podnadpis1"/>
      </w:pPr>
      <w:r>
        <w:t>Výhody</w:t>
      </w:r>
    </w:p>
    <w:p w14:paraId="3FD6749A" w14:textId="3FE1F414" w:rsidR="00B21BFF" w:rsidRPr="00B21BFF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Zabudovaná možnost šifrovaného spojení</w:t>
      </w:r>
    </w:p>
    <w:p w14:paraId="5A5D7D67" w14:textId="2559634F" w:rsidR="00B21BFF" w:rsidRPr="00B21BFF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Podpora více schránek</w:t>
      </w:r>
    </w:p>
    <w:p w14:paraId="714391BB" w14:textId="1184B4BB" w:rsidR="00B21BFF" w:rsidRPr="00B21BFF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Možnost stáhnout jen část mailu</w:t>
      </w:r>
    </w:p>
    <w:p w14:paraId="2B162F18" w14:textId="0C34A8E0" w:rsidR="00B21BFF" w:rsidRPr="00B21BFF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Možnost vyhledávat na serveru</w:t>
      </w:r>
    </w:p>
    <w:p w14:paraId="5B3F4B5A" w14:textId="6B70B53A" w:rsidR="00B21BFF" w:rsidRPr="00E90740" w:rsidRDefault="00B21BFF" w:rsidP="00B21BFF">
      <w:pPr>
        <w:pStyle w:val="Podnadpis1"/>
        <w:numPr>
          <w:ilvl w:val="1"/>
          <w:numId w:val="2"/>
        </w:numPr>
      </w:pPr>
      <w:r>
        <w:rPr>
          <w:u w:val="none"/>
        </w:rPr>
        <w:t>Podpora paralelních příkazů</w:t>
      </w:r>
    </w:p>
    <w:p w14:paraId="535FD6D1" w14:textId="597F499B" w:rsidR="00A90E07" w:rsidRDefault="00A90E07" w:rsidP="00C700EA">
      <w:pPr>
        <w:pStyle w:val="Nadpis2"/>
      </w:pPr>
      <w:r>
        <w:t>WWW</w:t>
      </w:r>
    </w:p>
    <w:p w14:paraId="21176F76" w14:textId="2B9DEF3F" w:rsidR="00A90E07" w:rsidRDefault="00A90E07" w:rsidP="00A90E07">
      <w:pPr>
        <w:pStyle w:val="Podnadpis1"/>
      </w:pPr>
      <w:r>
        <w:t>Vlastnosti</w:t>
      </w:r>
    </w:p>
    <w:p w14:paraId="64F00440" w14:textId="53D98479" w:rsidR="00A90E07" w:rsidRPr="00A90E07" w:rsidRDefault="00A90E07" w:rsidP="00A90E07">
      <w:pPr>
        <w:pStyle w:val="Podnadpis1"/>
        <w:numPr>
          <w:ilvl w:val="1"/>
          <w:numId w:val="2"/>
        </w:numPr>
      </w:pPr>
      <w:r>
        <w:rPr>
          <w:u w:val="none"/>
        </w:rPr>
        <w:t>Distribuovaná hypertextová databáze</w:t>
      </w:r>
    </w:p>
    <w:p w14:paraId="5ABC0945" w14:textId="26AFE294" w:rsidR="00A90E07" w:rsidRPr="00A90E07" w:rsidRDefault="00A90E07" w:rsidP="00A90E07">
      <w:pPr>
        <w:pStyle w:val="Podnadpis1"/>
        <w:numPr>
          <w:ilvl w:val="1"/>
          <w:numId w:val="2"/>
        </w:numPr>
      </w:pPr>
      <w:r>
        <w:rPr>
          <w:u w:val="none"/>
        </w:rPr>
        <w:t>Základní jednotkou je hypertextová stránka</w:t>
      </w:r>
    </w:p>
    <w:p w14:paraId="449411F2" w14:textId="2555322C" w:rsidR="00A90E07" w:rsidRPr="00A90E07" w:rsidRDefault="00A90E07" w:rsidP="00A90E07">
      <w:pPr>
        <w:pStyle w:val="Podnadpis1"/>
        <w:numPr>
          <w:ilvl w:val="1"/>
          <w:numId w:val="2"/>
        </w:numPr>
      </w:pPr>
      <w:r>
        <w:rPr>
          <w:u w:val="none"/>
        </w:rPr>
        <w:t>Jazyk HTML</w:t>
      </w:r>
    </w:p>
    <w:p w14:paraId="5072802D" w14:textId="4912017A" w:rsidR="00A90E07" w:rsidRDefault="00A90E07" w:rsidP="00A90E07">
      <w:pPr>
        <w:pStyle w:val="Podnadpis1"/>
        <w:numPr>
          <w:ilvl w:val="1"/>
          <w:numId w:val="2"/>
        </w:numPr>
      </w:pPr>
      <w:r>
        <w:rPr>
          <w:u w:val="none"/>
        </w:rPr>
        <w:t>Statické a dynamické dokumenty</w:t>
      </w:r>
    </w:p>
    <w:p w14:paraId="0337B2B4" w14:textId="1F5F2B93" w:rsidR="00A90E07" w:rsidRDefault="00A90E07" w:rsidP="00A90E07">
      <w:pPr>
        <w:pStyle w:val="Podnadpis1"/>
      </w:pPr>
      <w:r>
        <w:t>Hypertext</w:t>
      </w:r>
    </w:p>
    <w:p w14:paraId="0A4A8E1A" w14:textId="07DE2B22" w:rsidR="00A90E07" w:rsidRDefault="00A90E07" w:rsidP="00A90E07">
      <w:pPr>
        <w:pStyle w:val="Podnadpis1"/>
        <w:numPr>
          <w:ilvl w:val="1"/>
          <w:numId w:val="2"/>
        </w:numPr>
        <w:rPr>
          <w:u w:val="none"/>
        </w:rPr>
      </w:pPr>
      <w:r w:rsidRPr="00A90E07">
        <w:rPr>
          <w:u w:val="none"/>
        </w:rPr>
        <w:t xml:space="preserve">Jeho předchůdcem </w:t>
      </w:r>
      <w:proofErr w:type="spellStart"/>
      <w:r>
        <w:rPr>
          <w:u w:val="none"/>
        </w:rPr>
        <w:t>G</w:t>
      </w:r>
      <w:r w:rsidRPr="00A90E07">
        <w:rPr>
          <w:u w:val="none"/>
        </w:rPr>
        <w:t>opher</w:t>
      </w:r>
      <w:proofErr w:type="spellEnd"/>
      <w:r>
        <w:rPr>
          <w:u w:val="none"/>
        </w:rPr>
        <w:t xml:space="preserve"> (distribuovaná databáze)</w:t>
      </w:r>
    </w:p>
    <w:p w14:paraId="712971F1" w14:textId="5F140ED9" w:rsidR="00A90E07" w:rsidRDefault="00A90E07" w:rsidP="00A90E07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Systém souborů navzájem propojených odkazy</w:t>
      </w:r>
    </w:p>
    <w:p w14:paraId="1F8A71D3" w14:textId="3971F12B" w:rsidR="00D20FFD" w:rsidRDefault="00D20FFD" w:rsidP="00D20FFD">
      <w:pPr>
        <w:pStyle w:val="Podnadpis1"/>
      </w:pPr>
      <w:r>
        <w:t xml:space="preserve">HTML (Hypertext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562C0D44" w14:textId="44C882AA" w:rsidR="00D20FFD" w:rsidRPr="00D20FFD" w:rsidRDefault="00D20FFD" w:rsidP="00D20FFD">
      <w:pPr>
        <w:pStyle w:val="Podnadpis1"/>
        <w:numPr>
          <w:ilvl w:val="1"/>
          <w:numId w:val="2"/>
        </w:numPr>
        <w:rPr>
          <w:u w:val="none"/>
        </w:rPr>
      </w:pPr>
      <w:r w:rsidRPr="00D20FFD">
        <w:rPr>
          <w:u w:val="none"/>
        </w:rPr>
        <w:t>Systém značek</w:t>
      </w:r>
    </w:p>
    <w:p w14:paraId="4DBEA37D" w14:textId="71E806A8" w:rsid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Předchůdcem XML</w:t>
      </w:r>
    </w:p>
    <w:p w14:paraId="3AA05B1B" w14:textId="3324F0D5" w:rsidR="00C700EA" w:rsidRDefault="00C700EA" w:rsidP="00C700EA">
      <w:pPr>
        <w:pStyle w:val="Nadpis2"/>
      </w:pPr>
      <w:r>
        <w:t>HTTP(S)</w:t>
      </w:r>
    </w:p>
    <w:p w14:paraId="2B37F90A" w14:textId="23812FF0" w:rsidR="00D20FFD" w:rsidRDefault="00D20FFD" w:rsidP="00D20FFD">
      <w:pPr>
        <w:pStyle w:val="Podnadpis1"/>
      </w:pPr>
      <w:r>
        <w:t>Vlastnosti</w:t>
      </w:r>
    </w:p>
    <w:p w14:paraId="2E18CDB3" w14:textId="5965CF81" w:rsid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Port 80</w:t>
      </w:r>
    </w:p>
    <w:p w14:paraId="7906BDFA" w14:textId="77777777" w:rsidR="00D20FFD" w:rsidRPr="00A90E07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Formát zprávy</w:t>
      </w:r>
    </w:p>
    <w:p w14:paraId="12B32AAA" w14:textId="77777777" w:rsidR="00D20FFD" w:rsidRPr="00A90E07" w:rsidRDefault="00D20FFD" w:rsidP="00D20FFD">
      <w:pPr>
        <w:pStyle w:val="Podnadpis1"/>
        <w:numPr>
          <w:ilvl w:val="2"/>
          <w:numId w:val="2"/>
        </w:numPr>
      </w:pPr>
      <w:r>
        <w:rPr>
          <w:u w:val="none"/>
        </w:rPr>
        <w:t>Příkaz</w:t>
      </w:r>
    </w:p>
    <w:p w14:paraId="7E78858F" w14:textId="77777777" w:rsidR="00D20FFD" w:rsidRPr="00A90E07" w:rsidRDefault="00D20FFD" w:rsidP="00D20FFD">
      <w:pPr>
        <w:pStyle w:val="Podnadpis1"/>
        <w:numPr>
          <w:ilvl w:val="2"/>
          <w:numId w:val="2"/>
        </w:numPr>
      </w:pPr>
      <w:r>
        <w:rPr>
          <w:u w:val="none"/>
        </w:rPr>
        <w:t>Hlavičky</w:t>
      </w:r>
    </w:p>
    <w:p w14:paraId="70A8BBED" w14:textId="77777777" w:rsidR="00D20FFD" w:rsidRPr="00D20FFD" w:rsidRDefault="00D20FFD" w:rsidP="00D20FFD">
      <w:pPr>
        <w:pStyle w:val="Podnadpis1"/>
        <w:numPr>
          <w:ilvl w:val="2"/>
          <w:numId w:val="2"/>
        </w:numPr>
      </w:pPr>
      <w:r>
        <w:rPr>
          <w:u w:val="none"/>
        </w:rPr>
        <w:t>Tělo dokumentu</w:t>
      </w:r>
    </w:p>
    <w:p w14:paraId="38734BC0" w14:textId="7AB29D46" w:rsidR="00A90E07" w:rsidRDefault="00A90E07" w:rsidP="00A90E07">
      <w:pPr>
        <w:pStyle w:val="Podnadpis1"/>
      </w:pPr>
      <w:r>
        <w:t>HTTP v.1</w:t>
      </w:r>
    </w:p>
    <w:p w14:paraId="7BE90BD5" w14:textId="6B88E854" w:rsidR="00D20FFD" w:rsidRP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Jeden požadavek – jeden dokument/obrázek</w:t>
      </w:r>
    </w:p>
    <w:p w14:paraId="7E45D1FA" w14:textId="2B5C89F5" w:rsidR="00D20FFD" w:rsidRP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Nezávislé požadavky</w:t>
      </w:r>
    </w:p>
    <w:p w14:paraId="182554B9" w14:textId="31D6659A" w:rsidR="00D20FFD" w:rsidRP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Po jednom spojení může postupně putovat více požadavků</w:t>
      </w:r>
    </w:p>
    <w:p w14:paraId="09048157" w14:textId="3EC85D36" w:rsidR="00D20FFD" w:rsidRDefault="00D20FFD" w:rsidP="00D20FFD">
      <w:pPr>
        <w:pStyle w:val="Podnadpis1"/>
      </w:pPr>
      <w:r>
        <w:t>HTTP v.2</w:t>
      </w:r>
    </w:p>
    <w:p w14:paraId="27ACA4E1" w14:textId="6DDE2F86" w:rsidR="00D20FFD" w:rsidRP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Binární protokol</w:t>
      </w:r>
    </w:p>
    <w:p w14:paraId="7FD21D63" w14:textId="59988B1D" w:rsidR="00D20FFD" w:rsidRPr="00D20FFD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Vlastní streamy nad jedním TCP spojení</w:t>
      </w:r>
    </w:p>
    <w:p w14:paraId="4C1DC335" w14:textId="6B19AA1A" w:rsidR="00D20FFD" w:rsidRPr="00A90E07" w:rsidRDefault="00D20FFD" w:rsidP="00D20FFD">
      <w:pPr>
        <w:pStyle w:val="Podnadpis1"/>
        <w:numPr>
          <w:ilvl w:val="1"/>
          <w:numId w:val="2"/>
        </w:numPr>
      </w:pPr>
      <w:r>
        <w:rPr>
          <w:u w:val="none"/>
        </w:rPr>
        <w:t>Server může klientovi podstrčit data, která bude možná potřebovat (aniž by o ně žádal)</w:t>
      </w:r>
    </w:p>
    <w:p w14:paraId="29DF76ED" w14:textId="4DF0861E" w:rsidR="00A90E07" w:rsidRDefault="00900920" w:rsidP="00900920">
      <w:pPr>
        <w:pStyle w:val="Podnadpis1"/>
      </w:pPr>
      <w:r>
        <w:lastRenderedPageBreak/>
        <w:t>Kódy odpovědí</w:t>
      </w:r>
    </w:p>
    <w:p w14:paraId="1F561055" w14:textId="759DD3C5" w:rsidR="00900920" w:rsidRDefault="00900920" w:rsidP="00900920">
      <w:pPr>
        <w:pStyle w:val="Podnadpis1"/>
        <w:numPr>
          <w:ilvl w:val="1"/>
          <w:numId w:val="2"/>
        </w:numPr>
        <w:rPr>
          <w:u w:val="none"/>
        </w:rPr>
      </w:pPr>
      <w:r w:rsidRPr="00900920">
        <w:rPr>
          <w:u w:val="none"/>
        </w:rPr>
        <w:t xml:space="preserve">1xx </w:t>
      </w:r>
      <w:r>
        <w:rPr>
          <w:u w:val="none"/>
        </w:rPr>
        <w:t>– informativní odpověď</w:t>
      </w:r>
    </w:p>
    <w:p w14:paraId="6B0874F9" w14:textId="6F53015C" w:rsidR="00900920" w:rsidRDefault="00900920" w:rsidP="0090092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2xx – kladná odpověď</w:t>
      </w:r>
    </w:p>
    <w:p w14:paraId="5E6809DA" w14:textId="3D759FF7" w:rsidR="00900920" w:rsidRDefault="00900920" w:rsidP="0090092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3xx – přesměrování</w:t>
      </w:r>
    </w:p>
    <w:p w14:paraId="304DB873" w14:textId="76D3FB06" w:rsidR="00900920" w:rsidRDefault="00900920" w:rsidP="0090092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4xx – chyba na straně klienta</w:t>
      </w:r>
    </w:p>
    <w:p w14:paraId="3D520712" w14:textId="1E807FCE" w:rsidR="00900920" w:rsidRDefault="00900920" w:rsidP="0090092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5xx – chyba na straně serveru</w:t>
      </w:r>
    </w:p>
    <w:p w14:paraId="42B3C08D" w14:textId="254A337C" w:rsidR="00900920" w:rsidRDefault="00900920" w:rsidP="00900920">
      <w:pPr>
        <w:pStyle w:val="Podnadpis1"/>
      </w:pPr>
      <w:r>
        <w:t>Metody http</w:t>
      </w:r>
    </w:p>
    <w:p w14:paraId="71703473" w14:textId="058FD6F6" w:rsidR="00900920" w:rsidRPr="00900920" w:rsidRDefault="00900920" w:rsidP="00900920">
      <w:pPr>
        <w:pStyle w:val="Podnadpis1"/>
        <w:numPr>
          <w:ilvl w:val="1"/>
          <w:numId w:val="2"/>
        </w:numPr>
      </w:pPr>
      <w:r>
        <w:rPr>
          <w:u w:val="none"/>
        </w:rPr>
        <w:t>GET – načte dokument</w:t>
      </w:r>
    </w:p>
    <w:p w14:paraId="7A364759" w14:textId="110010D0" w:rsidR="00900920" w:rsidRPr="00900920" w:rsidRDefault="00900920" w:rsidP="00900920">
      <w:pPr>
        <w:pStyle w:val="Podnadpis1"/>
        <w:numPr>
          <w:ilvl w:val="1"/>
          <w:numId w:val="2"/>
        </w:numPr>
      </w:pPr>
      <w:r>
        <w:rPr>
          <w:u w:val="none"/>
        </w:rPr>
        <w:t>HEAD</w:t>
      </w:r>
    </w:p>
    <w:p w14:paraId="4A91BA80" w14:textId="397C1AB9" w:rsidR="00900920" w:rsidRPr="00900920" w:rsidRDefault="00900920" w:rsidP="00900920">
      <w:pPr>
        <w:pStyle w:val="Podnadpis1"/>
        <w:numPr>
          <w:ilvl w:val="1"/>
          <w:numId w:val="2"/>
        </w:numPr>
      </w:pPr>
      <w:r>
        <w:rPr>
          <w:u w:val="none"/>
        </w:rPr>
        <w:t>POST – předá parametry a načte dokument</w:t>
      </w:r>
    </w:p>
    <w:p w14:paraId="691A0618" w14:textId="38BCC063" w:rsidR="00900920" w:rsidRPr="00900920" w:rsidRDefault="00900920" w:rsidP="00900920">
      <w:pPr>
        <w:pStyle w:val="Podnadpis1"/>
        <w:numPr>
          <w:ilvl w:val="1"/>
          <w:numId w:val="2"/>
        </w:numPr>
      </w:pPr>
      <w:r>
        <w:rPr>
          <w:u w:val="none"/>
        </w:rPr>
        <w:t>PUT – předá dokument</w:t>
      </w:r>
    </w:p>
    <w:p w14:paraId="3C2D6CCF" w14:textId="52D62FAC" w:rsidR="00900920" w:rsidRPr="00900920" w:rsidRDefault="00900920" w:rsidP="00900920">
      <w:pPr>
        <w:pStyle w:val="Podnadpis1"/>
        <w:numPr>
          <w:ilvl w:val="1"/>
          <w:numId w:val="2"/>
        </w:numPr>
      </w:pPr>
      <w:r>
        <w:rPr>
          <w:u w:val="none"/>
        </w:rPr>
        <w:t>DELETE – mazání</w:t>
      </w:r>
    </w:p>
    <w:p w14:paraId="0DD7A4F8" w14:textId="50475447" w:rsidR="00900920" w:rsidRPr="00D7432A" w:rsidRDefault="00900920" w:rsidP="00900920">
      <w:pPr>
        <w:pStyle w:val="Podnadpis1"/>
        <w:numPr>
          <w:ilvl w:val="1"/>
          <w:numId w:val="2"/>
        </w:numPr>
      </w:pPr>
      <w:r>
        <w:rPr>
          <w:u w:val="none"/>
        </w:rPr>
        <w:t>CONNCET – vytvoření spojení</w:t>
      </w:r>
    </w:p>
    <w:p w14:paraId="5B79126A" w14:textId="55056420" w:rsidR="00D7432A" w:rsidRDefault="00D7432A" w:rsidP="00D7432A">
      <w:pPr>
        <w:pStyle w:val="Podnadpis1"/>
      </w:pPr>
      <w:r>
        <w:t>Cookies</w:t>
      </w:r>
    </w:p>
    <w:p w14:paraId="4ADEF737" w14:textId="29942A04" w:rsidR="00D7432A" w:rsidRPr="00900920" w:rsidRDefault="00D7432A" w:rsidP="00D7432A">
      <w:pPr>
        <w:pStyle w:val="Podnadpis1"/>
        <w:numPr>
          <w:ilvl w:val="1"/>
          <w:numId w:val="2"/>
        </w:numPr>
      </w:pPr>
      <w:r>
        <w:rPr>
          <w:u w:val="none"/>
        </w:rPr>
        <w:t>Server si do nich ukládá stav komunikace</w:t>
      </w:r>
      <w:r w:rsidR="004F5A82">
        <w:rPr>
          <w:u w:val="none"/>
        </w:rPr>
        <w:t xml:space="preserve"> (tj. data o uživateli)</w:t>
      </w:r>
    </w:p>
    <w:p w14:paraId="46B6C92F" w14:textId="03FC2311" w:rsidR="00C700EA" w:rsidRDefault="00C700EA" w:rsidP="00C700EA">
      <w:pPr>
        <w:pStyle w:val="Nadpis2"/>
      </w:pPr>
      <w:r>
        <w:t>Telnet</w:t>
      </w:r>
    </w:p>
    <w:p w14:paraId="7ADA0868" w14:textId="29C7F460" w:rsidR="007A5BFF" w:rsidRDefault="007A5BFF" w:rsidP="007A5BFF">
      <w:pPr>
        <w:pStyle w:val="Podnadpis1"/>
      </w:pPr>
      <w:r>
        <w:t>Vlastnosti</w:t>
      </w:r>
    </w:p>
    <w:p w14:paraId="76F6D6BF" w14:textId="215973D1" w:rsidR="007A5BFF" w:rsidRPr="007A5BFF" w:rsidRDefault="007A5BFF" w:rsidP="007A5BFF">
      <w:pPr>
        <w:pStyle w:val="Podnadpis1"/>
        <w:numPr>
          <w:ilvl w:val="1"/>
          <w:numId w:val="2"/>
        </w:numPr>
      </w:pPr>
      <w:r>
        <w:rPr>
          <w:u w:val="none"/>
        </w:rPr>
        <w:t>Přihlašování na vzdálené počítače</w:t>
      </w:r>
    </w:p>
    <w:p w14:paraId="7FBCE832" w14:textId="62C30059" w:rsidR="007A5BFF" w:rsidRPr="007A5BFF" w:rsidRDefault="007A5BFF" w:rsidP="007A5BFF">
      <w:pPr>
        <w:pStyle w:val="Podnadpis1"/>
        <w:numPr>
          <w:ilvl w:val="1"/>
          <w:numId w:val="2"/>
        </w:numPr>
      </w:pPr>
      <w:r>
        <w:rPr>
          <w:u w:val="none"/>
        </w:rPr>
        <w:t>Port 23</w:t>
      </w:r>
    </w:p>
    <w:p w14:paraId="6DF14C44" w14:textId="390A6DF4" w:rsidR="007A5BFF" w:rsidRPr="00EE258D" w:rsidRDefault="007A5BFF" w:rsidP="007A5BFF">
      <w:pPr>
        <w:pStyle w:val="Podnadpis1"/>
        <w:numPr>
          <w:ilvl w:val="1"/>
          <w:numId w:val="2"/>
        </w:numPr>
      </w:pPr>
      <w:r>
        <w:rPr>
          <w:u w:val="none"/>
        </w:rPr>
        <w:t xml:space="preserve">Uživatel pracuje s NVT (Network </w:t>
      </w:r>
      <w:proofErr w:type="spellStart"/>
      <w:r>
        <w:rPr>
          <w:u w:val="none"/>
        </w:rPr>
        <w:t>Virtual</w:t>
      </w:r>
      <w:proofErr w:type="spellEnd"/>
      <w:r>
        <w:rPr>
          <w:u w:val="none"/>
        </w:rPr>
        <w:t xml:space="preserve"> Terminal)</w:t>
      </w:r>
    </w:p>
    <w:p w14:paraId="60290C78" w14:textId="68301874" w:rsidR="00EE258D" w:rsidRPr="007A5BFF" w:rsidRDefault="00EE258D" w:rsidP="007A5BFF">
      <w:pPr>
        <w:pStyle w:val="Podnadpis1"/>
        <w:numPr>
          <w:ilvl w:val="1"/>
          <w:numId w:val="2"/>
        </w:numPr>
      </w:pPr>
      <w:r>
        <w:rPr>
          <w:u w:val="none"/>
        </w:rPr>
        <w:t>Otevřený přenos dat</w:t>
      </w:r>
    </w:p>
    <w:p w14:paraId="5BCBCD2B" w14:textId="43C895C5" w:rsidR="00C700EA" w:rsidRDefault="00C700EA" w:rsidP="00C700EA">
      <w:pPr>
        <w:pStyle w:val="Nadpis2"/>
      </w:pPr>
      <w:r>
        <w:t>SSH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>)</w:t>
      </w:r>
    </w:p>
    <w:p w14:paraId="0D216FC3" w14:textId="77777777" w:rsidR="00686F76" w:rsidRDefault="00686F76" w:rsidP="00686F76">
      <w:pPr>
        <w:pStyle w:val="Podnadpis1"/>
      </w:pPr>
      <w:r>
        <w:t>Vlastnosti</w:t>
      </w:r>
    </w:p>
    <w:p w14:paraId="01268CFF" w14:textId="20EA2670" w:rsidR="00686F76" w:rsidRPr="00686F76" w:rsidRDefault="00686F76" w:rsidP="00686F76">
      <w:pPr>
        <w:pStyle w:val="Podnadpis1"/>
        <w:numPr>
          <w:ilvl w:val="1"/>
          <w:numId w:val="2"/>
        </w:numPr>
      </w:pPr>
      <w:r>
        <w:rPr>
          <w:u w:val="none"/>
        </w:rPr>
        <w:t>Podpora terminálu, přenosu souborů</w:t>
      </w:r>
    </w:p>
    <w:p w14:paraId="51D16865" w14:textId="6226C99F" w:rsidR="00686F76" w:rsidRPr="00686F76" w:rsidRDefault="00686F76" w:rsidP="00686F76">
      <w:pPr>
        <w:pStyle w:val="Podnadpis1"/>
        <w:numPr>
          <w:ilvl w:val="1"/>
          <w:numId w:val="2"/>
        </w:numPr>
      </w:pPr>
      <w:r>
        <w:rPr>
          <w:u w:val="none"/>
        </w:rPr>
        <w:t>Ověřování serveru</w:t>
      </w:r>
    </w:p>
    <w:p w14:paraId="19608EF6" w14:textId="445B2D04" w:rsidR="00686F76" w:rsidRPr="00686F76" w:rsidRDefault="00686F76" w:rsidP="00686F76">
      <w:pPr>
        <w:pStyle w:val="Podnadpis1"/>
        <w:numPr>
          <w:ilvl w:val="1"/>
          <w:numId w:val="2"/>
        </w:numPr>
        <w:rPr>
          <w:u w:val="none"/>
        </w:rPr>
      </w:pPr>
      <w:r w:rsidRPr="00686F76">
        <w:rPr>
          <w:u w:val="none"/>
        </w:rPr>
        <w:t>Šifrované</w:t>
      </w:r>
    </w:p>
    <w:p w14:paraId="78DAD7E7" w14:textId="301D1ACC" w:rsidR="00686F76" w:rsidRDefault="00686F76" w:rsidP="00686F76">
      <w:pPr>
        <w:pStyle w:val="Podnadpis1"/>
        <w:numPr>
          <w:ilvl w:val="1"/>
          <w:numId w:val="2"/>
        </w:numPr>
        <w:rPr>
          <w:u w:val="none"/>
        </w:rPr>
      </w:pPr>
      <w:r w:rsidRPr="00686F76">
        <w:rPr>
          <w:u w:val="none"/>
        </w:rPr>
        <w:t xml:space="preserve">Od </w:t>
      </w:r>
      <w:r>
        <w:rPr>
          <w:u w:val="none"/>
        </w:rPr>
        <w:t>v.2 podpora více paralelních kanálů</w:t>
      </w:r>
    </w:p>
    <w:p w14:paraId="6799C140" w14:textId="0511C8A2" w:rsidR="00686F76" w:rsidRDefault="00686F76" w:rsidP="00686F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Zpřístupnění souborového systému</w:t>
      </w:r>
    </w:p>
    <w:p w14:paraId="164AA999" w14:textId="1856BEA3" w:rsidR="00686F76" w:rsidRDefault="00686F76" w:rsidP="00686F76">
      <w:pPr>
        <w:pStyle w:val="Podnadpis1"/>
      </w:pPr>
      <w:r>
        <w:t>Bezpečnost SSH</w:t>
      </w:r>
    </w:p>
    <w:p w14:paraId="52DC34A0" w14:textId="75209053" w:rsidR="00686F76" w:rsidRPr="00686F76" w:rsidRDefault="00686F76" w:rsidP="00686F76">
      <w:pPr>
        <w:pStyle w:val="Podnadpis1"/>
        <w:numPr>
          <w:ilvl w:val="1"/>
          <w:numId w:val="2"/>
        </w:numPr>
      </w:pPr>
      <w:r>
        <w:rPr>
          <w:u w:val="none"/>
        </w:rPr>
        <w:t>Klient ověřuje server pomocí klíče (potvrzuje uživatel) nebo certifikátu</w:t>
      </w:r>
    </w:p>
    <w:p w14:paraId="7D4DB09E" w14:textId="756C19AF" w:rsidR="00686F76" w:rsidRPr="00686F76" w:rsidRDefault="00686F76" w:rsidP="00686F76">
      <w:pPr>
        <w:pStyle w:val="Podnadpis1"/>
        <w:numPr>
          <w:ilvl w:val="1"/>
          <w:numId w:val="2"/>
        </w:numPr>
      </w:pPr>
      <w:r>
        <w:rPr>
          <w:u w:val="none"/>
        </w:rPr>
        <w:t>Server ověřuje klienta pomocí hesla, OTP nebo veřejným klíčem</w:t>
      </w:r>
    </w:p>
    <w:p w14:paraId="72EFD18E" w14:textId="6B38EBA5" w:rsidR="00C700EA" w:rsidRDefault="00C700EA" w:rsidP="00C700EA">
      <w:pPr>
        <w:pStyle w:val="Nadpis2"/>
      </w:pPr>
      <w:proofErr w:type="spellStart"/>
      <w:r>
        <w:t>VoIP</w:t>
      </w:r>
      <w:proofErr w:type="spellEnd"/>
      <w:r>
        <w:t xml:space="preserve"> (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IP)</w:t>
      </w:r>
    </w:p>
    <w:p w14:paraId="3C8CBC57" w14:textId="4BCD7EE5" w:rsidR="00686F76" w:rsidRDefault="00686F76" w:rsidP="00686F76">
      <w:pPr>
        <w:pStyle w:val="Podnadpis1"/>
      </w:pPr>
      <w:r>
        <w:t>Vlastnosti</w:t>
      </w:r>
    </w:p>
    <w:p w14:paraId="01B515DA" w14:textId="2589ED5C" w:rsidR="00686F76" w:rsidRDefault="00686F76" w:rsidP="00686F76">
      <w:pPr>
        <w:pStyle w:val="Podnadpis1"/>
        <w:numPr>
          <w:ilvl w:val="1"/>
          <w:numId w:val="2"/>
        </w:numPr>
        <w:rPr>
          <w:u w:val="none"/>
        </w:rPr>
      </w:pPr>
      <w:r w:rsidRPr="00686F76">
        <w:rPr>
          <w:u w:val="none"/>
        </w:rPr>
        <w:t>Obecná technologie přenosu hlasu po IP</w:t>
      </w:r>
    </w:p>
    <w:p w14:paraId="3763B7EA" w14:textId="31AC3807" w:rsidR="00686F76" w:rsidRDefault="00686F76" w:rsidP="00686F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Lze realizovat různými způsoby</w:t>
      </w:r>
    </w:p>
    <w:p w14:paraId="36EE413B" w14:textId="6EB2EBC3" w:rsidR="00686F76" w:rsidRDefault="00686F76" w:rsidP="00686F7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H323</w:t>
      </w:r>
    </w:p>
    <w:p w14:paraId="610B792C" w14:textId="6C4990DA" w:rsidR="00686F76" w:rsidRDefault="00686F76" w:rsidP="00686F7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SIP</w:t>
      </w:r>
    </w:p>
    <w:p w14:paraId="5D46F51A" w14:textId="716D1C32" w:rsidR="00686F76" w:rsidRDefault="00686F76" w:rsidP="00686F7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Skype</w:t>
      </w:r>
      <w:r w:rsidR="00D7432A">
        <w:rPr>
          <w:u w:val="none"/>
        </w:rPr>
        <w:t xml:space="preserve"> (používá HTTP)</w:t>
      </w:r>
    </w:p>
    <w:p w14:paraId="54FE59D1" w14:textId="511C573C" w:rsidR="00D7432A" w:rsidRDefault="00D7432A" w:rsidP="00D7432A">
      <w:pPr>
        <w:pStyle w:val="Podnadpis1"/>
      </w:pPr>
      <w:r>
        <w:t>Problémy</w:t>
      </w:r>
    </w:p>
    <w:p w14:paraId="18530127" w14:textId="65D97031" w:rsid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 w:rsidRPr="00D7432A">
        <w:rPr>
          <w:u w:val="none"/>
        </w:rPr>
        <w:t>Digitalizace hlasu</w:t>
      </w:r>
    </w:p>
    <w:p w14:paraId="61B200CF" w14:textId="3B8DC485" w:rsid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Nalezení partnera</w:t>
      </w:r>
    </w:p>
    <w:p w14:paraId="48B8FF01" w14:textId="59A12C04" w:rsidR="00D7432A" w:rsidRP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Propojení s telefonní sítí</w:t>
      </w:r>
    </w:p>
    <w:p w14:paraId="3DDA5A69" w14:textId="0BA59020" w:rsidR="00C700EA" w:rsidRDefault="00C700EA" w:rsidP="00D7432A">
      <w:pPr>
        <w:pStyle w:val="Nadpis3"/>
      </w:pPr>
      <w:r>
        <w:t>H</w:t>
      </w:r>
      <w:r w:rsidRPr="00D7432A">
        <w:rPr>
          <w:rStyle w:val="Nadpis3Char"/>
        </w:rPr>
        <w:t>.</w:t>
      </w:r>
      <w:r>
        <w:t>323</w:t>
      </w:r>
    </w:p>
    <w:p w14:paraId="450EE694" w14:textId="77777777" w:rsidR="00D7432A" w:rsidRDefault="00D7432A" w:rsidP="00D7432A">
      <w:pPr>
        <w:pStyle w:val="Podnadpis1"/>
      </w:pPr>
      <w:r>
        <w:t>Vlastnosti</w:t>
      </w:r>
    </w:p>
    <w:p w14:paraId="47EB3E8B" w14:textId="779F265E" w:rsid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 w:rsidRPr="00D7432A">
        <w:rPr>
          <w:u w:val="none"/>
        </w:rPr>
        <w:t>Komplexní řešení multimediální komunikace od ITU</w:t>
      </w:r>
    </w:p>
    <w:p w14:paraId="2F8FD96A" w14:textId="19568D29" w:rsid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Binární</w:t>
      </w:r>
    </w:p>
    <w:p w14:paraId="7A46058D" w14:textId="28722B26" w:rsid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Zahrnuje řadu dílčích protokolů</w:t>
      </w:r>
    </w:p>
    <w:p w14:paraId="3EEE0EB2" w14:textId="4B74B2D8" w:rsid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Složité</w:t>
      </w:r>
    </w:p>
    <w:p w14:paraId="56FDDEB6" w14:textId="3A4BD875" w:rsidR="00D7432A" w:rsidRPr="00D7432A" w:rsidRDefault="00D7432A" w:rsidP="00D7432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Dnes nahrazováno SIP</w:t>
      </w:r>
    </w:p>
    <w:p w14:paraId="10133888" w14:textId="0ABBD002" w:rsidR="00C700EA" w:rsidRDefault="00C700EA" w:rsidP="00D7432A">
      <w:pPr>
        <w:pStyle w:val="Nadpis3"/>
      </w:pPr>
      <w:r>
        <w:lastRenderedPageBreak/>
        <w:t>SIP</w:t>
      </w:r>
    </w:p>
    <w:p w14:paraId="6227857C" w14:textId="11F0F944" w:rsidR="00D7432A" w:rsidRDefault="00D7432A" w:rsidP="00D7432A">
      <w:pPr>
        <w:pStyle w:val="Podnadpis1"/>
      </w:pPr>
      <w:r>
        <w:t>Vlastnosti</w:t>
      </w:r>
    </w:p>
    <w:p w14:paraId="64974E76" w14:textId="3E5E997F" w:rsidR="00D7432A" w:rsidRPr="00D7432A" w:rsidRDefault="00D7432A" w:rsidP="00D7432A">
      <w:pPr>
        <w:pStyle w:val="Podnadpis1"/>
        <w:numPr>
          <w:ilvl w:val="1"/>
          <w:numId w:val="2"/>
        </w:numPr>
      </w:pPr>
      <w:r>
        <w:rPr>
          <w:u w:val="none"/>
        </w:rPr>
        <w:t>Náhrada H.323</w:t>
      </w:r>
    </w:p>
    <w:p w14:paraId="4E3366CA" w14:textId="10CB4C0D" w:rsidR="00D7432A" w:rsidRPr="00D7432A" w:rsidRDefault="00D7432A" w:rsidP="00D7432A">
      <w:pPr>
        <w:pStyle w:val="Podnadpis1"/>
        <w:numPr>
          <w:ilvl w:val="1"/>
          <w:numId w:val="2"/>
        </w:numPr>
      </w:pPr>
      <w:r>
        <w:rPr>
          <w:u w:val="none"/>
        </w:rPr>
        <w:t>Port 5060</w:t>
      </w:r>
    </w:p>
    <w:p w14:paraId="623156F4" w14:textId="72378349" w:rsidR="00D7432A" w:rsidRPr="00D7432A" w:rsidRDefault="00D7432A" w:rsidP="00D7432A">
      <w:pPr>
        <w:pStyle w:val="Podnadpis1"/>
        <w:numPr>
          <w:ilvl w:val="1"/>
          <w:numId w:val="2"/>
        </w:numPr>
      </w:pPr>
      <w:r>
        <w:rPr>
          <w:u w:val="none"/>
        </w:rPr>
        <w:t>Řeší pouze vyhledání partnera a navázání spojení</w:t>
      </w:r>
    </w:p>
    <w:p w14:paraId="56B4804E" w14:textId="26BAE3A5" w:rsidR="00D7432A" w:rsidRPr="00D7432A" w:rsidRDefault="00D7432A" w:rsidP="00D7432A">
      <w:pPr>
        <w:pStyle w:val="Podnadpis1"/>
        <w:numPr>
          <w:ilvl w:val="1"/>
          <w:numId w:val="2"/>
        </w:numPr>
      </w:pPr>
      <w:r>
        <w:rPr>
          <w:u w:val="none"/>
        </w:rPr>
        <w:t>Neřeší přenos data</w:t>
      </w:r>
    </w:p>
    <w:p w14:paraId="6ABBF340" w14:textId="16A8440D" w:rsidR="00D7432A" w:rsidRPr="00D7432A" w:rsidRDefault="00D7432A" w:rsidP="00D7432A">
      <w:pPr>
        <w:pStyle w:val="Podnadpis1"/>
        <w:numPr>
          <w:ilvl w:val="2"/>
          <w:numId w:val="2"/>
        </w:numPr>
      </w:pPr>
      <w:r>
        <w:rPr>
          <w:u w:val="none"/>
        </w:rPr>
        <w:t>Obvykle doplněn protokolem RTP/RTCP</w:t>
      </w:r>
    </w:p>
    <w:p w14:paraId="0FEB2B03" w14:textId="3CC76044" w:rsidR="00C700EA" w:rsidRDefault="00C700EA" w:rsidP="00C700EA">
      <w:pPr>
        <w:pStyle w:val="Nadpis2"/>
      </w:pPr>
      <w:r>
        <w:t>Sdílení souborového systému</w:t>
      </w:r>
    </w:p>
    <w:p w14:paraId="47C4F149" w14:textId="43ECAF70" w:rsidR="00427A9C" w:rsidRDefault="00427A9C" w:rsidP="00427A9C">
      <w:pPr>
        <w:pStyle w:val="Nadpis3"/>
      </w:pPr>
      <w:r>
        <w:t xml:space="preserve">NFS (Network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1454B145" w14:textId="6434CB84" w:rsidR="00427A9C" w:rsidRDefault="00427A9C" w:rsidP="00427A9C">
      <w:pPr>
        <w:pStyle w:val="Podnadpis1"/>
      </w:pPr>
      <w:r>
        <w:t>Vlastnosti</w:t>
      </w:r>
    </w:p>
    <w:p w14:paraId="587081D6" w14:textId="4BA478E5" w:rsidR="00427A9C" w:rsidRPr="00427A9C" w:rsidRDefault="00427A9C" w:rsidP="00427A9C">
      <w:pPr>
        <w:pStyle w:val="Podnadpis1"/>
        <w:numPr>
          <w:ilvl w:val="1"/>
          <w:numId w:val="2"/>
        </w:numPr>
      </w:pPr>
      <w:r>
        <w:rPr>
          <w:u w:val="none"/>
        </w:rPr>
        <w:t>Pro UNIX</w:t>
      </w:r>
    </w:p>
    <w:p w14:paraId="7FBEB5FD" w14:textId="2C234E9C" w:rsidR="00427A9C" w:rsidRPr="00427A9C" w:rsidRDefault="00427A9C" w:rsidP="00427A9C">
      <w:pPr>
        <w:pStyle w:val="Podnadpis1"/>
        <w:numPr>
          <w:ilvl w:val="1"/>
          <w:numId w:val="2"/>
        </w:numPr>
      </w:pPr>
      <w:r>
        <w:rPr>
          <w:u w:val="none"/>
        </w:rPr>
        <w:t xml:space="preserve">Formát odkazu: </w:t>
      </w:r>
      <w:proofErr w:type="spellStart"/>
      <w:proofErr w:type="gramStart"/>
      <w:r>
        <w:rPr>
          <w:u w:val="none"/>
        </w:rPr>
        <w:t>server:cesta</w:t>
      </w:r>
      <w:proofErr w:type="spellEnd"/>
      <w:proofErr w:type="gramEnd"/>
    </w:p>
    <w:p w14:paraId="618B6F2B" w14:textId="07A978D7" w:rsidR="00427A9C" w:rsidRPr="00427A9C" w:rsidRDefault="00427A9C" w:rsidP="00427A9C">
      <w:pPr>
        <w:pStyle w:val="Podnadpis1"/>
        <w:numPr>
          <w:ilvl w:val="1"/>
          <w:numId w:val="2"/>
        </w:numPr>
      </w:pPr>
      <w:r>
        <w:rPr>
          <w:u w:val="none"/>
        </w:rPr>
        <w:t>Pro autentizaci využívá Kerberos</w:t>
      </w:r>
    </w:p>
    <w:p w14:paraId="0B8D74F9" w14:textId="6E3E922E" w:rsidR="00427A9C" w:rsidRDefault="00427A9C" w:rsidP="00427A9C">
      <w:pPr>
        <w:pStyle w:val="Podnadpis1"/>
      </w:pPr>
      <w:r>
        <w:t xml:space="preserve">SMB (Server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</w:t>
      </w:r>
      <w:proofErr w:type="spellEnd"/>
      <w:r>
        <w:t>)</w:t>
      </w:r>
    </w:p>
    <w:p w14:paraId="717AE8C4" w14:textId="6083082D" w:rsidR="00427A9C" w:rsidRDefault="00427A9C" w:rsidP="00427A9C">
      <w:pPr>
        <w:pStyle w:val="Podnadpis1"/>
        <w:numPr>
          <w:ilvl w:val="1"/>
          <w:numId w:val="2"/>
        </w:numPr>
        <w:rPr>
          <w:u w:val="none"/>
        </w:rPr>
      </w:pPr>
      <w:r w:rsidRPr="00427A9C">
        <w:rPr>
          <w:u w:val="none"/>
        </w:rPr>
        <w:t xml:space="preserve">Propojení </w:t>
      </w:r>
      <w:r>
        <w:rPr>
          <w:u w:val="none"/>
        </w:rPr>
        <w:t>UNIX a Windows</w:t>
      </w:r>
    </w:p>
    <w:p w14:paraId="1DDD8895" w14:textId="6909F11A" w:rsidR="00427A9C" w:rsidRDefault="00427A9C" w:rsidP="00427A9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Autentizace pomocí uživatelského jména a hesla</w:t>
      </w:r>
    </w:p>
    <w:p w14:paraId="3D736B01" w14:textId="543D94BA" w:rsidR="00427A9C" w:rsidRPr="00427A9C" w:rsidRDefault="00427A9C" w:rsidP="00427A9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Formát odkazu: </w:t>
      </w:r>
      <w:r>
        <w:rPr>
          <w:u w:val="none"/>
          <w:lang w:val="en-US"/>
        </w:rPr>
        <w:t>\\server\cesta</w:t>
      </w:r>
    </w:p>
    <w:p w14:paraId="58A3555A" w14:textId="146FBF17" w:rsidR="00C700EA" w:rsidRDefault="00C700EA" w:rsidP="00C700EA">
      <w:pPr>
        <w:pStyle w:val="Nadpis2"/>
      </w:pPr>
      <w:r>
        <w:t xml:space="preserve">NTP (Network Time </w:t>
      </w:r>
      <w:proofErr w:type="spellStart"/>
      <w:r>
        <w:t>Protocol</w:t>
      </w:r>
      <w:proofErr w:type="spellEnd"/>
      <w:r>
        <w:t>)</w:t>
      </w:r>
    </w:p>
    <w:p w14:paraId="06F277F9" w14:textId="71B62729" w:rsidR="0030674F" w:rsidRPr="0030674F" w:rsidRDefault="0030674F" w:rsidP="00E60E0C">
      <w:pPr>
        <w:pStyle w:val="Podnadpis1"/>
      </w:pPr>
      <w:r w:rsidRPr="0030674F">
        <w:t>Vlastnosti</w:t>
      </w:r>
    </w:p>
    <w:p w14:paraId="1E028EE7" w14:textId="51500C3E" w:rsidR="00E60E0C" w:rsidRDefault="0030674F" w:rsidP="0030674F">
      <w:pPr>
        <w:pStyle w:val="Podnadpis1"/>
        <w:numPr>
          <w:ilvl w:val="1"/>
          <w:numId w:val="2"/>
        </w:numPr>
        <w:rPr>
          <w:u w:val="none"/>
        </w:rPr>
      </w:pPr>
      <w:r w:rsidRPr="0030674F">
        <w:rPr>
          <w:u w:val="none"/>
        </w:rPr>
        <w:t xml:space="preserve">Synchronizace </w:t>
      </w:r>
      <w:r>
        <w:rPr>
          <w:u w:val="none"/>
        </w:rPr>
        <w:t>času mezi uzly sítě</w:t>
      </w:r>
    </w:p>
    <w:p w14:paraId="16030D35" w14:textId="76932B93" w:rsidR="0030674F" w:rsidRDefault="0030674F" w:rsidP="0030674F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Stejné </w:t>
      </w:r>
      <w:proofErr w:type="spellStart"/>
      <w:r>
        <w:rPr>
          <w:u w:val="none"/>
        </w:rPr>
        <w:t>timestampy</w:t>
      </w:r>
      <w:proofErr w:type="spellEnd"/>
      <w:r>
        <w:rPr>
          <w:u w:val="none"/>
        </w:rPr>
        <w:t xml:space="preserve"> souborů</w:t>
      </w:r>
    </w:p>
    <w:p w14:paraId="06FB8F61" w14:textId="7B21642E" w:rsidR="0030674F" w:rsidRDefault="0030674F" w:rsidP="0030674F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Porovnávání času událostí na různých počítačích</w:t>
      </w:r>
    </w:p>
    <w:p w14:paraId="4B0D22CF" w14:textId="0FC264A1" w:rsidR="0030674F" w:rsidRDefault="0030674F" w:rsidP="0030674F">
      <w:pPr>
        <w:pStyle w:val="Podnadpis1"/>
        <w:numPr>
          <w:ilvl w:val="1"/>
          <w:numId w:val="2"/>
        </w:numPr>
        <w:rPr>
          <w:u w:val="none"/>
        </w:rPr>
      </w:pPr>
      <w:r w:rsidRPr="0030674F">
        <w:rPr>
          <w:u w:val="none"/>
        </w:rPr>
        <w:t xml:space="preserve">Klient kontaktuje </w:t>
      </w:r>
      <w:r>
        <w:rPr>
          <w:u w:val="none"/>
        </w:rPr>
        <w:t>servery v</w:t>
      </w:r>
      <w:r w:rsidR="00A95E44">
        <w:rPr>
          <w:u w:val="none"/>
        </w:rPr>
        <w:t> konfiguraci</w:t>
      </w:r>
    </w:p>
    <w:p w14:paraId="13C0AB55" w14:textId="57608493" w:rsidR="00A95E44" w:rsidRDefault="00A95E44" w:rsidP="0030674F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Problém s latencí sítě</w:t>
      </w:r>
    </w:p>
    <w:p w14:paraId="3A4A8506" w14:textId="4D6F6276" w:rsidR="0030674F" w:rsidRPr="0030674F" w:rsidRDefault="0030674F" w:rsidP="0030674F">
      <w:pPr>
        <w:pStyle w:val="Podnadpis1"/>
      </w:pPr>
      <w:proofErr w:type="spellStart"/>
      <w:r>
        <w:t>Stratum</w:t>
      </w:r>
      <w:proofErr w:type="spellEnd"/>
    </w:p>
    <w:p w14:paraId="45212A80" w14:textId="2BA85720" w:rsidR="0030674F" w:rsidRPr="00A95E44" w:rsidRDefault="0030674F" w:rsidP="0030674F">
      <w:pPr>
        <w:pStyle w:val="Podnadpis1"/>
        <w:numPr>
          <w:ilvl w:val="1"/>
          <w:numId w:val="2"/>
        </w:numPr>
      </w:pPr>
      <w:r>
        <w:rPr>
          <w:u w:val="none"/>
        </w:rPr>
        <w:t>Zdroje s přesným časem</w:t>
      </w:r>
    </w:p>
    <w:p w14:paraId="742338D2" w14:textId="58ED3B73" w:rsidR="00A95E44" w:rsidRPr="00A95E44" w:rsidRDefault="00A95E44" w:rsidP="0030674F">
      <w:pPr>
        <w:pStyle w:val="Podnadpis1"/>
        <w:numPr>
          <w:ilvl w:val="1"/>
          <w:numId w:val="2"/>
        </w:numPr>
      </w:pPr>
      <w:r>
        <w:rPr>
          <w:u w:val="none"/>
        </w:rPr>
        <w:t xml:space="preserve">Primární stroj – </w:t>
      </w:r>
      <w:proofErr w:type="spellStart"/>
      <w:r>
        <w:rPr>
          <w:u w:val="none"/>
        </w:rPr>
        <w:t>Stratum</w:t>
      </w:r>
      <w:proofErr w:type="spellEnd"/>
      <w:r>
        <w:rPr>
          <w:u w:val="none"/>
        </w:rPr>
        <w:t xml:space="preserve"> 0</w:t>
      </w:r>
    </w:p>
    <w:p w14:paraId="200E89F0" w14:textId="2BB8AE38" w:rsidR="00A95E44" w:rsidRPr="00A95E44" w:rsidRDefault="00A95E44" w:rsidP="00A95E44">
      <w:pPr>
        <w:pStyle w:val="Podnadpis1"/>
        <w:numPr>
          <w:ilvl w:val="2"/>
          <w:numId w:val="2"/>
        </w:numPr>
      </w:pPr>
      <w:r>
        <w:rPr>
          <w:u w:val="none"/>
        </w:rPr>
        <w:t xml:space="preserve">Od něj potom </w:t>
      </w:r>
      <w:proofErr w:type="spellStart"/>
      <w:r>
        <w:rPr>
          <w:u w:val="none"/>
        </w:rPr>
        <w:t>Stratum</w:t>
      </w:r>
      <w:proofErr w:type="spellEnd"/>
      <w:r>
        <w:rPr>
          <w:u w:val="none"/>
        </w:rPr>
        <w:t xml:space="preserve"> 1, 2, 3, …</w:t>
      </w:r>
    </w:p>
    <w:p w14:paraId="46484DF9" w14:textId="6B941857" w:rsidR="00A95E44" w:rsidRPr="00A95E44" w:rsidRDefault="00A95E44" w:rsidP="00A95E44">
      <w:pPr>
        <w:pStyle w:val="Podnadpis1"/>
        <w:numPr>
          <w:ilvl w:val="2"/>
          <w:numId w:val="2"/>
        </w:numPr>
        <w:rPr>
          <w:u w:val="none"/>
        </w:rPr>
      </w:pPr>
      <w:r w:rsidRPr="00A95E44">
        <w:rPr>
          <w:u w:val="none"/>
        </w:rPr>
        <w:t>Se „</w:t>
      </w:r>
      <w:r>
        <w:rPr>
          <w:u w:val="none"/>
        </w:rPr>
        <w:t>vzdáleností</w:t>
      </w:r>
      <w:r w:rsidRPr="00A95E44">
        <w:rPr>
          <w:u w:val="none"/>
        </w:rPr>
        <w:t>“</w:t>
      </w:r>
      <w:r>
        <w:rPr>
          <w:u w:val="none"/>
        </w:rPr>
        <w:t xml:space="preserve"> klesá přesnost</w:t>
      </w:r>
    </w:p>
    <w:p w14:paraId="6EE5D57C" w14:textId="2CCAE7FA" w:rsidR="00C700EA" w:rsidRPr="00C700EA" w:rsidRDefault="00C700EA" w:rsidP="00C700EA">
      <w:pPr>
        <w:pStyle w:val="Nadpis2"/>
      </w:pPr>
      <w:r>
        <w:t>DHCP</w:t>
      </w:r>
      <w:r w:rsidRPr="00C700EA">
        <w:t xml:space="preserve"> </w:t>
      </w:r>
      <w:r>
        <w:t>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7F321CDC" w14:textId="469239BB" w:rsidR="00A95E44" w:rsidRDefault="00A95E44" w:rsidP="00A95E44">
      <w:pPr>
        <w:pStyle w:val="Podnadpis1"/>
      </w:pPr>
      <w:r>
        <w:t>BOOTP</w:t>
      </w:r>
    </w:p>
    <w:p w14:paraId="72BDA58E" w14:textId="59320CE9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Předchůdce</w:t>
      </w:r>
    </w:p>
    <w:p w14:paraId="1E33643C" w14:textId="6F0524A6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 xml:space="preserve">Sloužil pro konfiguraci </w:t>
      </w:r>
      <w:proofErr w:type="spellStart"/>
      <w:r>
        <w:rPr>
          <w:u w:val="none"/>
        </w:rPr>
        <w:t>bezdisketových</w:t>
      </w:r>
      <w:proofErr w:type="spellEnd"/>
      <w:r>
        <w:rPr>
          <w:u w:val="none"/>
        </w:rPr>
        <w:t xml:space="preserve"> stanic</w:t>
      </w:r>
    </w:p>
    <w:p w14:paraId="335BF149" w14:textId="7F68581D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Princip</w:t>
      </w:r>
    </w:p>
    <w:p w14:paraId="61093CA8" w14:textId="6DD93753" w:rsidR="00A95E44" w:rsidRPr="00A95E44" w:rsidRDefault="00A95E44" w:rsidP="00A95E44">
      <w:pPr>
        <w:pStyle w:val="Podnadpis1"/>
        <w:numPr>
          <w:ilvl w:val="2"/>
          <w:numId w:val="2"/>
        </w:numPr>
      </w:pPr>
      <w:r>
        <w:rPr>
          <w:u w:val="none"/>
        </w:rPr>
        <w:t>Klient pošle (všem) svou MAC adresu síťové karty</w:t>
      </w:r>
    </w:p>
    <w:p w14:paraId="463C0CCE" w14:textId="412C5E78" w:rsidR="00A95E44" w:rsidRPr="00A95E44" w:rsidRDefault="00A95E44" w:rsidP="00A95E44">
      <w:pPr>
        <w:pStyle w:val="Podnadpis1"/>
        <w:numPr>
          <w:ilvl w:val="2"/>
          <w:numId w:val="2"/>
        </w:numPr>
      </w:pPr>
      <w:r>
        <w:rPr>
          <w:u w:val="none"/>
        </w:rPr>
        <w:t>Server mu pošle zpět jeho jméno a IP adresu</w:t>
      </w:r>
    </w:p>
    <w:p w14:paraId="5E30EA0C" w14:textId="651F5041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Nahrazen DHCP</w:t>
      </w:r>
    </w:p>
    <w:p w14:paraId="7D56C92B" w14:textId="266E5CF3" w:rsidR="00A95E44" w:rsidRDefault="00A95E44" w:rsidP="00A95E44">
      <w:pPr>
        <w:pStyle w:val="Podnadpis1"/>
      </w:pPr>
      <w:r>
        <w:t>Vlastnosti DHCP</w:t>
      </w:r>
    </w:p>
    <w:p w14:paraId="63EE6850" w14:textId="0AF33ED8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DUP</w:t>
      </w:r>
    </w:p>
    <w:p w14:paraId="30BEAAD4" w14:textId="1342AF66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Klient port 68</w:t>
      </w:r>
    </w:p>
    <w:p w14:paraId="004FA783" w14:textId="31E8104D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Server port 67</w:t>
      </w:r>
    </w:p>
    <w:p w14:paraId="72F08BB3" w14:textId="4BBE707E" w:rsidR="00A95E44" w:rsidRPr="00A95E44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Podporuje dynamické přidělování adres</w:t>
      </w:r>
    </w:p>
    <w:p w14:paraId="483BFCFF" w14:textId="32CCF21B" w:rsidR="00A95E44" w:rsidRPr="00A95E44" w:rsidRDefault="00A95E44" w:rsidP="00A95E44">
      <w:pPr>
        <w:pStyle w:val="Podnadpis1"/>
        <w:numPr>
          <w:ilvl w:val="2"/>
          <w:numId w:val="2"/>
        </w:numPr>
      </w:pPr>
      <w:r>
        <w:rPr>
          <w:u w:val="none"/>
        </w:rPr>
        <w:t>Možnost časově omezit platnost adresy</w:t>
      </w:r>
    </w:p>
    <w:p w14:paraId="55AEA2E3" w14:textId="2601C96E" w:rsidR="0041396F" w:rsidRDefault="00A95E44" w:rsidP="00A95E4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Umožnuje kooperaci více serverů</w:t>
      </w:r>
    </w:p>
    <w:p w14:paraId="73CD4CA2" w14:textId="4B65E735" w:rsidR="00A95E44" w:rsidRPr="00A95E44" w:rsidRDefault="0041396F" w:rsidP="0041396F">
      <w:r>
        <w:br w:type="page"/>
      </w:r>
    </w:p>
    <w:p w14:paraId="2D8B16A4" w14:textId="604F0475" w:rsidR="00A95E44" w:rsidRDefault="00A95E44" w:rsidP="00A95E44">
      <w:pPr>
        <w:pStyle w:val="Podnadpis1"/>
      </w:pPr>
      <w:r>
        <w:lastRenderedPageBreak/>
        <w:t>Průběh komunikace</w:t>
      </w:r>
    </w:p>
    <w:p w14:paraId="526AF117" w14:textId="2EC627C0" w:rsidR="00A95E44" w:rsidRPr="00806F1E" w:rsidRDefault="00A95E44" w:rsidP="00A95E44">
      <w:pPr>
        <w:pStyle w:val="Podnadpis1"/>
        <w:numPr>
          <w:ilvl w:val="1"/>
          <w:numId w:val="2"/>
        </w:numPr>
        <w:rPr>
          <w:rFonts w:ascii="Lucida Console" w:hAnsi="Lucida Console"/>
          <w:sz w:val="18"/>
          <w:szCs w:val="18"/>
        </w:rPr>
      </w:pPr>
      <w:r>
        <w:rPr>
          <w:u w:val="none"/>
        </w:rPr>
        <w:t xml:space="preserve">Klient pošle </w:t>
      </w:r>
      <w:proofErr w:type="spellStart"/>
      <w:r>
        <w:rPr>
          <w:u w:val="none"/>
        </w:rPr>
        <w:t>boreadcastový</w:t>
      </w:r>
      <w:proofErr w:type="spellEnd"/>
      <w:r>
        <w:rPr>
          <w:u w:val="none"/>
        </w:rPr>
        <w:t xml:space="preserve"> požadavek </w:t>
      </w:r>
      <w:r w:rsidRPr="00806F1E">
        <w:rPr>
          <w:rFonts w:ascii="Lucida Console" w:hAnsi="Lucida Console"/>
          <w:sz w:val="18"/>
          <w:szCs w:val="18"/>
          <w:u w:val="none"/>
        </w:rPr>
        <w:t>DHCPDISCOVER</w:t>
      </w:r>
    </w:p>
    <w:p w14:paraId="02EFB90F" w14:textId="391CB9A4" w:rsidR="00A95E44" w:rsidRPr="00806F1E" w:rsidRDefault="00A95E44" w:rsidP="00A95E44">
      <w:pPr>
        <w:pStyle w:val="Podnadpis1"/>
        <w:numPr>
          <w:ilvl w:val="1"/>
          <w:numId w:val="2"/>
        </w:numPr>
      </w:pPr>
      <w:r>
        <w:rPr>
          <w:u w:val="none"/>
        </w:rPr>
        <w:t>Server pošle</w:t>
      </w:r>
      <w:r w:rsidR="00806F1E">
        <w:rPr>
          <w:u w:val="none"/>
        </w:rPr>
        <w:t xml:space="preserve"> několik</w:t>
      </w:r>
      <w:r>
        <w:rPr>
          <w:u w:val="none"/>
        </w:rPr>
        <w:t xml:space="preserve"> </w:t>
      </w:r>
      <w:r w:rsidRPr="00806F1E">
        <w:rPr>
          <w:rFonts w:ascii="Lucida Console" w:hAnsi="Lucida Console"/>
          <w:sz w:val="18"/>
          <w:szCs w:val="18"/>
          <w:u w:val="none"/>
        </w:rPr>
        <w:t>DHCPOFFER</w:t>
      </w:r>
      <w:r w:rsidR="00806F1E" w:rsidRPr="00806F1E">
        <w:rPr>
          <w:rFonts w:ascii="Lucida Console" w:hAnsi="Lucida Console"/>
          <w:sz w:val="18"/>
          <w:szCs w:val="18"/>
          <w:u w:val="none"/>
        </w:rPr>
        <w:t>: SRV=10.0.0.1, IP=10.1.1.1</w:t>
      </w:r>
      <w:r w:rsidR="00806F1E" w:rsidRPr="00806F1E">
        <w:rPr>
          <w:sz w:val="18"/>
          <w:szCs w:val="18"/>
          <w:u w:val="none"/>
        </w:rPr>
        <w:t xml:space="preserve"> </w:t>
      </w:r>
      <w:r w:rsidR="00806F1E">
        <w:rPr>
          <w:u w:val="none"/>
        </w:rPr>
        <w:t>s adresou serveru a volnými adresami</w:t>
      </w:r>
    </w:p>
    <w:p w14:paraId="1E0A9DC6" w14:textId="6DA4A150" w:rsidR="00806F1E" w:rsidRPr="00806F1E" w:rsidRDefault="00806F1E" w:rsidP="00A95E44">
      <w:pPr>
        <w:pStyle w:val="Podnadpis1"/>
        <w:numPr>
          <w:ilvl w:val="1"/>
          <w:numId w:val="2"/>
        </w:numPr>
      </w:pPr>
      <w:r>
        <w:rPr>
          <w:u w:val="none"/>
        </w:rPr>
        <w:t xml:space="preserve">Klient odpovídá </w:t>
      </w:r>
      <w:r w:rsidRPr="00806F1E">
        <w:rPr>
          <w:rFonts w:ascii="Lucida Console" w:hAnsi="Lucida Console"/>
          <w:sz w:val="18"/>
          <w:szCs w:val="18"/>
          <w:u w:val="none"/>
        </w:rPr>
        <w:t>DHCPREQUEST</w:t>
      </w:r>
      <w:r w:rsidRPr="00806F1E">
        <w:rPr>
          <w:u w:val="none"/>
        </w:rPr>
        <w:t>: S</w:t>
      </w:r>
      <w:r w:rsidRPr="00806F1E">
        <w:rPr>
          <w:rFonts w:ascii="Lucida Console" w:hAnsi="Lucida Console"/>
          <w:sz w:val="18"/>
          <w:szCs w:val="18"/>
          <w:u w:val="none"/>
        </w:rPr>
        <w:t>RV=10.0.0.1, IP=10.1.1.1</w:t>
      </w:r>
      <w:r>
        <w:rPr>
          <w:u w:val="none"/>
        </w:rPr>
        <w:t xml:space="preserve"> s adresou, kterou vybere</w:t>
      </w:r>
    </w:p>
    <w:p w14:paraId="3755BE07" w14:textId="1A700025" w:rsidR="00806F1E" w:rsidRPr="00806F1E" w:rsidRDefault="00806F1E" w:rsidP="00806F1E">
      <w:pPr>
        <w:pStyle w:val="Podnadpis1"/>
        <w:numPr>
          <w:ilvl w:val="2"/>
          <w:numId w:val="2"/>
        </w:numPr>
      </w:pPr>
      <w:r>
        <w:rPr>
          <w:u w:val="none"/>
        </w:rPr>
        <w:t>Obvykle vybírá adresu, kterou používal v poslední době nebo podle délky pronájmu</w:t>
      </w:r>
    </w:p>
    <w:p w14:paraId="55C24390" w14:textId="1124B327" w:rsidR="00806F1E" w:rsidRPr="00806F1E" w:rsidRDefault="00806F1E" w:rsidP="00806F1E">
      <w:pPr>
        <w:pStyle w:val="Podnadpis1"/>
        <w:numPr>
          <w:ilvl w:val="1"/>
          <w:numId w:val="2"/>
        </w:numPr>
      </w:pPr>
      <w:r>
        <w:rPr>
          <w:u w:val="none"/>
        </w:rPr>
        <w:t xml:space="preserve">Server potvrdí klientovi, že je adresa volná </w:t>
      </w:r>
      <w:r w:rsidRPr="00806F1E">
        <w:rPr>
          <w:rFonts w:ascii="Lucida Console" w:hAnsi="Lucida Console"/>
          <w:sz w:val="18"/>
          <w:szCs w:val="18"/>
          <w:u w:val="none"/>
        </w:rPr>
        <w:t>DHCPACK</w:t>
      </w:r>
    </w:p>
    <w:p w14:paraId="47F986A8" w14:textId="48A421DB" w:rsidR="00806F1E" w:rsidRPr="00806F1E" w:rsidRDefault="00806F1E" w:rsidP="00806F1E">
      <w:pPr>
        <w:pStyle w:val="Podnadpis1"/>
        <w:numPr>
          <w:ilvl w:val="1"/>
          <w:numId w:val="2"/>
        </w:numPr>
      </w:pPr>
      <w:r>
        <w:rPr>
          <w:rFonts w:cstheme="minorHAnsi"/>
          <w:u w:val="none"/>
        </w:rPr>
        <w:t xml:space="preserve">V polovině uplynuté doby klient znovu posílá </w:t>
      </w:r>
      <w:r w:rsidRPr="00806F1E">
        <w:rPr>
          <w:rFonts w:ascii="Lucida Console" w:hAnsi="Lucida Console"/>
          <w:sz w:val="18"/>
          <w:szCs w:val="18"/>
          <w:u w:val="none"/>
        </w:rPr>
        <w:t>DHCPREQUEST</w:t>
      </w:r>
    </w:p>
    <w:p w14:paraId="5BB3A759" w14:textId="64CAA98F" w:rsidR="00806F1E" w:rsidRPr="00806F1E" w:rsidRDefault="00806F1E" w:rsidP="00806F1E">
      <w:pPr>
        <w:pStyle w:val="Podnadpis1"/>
        <w:numPr>
          <w:ilvl w:val="2"/>
          <w:numId w:val="2"/>
        </w:numPr>
      </w:pPr>
      <w:r>
        <w:rPr>
          <w:rFonts w:cstheme="minorHAnsi"/>
          <w:u w:val="none"/>
        </w:rPr>
        <w:t>Pokud je adresa stále volná, začíná mu nová doba pronájmu</w:t>
      </w:r>
    </w:p>
    <w:p w14:paraId="4DD7B22F" w14:textId="1872929F" w:rsidR="00806F1E" w:rsidRPr="00A95E44" w:rsidRDefault="00806F1E" w:rsidP="00806F1E">
      <w:pPr>
        <w:pStyle w:val="Podnadpis1"/>
        <w:numPr>
          <w:ilvl w:val="2"/>
          <w:numId w:val="2"/>
        </w:numPr>
      </w:pPr>
      <w:r>
        <w:rPr>
          <w:rFonts w:cstheme="minorHAnsi"/>
          <w:u w:val="none"/>
        </w:rPr>
        <w:t xml:space="preserve">Pokud už není volná, tak v 7/8 uplynuté doby pronájmu si klient vyžádá </w:t>
      </w:r>
      <w:proofErr w:type="spellStart"/>
      <w:r>
        <w:rPr>
          <w:rFonts w:cstheme="minorHAnsi"/>
          <w:u w:val="none"/>
        </w:rPr>
        <w:t>broadcastem</w:t>
      </w:r>
      <w:proofErr w:type="spellEnd"/>
      <w:r>
        <w:rPr>
          <w:rFonts w:cstheme="minorHAnsi"/>
          <w:u w:val="none"/>
        </w:rPr>
        <w:t xml:space="preserve"> novou adresu</w:t>
      </w:r>
    </w:p>
    <w:p w14:paraId="6D7E1073" w14:textId="19EE23AA" w:rsidR="00B414FA" w:rsidRDefault="00B414FA" w:rsidP="00B414FA">
      <w:pPr>
        <w:pStyle w:val="Nadpis1"/>
      </w:pPr>
      <w:r>
        <w:t>Transportní vrstva</w:t>
      </w:r>
    </w:p>
    <w:p w14:paraId="5FDAF817" w14:textId="35571DE9" w:rsidR="00D6412D" w:rsidRDefault="00D6412D" w:rsidP="00D6412D">
      <w:pPr>
        <w:pStyle w:val="Nadpis2"/>
      </w:pPr>
      <w:r>
        <w:t>TCP/IP</w:t>
      </w:r>
    </w:p>
    <w:p w14:paraId="6A2333A2" w14:textId="6E8FCA8E" w:rsidR="00D6412D" w:rsidRDefault="00D6412D" w:rsidP="00D6412D">
      <w:pPr>
        <w:pStyle w:val="Podnadpis1"/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166EB79B" w14:textId="1D5AA6DE" w:rsidR="00D6412D" w:rsidRPr="00D6412D" w:rsidRDefault="00D6412D" w:rsidP="00D6412D">
      <w:pPr>
        <w:pStyle w:val="Podnadpis1"/>
        <w:numPr>
          <w:ilvl w:val="1"/>
          <w:numId w:val="2"/>
        </w:numPr>
      </w:pPr>
      <w:r>
        <w:rPr>
          <w:u w:val="none"/>
        </w:rPr>
        <w:t>Spojové služby</w:t>
      </w:r>
    </w:p>
    <w:p w14:paraId="39C06119" w14:textId="34BD9DBC" w:rsidR="00D6412D" w:rsidRPr="00D6412D" w:rsidRDefault="00D6412D" w:rsidP="00D6412D">
      <w:pPr>
        <w:pStyle w:val="Podnadpis1"/>
        <w:numPr>
          <w:ilvl w:val="1"/>
          <w:numId w:val="2"/>
        </w:numPr>
      </w:pPr>
      <w:r>
        <w:rPr>
          <w:u w:val="none"/>
        </w:rPr>
        <w:t>Klient naváže spojení a data tečou ve formě streamu</w:t>
      </w:r>
    </w:p>
    <w:p w14:paraId="69590D09" w14:textId="480F7F75" w:rsidR="00D6412D" w:rsidRPr="00D6412D" w:rsidRDefault="00D6412D" w:rsidP="00D6412D">
      <w:pPr>
        <w:pStyle w:val="Podnadpis1"/>
        <w:numPr>
          <w:ilvl w:val="1"/>
          <w:numId w:val="2"/>
        </w:numPr>
      </w:pPr>
      <w:r>
        <w:rPr>
          <w:u w:val="none"/>
        </w:rPr>
        <w:t>Relaci řídí TCP, nikoliv aplikace</w:t>
      </w:r>
    </w:p>
    <w:p w14:paraId="15998C77" w14:textId="0468316A" w:rsidR="00D6412D" w:rsidRPr="00BE670F" w:rsidRDefault="00D6412D" w:rsidP="00D6412D">
      <w:pPr>
        <w:pStyle w:val="Podnadpis1"/>
        <w:numPr>
          <w:ilvl w:val="1"/>
          <w:numId w:val="2"/>
        </w:numPr>
      </w:pPr>
      <w:r>
        <w:rPr>
          <w:u w:val="none"/>
        </w:rPr>
        <w:t>Komplikované</w:t>
      </w:r>
    </w:p>
    <w:p w14:paraId="2C3C5B44" w14:textId="6437C638" w:rsidR="00BE670F" w:rsidRPr="001419A0" w:rsidRDefault="00BE670F" w:rsidP="00D6412D">
      <w:pPr>
        <w:pStyle w:val="Podnadpis1"/>
        <w:numPr>
          <w:ilvl w:val="1"/>
          <w:numId w:val="2"/>
        </w:numPr>
      </w:pPr>
      <w:r>
        <w:rPr>
          <w:u w:val="none"/>
        </w:rPr>
        <w:t>Pomalejší, ale bezztrátové → „spolehlivý“</w:t>
      </w:r>
    </w:p>
    <w:p w14:paraId="0B71B235" w14:textId="775D17DE" w:rsidR="001419A0" w:rsidRPr="00D6412D" w:rsidRDefault="001419A0" w:rsidP="001419A0">
      <w:pPr>
        <w:pStyle w:val="Podnadpis1"/>
        <w:numPr>
          <w:ilvl w:val="1"/>
          <w:numId w:val="2"/>
        </w:numPr>
      </w:pPr>
      <w:r>
        <w:rPr>
          <w:u w:val="none"/>
        </w:rPr>
        <w:t>Paket</w:t>
      </w:r>
    </w:p>
    <w:tbl>
      <w:tblPr>
        <w:tblStyle w:val="Mkatabulky"/>
        <w:tblW w:w="0" w:type="auto"/>
        <w:tblInd w:w="785" w:type="dxa"/>
        <w:tblLook w:val="04A0" w:firstRow="1" w:lastRow="0" w:firstColumn="1" w:lastColumn="0" w:noHBand="0" w:noVBand="1"/>
      </w:tblPr>
      <w:tblGrid>
        <w:gridCol w:w="1537"/>
        <w:gridCol w:w="1538"/>
        <w:gridCol w:w="3076"/>
      </w:tblGrid>
      <w:tr w:rsidR="001419A0" w14:paraId="3A21A502" w14:textId="77777777" w:rsidTr="001419A0">
        <w:trPr>
          <w:trHeight w:val="240"/>
        </w:trPr>
        <w:tc>
          <w:tcPr>
            <w:tcW w:w="3075" w:type="dxa"/>
            <w:gridSpan w:val="2"/>
          </w:tcPr>
          <w:p w14:paraId="5AF9852D" w14:textId="04B987EC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Source port</w:t>
            </w:r>
          </w:p>
        </w:tc>
        <w:tc>
          <w:tcPr>
            <w:tcW w:w="3075" w:type="dxa"/>
          </w:tcPr>
          <w:p w14:paraId="3176EAFC" w14:textId="2784EE30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Destination</w:t>
            </w:r>
            <w:proofErr w:type="spellEnd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 xml:space="preserve"> port</w:t>
            </w:r>
          </w:p>
        </w:tc>
      </w:tr>
      <w:tr w:rsidR="001419A0" w14:paraId="374F2FBE" w14:textId="77777777" w:rsidTr="001419A0">
        <w:trPr>
          <w:trHeight w:val="222"/>
        </w:trPr>
        <w:tc>
          <w:tcPr>
            <w:tcW w:w="6151" w:type="dxa"/>
            <w:gridSpan w:val="3"/>
          </w:tcPr>
          <w:p w14:paraId="7564CE67" w14:textId="49044FC6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Sequence</w:t>
            </w:r>
            <w:proofErr w:type="spellEnd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 xml:space="preserve"> </w:t>
            </w: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number</w:t>
            </w:r>
            <w:proofErr w:type="spellEnd"/>
          </w:p>
        </w:tc>
      </w:tr>
      <w:tr w:rsidR="001419A0" w14:paraId="5A65BE89" w14:textId="77777777" w:rsidTr="001419A0">
        <w:trPr>
          <w:trHeight w:val="351"/>
        </w:trPr>
        <w:tc>
          <w:tcPr>
            <w:tcW w:w="6151" w:type="dxa"/>
            <w:gridSpan w:val="3"/>
          </w:tcPr>
          <w:p w14:paraId="0DCBB184" w14:textId="2E795FF9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Acknowledgement</w:t>
            </w:r>
            <w:proofErr w:type="spellEnd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 xml:space="preserve"> </w:t>
            </w: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Number</w:t>
            </w:r>
            <w:proofErr w:type="spellEnd"/>
          </w:p>
        </w:tc>
      </w:tr>
      <w:tr w:rsidR="001419A0" w14:paraId="4610BAFC" w14:textId="77777777" w:rsidTr="001419A0">
        <w:trPr>
          <w:trHeight w:val="240"/>
        </w:trPr>
        <w:tc>
          <w:tcPr>
            <w:tcW w:w="1537" w:type="dxa"/>
          </w:tcPr>
          <w:p w14:paraId="663FA951" w14:textId="3F1A55B3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Data offset</w:t>
            </w:r>
          </w:p>
        </w:tc>
        <w:tc>
          <w:tcPr>
            <w:tcW w:w="1538" w:type="dxa"/>
          </w:tcPr>
          <w:p w14:paraId="0C4B86B5" w14:textId="29951E57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Flags</w:t>
            </w:r>
            <w:proofErr w:type="spellEnd"/>
          </w:p>
        </w:tc>
        <w:tc>
          <w:tcPr>
            <w:tcW w:w="3075" w:type="dxa"/>
          </w:tcPr>
          <w:p w14:paraId="487B87AC" w14:textId="042D40E2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Window</w:t>
            </w:r>
            <w:proofErr w:type="spellEnd"/>
          </w:p>
        </w:tc>
      </w:tr>
      <w:tr w:rsidR="001419A0" w14:paraId="050FE69A" w14:textId="77777777" w:rsidTr="001419A0">
        <w:trPr>
          <w:trHeight w:val="240"/>
        </w:trPr>
        <w:tc>
          <w:tcPr>
            <w:tcW w:w="3075" w:type="dxa"/>
            <w:gridSpan w:val="2"/>
          </w:tcPr>
          <w:p w14:paraId="0AE225CC" w14:textId="1568522C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Checksum</w:t>
            </w:r>
            <w:proofErr w:type="spellEnd"/>
          </w:p>
        </w:tc>
        <w:tc>
          <w:tcPr>
            <w:tcW w:w="3075" w:type="dxa"/>
          </w:tcPr>
          <w:p w14:paraId="20D0CB31" w14:textId="3E940437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Urgentpointer</w:t>
            </w:r>
            <w:proofErr w:type="spellEnd"/>
          </w:p>
        </w:tc>
      </w:tr>
      <w:tr w:rsidR="001419A0" w14:paraId="30B713A2" w14:textId="77777777" w:rsidTr="001419A0">
        <w:trPr>
          <w:trHeight w:val="222"/>
        </w:trPr>
        <w:tc>
          <w:tcPr>
            <w:tcW w:w="6151" w:type="dxa"/>
            <w:gridSpan w:val="3"/>
          </w:tcPr>
          <w:p w14:paraId="1982244B" w14:textId="2611B36B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Options</w:t>
            </w:r>
            <w:proofErr w:type="spellEnd"/>
          </w:p>
        </w:tc>
      </w:tr>
      <w:tr w:rsidR="001419A0" w14:paraId="663E3390" w14:textId="77777777" w:rsidTr="001419A0">
        <w:trPr>
          <w:trHeight w:val="240"/>
        </w:trPr>
        <w:tc>
          <w:tcPr>
            <w:tcW w:w="6151" w:type="dxa"/>
            <w:gridSpan w:val="3"/>
          </w:tcPr>
          <w:p w14:paraId="0FC7275F" w14:textId="46264AB3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Data</w:t>
            </w:r>
          </w:p>
        </w:tc>
      </w:tr>
    </w:tbl>
    <w:p w14:paraId="6B0C5E4C" w14:textId="67242C1B" w:rsidR="001419A0" w:rsidRDefault="00AE083F" w:rsidP="00AE083F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Příjemce potvrzuje přijetí paketu příznakem ACK</w:t>
      </w:r>
      <w:r w:rsidR="00B02916">
        <w:rPr>
          <w:u w:val="none"/>
        </w:rPr>
        <w:t xml:space="preserve"> (pole </w:t>
      </w:r>
      <w:proofErr w:type="spellStart"/>
      <w:r w:rsidR="00B02916">
        <w:rPr>
          <w:u w:val="none"/>
        </w:rPr>
        <w:t>flags</w:t>
      </w:r>
      <w:proofErr w:type="spellEnd"/>
      <w:r w:rsidR="00B02916">
        <w:rPr>
          <w:u w:val="none"/>
        </w:rPr>
        <w:t>)</w:t>
      </w:r>
    </w:p>
    <w:p w14:paraId="0AC58A7F" w14:textId="6B30D82D" w:rsidR="00AE083F" w:rsidRDefault="00AE083F" w:rsidP="00AE083F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Pokud je to možné, pošle ho s jinými daty</w:t>
      </w:r>
    </w:p>
    <w:p w14:paraId="4BE22B76" w14:textId="66657218" w:rsidR="00B02916" w:rsidRDefault="00B02916" w:rsidP="00B02916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Odesilatel nemusí nutně na AKC čekat, posílá více paketů a až když ACK po delší době nedorazí, situaci řeší</w:t>
      </w:r>
    </w:p>
    <w:p w14:paraId="5CD6FD13" w14:textId="591E6438" w:rsidR="00B02916" w:rsidRDefault="00B02916" w:rsidP="00B02916">
      <w:pPr>
        <w:pStyle w:val="Podnadpis1"/>
        <w:numPr>
          <w:ilvl w:val="4"/>
          <w:numId w:val="2"/>
        </w:numPr>
        <w:rPr>
          <w:u w:val="none"/>
        </w:rPr>
      </w:pPr>
      <w:r>
        <w:rPr>
          <w:u w:val="none"/>
        </w:rPr>
        <w:t xml:space="preserve">Časové okno, resp. ve velikosti </w:t>
      </w:r>
      <w:proofErr w:type="spellStart"/>
      <w:r>
        <w:rPr>
          <w:u w:val="none"/>
        </w:rPr>
        <w:t>odeslatelných</w:t>
      </w:r>
      <w:proofErr w:type="spellEnd"/>
      <w:r>
        <w:rPr>
          <w:u w:val="none"/>
        </w:rPr>
        <w:t xml:space="preserve"> dat → </w:t>
      </w:r>
      <w:r w:rsidR="008529E0">
        <w:rPr>
          <w:u w:val="none"/>
        </w:rPr>
        <w:t>pole</w:t>
      </w:r>
      <w:r>
        <w:rPr>
          <w:u w:val="none"/>
        </w:rPr>
        <w:t xml:space="preserve"> </w:t>
      </w:r>
      <w:proofErr w:type="spellStart"/>
      <w:r>
        <w:rPr>
          <w:u w:val="none"/>
        </w:rPr>
        <w:t>window</w:t>
      </w:r>
      <w:proofErr w:type="spellEnd"/>
    </w:p>
    <w:p w14:paraId="0BFE6EBA" w14:textId="24B025A5" w:rsidR="00B02916" w:rsidRDefault="00B02916" w:rsidP="00B02916">
      <w:pPr>
        <w:pStyle w:val="Podnadpis1"/>
        <w:numPr>
          <w:ilvl w:val="4"/>
          <w:numId w:val="2"/>
        </w:numPr>
        <w:rPr>
          <w:u w:val="none"/>
        </w:rPr>
      </w:pPr>
      <w:r>
        <w:rPr>
          <w:u w:val="none"/>
        </w:rPr>
        <w:t>Situaci řeší tak, že posílá nepřijaté pakety znovu</w:t>
      </w:r>
    </w:p>
    <w:p w14:paraId="14A0F9EB" w14:textId="0D83FA56" w:rsidR="008529E0" w:rsidRDefault="008529E0" w:rsidP="008529E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Příznaky</w:t>
      </w:r>
    </w:p>
    <w:p w14:paraId="1B275A69" w14:textId="783B1F46" w:rsidR="008529E0" w:rsidRDefault="008529E0" w:rsidP="008529E0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SYN – inicializace „</w:t>
      </w:r>
      <w:proofErr w:type="spellStart"/>
      <w:r w:rsidRPr="008529E0">
        <w:rPr>
          <w:u w:val="none"/>
        </w:rPr>
        <w:t>Sequence</w:t>
      </w:r>
      <w:proofErr w:type="spellEnd"/>
      <w:r w:rsidRPr="008529E0">
        <w:rPr>
          <w:u w:val="none"/>
        </w:rPr>
        <w:t xml:space="preserve"> </w:t>
      </w:r>
      <w:proofErr w:type="spellStart"/>
      <w:r w:rsidRPr="008529E0">
        <w:rPr>
          <w:u w:val="none"/>
        </w:rPr>
        <w:t>number</w:t>
      </w:r>
      <w:proofErr w:type="spellEnd"/>
      <w:r w:rsidRPr="008529E0">
        <w:rPr>
          <w:u w:val="none"/>
        </w:rPr>
        <w:t>“</w:t>
      </w:r>
    </w:p>
    <w:p w14:paraId="1E428027" w14:textId="0A69FB88" w:rsidR="008529E0" w:rsidRDefault="008529E0" w:rsidP="008529E0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ACK – potvrzuje přijetí paketu (krom posledního)</w:t>
      </w:r>
    </w:p>
    <w:p w14:paraId="1EE349F4" w14:textId="21A1298D" w:rsidR="008529E0" w:rsidRDefault="008529E0" w:rsidP="008529E0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PSH – informuje</w:t>
      </w:r>
      <w:r w:rsidRPr="008529E0">
        <w:rPr>
          <w:u w:val="none"/>
        </w:rPr>
        <w:t xml:space="preserve"> příjemce, že obdržel kompletní</w:t>
      </w:r>
      <w:r>
        <w:rPr>
          <w:u w:val="none"/>
        </w:rPr>
        <w:t xml:space="preserve"> </w:t>
      </w:r>
      <w:r w:rsidRPr="008529E0">
        <w:rPr>
          <w:u w:val="none"/>
        </w:rPr>
        <w:t>blok a má ho předat aplikaci</w:t>
      </w:r>
    </w:p>
    <w:p w14:paraId="3EC3BE6B" w14:textId="5FF83AD6" w:rsidR="008529E0" w:rsidRDefault="008529E0" w:rsidP="008529E0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FIN – odesílatel zavírá svou stranu spojení</w:t>
      </w:r>
    </w:p>
    <w:p w14:paraId="32BC453F" w14:textId="0493CBF8" w:rsidR="008529E0" w:rsidRDefault="008529E0" w:rsidP="008529E0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RST – odesilatel odmítá přijmout spojení</w:t>
      </w:r>
    </w:p>
    <w:p w14:paraId="350496CD" w14:textId="16022DCF" w:rsidR="008529E0" w:rsidRPr="008529E0" w:rsidRDefault="008529E0" w:rsidP="008529E0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URG – paket obsahuje urgentní data, jejich adresa je v „Urgent Pointer“</w:t>
      </w:r>
    </w:p>
    <w:p w14:paraId="6C5D311D" w14:textId="77777777" w:rsidR="00AE083F" w:rsidRPr="00D6412D" w:rsidRDefault="00AE083F" w:rsidP="001419A0">
      <w:pPr>
        <w:pStyle w:val="Podnadpis1"/>
        <w:numPr>
          <w:ilvl w:val="0"/>
          <w:numId w:val="0"/>
        </w:numPr>
      </w:pPr>
    </w:p>
    <w:p w14:paraId="29B6962F" w14:textId="22AB5B47" w:rsidR="00D6412D" w:rsidRDefault="00BE670F" w:rsidP="00D6412D">
      <w:pPr>
        <w:pStyle w:val="Podnadpis1"/>
      </w:pPr>
      <w:r>
        <w:t xml:space="preserve">UDP (User Datagram </w:t>
      </w:r>
      <w:proofErr w:type="spellStart"/>
      <w:r>
        <w:t>Protocol</w:t>
      </w:r>
      <w:proofErr w:type="spellEnd"/>
      <w:r>
        <w:t>)</w:t>
      </w:r>
    </w:p>
    <w:p w14:paraId="22D987C4" w14:textId="2A57C4BE" w:rsidR="00BE670F" w:rsidRPr="00BE670F" w:rsidRDefault="00BE670F" w:rsidP="00BE670F">
      <w:pPr>
        <w:pStyle w:val="Podnadpis1"/>
        <w:numPr>
          <w:ilvl w:val="1"/>
          <w:numId w:val="2"/>
        </w:numPr>
      </w:pPr>
      <w:r>
        <w:rPr>
          <w:u w:val="none"/>
        </w:rPr>
        <w:t>Nespojové služby</w:t>
      </w:r>
    </w:p>
    <w:p w14:paraId="04237A94" w14:textId="47859691" w:rsidR="00BE670F" w:rsidRPr="00BE670F" w:rsidRDefault="00BE670F" w:rsidP="00BE670F">
      <w:pPr>
        <w:pStyle w:val="Podnadpis1"/>
        <w:numPr>
          <w:ilvl w:val="1"/>
          <w:numId w:val="2"/>
        </w:numPr>
      </w:pPr>
      <w:r>
        <w:rPr>
          <w:u w:val="none"/>
        </w:rPr>
        <w:t>Neexistuje relace, data se posílají jako nezávislé zprávy</w:t>
      </w:r>
    </w:p>
    <w:p w14:paraId="74B7EA5A" w14:textId="3057DF19" w:rsidR="00BE670F" w:rsidRPr="00BE670F" w:rsidRDefault="00BE670F" w:rsidP="00BE670F">
      <w:pPr>
        <w:pStyle w:val="Podnadpis1"/>
        <w:numPr>
          <w:ilvl w:val="2"/>
          <w:numId w:val="2"/>
        </w:numPr>
        <w:rPr>
          <w:u w:val="none"/>
        </w:rPr>
      </w:pPr>
      <w:r w:rsidRPr="00BE670F">
        <w:rPr>
          <w:u w:val="none"/>
        </w:rPr>
        <w:t>Relaci si může vytvářet aplikace</w:t>
      </w:r>
    </w:p>
    <w:p w14:paraId="6636F65C" w14:textId="18BF0F3A" w:rsidR="00BE670F" w:rsidRPr="00BE670F" w:rsidRDefault="00BE670F" w:rsidP="00BE670F">
      <w:pPr>
        <w:pStyle w:val="Podnadpis1"/>
        <w:numPr>
          <w:ilvl w:val="1"/>
          <w:numId w:val="2"/>
        </w:numPr>
      </w:pPr>
      <w:r>
        <w:rPr>
          <w:u w:val="none"/>
        </w:rPr>
        <w:t>Jednoduché</w:t>
      </w:r>
    </w:p>
    <w:p w14:paraId="47BF80DA" w14:textId="4732C62A" w:rsidR="00BE670F" w:rsidRDefault="00BE670F" w:rsidP="00BE670F">
      <w:pPr>
        <w:pStyle w:val="Podnadpis1"/>
        <w:numPr>
          <w:ilvl w:val="1"/>
          <w:numId w:val="2"/>
        </w:numPr>
        <w:rPr>
          <w:u w:val="none"/>
        </w:rPr>
      </w:pPr>
      <w:r w:rsidRPr="00BE670F">
        <w:rPr>
          <w:u w:val="none"/>
        </w:rPr>
        <w:t>Pravidelný tok dat, riziko ztrátovosti</w:t>
      </w:r>
      <w:r>
        <w:rPr>
          <w:u w:val="none"/>
        </w:rPr>
        <w:t xml:space="preserve"> → „nespolehlivý“</w:t>
      </w:r>
    </w:p>
    <w:p w14:paraId="1A7E7623" w14:textId="6737D6C9" w:rsidR="001419A0" w:rsidRPr="00BE670F" w:rsidRDefault="001419A0" w:rsidP="00BE670F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Datagram</w:t>
      </w:r>
    </w:p>
    <w:tbl>
      <w:tblPr>
        <w:tblStyle w:val="Mkatabulky"/>
        <w:tblW w:w="0" w:type="auto"/>
        <w:tblInd w:w="785" w:type="dxa"/>
        <w:tblLook w:val="04A0" w:firstRow="1" w:lastRow="0" w:firstColumn="1" w:lastColumn="0" w:noHBand="0" w:noVBand="1"/>
      </w:tblPr>
      <w:tblGrid>
        <w:gridCol w:w="2693"/>
        <w:gridCol w:w="2693"/>
      </w:tblGrid>
      <w:tr w:rsidR="001419A0" w14:paraId="3298D71E" w14:textId="77777777" w:rsidTr="001419A0">
        <w:trPr>
          <w:trHeight w:val="256"/>
        </w:trPr>
        <w:tc>
          <w:tcPr>
            <w:tcW w:w="2693" w:type="dxa"/>
          </w:tcPr>
          <w:p w14:paraId="33E7E824" w14:textId="781F4AEF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Source port</w:t>
            </w:r>
          </w:p>
        </w:tc>
        <w:tc>
          <w:tcPr>
            <w:tcW w:w="2693" w:type="dxa"/>
          </w:tcPr>
          <w:p w14:paraId="62C17455" w14:textId="160248C1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Destination</w:t>
            </w:r>
            <w:proofErr w:type="spellEnd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 xml:space="preserve"> port</w:t>
            </w:r>
          </w:p>
        </w:tc>
      </w:tr>
      <w:tr w:rsidR="001419A0" w14:paraId="0CAB5E0C" w14:textId="77777777" w:rsidTr="001419A0">
        <w:trPr>
          <w:trHeight w:val="236"/>
        </w:trPr>
        <w:tc>
          <w:tcPr>
            <w:tcW w:w="2693" w:type="dxa"/>
          </w:tcPr>
          <w:p w14:paraId="2C816581" w14:textId="4A82C6C9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Legth</w:t>
            </w:r>
            <w:proofErr w:type="spellEnd"/>
          </w:p>
        </w:tc>
        <w:tc>
          <w:tcPr>
            <w:tcW w:w="2693" w:type="dxa"/>
          </w:tcPr>
          <w:p w14:paraId="7B1FC3E7" w14:textId="101C8383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Checksum</w:t>
            </w:r>
            <w:proofErr w:type="spellEnd"/>
          </w:p>
        </w:tc>
      </w:tr>
      <w:tr w:rsidR="001419A0" w14:paraId="7C09A8A4" w14:textId="77777777" w:rsidTr="001419A0">
        <w:trPr>
          <w:trHeight w:val="256"/>
        </w:trPr>
        <w:tc>
          <w:tcPr>
            <w:tcW w:w="5386" w:type="dxa"/>
            <w:gridSpan w:val="2"/>
          </w:tcPr>
          <w:p w14:paraId="2E57DEC3" w14:textId="1C105278" w:rsidR="001419A0" w:rsidRPr="001419A0" w:rsidRDefault="001419A0" w:rsidP="001419A0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1419A0">
              <w:rPr>
                <w:rFonts w:ascii="Lucida Console" w:hAnsi="Lucida Console"/>
                <w:sz w:val="18"/>
                <w:szCs w:val="18"/>
                <w:u w:val="none"/>
              </w:rPr>
              <w:t>Data</w:t>
            </w:r>
          </w:p>
        </w:tc>
      </w:tr>
    </w:tbl>
    <w:p w14:paraId="69DE2856" w14:textId="2318A9F8" w:rsidR="00B414FA" w:rsidRDefault="00B414FA" w:rsidP="00B414FA">
      <w:pPr>
        <w:pStyle w:val="Nadpis1"/>
      </w:pPr>
      <w:r>
        <w:lastRenderedPageBreak/>
        <w:t>Síťová vrstva</w:t>
      </w:r>
    </w:p>
    <w:p w14:paraId="043D64E4" w14:textId="2A47CC46" w:rsidR="00BA13FE" w:rsidRDefault="00BA13FE" w:rsidP="00BA13FE">
      <w:pPr>
        <w:pStyle w:val="Nadpis2"/>
      </w:pPr>
      <w:r>
        <w:t xml:space="preserve">IP (Internet </w:t>
      </w:r>
      <w:proofErr w:type="spellStart"/>
      <w:r>
        <w:t>Protocol</w:t>
      </w:r>
      <w:proofErr w:type="spellEnd"/>
      <w:r>
        <w:t>)</w:t>
      </w:r>
    </w:p>
    <w:p w14:paraId="5A756721" w14:textId="1959EBEB" w:rsidR="00BA13FE" w:rsidRPr="00BA13FE" w:rsidRDefault="00BA13FE" w:rsidP="00BA13FE">
      <w:pPr>
        <w:pStyle w:val="Podnadpis1"/>
      </w:pPr>
      <w:r w:rsidRPr="00BA13FE">
        <w:t>Vlastnosti</w:t>
      </w:r>
    </w:p>
    <w:p w14:paraId="65EFB61E" w14:textId="1EA706CD" w:rsidR="00BA13FE" w:rsidRDefault="00BA13FE" w:rsidP="00BA13F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Používá se v TCP/IP na </w:t>
      </w:r>
      <w:r w:rsidR="00AB02B3">
        <w:rPr>
          <w:u w:val="none"/>
        </w:rPr>
        <w:t>síťové vrstvě</w:t>
      </w:r>
    </w:p>
    <w:p w14:paraId="1F7463E9" w14:textId="3CE2DAC6" w:rsidR="00BA13FE" w:rsidRDefault="00BA13FE" w:rsidP="00BA13FE">
      <w:pPr>
        <w:pStyle w:val="Podnadpis1"/>
        <w:numPr>
          <w:ilvl w:val="1"/>
          <w:numId w:val="2"/>
        </w:numPr>
        <w:rPr>
          <w:u w:val="none"/>
        </w:rPr>
      </w:pPr>
      <w:r w:rsidRPr="00BA13FE">
        <w:rPr>
          <w:u w:val="none"/>
        </w:rPr>
        <w:t>Nespojovaná služba</w:t>
      </w:r>
    </w:p>
    <w:p w14:paraId="3DC9310E" w14:textId="6E00ABD4" w:rsidR="00BA13FE" w:rsidRDefault="00BA13FE" w:rsidP="00BA13F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Nespolehlivý protokol</w:t>
      </w:r>
    </w:p>
    <w:p w14:paraId="2ACCC8F2" w14:textId="32687CE9" w:rsidR="00BA13FE" w:rsidRDefault="00BA13FE" w:rsidP="00BA13F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Nezávislá na médiu</w:t>
      </w:r>
    </w:p>
    <w:p w14:paraId="6D8CC77D" w14:textId="3F108F57" w:rsidR="00BA13FE" w:rsidRDefault="00BA13FE" w:rsidP="00BA13FE">
      <w:pPr>
        <w:pStyle w:val="Podnadpis1"/>
      </w:pPr>
      <w:r>
        <w:t>Adresy</w:t>
      </w:r>
    </w:p>
    <w:p w14:paraId="7957DF35" w14:textId="10E4B5ED" w:rsidR="00BA13FE" w:rsidRPr="00BA13FE" w:rsidRDefault="00BA13FE" w:rsidP="00BA13FE">
      <w:pPr>
        <w:pStyle w:val="Podnadpis1"/>
        <w:numPr>
          <w:ilvl w:val="1"/>
          <w:numId w:val="2"/>
        </w:numPr>
      </w:pPr>
      <w:r>
        <w:rPr>
          <w:u w:val="none"/>
        </w:rPr>
        <w:t>Obsahují část s adresou sítě a část s adresou uzlu</w:t>
      </w:r>
    </w:p>
    <w:p w14:paraId="31241160" w14:textId="027F39D0" w:rsidR="00BA13FE" w:rsidRPr="00BA13FE" w:rsidRDefault="00BA13FE" w:rsidP="00BA13FE">
      <w:pPr>
        <w:pStyle w:val="Podnadpis1"/>
        <w:numPr>
          <w:ilvl w:val="1"/>
          <w:numId w:val="2"/>
        </w:numPr>
      </w:pPr>
      <w:r>
        <w:rPr>
          <w:u w:val="none"/>
        </w:rPr>
        <w:t>IPv4: 4 byty</w:t>
      </w:r>
    </w:p>
    <w:p w14:paraId="65D9983B" w14:textId="38C494E9" w:rsidR="00BA13FE" w:rsidRPr="00BA13FE" w:rsidRDefault="00BA13FE" w:rsidP="00BA13FE">
      <w:pPr>
        <w:pStyle w:val="Podnadpis1"/>
        <w:numPr>
          <w:ilvl w:val="1"/>
          <w:numId w:val="2"/>
        </w:numPr>
      </w:pPr>
      <w:r>
        <w:rPr>
          <w:u w:val="none"/>
        </w:rPr>
        <w:t>IPv6: 16 bytů</w:t>
      </w:r>
    </w:p>
    <w:p w14:paraId="689184A9" w14:textId="5AA19643" w:rsidR="00BA13FE" w:rsidRDefault="00BA13FE" w:rsidP="00BA13FE">
      <w:pPr>
        <w:pStyle w:val="Podnadpis1"/>
      </w:pPr>
      <w:r>
        <w:t>Přidělování adres</w:t>
      </w:r>
    </w:p>
    <w:p w14:paraId="040E652E" w14:textId="08BC9C5A" w:rsidR="00BA13FE" w:rsidRDefault="00BA13FE" w:rsidP="00BA13FE">
      <w:pPr>
        <w:pStyle w:val="Podnadpis1"/>
        <w:numPr>
          <w:ilvl w:val="1"/>
          <w:numId w:val="2"/>
        </w:numPr>
        <w:rPr>
          <w:u w:val="none"/>
        </w:rPr>
      </w:pPr>
      <w:r w:rsidRPr="00BA13FE">
        <w:rPr>
          <w:u w:val="none"/>
        </w:rPr>
        <w:t xml:space="preserve">Centrální: </w:t>
      </w:r>
      <w:r>
        <w:rPr>
          <w:u w:val="none"/>
        </w:rPr>
        <w:t>IANA</w:t>
      </w:r>
    </w:p>
    <w:p w14:paraId="5CE42469" w14:textId="77777777" w:rsidR="00AB02B3" w:rsidRDefault="00AB02B3" w:rsidP="00AB02B3">
      <w:pPr>
        <w:pStyle w:val="Podnadpis1"/>
      </w:pPr>
      <w:r>
        <w:t>Struktura IPv4 datagramu</w:t>
      </w:r>
      <w:r>
        <w:br/>
      </w:r>
    </w:p>
    <w:tbl>
      <w:tblPr>
        <w:tblStyle w:val="Mkatabulky"/>
        <w:tblW w:w="0" w:type="auto"/>
        <w:tblInd w:w="501" w:type="dxa"/>
        <w:tblLook w:val="04A0" w:firstRow="1" w:lastRow="0" w:firstColumn="1" w:lastColumn="0" w:noHBand="0" w:noVBand="1"/>
      </w:tblPr>
      <w:tblGrid>
        <w:gridCol w:w="2028"/>
        <w:gridCol w:w="2029"/>
        <w:gridCol w:w="2029"/>
        <w:gridCol w:w="2031"/>
      </w:tblGrid>
      <w:tr w:rsidR="00AB02B3" w14:paraId="7FD8B745" w14:textId="77777777" w:rsidTr="00AB02B3">
        <w:trPr>
          <w:trHeight w:val="265"/>
        </w:trPr>
        <w:tc>
          <w:tcPr>
            <w:tcW w:w="2028" w:type="dxa"/>
          </w:tcPr>
          <w:p w14:paraId="1EBC59B1" w14:textId="4115890F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Header</w:t>
            </w:r>
            <w:proofErr w:type="spellEnd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 </w:t>
            </w: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length</w:t>
            </w:r>
            <w:proofErr w:type="spellEnd"/>
          </w:p>
        </w:tc>
        <w:tc>
          <w:tcPr>
            <w:tcW w:w="2029" w:type="dxa"/>
          </w:tcPr>
          <w:p w14:paraId="455BD585" w14:textId="38D8609C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Service</w:t>
            </w:r>
            <w:proofErr w:type="spellEnd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 Type</w:t>
            </w:r>
          </w:p>
        </w:tc>
        <w:tc>
          <w:tcPr>
            <w:tcW w:w="4059" w:type="dxa"/>
            <w:gridSpan w:val="2"/>
          </w:tcPr>
          <w:p w14:paraId="6F1B27F4" w14:textId="07A8FDF6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Packet </w:t>
            </w: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Length</w:t>
            </w:r>
            <w:proofErr w:type="spellEnd"/>
          </w:p>
        </w:tc>
      </w:tr>
      <w:tr w:rsidR="00AB02B3" w14:paraId="2E923E1B" w14:textId="77777777" w:rsidTr="00AB02B3">
        <w:trPr>
          <w:trHeight w:val="245"/>
        </w:trPr>
        <w:tc>
          <w:tcPr>
            <w:tcW w:w="4057" w:type="dxa"/>
            <w:gridSpan w:val="2"/>
          </w:tcPr>
          <w:p w14:paraId="37FBC72E" w14:textId="393CA64D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Fragment </w:t>
            </w: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Identification</w:t>
            </w:r>
            <w:proofErr w:type="spellEnd"/>
          </w:p>
        </w:tc>
        <w:tc>
          <w:tcPr>
            <w:tcW w:w="2028" w:type="dxa"/>
          </w:tcPr>
          <w:p w14:paraId="1CC46A6C" w14:textId="1E44E1C0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Flags</w:t>
            </w:r>
            <w:proofErr w:type="spellEnd"/>
          </w:p>
        </w:tc>
        <w:tc>
          <w:tcPr>
            <w:tcW w:w="2031" w:type="dxa"/>
          </w:tcPr>
          <w:p w14:paraId="511505F4" w14:textId="14489F4F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Fragment Offset</w:t>
            </w:r>
          </w:p>
        </w:tc>
      </w:tr>
      <w:tr w:rsidR="00AB02B3" w14:paraId="3B50741A" w14:textId="77777777" w:rsidTr="00216CCE">
        <w:trPr>
          <w:trHeight w:val="265"/>
        </w:trPr>
        <w:tc>
          <w:tcPr>
            <w:tcW w:w="2028" w:type="dxa"/>
          </w:tcPr>
          <w:p w14:paraId="478632AE" w14:textId="77777777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Time-to-live</w:t>
            </w:r>
          </w:p>
        </w:tc>
        <w:tc>
          <w:tcPr>
            <w:tcW w:w="2029" w:type="dxa"/>
          </w:tcPr>
          <w:p w14:paraId="3B654AD4" w14:textId="15567FB1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Protocol</w:t>
            </w:r>
            <w:proofErr w:type="spellEnd"/>
          </w:p>
        </w:tc>
        <w:tc>
          <w:tcPr>
            <w:tcW w:w="2029" w:type="dxa"/>
          </w:tcPr>
          <w:p w14:paraId="3885D55E" w14:textId="77777777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Header</w:t>
            </w:r>
            <w:proofErr w:type="spellEnd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 </w:t>
            </w: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Checksum</w:t>
            </w:r>
            <w:proofErr w:type="spellEnd"/>
          </w:p>
        </w:tc>
        <w:tc>
          <w:tcPr>
            <w:tcW w:w="2030" w:type="dxa"/>
          </w:tcPr>
          <w:p w14:paraId="37F4899F" w14:textId="35FE83BC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>
              <w:rPr>
                <w:rFonts w:ascii="Lucida Console" w:hAnsi="Lucida Console"/>
                <w:sz w:val="18"/>
                <w:szCs w:val="18"/>
                <w:u w:val="none"/>
              </w:rPr>
              <w:t>Verze</w:t>
            </w:r>
          </w:p>
        </w:tc>
      </w:tr>
      <w:tr w:rsidR="00AB02B3" w14:paraId="472C0CAA" w14:textId="77777777" w:rsidTr="00AB02B3">
        <w:trPr>
          <w:trHeight w:val="265"/>
        </w:trPr>
        <w:tc>
          <w:tcPr>
            <w:tcW w:w="8116" w:type="dxa"/>
            <w:gridSpan w:val="4"/>
          </w:tcPr>
          <w:p w14:paraId="6D007F99" w14:textId="0762C837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Source IP </w:t>
            </w: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Address</w:t>
            </w:r>
            <w:proofErr w:type="spellEnd"/>
          </w:p>
        </w:tc>
      </w:tr>
      <w:tr w:rsidR="00AB02B3" w14:paraId="336C5C86" w14:textId="77777777" w:rsidTr="00AB02B3">
        <w:trPr>
          <w:trHeight w:val="265"/>
        </w:trPr>
        <w:tc>
          <w:tcPr>
            <w:tcW w:w="8116" w:type="dxa"/>
            <w:gridSpan w:val="4"/>
          </w:tcPr>
          <w:p w14:paraId="01A85FB5" w14:textId="08FA4363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Destination</w:t>
            </w:r>
            <w:proofErr w:type="spellEnd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 xml:space="preserve"> IP </w:t>
            </w: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Address</w:t>
            </w:r>
            <w:proofErr w:type="spellEnd"/>
          </w:p>
        </w:tc>
      </w:tr>
      <w:tr w:rsidR="00AB02B3" w14:paraId="680D8FF8" w14:textId="77777777" w:rsidTr="00AB02B3">
        <w:trPr>
          <w:trHeight w:val="245"/>
        </w:trPr>
        <w:tc>
          <w:tcPr>
            <w:tcW w:w="4057" w:type="dxa"/>
            <w:gridSpan w:val="2"/>
          </w:tcPr>
          <w:p w14:paraId="5F265C3E" w14:textId="74DA4888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Options</w:t>
            </w:r>
            <w:proofErr w:type="spellEnd"/>
          </w:p>
        </w:tc>
        <w:tc>
          <w:tcPr>
            <w:tcW w:w="4059" w:type="dxa"/>
            <w:gridSpan w:val="2"/>
          </w:tcPr>
          <w:p w14:paraId="5DAD9A84" w14:textId="05CCF7F0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proofErr w:type="spellStart"/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Padding</w:t>
            </w:r>
            <w:proofErr w:type="spellEnd"/>
          </w:p>
        </w:tc>
      </w:tr>
      <w:tr w:rsidR="00AB02B3" w14:paraId="2604BC60" w14:textId="77777777" w:rsidTr="00AB02B3">
        <w:trPr>
          <w:trHeight w:val="265"/>
        </w:trPr>
        <w:tc>
          <w:tcPr>
            <w:tcW w:w="8116" w:type="dxa"/>
            <w:gridSpan w:val="4"/>
          </w:tcPr>
          <w:p w14:paraId="52085DD6" w14:textId="2EB7DBE3" w:rsidR="00AB02B3" w:rsidRPr="00AB02B3" w:rsidRDefault="00AB02B3" w:rsidP="00AB02B3">
            <w:pPr>
              <w:pStyle w:val="Podnadpis1"/>
              <w:numPr>
                <w:ilvl w:val="0"/>
                <w:numId w:val="0"/>
              </w:numPr>
              <w:jc w:val="center"/>
              <w:rPr>
                <w:rFonts w:ascii="Lucida Console" w:hAnsi="Lucida Console"/>
                <w:sz w:val="18"/>
                <w:szCs w:val="18"/>
                <w:u w:val="none"/>
              </w:rPr>
            </w:pPr>
            <w:r w:rsidRPr="00AB02B3">
              <w:rPr>
                <w:rFonts w:ascii="Lucida Console" w:hAnsi="Lucida Console"/>
                <w:sz w:val="18"/>
                <w:szCs w:val="18"/>
                <w:u w:val="none"/>
              </w:rPr>
              <w:t>Data</w:t>
            </w:r>
          </w:p>
        </w:tc>
      </w:tr>
    </w:tbl>
    <w:p w14:paraId="46C6CCD0" w14:textId="0884B91F" w:rsidR="00AB02B3" w:rsidRDefault="00AB02B3" w:rsidP="00AB02B3">
      <w:pPr>
        <w:pStyle w:val="Podnadpis1"/>
      </w:pPr>
      <w:r>
        <w:t>Třídy IPv4 adres</w:t>
      </w:r>
    </w:p>
    <w:p w14:paraId="66BE8BDD" w14:textId="630D689D" w:rsidR="00AB02B3" w:rsidRDefault="00AB02B3" w:rsidP="00AB02B3">
      <w:pPr>
        <w:pStyle w:val="Podnadpis1"/>
        <w:numPr>
          <w:ilvl w:val="0"/>
          <w:numId w:val="0"/>
        </w:numPr>
        <w:ind w:left="785"/>
      </w:pPr>
      <w:r w:rsidRPr="00AB02B3">
        <w:rPr>
          <w:noProof/>
        </w:rPr>
        <w:drawing>
          <wp:inline distT="0" distB="0" distL="0" distR="0" wp14:anchorId="508A2334" wp14:editId="780B42C5">
            <wp:extent cx="4986733" cy="1666875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462" cy="16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425A" w14:textId="6988A298" w:rsidR="00AB02B3" w:rsidRDefault="00AB02B3" w:rsidP="00AB02B3">
      <w:pPr>
        <w:pStyle w:val="Podnadpis1"/>
      </w:pPr>
      <w:r>
        <w:t xml:space="preserve">Speciální </w:t>
      </w:r>
      <w:r w:rsidR="009C4D5C">
        <w:t>IPv4 adresy</w:t>
      </w:r>
    </w:p>
    <w:p w14:paraId="4BAC8278" w14:textId="7EEABEBC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Výchozí zdrojová adresa - </w:t>
      </w:r>
      <w:r w:rsidRPr="009C4D5C">
        <w:rPr>
          <w:u w:val="none"/>
        </w:rPr>
        <w:t>0.0.0.0/8</w:t>
      </w:r>
    </w:p>
    <w:p w14:paraId="39D29343" w14:textId="5CABCACE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proofErr w:type="spellStart"/>
      <w:r>
        <w:rPr>
          <w:u w:val="none"/>
        </w:rPr>
        <w:t>Loopback</w:t>
      </w:r>
      <w:proofErr w:type="spellEnd"/>
      <w:r>
        <w:rPr>
          <w:u w:val="none"/>
        </w:rPr>
        <w:t xml:space="preserve"> - </w:t>
      </w:r>
      <w:r w:rsidRPr="009C4D5C">
        <w:rPr>
          <w:u w:val="none"/>
        </w:rPr>
        <w:t>127.0.0.1/8</w:t>
      </w:r>
    </w:p>
    <w:p w14:paraId="45901AAD" w14:textId="3500EA48" w:rsidR="009C4D5C" w:rsidRDefault="009C4D5C" w:rsidP="009C4D5C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Pokud klient i server běží na stejném počítači</w:t>
      </w:r>
    </w:p>
    <w:p w14:paraId="3AB16719" w14:textId="19D46268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Adresa sítě - &lt;adresa sítě</w:t>
      </w:r>
      <w:proofErr w:type="gramStart"/>
      <w:r>
        <w:rPr>
          <w:u w:val="none"/>
        </w:rPr>
        <w:t>&gt;.&lt;</w:t>
      </w:r>
      <w:proofErr w:type="gramEnd"/>
      <w:r>
        <w:rPr>
          <w:u w:val="none"/>
        </w:rPr>
        <w:t>samé nuly&gt;</w:t>
      </w:r>
    </w:p>
    <w:p w14:paraId="5DEE775D" w14:textId="584CBE37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Network </w:t>
      </w:r>
      <w:proofErr w:type="spellStart"/>
      <w:r>
        <w:rPr>
          <w:u w:val="none"/>
        </w:rPr>
        <w:t>broadcast</w:t>
      </w:r>
      <w:proofErr w:type="spellEnd"/>
      <w:r>
        <w:rPr>
          <w:u w:val="none"/>
        </w:rPr>
        <w:t xml:space="preserve"> - &lt;adresa sítě</w:t>
      </w:r>
      <w:proofErr w:type="gramStart"/>
      <w:r>
        <w:rPr>
          <w:u w:val="none"/>
        </w:rPr>
        <w:t>&gt;.&lt;</w:t>
      </w:r>
      <w:proofErr w:type="gramEnd"/>
      <w:r>
        <w:rPr>
          <w:u w:val="none"/>
        </w:rPr>
        <w:t>samé jedničky&gt;</w:t>
      </w:r>
    </w:p>
    <w:p w14:paraId="132A393F" w14:textId="78D6C3C7" w:rsidR="009C4D5C" w:rsidRPr="009C4D5C" w:rsidRDefault="009C4D5C" w:rsidP="009C4D5C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Všem v dané síti</w:t>
      </w:r>
    </w:p>
    <w:p w14:paraId="03D00222" w14:textId="4D39F28A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r w:rsidRPr="009C4D5C">
        <w:rPr>
          <w:u w:val="none"/>
        </w:rPr>
        <w:t xml:space="preserve">Limited </w:t>
      </w:r>
      <w:proofErr w:type="spellStart"/>
      <w:r>
        <w:rPr>
          <w:u w:val="none"/>
        </w:rPr>
        <w:t>broadcast</w:t>
      </w:r>
      <w:proofErr w:type="spellEnd"/>
      <w:r>
        <w:rPr>
          <w:u w:val="none"/>
        </w:rPr>
        <w:t xml:space="preserve"> </w:t>
      </w:r>
      <w:r w:rsidRPr="009C4D5C">
        <w:rPr>
          <w:u w:val="none"/>
        </w:rPr>
        <w:t>- 255.255.255.255</w:t>
      </w:r>
    </w:p>
    <w:p w14:paraId="431A84C7" w14:textId="1380A3F6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Privátní adresy </w:t>
      </w:r>
      <w:r w:rsidRPr="009C4D5C">
        <w:rPr>
          <w:u w:val="none"/>
        </w:rPr>
        <w:t>10.0.0.0/8, 172.16-31.0.0/16, 192.168.*.0/24</w:t>
      </w:r>
    </w:p>
    <w:p w14:paraId="491EDD7F" w14:textId="505601A2" w:rsidR="009C4D5C" w:rsidRDefault="009C4D5C" w:rsidP="009C4D5C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Ve výjimečných případech mohou opustit vlastní síť</w:t>
      </w:r>
    </w:p>
    <w:p w14:paraId="0E8989E8" w14:textId="4D1F127F" w:rsidR="009C4D5C" w:rsidRDefault="009C4D5C" w:rsidP="009C4D5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Link-</w:t>
      </w:r>
      <w:proofErr w:type="spellStart"/>
      <w:r>
        <w:rPr>
          <w:u w:val="none"/>
        </w:rPr>
        <w:t>local</w:t>
      </w:r>
      <w:proofErr w:type="spellEnd"/>
      <w:r>
        <w:rPr>
          <w:u w:val="none"/>
        </w:rPr>
        <w:t xml:space="preserve"> adresy</w:t>
      </w:r>
    </w:p>
    <w:p w14:paraId="3C1575DE" w14:textId="1060BE95" w:rsidR="009C4D5C" w:rsidRDefault="009C4D5C" w:rsidP="009C4D5C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Nesmí opustit privátní síť</w:t>
      </w:r>
    </w:p>
    <w:p w14:paraId="6A7C2282" w14:textId="4E338A27" w:rsidR="00CE526E" w:rsidRDefault="00CE526E" w:rsidP="00CE526E">
      <w:pPr>
        <w:pStyle w:val="Podnadpis1"/>
      </w:pPr>
      <w:proofErr w:type="spellStart"/>
      <w:r>
        <w:t>Subnetting</w:t>
      </w:r>
      <w:proofErr w:type="spellEnd"/>
    </w:p>
    <w:p w14:paraId="2A47E70A" w14:textId="46927C5B" w:rsidR="00CE526E" w:rsidRDefault="00CE526E" w:rsidP="00CE526E">
      <w:pPr>
        <w:pStyle w:val="Podnadpis1"/>
        <w:numPr>
          <w:ilvl w:val="1"/>
          <w:numId w:val="2"/>
        </w:numPr>
        <w:rPr>
          <w:u w:val="none"/>
        </w:rPr>
      </w:pPr>
      <w:r w:rsidRPr="00CE526E">
        <w:rPr>
          <w:u w:val="none"/>
        </w:rPr>
        <w:t>Rozdělení sítě na podsítě</w:t>
      </w:r>
    </w:p>
    <w:p w14:paraId="7CB97843" w14:textId="790C5FB4" w:rsidR="00CE526E" w:rsidRDefault="00CE526E" w:rsidP="00CE526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Síťová maska obsahuje 1 tam, kde je adresa podsítě v části alokované pro hosta</w:t>
      </w:r>
    </w:p>
    <w:p w14:paraId="6AC077CC" w14:textId="09992C37" w:rsidR="0041396F" w:rsidRDefault="00CE526E" w:rsidP="00CE526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Dnes se často používá jen formát s / za IP adresou, ke se uvádí počet bitů</w:t>
      </w:r>
      <w:r w:rsidR="00E27729">
        <w:rPr>
          <w:u w:val="none"/>
        </w:rPr>
        <w:t xml:space="preserve"> masky</w:t>
      </w:r>
    </w:p>
    <w:p w14:paraId="51B78C96" w14:textId="5968B1DF" w:rsidR="00CE526E" w:rsidRDefault="0041396F" w:rsidP="0041396F">
      <w:r>
        <w:br w:type="page"/>
      </w:r>
    </w:p>
    <w:p w14:paraId="5318F982" w14:textId="77824A0F" w:rsidR="00CE526E" w:rsidRDefault="00CE526E" w:rsidP="00CE526E">
      <w:pPr>
        <w:pStyle w:val="Podnadpis1"/>
      </w:pPr>
      <w:r>
        <w:lastRenderedPageBreak/>
        <w:t>IPv6</w:t>
      </w:r>
    </w:p>
    <w:p w14:paraId="5C6022C6" w14:textId="45E0F878" w:rsidR="00CE526E" w:rsidRPr="00CE526E" w:rsidRDefault="00CE526E" w:rsidP="00CE526E">
      <w:pPr>
        <w:pStyle w:val="Podnadpis1"/>
        <w:numPr>
          <w:ilvl w:val="1"/>
          <w:numId w:val="2"/>
        </w:numPr>
      </w:pPr>
      <w:r>
        <w:rPr>
          <w:u w:val="none"/>
        </w:rPr>
        <w:t>16bytové adresy</w:t>
      </w:r>
    </w:p>
    <w:p w14:paraId="62A8DB00" w14:textId="1D823A92" w:rsidR="00CE526E" w:rsidRPr="00CE526E" w:rsidRDefault="00CE526E" w:rsidP="00CE526E">
      <w:pPr>
        <w:pStyle w:val="Podnadpis1"/>
        <w:numPr>
          <w:ilvl w:val="1"/>
          <w:numId w:val="2"/>
        </w:numPr>
      </w:pPr>
      <w:r>
        <w:rPr>
          <w:u w:val="none"/>
        </w:rPr>
        <w:t>Speciální IPv6 adresy</w:t>
      </w:r>
    </w:p>
    <w:p w14:paraId="280DC1F1" w14:textId="255BA2DA" w:rsidR="00CE526E" w:rsidRPr="00CE526E" w:rsidRDefault="00CE526E" w:rsidP="00CE526E">
      <w:pPr>
        <w:pStyle w:val="Podnadpis1"/>
        <w:numPr>
          <w:ilvl w:val="2"/>
          <w:numId w:val="2"/>
        </w:numPr>
      </w:pPr>
      <w:proofErr w:type="spellStart"/>
      <w:r>
        <w:rPr>
          <w:u w:val="none"/>
        </w:rPr>
        <w:t>Loopback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>- :</w:t>
      </w:r>
      <w:proofErr w:type="gramEnd"/>
      <w:r>
        <w:rPr>
          <w:u w:val="none"/>
        </w:rPr>
        <w:t>:1/128</w:t>
      </w:r>
    </w:p>
    <w:p w14:paraId="07E0F4CF" w14:textId="78D54F69" w:rsidR="00CE526E" w:rsidRDefault="00CE526E" w:rsidP="00CE526E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Link-</w:t>
      </w:r>
      <w:proofErr w:type="spellStart"/>
      <w:r>
        <w:rPr>
          <w:u w:val="none"/>
        </w:rPr>
        <w:t>Scope</w:t>
      </w:r>
      <w:proofErr w:type="spellEnd"/>
      <w:r>
        <w:rPr>
          <w:u w:val="none"/>
        </w:rPr>
        <w:t xml:space="preserve"> -</w:t>
      </w:r>
      <w:r w:rsidRPr="00CE526E">
        <w:rPr>
          <w:u w:val="none"/>
        </w:rPr>
        <w:t xml:space="preserve"> fe</w:t>
      </w:r>
      <w:proofErr w:type="gramStart"/>
      <w:r w:rsidRPr="00CE526E">
        <w:rPr>
          <w:u w:val="none"/>
        </w:rPr>
        <w:t>80::/</w:t>
      </w:r>
      <w:proofErr w:type="gramEnd"/>
      <w:r w:rsidRPr="00CE526E">
        <w:rPr>
          <w:u w:val="none"/>
        </w:rPr>
        <w:t>10, dříve link-</w:t>
      </w:r>
      <w:proofErr w:type="spellStart"/>
      <w:r w:rsidRPr="00CE526E">
        <w:rPr>
          <w:u w:val="none"/>
        </w:rPr>
        <w:t>local</w:t>
      </w:r>
      <w:proofErr w:type="spellEnd"/>
    </w:p>
    <w:p w14:paraId="2A546A1A" w14:textId="7163DA98" w:rsidR="00CE526E" w:rsidRDefault="00CE526E" w:rsidP="00CE526E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 w:rsidRPr="00CE526E">
        <w:rPr>
          <w:u w:val="none"/>
        </w:rPr>
        <w:t>Unique-Local</w:t>
      </w:r>
      <w:proofErr w:type="spellEnd"/>
      <w:r>
        <w:rPr>
          <w:u w:val="none"/>
        </w:rPr>
        <w:t xml:space="preserve"> - </w:t>
      </w:r>
      <w:r w:rsidRPr="00CE526E">
        <w:rPr>
          <w:u w:val="none"/>
        </w:rPr>
        <w:t>fc</w:t>
      </w:r>
      <w:proofErr w:type="gramStart"/>
      <w:r w:rsidRPr="00CE526E">
        <w:rPr>
          <w:u w:val="none"/>
        </w:rPr>
        <w:t>00::/</w:t>
      </w:r>
      <w:proofErr w:type="gramEnd"/>
      <w:r w:rsidRPr="00CE526E">
        <w:rPr>
          <w:u w:val="none"/>
        </w:rPr>
        <w:t>7</w:t>
      </w:r>
      <w:r>
        <w:rPr>
          <w:u w:val="none"/>
        </w:rPr>
        <w:t>, dříve privátní IPv4 adresy</w:t>
      </w:r>
    </w:p>
    <w:p w14:paraId="1EC5DDED" w14:textId="4336EEB3" w:rsidR="00CE526E" w:rsidRDefault="00CE526E" w:rsidP="00CE526E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>
        <w:rPr>
          <w:u w:val="none"/>
        </w:rPr>
        <w:t>Multicast</w:t>
      </w:r>
      <w:proofErr w:type="spellEnd"/>
      <w:r>
        <w:rPr>
          <w:u w:val="none"/>
        </w:rPr>
        <w:t xml:space="preserve"> a </w:t>
      </w:r>
      <w:proofErr w:type="spellStart"/>
      <w:r>
        <w:rPr>
          <w:u w:val="none"/>
        </w:rPr>
        <w:t>unicast</w:t>
      </w:r>
      <w:proofErr w:type="spellEnd"/>
    </w:p>
    <w:p w14:paraId="2D70245E" w14:textId="0B602328" w:rsidR="00CE526E" w:rsidRDefault="00CE526E" w:rsidP="00CE526E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Chybějí </w:t>
      </w:r>
      <w:proofErr w:type="spellStart"/>
      <w:r>
        <w:rPr>
          <w:u w:val="none"/>
        </w:rPr>
        <w:t>broadcastové</w:t>
      </w:r>
      <w:proofErr w:type="spellEnd"/>
    </w:p>
    <w:p w14:paraId="0231760C" w14:textId="02A93472" w:rsidR="00105097" w:rsidRDefault="00105097" w:rsidP="00105097">
      <w:pPr>
        <w:pStyle w:val="Nadpis2"/>
      </w:pPr>
      <w:r>
        <w:t>Směrování</w:t>
      </w:r>
    </w:p>
    <w:p w14:paraId="304DA626" w14:textId="41028E2F" w:rsidR="00105097" w:rsidRDefault="004D28B3" w:rsidP="004D28B3">
      <w:pPr>
        <w:pStyle w:val="Podnadpis1"/>
      </w:pPr>
      <w:r>
        <w:t>Princip</w:t>
      </w:r>
    </w:p>
    <w:p w14:paraId="790666BE" w14:textId="68A769DE" w:rsidR="00EB1BAC" w:rsidRPr="00EB1BAC" w:rsidRDefault="00EB1BAC" w:rsidP="004D28B3">
      <w:pPr>
        <w:pStyle w:val="Podnadpis1"/>
        <w:numPr>
          <w:ilvl w:val="1"/>
          <w:numId w:val="2"/>
        </w:numPr>
        <w:rPr>
          <w:u w:val="none"/>
        </w:rPr>
      </w:pPr>
      <w:r w:rsidRPr="00EB1BAC">
        <w:rPr>
          <w:u w:val="none"/>
        </w:rPr>
        <w:t>Směrování by měla umět každá stanice v TCP/IP síti</w:t>
      </w:r>
    </w:p>
    <w:p w14:paraId="1A158435" w14:textId="473C8D52" w:rsidR="004D28B3" w:rsidRPr="004D28B3" w:rsidRDefault="004D28B3" w:rsidP="004D28B3">
      <w:pPr>
        <w:pStyle w:val="Podnadpis1"/>
        <w:numPr>
          <w:ilvl w:val="1"/>
          <w:numId w:val="2"/>
        </w:numPr>
      </w:pPr>
      <w:r>
        <w:rPr>
          <w:u w:val="none"/>
        </w:rPr>
        <w:t>V každém sítovém zařízení je směrovací tabulka</w:t>
      </w:r>
    </w:p>
    <w:p w14:paraId="4728FD97" w14:textId="1650A0C4" w:rsidR="004D28B3" w:rsidRPr="004F701F" w:rsidRDefault="004D28B3" w:rsidP="004D28B3">
      <w:pPr>
        <w:pStyle w:val="Podnadpis1"/>
        <w:numPr>
          <w:ilvl w:val="2"/>
          <w:numId w:val="2"/>
        </w:numPr>
      </w:pPr>
      <w:r>
        <w:rPr>
          <w:u w:val="none"/>
        </w:rPr>
        <w:t xml:space="preserve">V tabulce je </w:t>
      </w:r>
      <w:r w:rsidR="00943A16">
        <w:rPr>
          <w:u w:val="none"/>
        </w:rPr>
        <w:t>uveden „</w:t>
      </w:r>
      <w:proofErr w:type="spellStart"/>
      <w:r w:rsidR="00943A16">
        <w:rPr>
          <w:u w:val="none"/>
        </w:rPr>
        <w:t>gateway</w:t>
      </w:r>
      <w:proofErr w:type="spellEnd"/>
      <w:r w:rsidR="00943A16">
        <w:rPr>
          <w:u w:val="none"/>
        </w:rPr>
        <w:t>“</w:t>
      </w:r>
      <w:r w:rsidR="00CC6866">
        <w:rPr>
          <w:u w:val="none"/>
        </w:rPr>
        <w:t xml:space="preserve"> (</w:t>
      </w:r>
      <w:r w:rsidR="004542A7">
        <w:rPr>
          <w:u w:val="none"/>
        </w:rPr>
        <w:t>směr</w:t>
      </w:r>
      <w:proofErr w:type="gramStart"/>
      <w:r w:rsidR="00CC6866">
        <w:rPr>
          <w:u w:val="none"/>
        </w:rPr>
        <w:t>)</w:t>
      </w:r>
      <w:r w:rsidR="004542A7">
        <w:rPr>
          <w:u w:val="none"/>
        </w:rPr>
        <w:t xml:space="preserve">, </w:t>
      </w:r>
      <w:r w:rsidR="00943A16">
        <w:rPr>
          <w:u w:val="none"/>
        </w:rPr>
        <w:t xml:space="preserve"> „</w:t>
      </w:r>
      <w:proofErr w:type="spellStart"/>
      <w:proofErr w:type="gramEnd"/>
      <w:r w:rsidR="00943A16">
        <w:rPr>
          <w:u w:val="none"/>
        </w:rPr>
        <w:t>destination</w:t>
      </w:r>
      <w:proofErr w:type="spellEnd"/>
      <w:r w:rsidR="00943A16">
        <w:rPr>
          <w:u w:val="none"/>
        </w:rPr>
        <w:t>“</w:t>
      </w:r>
      <w:r w:rsidR="004542A7">
        <w:rPr>
          <w:u w:val="none"/>
        </w:rPr>
        <w:t xml:space="preserve"> </w:t>
      </w:r>
      <w:r w:rsidR="00CC6866">
        <w:rPr>
          <w:u w:val="none"/>
        </w:rPr>
        <w:t>(cí</w:t>
      </w:r>
      <w:r w:rsidR="004542A7">
        <w:rPr>
          <w:u w:val="none"/>
        </w:rPr>
        <w:t>l</w:t>
      </w:r>
      <w:r w:rsidR="00CC6866">
        <w:rPr>
          <w:u w:val="none"/>
        </w:rPr>
        <w:t xml:space="preserve">) a </w:t>
      </w:r>
      <w:r w:rsidR="0058074F">
        <w:rPr>
          <w:u w:val="none"/>
        </w:rPr>
        <w:t>„</w:t>
      </w:r>
      <w:proofErr w:type="spellStart"/>
      <w:r w:rsidR="0058074F">
        <w:rPr>
          <w:u w:val="none"/>
        </w:rPr>
        <w:t>mask</w:t>
      </w:r>
      <w:proofErr w:type="spellEnd"/>
      <w:r w:rsidR="0058074F">
        <w:rPr>
          <w:u w:val="none"/>
        </w:rPr>
        <w:t>“ (maska)</w:t>
      </w:r>
    </w:p>
    <w:p w14:paraId="2E342C16" w14:textId="43B8F0F3" w:rsidR="004F701F" w:rsidRPr="004F701F" w:rsidRDefault="004F701F" w:rsidP="004D28B3">
      <w:pPr>
        <w:pStyle w:val="Podnadpis1"/>
        <w:numPr>
          <w:ilvl w:val="2"/>
          <w:numId w:val="2"/>
        </w:numPr>
        <w:rPr>
          <w:u w:val="none"/>
        </w:rPr>
      </w:pPr>
      <w:r w:rsidRPr="004F701F">
        <w:rPr>
          <w:u w:val="none"/>
        </w:rPr>
        <w:t>Maska vyjadřuje „uvažovanou část“ adresy cíle</w:t>
      </w:r>
    </w:p>
    <w:p w14:paraId="18B8AF90" w14:textId="303F5BDC" w:rsidR="00A17090" w:rsidRDefault="004F701F" w:rsidP="00A1709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Typy záznamů</w:t>
      </w:r>
    </w:p>
    <w:p w14:paraId="09B3D021" w14:textId="39354F0F" w:rsidR="004F701F" w:rsidRDefault="004F701F" w:rsidP="004F701F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Přímé </w:t>
      </w:r>
      <w:r w:rsidR="00317680">
        <w:rPr>
          <w:u w:val="none"/>
        </w:rPr>
        <w:t>–</w:t>
      </w:r>
      <w:r>
        <w:rPr>
          <w:u w:val="none"/>
        </w:rPr>
        <w:t xml:space="preserve"> </w:t>
      </w:r>
      <w:r w:rsidR="00317680">
        <w:rPr>
          <w:u w:val="none"/>
        </w:rPr>
        <w:t>přímo připojené sítě</w:t>
      </w:r>
    </w:p>
    <w:p w14:paraId="4D26C88B" w14:textId="5B1C151D" w:rsidR="00317680" w:rsidRDefault="00317680" w:rsidP="00317680">
      <w:pPr>
        <w:pStyle w:val="Podnadpis1"/>
        <w:numPr>
          <w:ilvl w:val="3"/>
          <w:numId w:val="2"/>
        </w:numPr>
        <w:rPr>
          <w:u w:val="none"/>
        </w:rPr>
      </w:pPr>
      <w:proofErr w:type="spellStart"/>
      <w:r>
        <w:rPr>
          <w:u w:val="none"/>
        </w:rPr>
        <w:t>Loopback</w:t>
      </w:r>
      <w:proofErr w:type="spellEnd"/>
    </w:p>
    <w:p w14:paraId="40E5D2F0" w14:textId="748A3268" w:rsidR="00317680" w:rsidRDefault="00317680" w:rsidP="0031768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Nepřímé </w:t>
      </w:r>
      <w:r w:rsidR="006F5440">
        <w:rPr>
          <w:u w:val="none"/>
        </w:rPr>
        <w:t>–</w:t>
      </w:r>
      <w:r>
        <w:rPr>
          <w:u w:val="none"/>
        </w:rPr>
        <w:t xml:space="preserve"> </w:t>
      </w:r>
      <w:r w:rsidR="006F5440">
        <w:rPr>
          <w:u w:val="none"/>
        </w:rPr>
        <w:t>LAN podsítě</w:t>
      </w:r>
    </w:p>
    <w:p w14:paraId="74BCC2D4" w14:textId="0611E9D2" w:rsidR="00A871DB" w:rsidRDefault="00A871DB" w:rsidP="0031768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Default – ISP</w:t>
      </w:r>
    </w:p>
    <w:p w14:paraId="448FD246" w14:textId="2F8EFBEB" w:rsidR="006F5440" w:rsidRDefault="006F5440" w:rsidP="006F5440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Vznik záznamu</w:t>
      </w:r>
    </w:p>
    <w:p w14:paraId="1B632DEE" w14:textId="53B6927C" w:rsidR="006F5440" w:rsidRDefault="006F5440" w:rsidP="006F544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Implicitní – automaticky</w:t>
      </w:r>
      <w:r w:rsidRPr="006F5440">
        <w:rPr>
          <w:u w:val="none"/>
        </w:rPr>
        <w:t xml:space="preserve"> po přiřazení adresy rozhraní</w:t>
      </w:r>
    </w:p>
    <w:p w14:paraId="1E1E89AC" w14:textId="17AACD29" w:rsidR="006F5440" w:rsidRDefault="006F5440" w:rsidP="006F544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Explicitní </w:t>
      </w:r>
      <w:r w:rsidR="000C5347">
        <w:rPr>
          <w:u w:val="none"/>
        </w:rPr>
        <w:t>–</w:t>
      </w:r>
      <w:r>
        <w:rPr>
          <w:u w:val="none"/>
        </w:rPr>
        <w:t xml:space="preserve"> </w:t>
      </w:r>
      <w:r w:rsidR="000C5347" w:rsidRPr="000C5347">
        <w:rPr>
          <w:u w:val="none"/>
        </w:rPr>
        <w:t>„ručně“ zadán příkazem</w:t>
      </w:r>
    </w:p>
    <w:p w14:paraId="0E8D65C1" w14:textId="45C848FE" w:rsidR="00E310D3" w:rsidRDefault="00E310D3" w:rsidP="006F544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Dynamický – v</w:t>
      </w:r>
      <w:r w:rsidRPr="00E310D3">
        <w:rPr>
          <w:u w:val="none"/>
        </w:rPr>
        <w:t xml:space="preserve"> průběhu práce od partnerů v</w:t>
      </w:r>
      <w:r>
        <w:rPr>
          <w:u w:val="none"/>
        </w:rPr>
        <w:t> </w:t>
      </w:r>
      <w:r w:rsidRPr="00E310D3">
        <w:rPr>
          <w:u w:val="none"/>
        </w:rPr>
        <w:t>síti</w:t>
      </w:r>
    </w:p>
    <w:p w14:paraId="5A38ED0A" w14:textId="416A4705" w:rsidR="00E310D3" w:rsidRDefault="00E310D3" w:rsidP="00E310D3">
      <w:pPr>
        <w:pStyle w:val="Podnadpis1"/>
      </w:pPr>
      <w:r>
        <w:t>Směrovací algoritmus</w:t>
      </w:r>
    </w:p>
    <w:p w14:paraId="25337358" w14:textId="513FA392" w:rsidR="00E310D3" w:rsidRPr="00B668ED" w:rsidRDefault="00B668ED" w:rsidP="00B668ED">
      <w:pPr>
        <w:pStyle w:val="Podnadpis1"/>
        <w:numPr>
          <w:ilvl w:val="1"/>
          <w:numId w:val="2"/>
        </w:numPr>
      </w:pPr>
      <w:r>
        <w:rPr>
          <w:u w:val="none"/>
        </w:rPr>
        <w:t>Najdi ve směrovací tabulce všechny vyhovující záznamy</w:t>
      </w:r>
    </w:p>
    <w:p w14:paraId="11730031" w14:textId="2B7B60FA" w:rsidR="00B668ED" w:rsidRPr="00B668ED" w:rsidRDefault="00B668ED" w:rsidP="00B668ED">
      <w:pPr>
        <w:pStyle w:val="Podnadpis1"/>
        <w:numPr>
          <w:ilvl w:val="2"/>
          <w:numId w:val="2"/>
        </w:numPr>
      </w:pPr>
      <w:r>
        <w:rPr>
          <w:u w:val="none"/>
        </w:rPr>
        <w:t xml:space="preserve">Neexistují → „No </w:t>
      </w:r>
      <w:proofErr w:type="spellStart"/>
      <w:r>
        <w:rPr>
          <w:u w:val="none"/>
        </w:rPr>
        <w:t>route</w:t>
      </w:r>
      <w:proofErr w:type="spellEnd"/>
      <w:r>
        <w:rPr>
          <w:u w:val="none"/>
        </w:rPr>
        <w:t xml:space="preserve"> to host“</w:t>
      </w:r>
    </w:p>
    <w:p w14:paraId="37442CC4" w14:textId="169D6B7E" w:rsidR="00B668ED" w:rsidRPr="00500467" w:rsidRDefault="00500467" w:rsidP="00B668ED">
      <w:pPr>
        <w:pStyle w:val="Podnadpis1"/>
        <w:numPr>
          <w:ilvl w:val="2"/>
          <w:numId w:val="2"/>
        </w:numPr>
      </w:pPr>
      <w:r>
        <w:rPr>
          <w:u w:val="none"/>
        </w:rPr>
        <w:t>Jinak z</w:t>
      </w:r>
      <w:r w:rsidR="00501788">
        <w:rPr>
          <w:u w:val="none"/>
        </w:rPr>
        <w:t> vyhovujících záznamů vyber ten s nejširší maskou</w:t>
      </w:r>
    </w:p>
    <w:p w14:paraId="0730AAFF" w14:textId="540C24B2" w:rsidR="00500467" w:rsidRPr="00500467" w:rsidRDefault="00500467" w:rsidP="00500467">
      <w:pPr>
        <w:pStyle w:val="Podnadpis1"/>
        <w:numPr>
          <w:ilvl w:val="3"/>
          <w:numId w:val="2"/>
        </w:numPr>
      </w:pPr>
      <w:r>
        <w:rPr>
          <w:u w:val="none"/>
        </w:rPr>
        <w:t>Pokud je to můj PC, vrať</w:t>
      </w:r>
    </w:p>
    <w:p w14:paraId="70E8AA4F" w14:textId="3F40C779" w:rsidR="00500467" w:rsidRDefault="00A871DB" w:rsidP="00500467">
      <w:pPr>
        <w:pStyle w:val="Podnadpis1"/>
        <w:numPr>
          <w:ilvl w:val="3"/>
          <w:numId w:val="2"/>
        </w:numPr>
        <w:rPr>
          <w:u w:val="none"/>
        </w:rPr>
      </w:pPr>
      <w:r w:rsidRPr="00A871DB">
        <w:rPr>
          <w:u w:val="none"/>
        </w:rPr>
        <w:t>Po</w:t>
      </w:r>
      <w:r>
        <w:rPr>
          <w:u w:val="none"/>
        </w:rPr>
        <w:t>kud je to požadavek do mojí sítě, předej</w:t>
      </w:r>
    </w:p>
    <w:p w14:paraId="001B4FD3" w14:textId="562FFAB2" w:rsidR="00A871DB" w:rsidRDefault="00A871DB" w:rsidP="00500467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Pokud je to požadavek ven, pošli na „default“ ISP</w:t>
      </w:r>
    </w:p>
    <w:p w14:paraId="09B1555C" w14:textId="672CCC86" w:rsidR="00B90170" w:rsidRDefault="00B90170" w:rsidP="00B90170">
      <w:pPr>
        <w:pStyle w:val="Podnadpis1"/>
      </w:pPr>
      <w:r>
        <w:t>Konfigurace sítě</w:t>
      </w:r>
    </w:p>
    <w:p w14:paraId="3CAF1B4E" w14:textId="193DBA42" w:rsidR="00A13571" w:rsidRDefault="00357052" w:rsidP="00A13571">
      <w:pPr>
        <w:pStyle w:val="Podnadpis1"/>
        <w:numPr>
          <w:ilvl w:val="1"/>
          <w:numId w:val="2"/>
        </w:numPr>
        <w:rPr>
          <w:u w:val="none"/>
        </w:rPr>
      </w:pPr>
      <w:r w:rsidRPr="00357052">
        <w:rPr>
          <w:u w:val="none"/>
        </w:rPr>
        <w:t>UNIX</w:t>
      </w:r>
    </w:p>
    <w:p w14:paraId="701F3E48" w14:textId="13602AD0" w:rsidR="00357052" w:rsidRDefault="007B37F1" w:rsidP="00357052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>
        <w:rPr>
          <w:u w:val="none"/>
        </w:rPr>
        <w:t>i</w:t>
      </w:r>
      <w:r w:rsidR="00357052">
        <w:rPr>
          <w:u w:val="none"/>
        </w:rPr>
        <w:t>pconfig</w:t>
      </w:r>
      <w:proofErr w:type="spellEnd"/>
      <w:r w:rsidR="00357052">
        <w:rPr>
          <w:u w:val="none"/>
        </w:rPr>
        <w:t xml:space="preserve"> – nastavení adresy síťového rozhraní</w:t>
      </w:r>
    </w:p>
    <w:p w14:paraId="38B762A6" w14:textId="4685DBE5" w:rsidR="00357052" w:rsidRDefault="007B37F1" w:rsidP="00357052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>
        <w:rPr>
          <w:u w:val="none"/>
        </w:rPr>
        <w:t>r</w:t>
      </w:r>
      <w:r w:rsidR="00357052">
        <w:rPr>
          <w:u w:val="none"/>
        </w:rPr>
        <w:t>oute</w:t>
      </w:r>
      <w:proofErr w:type="spellEnd"/>
      <w:r w:rsidR="00357052">
        <w:rPr>
          <w:u w:val="none"/>
        </w:rPr>
        <w:t xml:space="preserve"> – změna </w:t>
      </w:r>
      <w:proofErr w:type="spellStart"/>
      <w:r w:rsidR="00357052">
        <w:rPr>
          <w:u w:val="none"/>
        </w:rPr>
        <w:t>routovací</w:t>
      </w:r>
      <w:proofErr w:type="spellEnd"/>
      <w:r w:rsidR="00357052">
        <w:rPr>
          <w:u w:val="none"/>
        </w:rPr>
        <w:t xml:space="preserve"> tabulky</w:t>
      </w:r>
    </w:p>
    <w:p w14:paraId="2C20CA33" w14:textId="63A0B1A9" w:rsidR="007B37F1" w:rsidRDefault="007B37F1" w:rsidP="00357052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>
        <w:rPr>
          <w:u w:val="none"/>
        </w:rPr>
        <w:t>dhcpclient</w:t>
      </w:r>
      <w:proofErr w:type="spellEnd"/>
      <w:r>
        <w:rPr>
          <w:u w:val="none"/>
        </w:rPr>
        <w:t xml:space="preserve"> – automatická konfigurace pomocí DHCP</w:t>
      </w:r>
    </w:p>
    <w:p w14:paraId="26CC8387" w14:textId="499E7C4D" w:rsidR="004F5D8B" w:rsidRDefault="004F5D8B" w:rsidP="004F5D8B">
      <w:pPr>
        <w:pStyle w:val="Podnadpis1"/>
      </w:pPr>
      <w:r>
        <w:t>Diagnostika směrování</w:t>
      </w:r>
    </w:p>
    <w:p w14:paraId="601366D2" w14:textId="265ED160" w:rsidR="004F5D8B" w:rsidRPr="00CA74E6" w:rsidRDefault="00CA74E6" w:rsidP="004F5D8B">
      <w:pPr>
        <w:pStyle w:val="Podnadpis1"/>
        <w:numPr>
          <w:ilvl w:val="1"/>
          <w:numId w:val="2"/>
        </w:numPr>
      </w:pPr>
      <w:proofErr w:type="spellStart"/>
      <w:r>
        <w:rPr>
          <w:u w:val="none"/>
        </w:rPr>
        <w:t>route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print</w:t>
      </w:r>
      <w:proofErr w:type="spellEnd"/>
      <w:r>
        <w:rPr>
          <w:u w:val="none"/>
        </w:rPr>
        <w:t xml:space="preserve"> – výpis směrovací tabulky</w:t>
      </w:r>
    </w:p>
    <w:p w14:paraId="1E9314C6" w14:textId="4F3351EB" w:rsidR="00CA74E6" w:rsidRPr="00CA74E6" w:rsidRDefault="00CA74E6" w:rsidP="004F5D8B">
      <w:pPr>
        <w:pStyle w:val="Podnadpis1"/>
        <w:numPr>
          <w:ilvl w:val="1"/>
          <w:numId w:val="2"/>
        </w:numPr>
      </w:pPr>
      <w:proofErr w:type="spellStart"/>
      <w:r>
        <w:rPr>
          <w:u w:val="none"/>
        </w:rPr>
        <w:t>tracert</w:t>
      </w:r>
      <w:proofErr w:type="spellEnd"/>
      <w:r>
        <w:rPr>
          <w:u w:val="none"/>
        </w:rPr>
        <w:t xml:space="preserve"> – kontrola cesty</w:t>
      </w:r>
    </w:p>
    <w:p w14:paraId="7EDA967C" w14:textId="6203D2F6" w:rsidR="00CA74E6" w:rsidRDefault="00CA74E6" w:rsidP="00CA74E6">
      <w:pPr>
        <w:pStyle w:val="Podnadpis1"/>
      </w:pPr>
      <w:r>
        <w:t>Statické řízení směrovacích tabulek</w:t>
      </w:r>
    </w:p>
    <w:p w14:paraId="47C115D0" w14:textId="2BEFC0A3" w:rsidR="00CA74E6" w:rsidRPr="008C3449" w:rsidRDefault="008C3449" w:rsidP="00CA74E6">
      <w:pPr>
        <w:pStyle w:val="Podnadpis1"/>
        <w:numPr>
          <w:ilvl w:val="1"/>
          <w:numId w:val="2"/>
        </w:numPr>
      </w:pPr>
      <w:r>
        <w:rPr>
          <w:u w:val="none"/>
        </w:rPr>
        <w:t>Cesty se nastavují při startu podle konfigurace</w:t>
      </w:r>
    </w:p>
    <w:p w14:paraId="27BE00E9" w14:textId="2D469D37" w:rsidR="008C3449" w:rsidRPr="0089180E" w:rsidRDefault="008C3449" w:rsidP="008C3449">
      <w:pPr>
        <w:pStyle w:val="Podnadpis1"/>
        <w:numPr>
          <w:ilvl w:val="1"/>
          <w:numId w:val="2"/>
        </w:numPr>
      </w:pPr>
      <w:r>
        <w:rPr>
          <w:u w:val="none"/>
        </w:rPr>
        <w:t xml:space="preserve">Bezpečné, </w:t>
      </w:r>
      <w:r w:rsidR="0089180E">
        <w:rPr>
          <w:u w:val="none"/>
        </w:rPr>
        <w:t>jednoduché</w:t>
      </w:r>
    </w:p>
    <w:p w14:paraId="090A0BD8" w14:textId="089B1921" w:rsidR="0089180E" w:rsidRPr="00E93060" w:rsidRDefault="0089180E" w:rsidP="008C3449">
      <w:pPr>
        <w:pStyle w:val="Podnadpis1"/>
        <w:numPr>
          <w:ilvl w:val="1"/>
          <w:numId w:val="2"/>
        </w:numPr>
      </w:pPr>
      <w:r>
        <w:rPr>
          <w:u w:val="none"/>
        </w:rPr>
        <w:t xml:space="preserve">Nepružné, problémy se </w:t>
      </w:r>
      <w:proofErr w:type="spellStart"/>
      <w:r>
        <w:rPr>
          <w:u w:val="none"/>
        </w:rPr>
        <w:t>subnettingem</w:t>
      </w:r>
      <w:proofErr w:type="spellEnd"/>
    </w:p>
    <w:p w14:paraId="411FC541" w14:textId="253D62E4" w:rsidR="00E93060" w:rsidRDefault="00E93060" w:rsidP="00E93060">
      <w:pPr>
        <w:pStyle w:val="Podnadpis1"/>
      </w:pPr>
      <w:r>
        <w:t>Dynamické řízení směrovacích tabulek</w:t>
      </w:r>
    </w:p>
    <w:p w14:paraId="7EFB71C2" w14:textId="77777777" w:rsidR="00420FA1" w:rsidRDefault="00420FA1" w:rsidP="00420FA1">
      <w:pPr>
        <w:pStyle w:val="Podnadpis1"/>
        <w:numPr>
          <w:ilvl w:val="1"/>
          <w:numId w:val="2"/>
        </w:numPr>
        <w:rPr>
          <w:u w:val="none"/>
        </w:rPr>
      </w:pPr>
      <w:r w:rsidRPr="00420FA1">
        <w:rPr>
          <w:u w:val="none"/>
        </w:rPr>
        <w:t xml:space="preserve">Routery si navzájem vyměňují informace o síti pomocí </w:t>
      </w:r>
      <w:proofErr w:type="spellStart"/>
      <w:r w:rsidRPr="00420FA1">
        <w:rPr>
          <w:u w:val="none"/>
        </w:rPr>
        <w:t>routovacího</w:t>
      </w:r>
      <w:proofErr w:type="spellEnd"/>
      <w:r w:rsidRPr="00420FA1">
        <w:rPr>
          <w:u w:val="none"/>
        </w:rPr>
        <w:t xml:space="preserve"> protokolu</w:t>
      </w:r>
    </w:p>
    <w:p w14:paraId="0F481A4A" w14:textId="5C253145" w:rsidR="00420FA1" w:rsidRDefault="00420FA1" w:rsidP="00420FA1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S</w:t>
      </w:r>
      <w:r w:rsidRPr="00420FA1">
        <w:rPr>
          <w:u w:val="none"/>
        </w:rPr>
        <w:t xml:space="preserve">tanice </w:t>
      </w:r>
      <w:r>
        <w:rPr>
          <w:u w:val="none"/>
        </w:rPr>
        <w:t>jej mohou číst</w:t>
      </w:r>
      <w:r w:rsidRPr="00420FA1">
        <w:rPr>
          <w:u w:val="none"/>
        </w:rPr>
        <w:t xml:space="preserve"> </w:t>
      </w:r>
    </w:p>
    <w:p w14:paraId="5C5A2803" w14:textId="13D988D0" w:rsidR="0041396F" w:rsidRDefault="0091704C" w:rsidP="0091704C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Pružné, </w:t>
      </w:r>
      <w:proofErr w:type="spellStart"/>
      <w:r>
        <w:rPr>
          <w:u w:val="none"/>
        </w:rPr>
        <w:t>samoopravitelnost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samoúdržba</w:t>
      </w:r>
      <w:proofErr w:type="spellEnd"/>
      <w:r>
        <w:rPr>
          <w:u w:val="none"/>
        </w:rPr>
        <w:t xml:space="preserve"> </w:t>
      </w:r>
    </w:p>
    <w:p w14:paraId="6807F1F1" w14:textId="7EBF431B" w:rsidR="0091704C" w:rsidRDefault="0041396F" w:rsidP="0041396F">
      <w:r>
        <w:br w:type="page"/>
      </w:r>
    </w:p>
    <w:p w14:paraId="666E67E4" w14:textId="7FAE738B" w:rsidR="00C40324" w:rsidRDefault="00F42646" w:rsidP="00C40324">
      <w:pPr>
        <w:pStyle w:val="Podnadpis1"/>
      </w:pPr>
      <w:r>
        <w:lastRenderedPageBreak/>
        <w:t xml:space="preserve">Distance </w:t>
      </w:r>
      <w:proofErr w:type="spellStart"/>
      <w:r>
        <w:t>vector</w:t>
      </w:r>
      <w:proofErr w:type="spellEnd"/>
      <w:r>
        <w:t xml:space="preserve"> protokoly</w:t>
      </w:r>
    </w:p>
    <w:p w14:paraId="6293970D" w14:textId="34156C34" w:rsidR="00F42646" w:rsidRDefault="00F42646" w:rsidP="00F4264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U</w:t>
      </w:r>
      <w:r w:rsidRPr="00F42646">
        <w:rPr>
          <w:u w:val="none"/>
        </w:rPr>
        <w:t>zel má u záznamů ve směrovací tabulce i „vzdálenosti“</w:t>
      </w:r>
    </w:p>
    <w:p w14:paraId="34E4DFFB" w14:textId="322A2780" w:rsidR="00F42646" w:rsidRDefault="00F42646" w:rsidP="00F4264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Tu průběžně sdílí s</w:t>
      </w:r>
      <w:r w:rsidR="00C64284">
        <w:rPr>
          <w:u w:val="none"/>
        </w:rPr>
        <w:t> </w:t>
      </w:r>
      <w:r>
        <w:rPr>
          <w:u w:val="none"/>
        </w:rPr>
        <w:t>ostatními</w:t>
      </w:r>
    </w:p>
    <w:p w14:paraId="76B411B3" w14:textId="10828E52" w:rsidR="00C64284" w:rsidRDefault="00841546" w:rsidP="00C6428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Výhody</w:t>
      </w:r>
    </w:p>
    <w:p w14:paraId="7B9A8A32" w14:textId="5B76CBB9" w:rsidR="00841546" w:rsidRDefault="00841546" w:rsidP="0084154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Jednoduché</w:t>
      </w:r>
    </w:p>
    <w:p w14:paraId="60255F7B" w14:textId="77726620" w:rsidR="00841546" w:rsidRDefault="00841546" w:rsidP="0084154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Nevýhody</w:t>
      </w:r>
    </w:p>
    <w:p w14:paraId="7AC4C55E" w14:textId="065772DE" w:rsidR="00841546" w:rsidRDefault="00841546" w:rsidP="00841546">
      <w:pPr>
        <w:pStyle w:val="Podnadpis1"/>
        <w:numPr>
          <w:ilvl w:val="2"/>
          <w:numId w:val="2"/>
        </w:numPr>
        <w:rPr>
          <w:u w:val="none"/>
        </w:rPr>
      </w:pPr>
      <w:r w:rsidRPr="00841546">
        <w:rPr>
          <w:u w:val="none"/>
        </w:rPr>
        <w:t>Pomalá reakce na chyby</w:t>
      </w:r>
    </w:p>
    <w:p w14:paraId="63DE51DD" w14:textId="4ABF8185" w:rsidR="00841546" w:rsidRDefault="00065276" w:rsidP="0084154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M</w:t>
      </w:r>
      <w:r w:rsidRPr="00065276">
        <w:rPr>
          <w:u w:val="none"/>
        </w:rPr>
        <w:t>etrika špatně zohledňuje vlastnosti linek</w:t>
      </w:r>
    </w:p>
    <w:p w14:paraId="2FD89D5D" w14:textId="725C43E3" w:rsidR="00065276" w:rsidRDefault="00065276" w:rsidP="0084154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C</w:t>
      </w:r>
      <w:r w:rsidRPr="00065276">
        <w:rPr>
          <w:u w:val="none"/>
        </w:rPr>
        <w:t>hyba ve výpočtu jednoho routeru ovlivňuje celou síť</w:t>
      </w:r>
    </w:p>
    <w:p w14:paraId="5ADA1F85" w14:textId="77777777" w:rsidR="00F64BE4" w:rsidRPr="00F64BE4" w:rsidRDefault="00F64BE4" w:rsidP="00F64BE4">
      <w:pPr>
        <w:pStyle w:val="Podnadpis1"/>
        <w:rPr>
          <w:u w:val="none"/>
        </w:rPr>
      </w:pPr>
      <w:r w:rsidRPr="00F64BE4">
        <w:t xml:space="preserve">Link </w:t>
      </w:r>
      <w:proofErr w:type="spellStart"/>
      <w:r w:rsidRPr="00F64BE4">
        <w:t>state</w:t>
      </w:r>
      <w:proofErr w:type="spellEnd"/>
      <w:r w:rsidRPr="00F64BE4">
        <w:t xml:space="preserve"> protokoly</w:t>
      </w:r>
    </w:p>
    <w:p w14:paraId="7CF811AC" w14:textId="77777777" w:rsidR="00F64BE4" w:rsidRDefault="00F64BE4" w:rsidP="00F64BE4">
      <w:pPr>
        <w:pStyle w:val="Podnadpis1"/>
        <w:numPr>
          <w:ilvl w:val="1"/>
          <w:numId w:val="2"/>
        </w:numPr>
        <w:rPr>
          <w:u w:val="none"/>
        </w:rPr>
      </w:pPr>
      <w:r w:rsidRPr="00D94CF3">
        <w:rPr>
          <w:u w:val="none"/>
        </w:rPr>
        <w:t xml:space="preserve">Každý </w:t>
      </w:r>
      <w:r>
        <w:rPr>
          <w:u w:val="none"/>
        </w:rPr>
        <w:t>router zná mapu celé sítě</w:t>
      </w:r>
    </w:p>
    <w:p w14:paraId="53CAE3F3" w14:textId="77777777" w:rsidR="00F64BE4" w:rsidRDefault="00F64BE4" w:rsidP="00F64BE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R</w:t>
      </w:r>
      <w:r w:rsidRPr="00720E03">
        <w:rPr>
          <w:u w:val="none"/>
        </w:rPr>
        <w:t>outery si navzájem sdělují stav svých linek a podle toho si každý modifikuje svoji mapu sítě</w:t>
      </w:r>
    </w:p>
    <w:p w14:paraId="2997D3D8" w14:textId="77777777" w:rsidR="00F64BE4" w:rsidRDefault="00F64BE4" w:rsidP="00F64BE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Výhody</w:t>
      </w:r>
    </w:p>
    <w:p w14:paraId="40A6D4E5" w14:textId="77777777" w:rsidR="00F64BE4" w:rsidRDefault="00F64BE4" w:rsidP="00F64BE4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Adaptabilní</w:t>
      </w:r>
    </w:p>
    <w:p w14:paraId="5B421D59" w14:textId="77777777" w:rsidR="00F64BE4" w:rsidRDefault="00F64BE4" w:rsidP="00F64BE4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Každý počítá sám za sebe</w:t>
      </w:r>
    </w:p>
    <w:p w14:paraId="126CB61A" w14:textId="77777777" w:rsidR="00F64BE4" w:rsidRDefault="00F64BE4" w:rsidP="00F64BE4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V</w:t>
      </w:r>
      <w:r w:rsidRPr="00655AA7">
        <w:rPr>
          <w:u w:val="none"/>
        </w:rPr>
        <w:t>ýměna dat probíhá pouze při změnách</w:t>
      </w:r>
    </w:p>
    <w:p w14:paraId="6F92C3F5" w14:textId="77777777" w:rsidR="00F64BE4" w:rsidRDefault="00F64BE4" w:rsidP="00F64BE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Nevýhody</w:t>
      </w:r>
    </w:p>
    <w:p w14:paraId="6C7476E7" w14:textId="1C0D5AD9" w:rsidR="00F64BE4" w:rsidRDefault="00F64BE4" w:rsidP="00F64BE4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Náročné na paměť a CPU</w:t>
      </w:r>
    </w:p>
    <w:p w14:paraId="47630715" w14:textId="77F09631" w:rsidR="0084517E" w:rsidRDefault="0084517E" w:rsidP="0084517E">
      <w:pPr>
        <w:pStyle w:val="Podnadpis1"/>
      </w:pPr>
      <w:r>
        <w:t>Autonomní systémy</w:t>
      </w:r>
    </w:p>
    <w:p w14:paraId="63BEC225" w14:textId="341A805B" w:rsidR="0084517E" w:rsidRPr="00111FE1" w:rsidRDefault="0084517E" w:rsidP="0084517E">
      <w:pPr>
        <w:pStyle w:val="Podnadpis1"/>
        <w:numPr>
          <w:ilvl w:val="1"/>
          <w:numId w:val="2"/>
        </w:numPr>
      </w:pPr>
      <w:r>
        <w:rPr>
          <w:u w:val="none"/>
        </w:rPr>
        <w:t xml:space="preserve">Definice: </w:t>
      </w:r>
      <w:r w:rsidRPr="0084517E">
        <w:rPr>
          <w:u w:val="none"/>
        </w:rPr>
        <w:t xml:space="preserve">blok sítí se společnou </w:t>
      </w:r>
      <w:proofErr w:type="spellStart"/>
      <w:r w:rsidRPr="0084517E">
        <w:rPr>
          <w:u w:val="none"/>
        </w:rPr>
        <w:t>routovací</w:t>
      </w:r>
      <w:proofErr w:type="spellEnd"/>
      <w:r w:rsidRPr="0084517E">
        <w:rPr>
          <w:u w:val="none"/>
        </w:rPr>
        <w:t xml:space="preserve"> politikou</w:t>
      </w:r>
    </w:p>
    <w:p w14:paraId="77BAE61E" w14:textId="6101B0F7" w:rsidR="00111FE1" w:rsidRPr="00047244" w:rsidRDefault="00111FE1" w:rsidP="0084517E">
      <w:pPr>
        <w:pStyle w:val="Podnadpis1"/>
        <w:numPr>
          <w:ilvl w:val="1"/>
          <w:numId w:val="2"/>
        </w:numPr>
      </w:pPr>
      <w:r>
        <w:rPr>
          <w:u w:val="none"/>
        </w:rPr>
        <w:t>Směrování v rámci WAN</w:t>
      </w:r>
    </w:p>
    <w:p w14:paraId="18EEEBC5" w14:textId="7B191984" w:rsidR="00047244" w:rsidRDefault="00047244" w:rsidP="00047244">
      <w:pPr>
        <w:pStyle w:val="Podnadpis1"/>
      </w:pPr>
      <w:r>
        <w:t>IP filtrování</w:t>
      </w:r>
    </w:p>
    <w:p w14:paraId="0CF4C7BB" w14:textId="2EEF56DE" w:rsidR="00047244" w:rsidRDefault="00B94DD3" w:rsidP="00047244">
      <w:pPr>
        <w:pStyle w:val="Podnadpis1"/>
        <w:numPr>
          <w:ilvl w:val="1"/>
          <w:numId w:val="2"/>
        </w:numPr>
        <w:rPr>
          <w:u w:val="none"/>
        </w:rPr>
      </w:pPr>
      <w:r w:rsidRPr="00B94DD3">
        <w:rPr>
          <w:u w:val="none"/>
        </w:rPr>
        <w:t xml:space="preserve">Základem </w:t>
      </w:r>
      <w:r>
        <w:rPr>
          <w:u w:val="none"/>
        </w:rPr>
        <w:t>bezpečnostní politiky</w:t>
      </w:r>
    </w:p>
    <w:p w14:paraId="2EE43EF8" w14:textId="67FBCBBF" w:rsidR="00566CFB" w:rsidRDefault="00566CFB" w:rsidP="0004724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Ve skutečnosti probíhá na transportní vrstvě</w:t>
      </w:r>
    </w:p>
    <w:p w14:paraId="5B92F71B" w14:textId="41C44EA1" w:rsidR="00566CFB" w:rsidRDefault="00566CFB" w:rsidP="0004724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Typy konfigurace</w:t>
      </w:r>
    </w:p>
    <w:p w14:paraId="23095413" w14:textId="532C9C63" w:rsidR="00566CFB" w:rsidRDefault="00405A2A" w:rsidP="00566CFB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Přísná konfigurace</w:t>
      </w:r>
    </w:p>
    <w:p w14:paraId="71785F66" w14:textId="0DEF64D3" w:rsidR="002A131C" w:rsidRDefault="002A131C" w:rsidP="002A131C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Ven vybrané, dovnitř nic</w:t>
      </w:r>
    </w:p>
    <w:p w14:paraId="33FBBB7C" w14:textId="2C822B18" w:rsidR="002A131C" w:rsidRDefault="002A131C" w:rsidP="002A131C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Obvyklá konfigurace</w:t>
      </w:r>
    </w:p>
    <w:p w14:paraId="58A55C7D" w14:textId="29D569E4" w:rsidR="00F64BE4" w:rsidRDefault="002A131C" w:rsidP="003E32B2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Ven vše, dovnitř nic</w:t>
      </w:r>
    </w:p>
    <w:p w14:paraId="7B4C1AC1" w14:textId="566CB6A0" w:rsidR="00615DE1" w:rsidRDefault="00615DE1" w:rsidP="00615DE1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Problém, pokud chceme vystavit část sítě ven (např. http server)</w:t>
      </w:r>
    </w:p>
    <w:p w14:paraId="23A70081" w14:textId="2A21FCFB" w:rsidR="00615DE1" w:rsidRDefault="00E14F3C" w:rsidP="00615DE1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Obvykle řešeno vymezením DMZ (</w:t>
      </w:r>
      <w:proofErr w:type="spellStart"/>
      <w:r>
        <w:rPr>
          <w:u w:val="none"/>
        </w:rPr>
        <w:t>demilitarized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zone</w:t>
      </w:r>
      <w:proofErr w:type="spellEnd"/>
      <w:r>
        <w:rPr>
          <w:u w:val="none"/>
        </w:rPr>
        <w:t>)</w:t>
      </w:r>
    </w:p>
    <w:p w14:paraId="74F30292" w14:textId="10F7A844" w:rsidR="00A16313" w:rsidRDefault="00A16313" w:rsidP="00A16313">
      <w:pPr>
        <w:pStyle w:val="Podnadpis1"/>
      </w:pPr>
      <w:r>
        <w:t>Proxy server</w:t>
      </w:r>
    </w:p>
    <w:p w14:paraId="07FEF207" w14:textId="1953016B" w:rsidR="00A16313" w:rsidRDefault="00D52A3A" w:rsidP="00A16313">
      <w:pPr>
        <w:pStyle w:val="Podnadpis1"/>
        <w:numPr>
          <w:ilvl w:val="1"/>
          <w:numId w:val="2"/>
        </w:numPr>
        <w:rPr>
          <w:u w:val="none"/>
        </w:rPr>
      </w:pPr>
      <w:r w:rsidRPr="00D52A3A">
        <w:rPr>
          <w:u w:val="none"/>
        </w:rPr>
        <w:t>Kontrol</w:t>
      </w:r>
      <w:r>
        <w:rPr>
          <w:u w:val="none"/>
        </w:rPr>
        <w:t>uje provoz určitého protokolu</w:t>
      </w:r>
    </w:p>
    <w:p w14:paraId="2F32E7AD" w14:textId="7A30C8B7" w:rsidR="00D52A3A" w:rsidRDefault="00B8023D" w:rsidP="00A16313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Transparentní varianta</w:t>
      </w:r>
    </w:p>
    <w:p w14:paraId="3C9106F9" w14:textId="03A819C7" w:rsidR="00B8023D" w:rsidRDefault="00B8023D" w:rsidP="00B8023D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SW na routeru zachytí požadavek, uloží</w:t>
      </w:r>
      <w:r w:rsidR="002365C1">
        <w:rPr>
          <w:u w:val="none"/>
        </w:rPr>
        <w:t xml:space="preserve"> si ho a provede jej sám prostřednictvím </w:t>
      </w:r>
      <w:proofErr w:type="spellStart"/>
      <w:r w:rsidR="002365C1">
        <w:rPr>
          <w:u w:val="none"/>
        </w:rPr>
        <w:t>proxy</w:t>
      </w:r>
      <w:proofErr w:type="spellEnd"/>
      <w:r w:rsidR="002365C1">
        <w:rPr>
          <w:u w:val="none"/>
        </w:rPr>
        <w:t xml:space="preserve"> serveru</w:t>
      </w:r>
    </w:p>
    <w:p w14:paraId="62F1AC86" w14:textId="3947CAFA" w:rsidR="002365C1" w:rsidRDefault="002365C1" w:rsidP="00B8023D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Odpověď pak přepošle původnímu žadateli</w:t>
      </w:r>
    </w:p>
    <w:p w14:paraId="1242B549" w14:textId="48EA7D38" w:rsidR="002365C1" w:rsidRDefault="002365C1" w:rsidP="002365C1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Netransparentní varianta</w:t>
      </w:r>
    </w:p>
    <w:p w14:paraId="66D2B677" w14:textId="336C741F" w:rsidR="002365C1" w:rsidRDefault="0074011E" w:rsidP="002365C1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Klienty je třeba nakonfigurovat, aby neposílali požadavky přímo, ale na </w:t>
      </w:r>
      <w:proofErr w:type="spellStart"/>
      <w:r>
        <w:rPr>
          <w:u w:val="none"/>
        </w:rPr>
        <w:t>proxy</w:t>
      </w:r>
      <w:proofErr w:type="spellEnd"/>
      <w:r>
        <w:rPr>
          <w:u w:val="none"/>
        </w:rPr>
        <w:t xml:space="preserve"> server</w:t>
      </w:r>
    </w:p>
    <w:p w14:paraId="62AF9EE7" w14:textId="2F6285B2" w:rsidR="0074011E" w:rsidRDefault="0074011E" w:rsidP="0074011E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Lze i po síti</w:t>
      </w:r>
    </w:p>
    <w:p w14:paraId="71AFCC69" w14:textId="4D82B2FF" w:rsidR="00247945" w:rsidRDefault="00247945" w:rsidP="00247945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Významný bezpečnostní a výkonnostní prvek</w:t>
      </w:r>
    </w:p>
    <w:p w14:paraId="2A19C172" w14:textId="6B8B2190" w:rsidR="00247945" w:rsidRDefault="00247945" w:rsidP="00247945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Umožňuje kontrolovat aktivitu klientů</w:t>
      </w:r>
    </w:p>
    <w:p w14:paraId="53937EB5" w14:textId="5DE0AD67" w:rsidR="00247945" w:rsidRPr="00D52A3A" w:rsidRDefault="00247945" w:rsidP="00247945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Umožňuje </w:t>
      </w:r>
      <w:r w:rsidR="009E74BB">
        <w:rPr>
          <w:u w:val="none"/>
        </w:rPr>
        <w:t>omezit objem provozu</w:t>
      </w:r>
    </w:p>
    <w:p w14:paraId="0EEBB045" w14:textId="2B32ECCA" w:rsidR="00121B6F" w:rsidRDefault="00D34FDA" w:rsidP="00D34FDA">
      <w:pPr>
        <w:pStyle w:val="Nadpis2"/>
      </w:pPr>
      <w:r>
        <w:t xml:space="preserve">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36F7CC50" w14:textId="6F3391EF" w:rsidR="00D34FDA" w:rsidRPr="00D34FDA" w:rsidRDefault="00D34FDA" w:rsidP="00D34FDA">
      <w:pPr>
        <w:pStyle w:val="Podnadpis1"/>
      </w:pPr>
      <w:r w:rsidRPr="00D34FDA">
        <w:t>Vlastnosti</w:t>
      </w:r>
    </w:p>
    <w:p w14:paraId="190F4CED" w14:textId="35FA901D" w:rsidR="00DF2ABE" w:rsidRDefault="00DF2ABE" w:rsidP="00D34FD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Typy zpráv</w:t>
      </w:r>
    </w:p>
    <w:p w14:paraId="4E357D77" w14:textId="556B631E" w:rsidR="00DF2ABE" w:rsidRDefault="0095086D" w:rsidP="00DF2ABE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Echo, Echo </w:t>
      </w:r>
      <w:proofErr w:type="spellStart"/>
      <w:r>
        <w:rPr>
          <w:u w:val="none"/>
        </w:rPr>
        <w:t>reply</w:t>
      </w:r>
      <w:proofErr w:type="spellEnd"/>
      <w:r>
        <w:rPr>
          <w:u w:val="none"/>
        </w:rPr>
        <w:t xml:space="preserve"> – testování dosažitelnosti</w:t>
      </w:r>
    </w:p>
    <w:p w14:paraId="13C65A15" w14:textId="4F9022BA" w:rsidR="009C53D1" w:rsidRDefault="009C53D1" w:rsidP="009C53D1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Příkaz ping</w:t>
      </w:r>
    </w:p>
    <w:p w14:paraId="5DF6D98C" w14:textId="61362EC5" w:rsidR="0095086D" w:rsidRDefault="0095086D" w:rsidP="00DF2ABE">
      <w:pPr>
        <w:pStyle w:val="Podnadpis1"/>
        <w:numPr>
          <w:ilvl w:val="2"/>
          <w:numId w:val="2"/>
        </w:numPr>
        <w:rPr>
          <w:u w:val="none"/>
        </w:rPr>
      </w:pPr>
      <w:r w:rsidRPr="0095086D">
        <w:rPr>
          <w:u w:val="none"/>
        </w:rPr>
        <w:t xml:space="preserve">Time </w:t>
      </w:r>
      <w:proofErr w:type="spellStart"/>
      <w:r w:rsidRPr="0095086D">
        <w:rPr>
          <w:u w:val="none"/>
        </w:rPr>
        <w:t>Exceeded</w:t>
      </w:r>
      <w:proofErr w:type="spellEnd"/>
      <w:r>
        <w:rPr>
          <w:u w:val="none"/>
        </w:rPr>
        <w:t xml:space="preserve"> – vypršel TTL</w:t>
      </w:r>
    </w:p>
    <w:p w14:paraId="76AD18A9" w14:textId="78BD2C8F" w:rsidR="0095086D" w:rsidRDefault="0095086D" w:rsidP="00DF2ABE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 w:rsidRPr="0095086D">
        <w:rPr>
          <w:u w:val="none"/>
        </w:rPr>
        <w:t>Redirect</w:t>
      </w:r>
      <w:proofErr w:type="spellEnd"/>
      <w:r w:rsidRPr="0095086D">
        <w:rPr>
          <w:u w:val="none"/>
        </w:rPr>
        <w:t xml:space="preserve"> </w:t>
      </w:r>
      <w:r>
        <w:rPr>
          <w:u w:val="none"/>
        </w:rPr>
        <w:t>–</w:t>
      </w:r>
      <w:r w:rsidRPr="0095086D">
        <w:rPr>
          <w:u w:val="none"/>
        </w:rPr>
        <w:t xml:space="preserve"> </w:t>
      </w:r>
      <w:r>
        <w:rPr>
          <w:u w:val="none"/>
        </w:rPr>
        <w:t>výzva ke změně v </w:t>
      </w:r>
      <w:proofErr w:type="spellStart"/>
      <w:r>
        <w:rPr>
          <w:u w:val="none"/>
        </w:rPr>
        <w:t>routovací</w:t>
      </w:r>
      <w:proofErr w:type="spellEnd"/>
      <w:r>
        <w:rPr>
          <w:u w:val="none"/>
        </w:rPr>
        <w:t xml:space="preserve"> tabulce</w:t>
      </w:r>
    </w:p>
    <w:p w14:paraId="0C636DD4" w14:textId="2DC19A1F" w:rsidR="005D44A4" w:rsidRDefault="005D44A4" w:rsidP="005D44A4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 xml:space="preserve">Pokud moje stanice neví o </w:t>
      </w:r>
      <w:r w:rsidR="009443E1">
        <w:rPr>
          <w:u w:val="none"/>
        </w:rPr>
        <w:t>jiné</w:t>
      </w:r>
      <w:r>
        <w:rPr>
          <w:u w:val="none"/>
        </w:rPr>
        <w:t xml:space="preserve"> sítí, </w:t>
      </w:r>
      <w:r w:rsidR="009443E1">
        <w:rPr>
          <w:u w:val="none"/>
        </w:rPr>
        <w:t xml:space="preserve">router jí na ni vrátí </w:t>
      </w:r>
      <w:proofErr w:type="spellStart"/>
      <w:r w:rsidR="009443E1">
        <w:rPr>
          <w:u w:val="none"/>
        </w:rPr>
        <w:t>redirect</w:t>
      </w:r>
      <w:proofErr w:type="spellEnd"/>
      <w:r w:rsidR="009443E1">
        <w:rPr>
          <w:u w:val="none"/>
        </w:rPr>
        <w:t xml:space="preserve"> </w:t>
      </w:r>
    </w:p>
    <w:p w14:paraId="239D398F" w14:textId="67911BE0" w:rsidR="009C53D1" w:rsidRDefault="009C53D1" w:rsidP="00DF2ABE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 w:rsidRPr="009C53D1">
        <w:rPr>
          <w:u w:val="none"/>
        </w:rPr>
        <w:t>Destination</w:t>
      </w:r>
      <w:proofErr w:type="spellEnd"/>
      <w:r w:rsidRPr="009C53D1">
        <w:rPr>
          <w:u w:val="none"/>
        </w:rPr>
        <w:t xml:space="preserve"> </w:t>
      </w:r>
      <w:proofErr w:type="spellStart"/>
      <w:r w:rsidRPr="009C53D1">
        <w:rPr>
          <w:u w:val="none"/>
        </w:rPr>
        <w:t>Unreachable</w:t>
      </w:r>
      <w:proofErr w:type="spellEnd"/>
      <w:r>
        <w:rPr>
          <w:u w:val="none"/>
        </w:rPr>
        <w:t xml:space="preserve"> – nelze doručit paket</w:t>
      </w:r>
    </w:p>
    <w:p w14:paraId="44E74634" w14:textId="1F011BE7" w:rsidR="009C53D1" w:rsidRDefault="009C53D1" w:rsidP="009C53D1">
      <w:pPr>
        <w:pStyle w:val="Nadpis2"/>
      </w:pPr>
      <w:r>
        <w:lastRenderedPageBreak/>
        <w:t>TTL (Time to live)</w:t>
      </w:r>
    </w:p>
    <w:p w14:paraId="08982A96" w14:textId="7921DB76" w:rsidR="009C53D1" w:rsidRDefault="009D54A6" w:rsidP="009C53D1">
      <w:pPr>
        <w:pStyle w:val="Podnadpis1"/>
      </w:pPr>
      <w:proofErr w:type="spellStart"/>
      <w:r>
        <w:t>Vlasnosti</w:t>
      </w:r>
      <w:proofErr w:type="spellEnd"/>
    </w:p>
    <w:p w14:paraId="17B049D7" w14:textId="3AEB184C" w:rsidR="009C53D1" w:rsidRDefault="009D54A6" w:rsidP="009C53D1">
      <w:pPr>
        <w:pStyle w:val="Podnadpis1"/>
        <w:numPr>
          <w:ilvl w:val="1"/>
          <w:numId w:val="2"/>
        </w:numPr>
        <w:rPr>
          <w:u w:val="none"/>
        </w:rPr>
      </w:pPr>
      <w:r w:rsidRPr="009C53D1">
        <w:rPr>
          <w:u w:val="none"/>
        </w:rPr>
        <w:t xml:space="preserve">Ochrana </w:t>
      </w:r>
      <w:r>
        <w:rPr>
          <w:u w:val="none"/>
        </w:rPr>
        <w:t>před</w:t>
      </w:r>
      <w:r w:rsidR="009C53D1">
        <w:rPr>
          <w:u w:val="none"/>
        </w:rPr>
        <w:t xml:space="preserve"> zacyklením</w:t>
      </w:r>
    </w:p>
    <w:p w14:paraId="4947A326" w14:textId="3E806F80" w:rsidR="009C53D1" w:rsidRDefault="009C53D1" w:rsidP="009C53D1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Udává se v počtu hopů</w:t>
      </w:r>
      <w:r w:rsidR="009D54A6">
        <w:rPr>
          <w:u w:val="none"/>
        </w:rPr>
        <w:t>, který paket nesmí překročit</w:t>
      </w:r>
    </w:p>
    <w:p w14:paraId="60425651" w14:textId="59F10721" w:rsidR="009D54A6" w:rsidRDefault="009D54A6" w:rsidP="009D54A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TTL = 0 → </w:t>
      </w:r>
      <w:r w:rsidRPr="0095086D">
        <w:rPr>
          <w:u w:val="none"/>
        </w:rPr>
        <w:t xml:space="preserve">Time </w:t>
      </w:r>
      <w:proofErr w:type="spellStart"/>
      <w:r w:rsidRPr="0095086D">
        <w:rPr>
          <w:u w:val="none"/>
        </w:rPr>
        <w:t>Exceeded</w:t>
      </w:r>
      <w:proofErr w:type="spellEnd"/>
    </w:p>
    <w:p w14:paraId="0EAB5243" w14:textId="0F8E9C79" w:rsidR="00065276" w:rsidRDefault="00065276" w:rsidP="00065276">
      <w:pPr>
        <w:pStyle w:val="Nadpis2"/>
      </w:pPr>
      <w:r>
        <w:t>RIP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D157EBC" w14:textId="71120A49" w:rsidR="00065276" w:rsidRDefault="00065276" w:rsidP="00065276">
      <w:pPr>
        <w:pStyle w:val="Podnadpis1"/>
      </w:pPr>
      <w:r w:rsidRPr="00065276">
        <w:t>Vlastnosti</w:t>
      </w:r>
    </w:p>
    <w:p w14:paraId="5C219618" w14:textId="20746C18" w:rsidR="00065276" w:rsidRDefault="00065276" w:rsidP="000652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M</w:t>
      </w:r>
      <w:r w:rsidRPr="00065276">
        <w:rPr>
          <w:u w:val="none"/>
        </w:rPr>
        <w:t>etrikou je počet routerů v</w:t>
      </w:r>
      <w:r>
        <w:rPr>
          <w:u w:val="none"/>
        </w:rPr>
        <w:t> </w:t>
      </w:r>
      <w:r w:rsidRPr="00065276">
        <w:rPr>
          <w:u w:val="none"/>
        </w:rPr>
        <w:t>cestě</w:t>
      </w:r>
    </w:p>
    <w:p w14:paraId="0ACF9C33" w14:textId="3B911357" w:rsidR="00065276" w:rsidRDefault="00065276" w:rsidP="000652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R</w:t>
      </w:r>
      <w:r w:rsidRPr="00065276">
        <w:rPr>
          <w:u w:val="none"/>
        </w:rPr>
        <w:t>ozsah sítě je omezen na 15 hopů, 16 je „nekonečno“</w:t>
      </w:r>
    </w:p>
    <w:p w14:paraId="479FBC22" w14:textId="43FD40F3" w:rsidR="00065276" w:rsidRDefault="00065276" w:rsidP="000652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P</w:t>
      </w:r>
      <w:r w:rsidRPr="00065276">
        <w:rPr>
          <w:u w:val="none"/>
        </w:rPr>
        <w:t xml:space="preserve">ro výpočet nejkratších cest používá </w:t>
      </w:r>
      <w:proofErr w:type="spellStart"/>
      <w:r w:rsidRPr="00065276">
        <w:rPr>
          <w:u w:val="none"/>
        </w:rPr>
        <w:t>Bellman</w:t>
      </w:r>
      <w:proofErr w:type="spellEnd"/>
      <w:r w:rsidRPr="00065276">
        <w:rPr>
          <w:u w:val="none"/>
        </w:rPr>
        <w:t>-Fordův algoritmus</w:t>
      </w:r>
    </w:p>
    <w:p w14:paraId="65B17F2B" w14:textId="3BDF781A" w:rsidR="00C852BC" w:rsidRDefault="00C852BC" w:rsidP="000652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Aktuální verze podporuje </w:t>
      </w:r>
      <w:proofErr w:type="spellStart"/>
      <w:r>
        <w:rPr>
          <w:u w:val="none"/>
        </w:rPr>
        <w:t>subnetting</w:t>
      </w:r>
      <w:proofErr w:type="spellEnd"/>
    </w:p>
    <w:p w14:paraId="070F4036" w14:textId="538A6B3F" w:rsidR="00C852BC" w:rsidRDefault="00C852BC" w:rsidP="0006527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Nepoužitelný pro velké dynamické sítě</w:t>
      </w:r>
    </w:p>
    <w:p w14:paraId="0041423B" w14:textId="2E9186EE" w:rsidR="00D94CF3" w:rsidRDefault="00F64BE4" w:rsidP="00D94CF3">
      <w:pPr>
        <w:pStyle w:val="Nadpis2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</w:p>
    <w:p w14:paraId="278AA14B" w14:textId="00463819" w:rsidR="009D7BC9" w:rsidRDefault="009D7BC9" w:rsidP="00B84C6C">
      <w:pPr>
        <w:pStyle w:val="Podnadpis1"/>
      </w:pPr>
      <w:r>
        <w:t>Vlastnosti</w:t>
      </w:r>
    </w:p>
    <w:p w14:paraId="1FF23719" w14:textId="20E2D99F" w:rsidR="00B84C6C" w:rsidRDefault="009D7BC9" w:rsidP="009D7BC9">
      <w:pPr>
        <w:pStyle w:val="Podnadpis1"/>
        <w:numPr>
          <w:ilvl w:val="1"/>
          <w:numId w:val="2"/>
        </w:numPr>
        <w:rPr>
          <w:u w:val="none"/>
        </w:rPr>
      </w:pPr>
      <w:r w:rsidRPr="009D7BC9">
        <w:rPr>
          <w:u w:val="none"/>
        </w:rPr>
        <w:t>Nejrozšířenější link-</w:t>
      </w:r>
      <w:proofErr w:type="spellStart"/>
      <w:r w:rsidRPr="009D7BC9">
        <w:rPr>
          <w:u w:val="none"/>
        </w:rPr>
        <w:t>state</w:t>
      </w:r>
      <w:proofErr w:type="spellEnd"/>
      <w:r w:rsidRPr="009D7BC9">
        <w:rPr>
          <w:u w:val="none"/>
        </w:rPr>
        <w:t xml:space="preserve"> interní </w:t>
      </w:r>
      <w:proofErr w:type="spellStart"/>
      <w:r w:rsidRPr="009D7BC9">
        <w:rPr>
          <w:u w:val="none"/>
        </w:rPr>
        <w:t>routovací</w:t>
      </w:r>
      <w:proofErr w:type="spellEnd"/>
      <w:r w:rsidRPr="009D7BC9">
        <w:rPr>
          <w:u w:val="none"/>
        </w:rPr>
        <w:t xml:space="preserve"> protokol</w:t>
      </w:r>
    </w:p>
    <w:p w14:paraId="39C367A1" w14:textId="4E6539EF" w:rsidR="009D7BC9" w:rsidRDefault="009D7BC9" w:rsidP="009D7BC9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Využívá Dijkstrův algoritmus k nalezení nejkratší cesty</w:t>
      </w:r>
    </w:p>
    <w:p w14:paraId="1C6C5CBE" w14:textId="60A9FECB" w:rsidR="008D4917" w:rsidRDefault="008D4917" w:rsidP="009D7BC9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Využívá hierarchický model sítě</w:t>
      </w:r>
    </w:p>
    <w:p w14:paraId="74A0A834" w14:textId="07D9114B" w:rsidR="0098502F" w:rsidRDefault="0098502F" w:rsidP="0098502F">
      <w:pPr>
        <w:pStyle w:val="Podnadpis1"/>
      </w:pPr>
      <w:r>
        <w:t>Metrika</w:t>
      </w:r>
    </w:p>
    <w:p w14:paraId="2D792178" w14:textId="7456EE4F" w:rsidR="0098502F" w:rsidRDefault="0098502F" w:rsidP="0098502F">
      <w:pPr>
        <w:pStyle w:val="Podnadpis1"/>
        <w:numPr>
          <w:ilvl w:val="1"/>
          <w:numId w:val="2"/>
        </w:numPr>
        <w:rPr>
          <w:u w:val="none"/>
        </w:rPr>
      </w:pPr>
      <w:r w:rsidRPr="0098502F">
        <w:rPr>
          <w:u w:val="none"/>
        </w:rPr>
        <w:t>Kon</w:t>
      </w:r>
      <w:r>
        <w:rPr>
          <w:u w:val="none"/>
        </w:rPr>
        <w:t xml:space="preserve">figurovatelná </w:t>
      </w:r>
    </w:p>
    <w:p w14:paraId="46014DA2" w14:textId="6BBAB06A" w:rsidR="0098502F" w:rsidRDefault="0098502F" w:rsidP="0098502F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Implicitně s</w:t>
      </w:r>
      <w:r w:rsidR="00FE4E49">
        <w:rPr>
          <w:u w:val="none"/>
        </w:rPr>
        <w:t>oučet cen na cestě, kde cena je „šířka pásma“</w:t>
      </w:r>
    </w:p>
    <w:p w14:paraId="740EC033" w14:textId="3F9D5BE0" w:rsidR="00E16813" w:rsidRDefault="00E16813" w:rsidP="00E16813">
      <w:pPr>
        <w:pStyle w:val="Nadpis2"/>
      </w:pPr>
      <w:r>
        <w:t>BGP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12DA823C" w14:textId="7D515861" w:rsidR="00E16813" w:rsidRDefault="00587704" w:rsidP="00587704">
      <w:pPr>
        <w:pStyle w:val="Podnadpis1"/>
      </w:pPr>
      <w:r>
        <w:t>Vlastnosti</w:t>
      </w:r>
    </w:p>
    <w:p w14:paraId="34B88EB4" w14:textId="1DAA252B" w:rsidR="00587704" w:rsidRPr="00CD7ADE" w:rsidRDefault="00CD7ADE" w:rsidP="00587704">
      <w:pPr>
        <w:pStyle w:val="Podnadpis1"/>
        <w:numPr>
          <w:ilvl w:val="1"/>
          <w:numId w:val="2"/>
        </w:numPr>
      </w:pPr>
      <w:r>
        <w:rPr>
          <w:u w:val="none"/>
        </w:rPr>
        <w:t xml:space="preserve">Externí </w:t>
      </w:r>
      <w:proofErr w:type="spellStart"/>
      <w:r>
        <w:rPr>
          <w:u w:val="none"/>
        </w:rPr>
        <w:t>routovací</w:t>
      </w:r>
      <w:proofErr w:type="spellEnd"/>
      <w:r>
        <w:rPr>
          <w:u w:val="none"/>
        </w:rPr>
        <w:t xml:space="preserve"> protokol</w:t>
      </w:r>
    </w:p>
    <w:p w14:paraId="23609367" w14:textId="7BD37CB8" w:rsidR="00CD7ADE" w:rsidRPr="00884EEF" w:rsidRDefault="00CD7ADE" w:rsidP="00587704">
      <w:pPr>
        <w:pStyle w:val="Podnadpis1"/>
        <w:numPr>
          <w:ilvl w:val="1"/>
          <w:numId w:val="2"/>
        </w:numPr>
      </w:pPr>
      <w:r>
        <w:rPr>
          <w:u w:val="none"/>
        </w:rPr>
        <w:t xml:space="preserve">Zajišťuje ohodnocení cesta a </w:t>
      </w:r>
      <w:r w:rsidR="00047244">
        <w:rPr>
          <w:u w:val="none"/>
        </w:rPr>
        <w:t>eliminaci smyček</w:t>
      </w:r>
    </w:p>
    <w:p w14:paraId="7B64A1AA" w14:textId="2C6846B4" w:rsidR="00884EEF" w:rsidRDefault="00884EEF" w:rsidP="00884EEF">
      <w:pPr>
        <w:pStyle w:val="Nadpis2"/>
      </w:pPr>
      <w:r>
        <w:t>ARP (</w:t>
      </w:r>
      <w:proofErr w:type="spellStart"/>
      <w:r>
        <w:t>Adress</w:t>
      </w:r>
      <w:proofErr w:type="spellEnd"/>
      <w:r>
        <w:t xml:space="preserve"> </w:t>
      </w:r>
      <w:proofErr w:type="spellStart"/>
      <w:r w:rsidR="00E84EAB">
        <w:t>Resolution</w:t>
      </w:r>
      <w:proofErr w:type="spellEnd"/>
      <w:r w:rsidR="00E84EAB">
        <w:t xml:space="preserve"> </w:t>
      </w:r>
      <w:proofErr w:type="spellStart"/>
      <w:r w:rsidR="00E84EAB">
        <w:t>Protocol</w:t>
      </w:r>
      <w:proofErr w:type="spellEnd"/>
      <w:r>
        <w:t>)</w:t>
      </w:r>
    </w:p>
    <w:p w14:paraId="376D2D99" w14:textId="01AE6334" w:rsidR="000D5AA5" w:rsidRDefault="000D5AA5" w:rsidP="000D5AA5">
      <w:pPr>
        <w:pStyle w:val="Podnadpis1"/>
      </w:pPr>
      <w:r>
        <w:t>Vlastnosti</w:t>
      </w:r>
    </w:p>
    <w:p w14:paraId="40064E6E" w14:textId="48E53CED" w:rsidR="00B414FA" w:rsidRPr="00555D5F" w:rsidRDefault="000D5AA5" w:rsidP="00B414FA">
      <w:pPr>
        <w:pStyle w:val="Podnadpis1"/>
        <w:numPr>
          <w:ilvl w:val="1"/>
          <w:numId w:val="2"/>
        </w:numPr>
      </w:pPr>
      <w:r w:rsidRPr="00AB245B">
        <w:rPr>
          <w:u w:val="none"/>
        </w:rPr>
        <w:t>Spojovací článek mezi</w:t>
      </w:r>
      <w:r w:rsidR="00FF1E7D" w:rsidRPr="00AB245B">
        <w:rPr>
          <w:u w:val="none"/>
        </w:rPr>
        <w:t xml:space="preserve"> síťovou a linkovou </w:t>
      </w:r>
      <w:r w:rsidR="00A51770">
        <w:rPr>
          <w:u w:val="none"/>
        </w:rPr>
        <w:t>vrstvou</w:t>
      </w:r>
    </w:p>
    <w:p w14:paraId="1D5F2CF0" w14:textId="42162218" w:rsidR="00555D5F" w:rsidRPr="00864EF5" w:rsidRDefault="00555D5F" w:rsidP="00B414FA">
      <w:pPr>
        <w:pStyle w:val="Podnadpis1"/>
        <w:numPr>
          <w:ilvl w:val="1"/>
          <w:numId w:val="2"/>
        </w:numPr>
      </w:pPr>
      <w:r>
        <w:rPr>
          <w:u w:val="none"/>
        </w:rPr>
        <w:t>Umožňuje uzlům v sítí přiřazovat MAC adresy k IP adresám</w:t>
      </w:r>
    </w:p>
    <w:p w14:paraId="6626B9AD" w14:textId="574989E2" w:rsidR="00864EF5" w:rsidRPr="00864EF5" w:rsidRDefault="00864EF5" w:rsidP="00864EF5">
      <w:pPr>
        <w:pStyle w:val="Podnadpis1"/>
        <w:numPr>
          <w:ilvl w:val="1"/>
          <w:numId w:val="2"/>
        </w:numPr>
      </w:pPr>
      <w:r>
        <w:rPr>
          <w:u w:val="none"/>
        </w:rPr>
        <w:t xml:space="preserve">Neznámé adresy zjišťuje </w:t>
      </w:r>
      <w:proofErr w:type="spellStart"/>
      <w:r>
        <w:rPr>
          <w:u w:val="none"/>
        </w:rPr>
        <w:t>boradcastovou</w:t>
      </w:r>
      <w:proofErr w:type="spellEnd"/>
      <w:r>
        <w:rPr>
          <w:u w:val="none"/>
        </w:rPr>
        <w:t xml:space="preserve"> výzvou</w:t>
      </w:r>
    </w:p>
    <w:p w14:paraId="3B3B91EC" w14:textId="38830567" w:rsidR="00864EF5" w:rsidRPr="005562C5" w:rsidRDefault="000C59B8" w:rsidP="000C59B8">
      <w:pPr>
        <w:pStyle w:val="Podnadpis1"/>
        <w:numPr>
          <w:ilvl w:val="2"/>
          <w:numId w:val="2"/>
        </w:numPr>
      </w:pPr>
      <w:r>
        <w:rPr>
          <w:u w:val="none"/>
        </w:rPr>
        <w:t xml:space="preserve">Ukládají se na uzlu do ARP </w:t>
      </w:r>
      <w:proofErr w:type="spellStart"/>
      <w:r>
        <w:rPr>
          <w:u w:val="none"/>
        </w:rPr>
        <w:t>cache</w:t>
      </w:r>
      <w:proofErr w:type="spellEnd"/>
    </w:p>
    <w:p w14:paraId="791CC62B" w14:textId="510BAC2F" w:rsidR="005562C5" w:rsidRPr="005562C5" w:rsidRDefault="005562C5" w:rsidP="005562C5">
      <w:pPr>
        <w:pStyle w:val="Podnadpis1"/>
        <w:numPr>
          <w:ilvl w:val="2"/>
          <w:numId w:val="2"/>
        </w:numPr>
        <w:rPr>
          <w:u w:val="none"/>
        </w:rPr>
      </w:pPr>
      <w:r w:rsidRPr="005562C5">
        <w:rPr>
          <w:u w:val="none"/>
        </w:rPr>
        <w:t>Odpovíd</w:t>
      </w:r>
      <w:r>
        <w:rPr>
          <w:u w:val="none"/>
        </w:rPr>
        <w:t xml:space="preserve">ající si nejprve zapíše </w:t>
      </w:r>
      <w:r w:rsidR="00AB698F">
        <w:rPr>
          <w:u w:val="none"/>
        </w:rPr>
        <w:t>tazatele do svojí ARP tabulky</w:t>
      </w:r>
    </w:p>
    <w:p w14:paraId="63390FD2" w14:textId="0CB57AA6" w:rsidR="0054399D" w:rsidRPr="003A6F72" w:rsidRDefault="00EB0178" w:rsidP="003A6F72">
      <w:pPr>
        <w:pStyle w:val="Podnadpis1"/>
        <w:numPr>
          <w:ilvl w:val="1"/>
          <w:numId w:val="2"/>
        </w:numPr>
      </w:pPr>
      <w:r>
        <w:rPr>
          <w:u w:val="none"/>
        </w:rPr>
        <w:t xml:space="preserve">Výpis </w:t>
      </w:r>
      <w:proofErr w:type="spellStart"/>
      <w:r>
        <w:rPr>
          <w:u w:val="none"/>
        </w:rPr>
        <w:t>arp</w:t>
      </w:r>
      <w:proofErr w:type="spellEnd"/>
      <w:r>
        <w:rPr>
          <w:u w:val="none"/>
        </w:rPr>
        <w:t xml:space="preserve"> tabulky </w:t>
      </w:r>
      <w:proofErr w:type="spellStart"/>
      <w:proofErr w:type="gramStart"/>
      <w:r>
        <w:rPr>
          <w:u w:val="none"/>
        </w:rPr>
        <w:t>arp</w:t>
      </w:r>
      <w:proofErr w:type="spellEnd"/>
      <w:r>
        <w:rPr>
          <w:u w:val="none"/>
        </w:rPr>
        <w:t xml:space="preserve"> -a</w:t>
      </w:r>
      <w:proofErr w:type="gramEnd"/>
    </w:p>
    <w:p w14:paraId="292EE3AF" w14:textId="2411FD95" w:rsidR="003A6F72" w:rsidRDefault="003A6F72" w:rsidP="003A6F72">
      <w:pPr>
        <w:pStyle w:val="Nadpis1"/>
      </w:pPr>
      <w:r>
        <w:t>Linková v</w:t>
      </w:r>
      <w:r w:rsidR="00867ED2">
        <w:t>rstva</w:t>
      </w:r>
    </w:p>
    <w:p w14:paraId="613A1372" w14:textId="2300D630" w:rsidR="00867ED2" w:rsidRDefault="00867ED2" w:rsidP="00867ED2">
      <w:pPr>
        <w:pStyle w:val="Podnadpis1"/>
      </w:pPr>
      <w:r>
        <w:t>Vlastnosti</w:t>
      </w:r>
    </w:p>
    <w:p w14:paraId="7225B87D" w14:textId="790D560D" w:rsidR="00867ED2" w:rsidRDefault="00ED0959" w:rsidP="00867ED2">
      <w:pPr>
        <w:pStyle w:val="Podnadpis1"/>
        <w:numPr>
          <w:ilvl w:val="1"/>
          <w:numId w:val="2"/>
        </w:numPr>
        <w:rPr>
          <w:u w:val="none"/>
        </w:rPr>
      </w:pPr>
      <w:r w:rsidRPr="00ED0959">
        <w:rPr>
          <w:u w:val="none"/>
        </w:rPr>
        <w:t>Dě</w:t>
      </w:r>
      <w:r>
        <w:rPr>
          <w:u w:val="none"/>
        </w:rPr>
        <w:t>lení na dvě podvrstvy</w:t>
      </w:r>
    </w:p>
    <w:p w14:paraId="0FAB344D" w14:textId="3A65CE77" w:rsidR="00ED0959" w:rsidRDefault="00ED0959" w:rsidP="00ED0959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LLC (</w:t>
      </w:r>
      <w:proofErr w:type="spellStart"/>
      <w:r>
        <w:rPr>
          <w:u w:val="none"/>
        </w:rPr>
        <w:t>Logical</w:t>
      </w:r>
      <w:proofErr w:type="spellEnd"/>
      <w:r>
        <w:rPr>
          <w:u w:val="none"/>
        </w:rPr>
        <w:t xml:space="preserve"> Link </w:t>
      </w:r>
      <w:proofErr w:type="spellStart"/>
      <w:r>
        <w:rPr>
          <w:u w:val="none"/>
        </w:rPr>
        <w:t>Control</w:t>
      </w:r>
      <w:proofErr w:type="spellEnd"/>
      <w:r>
        <w:rPr>
          <w:u w:val="none"/>
        </w:rPr>
        <w:t>)</w:t>
      </w:r>
    </w:p>
    <w:p w14:paraId="6EAE8D9C" w14:textId="2908B87A" w:rsidR="00104D78" w:rsidRDefault="00104D78" w:rsidP="00104D78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Umožňuje různým protokolům síťové vrstvy přistupovat ke stejnému médiu</w:t>
      </w:r>
    </w:p>
    <w:p w14:paraId="4E99F92F" w14:textId="77DA0597" w:rsidR="00023148" w:rsidRDefault="00023148" w:rsidP="00023148">
      <w:pPr>
        <w:pStyle w:val="Podnadpis1"/>
        <w:numPr>
          <w:ilvl w:val="4"/>
          <w:numId w:val="2"/>
        </w:numPr>
        <w:rPr>
          <w:u w:val="none"/>
        </w:rPr>
      </w:pPr>
      <w:r>
        <w:rPr>
          <w:u w:val="none"/>
        </w:rPr>
        <w:t xml:space="preserve">Tj. </w:t>
      </w:r>
      <w:proofErr w:type="spellStart"/>
      <w:r>
        <w:rPr>
          <w:u w:val="none"/>
        </w:rPr>
        <w:t>multiplexing</w:t>
      </w:r>
      <w:proofErr w:type="spellEnd"/>
    </w:p>
    <w:p w14:paraId="7FAFA947" w14:textId="042DA1D6" w:rsidR="00A25188" w:rsidRDefault="00A25188" w:rsidP="00ED0959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MAC (Media Access </w:t>
      </w:r>
      <w:proofErr w:type="spellStart"/>
      <w:r>
        <w:rPr>
          <w:u w:val="none"/>
        </w:rPr>
        <w:t>Control</w:t>
      </w:r>
      <w:proofErr w:type="spellEnd"/>
      <w:r>
        <w:rPr>
          <w:u w:val="none"/>
        </w:rPr>
        <w:t>)</w:t>
      </w:r>
    </w:p>
    <w:p w14:paraId="65A63328" w14:textId="1D7F609E" w:rsidR="00104D78" w:rsidRDefault="004A4C04" w:rsidP="00104D78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Ř</w:t>
      </w:r>
      <w:r w:rsidRPr="004A4C04">
        <w:rPr>
          <w:u w:val="none"/>
        </w:rPr>
        <w:t>ídí adresaci uzlů a přístup k médiu: kdo, kdy a jak může data odesílat a jak je přijímat</w:t>
      </w:r>
    </w:p>
    <w:p w14:paraId="3AAA60CB" w14:textId="71AEA3AD" w:rsidR="004A4C04" w:rsidRDefault="004A4C04" w:rsidP="004A4C0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TCP/IP se touto vrstvou nezabývá</w:t>
      </w:r>
    </w:p>
    <w:p w14:paraId="53CA08A0" w14:textId="04675D7B" w:rsidR="004A4C04" w:rsidRDefault="00EA6501" w:rsidP="004A4C04">
      <w:pPr>
        <w:pStyle w:val="Podnadpis1"/>
        <w:numPr>
          <w:ilvl w:val="1"/>
          <w:numId w:val="2"/>
        </w:numPr>
        <w:rPr>
          <w:u w:val="none"/>
        </w:rPr>
      </w:pPr>
      <w:r w:rsidRPr="00EA6501">
        <w:rPr>
          <w:u w:val="none"/>
        </w:rPr>
        <w:t>Síťový segment (fyzická síť)</w:t>
      </w:r>
    </w:p>
    <w:p w14:paraId="0C79D7C2" w14:textId="04A6865F" w:rsidR="00EA6501" w:rsidRDefault="00EA6501" w:rsidP="00EA6501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Množina uzlů sdílející stejné m</w:t>
      </w:r>
      <w:r w:rsidR="00023148">
        <w:rPr>
          <w:u w:val="none"/>
        </w:rPr>
        <w:t>édium</w:t>
      </w:r>
    </w:p>
    <w:p w14:paraId="037D8C62" w14:textId="1F857B9B" w:rsidR="00EE5304" w:rsidRDefault="00EE5304" w:rsidP="00EE5304">
      <w:pPr>
        <w:pStyle w:val="Podnadpis1"/>
      </w:pPr>
      <w:r>
        <w:t>Datová jednotka (</w:t>
      </w:r>
      <w:proofErr w:type="spellStart"/>
      <w:r>
        <w:t>frame</w:t>
      </w:r>
      <w:proofErr w:type="spellEnd"/>
      <w:r>
        <w:t>)</w:t>
      </w:r>
    </w:p>
    <w:p w14:paraId="5EE3AE2B" w14:textId="33232FB8" w:rsidR="00EE5304" w:rsidRPr="00EE5304" w:rsidRDefault="00EE5304" w:rsidP="00EE5304">
      <w:pPr>
        <w:pStyle w:val="Podnadpis1"/>
        <w:numPr>
          <w:ilvl w:val="1"/>
          <w:numId w:val="2"/>
        </w:numPr>
      </w:pPr>
      <w:r>
        <w:rPr>
          <w:u w:val="none"/>
        </w:rPr>
        <w:t>Liší se podle použitého média</w:t>
      </w:r>
    </w:p>
    <w:p w14:paraId="67EA7EDB" w14:textId="7C4BA997" w:rsidR="00EE5304" w:rsidRPr="00E13913" w:rsidRDefault="00EE5304" w:rsidP="00EE5304">
      <w:pPr>
        <w:pStyle w:val="Podnadpis1"/>
        <w:numPr>
          <w:ilvl w:val="1"/>
          <w:numId w:val="2"/>
        </w:numPr>
      </w:pPr>
      <w:r>
        <w:rPr>
          <w:u w:val="none"/>
        </w:rPr>
        <w:t xml:space="preserve">Obecně obsahuje </w:t>
      </w:r>
      <w:r w:rsidR="00E13913">
        <w:rPr>
          <w:u w:val="none"/>
        </w:rPr>
        <w:t>synchronizační pole, hlavičku, datové pole a patičku</w:t>
      </w:r>
    </w:p>
    <w:p w14:paraId="4AED6CC1" w14:textId="35578825" w:rsidR="00244CDD" w:rsidRDefault="00E13913" w:rsidP="009C50B3">
      <w:pPr>
        <w:pStyle w:val="Nadpis2"/>
      </w:pPr>
      <w:r>
        <w:lastRenderedPageBreak/>
        <w:t>Topologie sítí</w:t>
      </w:r>
      <w:r w:rsidR="009C50B3">
        <w:br/>
      </w:r>
      <w:r w:rsidR="009C50B3" w:rsidRPr="009C50B3">
        <w:rPr>
          <w:noProof/>
        </w:rPr>
        <w:drawing>
          <wp:inline distT="0" distB="0" distL="0" distR="0" wp14:anchorId="5D20257C" wp14:editId="5D943F59">
            <wp:extent cx="3306470" cy="2316053"/>
            <wp:effectExtent l="0" t="0" r="8255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025" cy="23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B7FF" w14:textId="01AB0B2E" w:rsidR="009C50B3" w:rsidRDefault="00465755" w:rsidP="009C50B3">
      <w:pPr>
        <w:pStyle w:val="Podnadpis1"/>
      </w:pPr>
      <w:r>
        <w:t>Způsoby řízení přístupu k</w:t>
      </w:r>
      <w:r w:rsidR="00111FFD">
        <w:t> </w:t>
      </w:r>
      <w:r>
        <w:t>médiu</w:t>
      </w:r>
    </w:p>
    <w:p w14:paraId="1DE047A7" w14:textId="12BC52CA" w:rsidR="00111FFD" w:rsidRDefault="00111FFD" w:rsidP="00111FFD">
      <w:pPr>
        <w:pStyle w:val="Podnadpis1"/>
        <w:numPr>
          <w:ilvl w:val="1"/>
          <w:numId w:val="2"/>
        </w:numPr>
      </w:pPr>
      <w:proofErr w:type="spellStart"/>
      <w:r>
        <w:rPr>
          <w:u w:val="none"/>
        </w:rPr>
        <w:t>Multipoint</w:t>
      </w:r>
      <w:proofErr w:type="spellEnd"/>
    </w:p>
    <w:p w14:paraId="727CA233" w14:textId="6DB004DF" w:rsidR="00465755" w:rsidRPr="00111FFD" w:rsidRDefault="00111FFD" w:rsidP="00111FFD">
      <w:pPr>
        <w:pStyle w:val="Podnadpis1"/>
        <w:numPr>
          <w:ilvl w:val="2"/>
          <w:numId w:val="2"/>
        </w:numPr>
        <w:rPr>
          <w:u w:val="none"/>
        </w:rPr>
      </w:pPr>
      <w:r w:rsidRPr="00111FFD">
        <w:rPr>
          <w:u w:val="none"/>
        </w:rPr>
        <w:t>Deterministický</w:t>
      </w:r>
    </w:p>
    <w:p w14:paraId="0128662B" w14:textId="4238004D" w:rsidR="00465755" w:rsidRPr="00465755" w:rsidRDefault="00465755" w:rsidP="00111FFD">
      <w:pPr>
        <w:pStyle w:val="Podnadpis1"/>
        <w:numPr>
          <w:ilvl w:val="3"/>
          <w:numId w:val="2"/>
        </w:numPr>
      </w:pPr>
      <w:r>
        <w:rPr>
          <w:u w:val="none"/>
        </w:rPr>
        <w:t>Autorita určuje, kdo smí kdy vysílat</w:t>
      </w:r>
    </w:p>
    <w:p w14:paraId="797065E8" w14:textId="462205C9" w:rsidR="00465755" w:rsidRPr="00277561" w:rsidRDefault="00277561" w:rsidP="00111FFD">
      <w:pPr>
        <w:pStyle w:val="Podnadpis1"/>
        <w:numPr>
          <w:ilvl w:val="2"/>
          <w:numId w:val="2"/>
        </w:numPr>
      </w:pPr>
      <w:r>
        <w:rPr>
          <w:u w:val="none"/>
        </w:rPr>
        <w:t>Nedeterministický</w:t>
      </w:r>
    </w:p>
    <w:p w14:paraId="5A4D4359" w14:textId="0246016D" w:rsidR="00277561" w:rsidRPr="009206CE" w:rsidRDefault="009206CE" w:rsidP="00111FFD">
      <w:pPr>
        <w:pStyle w:val="Podnadpis1"/>
        <w:numPr>
          <w:ilvl w:val="3"/>
          <w:numId w:val="2"/>
        </w:numPr>
      </w:pPr>
      <w:r>
        <w:rPr>
          <w:u w:val="none"/>
        </w:rPr>
        <w:t>Každý může kdykoliv vysílat</w:t>
      </w:r>
    </w:p>
    <w:p w14:paraId="52B1719D" w14:textId="739F56F3" w:rsidR="009206CE" w:rsidRPr="009206CE" w:rsidRDefault="009206CE" w:rsidP="00111FFD">
      <w:pPr>
        <w:pStyle w:val="Podnadpis1"/>
        <w:numPr>
          <w:ilvl w:val="3"/>
          <w:numId w:val="2"/>
        </w:numPr>
      </w:pPr>
      <w:r>
        <w:rPr>
          <w:u w:val="none"/>
        </w:rPr>
        <w:t>Nutné řešit kolize</w:t>
      </w:r>
    </w:p>
    <w:p w14:paraId="42D7AA47" w14:textId="173CE2A6" w:rsidR="009206CE" w:rsidRPr="00111FFD" w:rsidRDefault="009206CE" w:rsidP="00111FFD">
      <w:pPr>
        <w:pStyle w:val="Podnadpis1"/>
        <w:numPr>
          <w:ilvl w:val="3"/>
          <w:numId w:val="2"/>
        </w:numPr>
      </w:pPr>
      <w:r>
        <w:rPr>
          <w:u w:val="none"/>
        </w:rPr>
        <w:t>Například u Ethernetu</w:t>
      </w:r>
    </w:p>
    <w:p w14:paraId="15CFC4B6" w14:textId="680C5841" w:rsidR="00111FFD" w:rsidRPr="00111FFD" w:rsidRDefault="00111FFD" w:rsidP="00111FFD">
      <w:pPr>
        <w:pStyle w:val="Podnadpis1"/>
        <w:numPr>
          <w:ilvl w:val="1"/>
          <w:numId w:val="2"/>
        </w:numPr>
      </w:pPr>
      <w:r>
        <w:rPr>
          <w:u w:val="none"/>
        </w:rPr>
        <w:t>Point to point</w:t>
      </w:r>
    </w:p>
    <w:p w14:paraId="3CA2A901" w14:textId="416080D8" w:rsidR="00111FFD" w:rsidRPr="00111FFD" w:rsidRDefault="00111FFD" w:rsidP="00111FFD">
      <w:pPr>
        <w:pStyle w:val="Podnadpis1"/>
        <w:numPr>
          <w:ilvl w:val="2"/>
          <w:numId w:val="2"/>
        </w:numPr>
      </w:pPr>
      <w:proofErr w:type="spellStart"/>
      <w:r>
        <w:rPr>
          <w:u w:val="none"/>
        </w:rPr>
        <w:t>Halfduplexní</w:t>
      </w:r>
      <w:proofErr w:type="spellEnd"/>
      <w:r>
        <w:rPr>
          <w:u w:val="none"/>
        </w:rPr>
        <w:t xml:space="preserve"> linka</w:t>
      </w:r>
    </w:p>
    <w:p w14:paraId="2E3BB8E9" w14:textId="7131D188" w:rsidR="00111FFD" w:rsidRDefault="00D434A3" w:rsidP="00111FFD">
      <w:pPr>
        <w:pStyle w:val="Podnadpis1"/>
        <w:numPr>
          <w:ilvl w:val="3"/>
          <w:numId w:val="2"/>
        </w:numPr>
        <w:rPr>
          <w:u w:val="none"/>
        </w:rPr>
      </w:pPr>
      <w:r w:rsidRPr="00D434A3">
        <w:rPr>
          <w:u w:val="none"/>
        </w:rPr>
        <w:t>„</w:t>
      </w:r>
      <w:r>
        <w:rPr>
          <w:u w:val="none"/>
        </w:rPr>
        <w:t>Jeden drát</w:t>
      </w:r>
      <w:r w:rsidRPr="00D434A3">
        <w:rPr>
          <w:u w:val="none"/>
        </w:rPr>
        <w:t>“</w:t>
      </w:r>
      <w:r>
        <w:rPr>
          <w:u w:val="none"/>
        </w:rPr>
        <w:t xml:space="preserve"> – nutné řešit kolize</w:t>
      </w:r>
    </w:p>
    <w:p w14:paraId="1F404A1D" w14:textId="7A5FD737" w:rsidR="00D434A3" w:rsidRDefault="00D434A3" w:rsidP="00D434A3">
      <w:pPr>
        <w:pStyle w:val="Podnadpis1"/>
        <w:numPr>
          <w:ilvl w:val="2"/>
          <w:numId w:val="2"/>
        </w:numPr>
        <w:rPr>
          <w:u w:val="none"/>
        </w:rPr>
      </w:pPr>
      <w:proofErr w:type="spellStart"/>
      <w:r>
        <w:rPr>
          <w:u w:val="none"/>
        </w:rPr>
        <w:t>Fulldupelxní</w:t>
      </w:r>
      <w:proofErr w:type="spellEnd"/>
      <w:r>
        <w:rPr>
          <w:u w:val="none"/>
        </w:rPr>
        <w:t xml:space="preserve"> </w:t>
      </w:r>
    </w:p>
    <w:p w14:paraId="49D0428E" w14:textId="2C27892A" w:rsidR="00D434A3" w:rsidRDefault="00D434A3" w:rsidP="00D434A3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„Dva dráty“ – bez kolizí</w:t>
      </w:r>
    </w:p>
    <w:p w14:paraId="03C5E289" w14:textId="77E5F775" w:rsidR="00260226" w:rsidRDefault="00260226" w:rsidP="00260226">
      <w:pPr>
        <w:pStyle w:val="Podnadpis1"/>
      </w:pPr>
      <w:r>
        <w:t>Řešení kolizí</w:t>
      </w:r>
    </w:p>
    <w:p w14:paraId="4C53364B" w14:textId="73EE7896" w:rsidR="00260226" w:rsidRDefault="00D0619E" w:rsidP="00260226">
      <w:pPr>
        <w:pStyle w:val="Podnadpis1"/>
        <w:numPr>
          <w:ilvl w:val="1"/>
          <w:numId w:val="2"/>
        </w:numPr>
        <w:rPr>
          <w:u w:val="none"/>
        </w:rPr>
      </w:pPr>
      <w:r w:rsidRPr="00FA141B">
        <w:rPr>
          <w:u w:val="none"/>
        </w:rPr>
        <w:t>CSMA</w:t>
      </w:r>
      <w:r w:rsidR="00FA141B" w:rsidRPr="00FA141B">
        <w:rPr>
          <w:u w:val="none"/>
        </w:rPr>
        <w:t xml:space="preserve"> (</w:t>
      </w:r>
      <w:proofErr w:type="spellStart"/>
      <w:r w:rsidR="00FA141B" w:rsidRPr="00FA141B">
        <w:rPr>
          <w:u w:val="none"/>
        </w:rPr>
        <w:t>Carrier</w:t>
      </w:r>
      <w:proofErr w:type="spellEnd"/>
      <w:r w:rsidR="00FA141B" w:rsidRPr="00FA141B">
        <w:rPr>
          <w:u w:val="none"/>
        </w:rPr>
        <w:t xml:space="preserve"> </w:t>
      </w:r>
      <w:proofErr w:type="spellStart"/>
      <w:r w:rsidR="00FA141B" w:rsidRPr="00FA141B">
        <w:rPr>
          <w:u w:val="none"/>
        </w:rPr>
        <w:t>Sense</w:t>
      </w:r>
      <w:proofErr w:type="spellEnd"/>
      <w:r w:rsidR="00FA141B" w:rsidRPr="00FA141B">
        <w:rPr>
          <w:u w:val="none"/>
        </w:rPr>
        <w:t xml:space="preserve"> </w:t>
      </w:r>
      <w:proofErr w:type="spellStart"/>
      <w:r w:rsidR="00FA141B" w:rsidRPr="00FA141B">
        <w:rPr>
          <w:u w:val="none"/>
        </w:rPr>
        <w:t>with</w:t>
      </w:r>
      <w:proofErr w:type="spellEnd"/>
      <w:r w:rsidR="00FA141B" w:rsidRPr="00FA141B">
        <w:rPr>
          <w:u w:val="none"/>
        </w:rPr>
        <w:t xml:space="preserve"> </w:t>
      </w:r>
      <w:proofErr w:type="spellStart"/>
      <w:r w:rsidR="00FA141B" w:rsidRPr="00FA141B">
        <w:rPr>
          <w:u w:val="none"/>
        </w:rPr>
        <w:t>Multiple</w:t>
      </w:r>
      <w:proofErr w:type="spellEnd"/>
      <w:r w:rsidR="00FA141B" w:rsidRPr="00FA141B">
        <w:rPr>
          <w:u w:val="none"/>
        </w:rPr>
        <w:t xml:space="preserve"> Access)</w:t>
      </w:r>
    </w:p>
    <w:p w14:paraId="6F7A2B1F" w14:textId="2C941FAE" w:rsidR="00FA141B" w:rsidRDefault="00FA141B" w:rsidP="00FA141B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U</w:t>
      </w:r>
      <w:r w:rsidRPr="00FA141B">
        <w:rPr>
          <w:u w:val="none"/>
        </w:rPr>
        <w:t>zel poslouchá „nosnou“, a pokud není volno, čeká</w:t>
      </w:r>
    </w:p>
    <w:p w14:paraId="2D2674A2" w14:textId="77777777" w:rsidR="002227ED" w:rsidRDefault="002227ED" w:rsidP="002227ED">
      <w:pPr>
        <w:pStyle w:val="Podnadpis1"/>
        <w:numPr>
          <w:ilvl w:val="1"/>
          <w:numId w:val="2"/>
        </w:numPr>
        <w:rPr>
          <w:u w:val="none"/>
        </w:rPr>
      </w:pPr>
      <w:r w:rsidRPr="002227ED">
        <w:rPr>
          <w:u w:val="none"/>
        </w:rPr>
        <w:t>CSMA/CD (</w:t>
      </w:r>
      <w:proofErr w:type="spellStart"/>
      <w:r w:rsidRPr="002227ED">
        <w:rPr>
          <w:u w:val="none"/>
        </w:rPr>
        <w:t>Collision</w:t>
      </w:r>
      <w:proofErr w:type="spellEnd"/>
      <w:r w:rsidRPr="002227ED">
        <w:rPr>
          <w:u w:val="none"/>
        </w:rPr>
        <w:t xml:space="preserve"> </w:t>
      </w:r>
      <w:proofErr w:type="spellStart"/>
      <w:r w:rsidRPr="002227ED">
        <w:rPr>
          <w:u w:val="none"/>
        </w:rPr>
        <w:t>Detection</w:t>
      </w:r>
      <w:proofErr w:type="spellEnd"/>
      <w:r w:rsidRPr="002227ED">
        <w:rPr>
          <w:u w:val="none"/>
        </w:rPr>
        <w:t>)</w:t>
      </w:r>
    </w:p>
    <w:p w14:paraId="49902170" w14:textId="2487D56E" w:rsidR="002227ED" w:rsidRDefault="002227ED" w:rsidP="002227ED">
      <w:pPr>
        <w:pStyle w:val="Podnadpis1"/>
        <w:numPr>
          <w:ilvl w:val="2"/>
          <w:numId w:val="2"/>
        </w:numPr>
        <w:rPr>
          <w:u w:val="none"/>
        </w:rPr>
      </w:pPr>
      <w:r w:rsidRPr="002227ED">
        <w:rPr>
          <w:u w:val="none"/>
        </w:rPr>
        <w:t>Ethernet</w:t>
      </w:r>
    </w:p>
    <w:p w14:paraId="0A13B41B" w14:textId="1502B206" w:rsidR="002227ED" w:rsidRDefault="002227ED" w:rsidP="002227ED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B</w:t>
      </w:r>
      <w:r w:rsidRPr="002227ED">
        <w:rPr>
          <w:u w:val="none"/>
        </w:rPr>
        <w:t>ěhem vysílání uzel současně detekuje případnou kolizi</w:t>
      </w:r>
    </w:p>
    <w:p w14:paraId="1099929A" w14:textId="208D90AE" w:rsidR="00157479" w:rsidRDefault="00157479" w:rsidP="00157479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</w:t>
      </w:r>
      <w:r w:rsidRPr="00157479">
        <w:rPr>
          <w:u w:val="none"/>
        </w:rPr>
        <w:t>ři kolizi stanice zastaví vysílání, upozorní ostatní, počká</w:t>
      </w:r>
      <w:r>
        <w:rPr>
          <w:u w:val="none"/>
        </w:rPr>
        <w:t xml:space="preserve"> </w:t>
      </w:r>
      <w:r w:rsidRPr="00157479">
        <w:rPr>
          <w:u w:val="none"/>
        </w:rPr>
        <w:t>určitou náhodnou dobu a pokus opakuje</w:t>
      </w:r>
      <w:r>
        <w:rPr>
          <w:u w:val="none"/>
        </w:rPr>
        <w:t xml:space="preserve"> </w:t>
      </w:r>
    </w:p>
    <w:p w14:paraId="2374568A" w14:textId="1EB84914" w:rsidR="00157479" w:rsidRDefault="00157479" w:rsidP="00157479">
      <w:pPr>
        <w:pStyle w:val="Podnadpis1"/>
        <w:numPr>
          <w:ilvl w:val="3"/>
          <w:numId w:val="2"/>
        </w:numPr>
        <w:rPr>
          <w:u w:val="none"/>
        </w:rPr>
      </w:pPr>
      <w:r>
        <w:rPr>
          <w:u w:val="none"/>
        </w:rPr>
        <w:t>O</w:t>
      </w:r>
      <w:r w:rsidRPr="00157479">
        <w:rPr>
          <w:u w:val="none"/>
        </w:rPr>
        <w:t xml:space="preserve">bvykle se </w:t>
      </w:r>
      <w:r>
        <w:rPr>
          <w:u w:val="none"/>
        </w:rPr>
        <w:t>exponenciálně</w:t>
      </w:r>
      <w:r w:rsidRPr="00157479">
        <w:rPr>
          <w:u w:val="none"/>
        </w:rPr>
        <w:t xml:space="preserve"> prodlužuje interval čekání </w:t>
      </w:r>
    </w:p>
    <w:p w14:paraId="1ED84156" w14:textId="4A2619F6" w:rsidR="005E47A7" w:rsidRDefault="005E47A7" w:rsidP="005E47A7">
      <w:pPr>
        <w:pStyle w:val="Podnadpis1"/>
        <w:numPr>
          <w:ilvl w:val="1"/>
          <w:numId w:val="2"/>
        </w:numPr>
        <w:rPr>
          <w:u w:val="none"/>
        </w:rPr>
      </w:pPr>
      <w:r w:rsidRPr="005E47A7">
        <w:rPr>
          <w:u w:val="none"/>
        </w:rPr>
        <w:t>CSMA/CA</w:t>
      </w:r>
      <w:r>
        <w:rPr>
          <w:u w:val="none"/>
        </w:rPr>
        <w:t xml:space="preserve"> (</w:t>
      </w:r>
      <w:proofErr w:type="spellStart"/>
      <w:r>
        <w:rPr>
          <w:u w:val="none"/>
        </w:rPr>
        <w:t>Collision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Avoidance</w:t>
      </w:r>
      <w:proofErr w:type="spellEnd"/>
      <w:r>
        <w:rPr>
          <w:u w:val="none"/>
        </w:rPr>
        <w:t>)</w:t>
      </w:r>
    </w:p>
    <w:p w14:paraId="32BEC3BE" w14:textId="7F9F341B" w:rsidR="002C3B1B" w:rsidRDefault="002C3B1B" w:rsidP="002C3B1B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K</w:t>
      </w:r>
      <w:r w:rsidRPr="002C3B1B">
        <w:rPr>
          <w:u w:val="none"/>
        </w:rPr>
        <w:t>dyž je volná nosná, vysílá se celý rámec a čeká se na ACK</w:t>
      </w:r>
    </w:p>
    <w:p w14:paraId="199EFDA7" w14:textId="365EBA64" w:rsidR="002C3B1B" w:rsidRDefault="002C3B1B" w:rsidP="002C3B1B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</w:t>
      </w:r>
      <w:r w:rsidRPr="002C3B1B">
        <w:rPr>
          <w:u w:val="none"/>
        </w:rPr>
        <w:t>okud není volná nosná nebo nedorazí ACK, zahájí se</w:t>
      </w:r>
      <w:r>
        <w:rPr>
          <w:u w:val="none"/>
        </w:rPr>
        <w:t xml:space="preserve"> </w:t>
      </w:r>
      <w:r w:rsidRPr="002C3B1B">
        <w:rPr>
          <w:u w:val="none"/>
        </w:rPr>
        <w:t>exponenciální čekání</w:t>
      </w:r>
      <w:r w:rsidRPr="002C3B1B">
        <w:rPr>
          <w:u w:val="none"/>
        </w:rPr>
        <w:cr/>
      </w:r>
    </w:p>
    <w:p w14:paraId="6B214F10" w14:textId="16354267" w:rsidR="002C3B1B" w:rsidRDefault="002C3B1B" w:rsidP="002C3B1B">
      <w:pPr>
        <w:pStyle w:val="Nadpis2"/>
      </w:pPr>
      <w:r>
        <w:t>Ethernet</w:t>
      </w:r>
    </w:p>
    <w:p w14:paraId="14411B06" w14:textId="49898EE7" w:rsidR="00370C61" w:rsidRDefault="00370C61" w:rsidP="00370C61">
      <w:pPr>
        <w:pStyle w:val="Podnadpis1"/>
      </w:pPr>
      <w:r>
        <w:t>Historie</w:t>
      </w:r>
    </w:p>
    <w:p w14:paraId="3D3C000C" w14:textId="3F954533" w:rsidR="00370C61" w:rsidRPr="004F0218" w:rsidRDefault="00370C61" w:rsidP="00370C61">
      <w:pPr>
        <w:pStyle w:val="Podnadpis1"/>
        <w:numPr>
          <w:ilvl w:val="1"/>
          <w:numId w:val="2"/>
        </w:numPr>
      </w:pPr>
      <w:r>
        <w:rPr>
          <w:u w:val="none"/>
        </w:rPr>
        <w:t xml:space="preserve">Vznik ve firmě </w:t>
      </w:r>
      <w:proofErr w:type="spellStart"/>
      <w:r>
        <w:rPr>
          <w:u w:val="none"/>
        </w:rPr>
        <w:t>Xeron</w:t>
      </w:r>
      <w:proofErr w:type="spellEnd"/>
    </w:p>
    <w:p w14:paraId="5C8C8972" w14:textId="1C5CA9E4" w:rsidR="004F0218" w:rsidRPr="004F0218" w:rsidRDefault="004F0218" w:rsidP="00370C61">
      <w:pPr>
        <w:pStyle w:val="Podnadpis1"/>
        <w:numPr>
          <w:ilvl w:val="1"/>
          <w:numId w:val="2"/>
        </w:numPr>
      </w:pPr>
      <w:r>
        <w:rPr>
          <w:u w:val="none"/>
        </w:rPr>
        <w:t>Sedmdesátá léta</w:t>
      </w:r>
    </w:p>
    <w:p w14:paraId="29E2F868" w14:textId="3691A92B" w:rsidR="004F0218" w:rsidRDefault="004F0218" w:rsidP="004F0218">
      <w:pPr>
        <w:pStyle w:val="Podnadpis1"/>
      </w:pPr>
      <w:r>
        <w:t>Vlastnosti</w:t>
      </w:r>
    </w:p>
    <w:p w14:paraId="0D13AA05" w14:textId="65887F3A" w:rsidR="004F0218" w:rsidRDefault="004F0218" w:rsidP="004F0218">
      <w:pPr>
        <w:pStyle w:val="Podnadpis1"/>
        <w:numPr>
          <w:ilvl w:val="1"/>
          <w:numId w:val="2"/>
        </w:numPr>
        <w:rPr>
          <w:u w:val="none"/>
        </w:rPr>
      </w:pPr>
      <w:r w:rsidRPr="004F0218">
        <w:rPr>
          <w:u w:val="none"/>
        </w:rPr>
        <w:t>Vůdčí technologie pro lokální sítě</w:t>
      </w:r>
    </w:p>
    <w:p w14:paraId="4085C61D" w14:textId="4740AFA9" w:rsidR="007D51E4" w:rsidRDefault="007D51E4" w:rsidP="007D51E4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Pružný, přizpůsobivý</w:t>
      </w:r>
    </w:p>
    <w:p w14:paraId="179FB7EB" w14:textId="70210BB7" w:rsidR="00B34A6F" w:rsidRDefault="00B34A6F" w:rsidP="00B34A6F">
      <w:pPr>
        <w:pStyle w:val="Podnadpis1"/>
        <w:numPr>
          <w:ilvl w:val="1"/>
          <w:numId w:val="2"/>
        </w:numPr>
        <w:rPr>
          <w:u w:val="none"/>
        </w:rPr>
      </w:pPr>
      <w:r w:rsidRPr="00B34A6F">
        <w:rPr>
          <w:u w:val="none"/>
        </w:rPr>
        <w:t>Řízení přístupu metodou CSMA/CD</w:t>
      </w:r>
    </w:p>
    <w:p w14:paraId="3ECB6D2F" w14:textId="7DAC263F" w:rsidR="00B34A6F" w:rsidRDefault="00B34A6F" w:rsidP="00B34A6F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Adresy</w:t>
      </w:r>
    </w:p>
    <w:p w14:paraId="50443041" w14:textId="0C2FC9C2" w:rsidR="0041396F" w:rsidRDefault="00B34A6F" w:rsidP="00B34A6F">
      <w:pPr>
        <w:pStyle w:val="Podnadpis1"/>
        <w:numPr>
          <w:ilvl w:val="2"/>
          <w:numId w:val="2"/>
        </w:numPr>
        <w:rPr>
          <w:u w:val="none"/>
        </w:rPr>
      </w:pPr>
      <w:r w:rsidRPr="00B34A6F">
        <w:rPr>
          <w:u w:val="none"/>
        </w:rPr>
        <w:t>3 byty prefix</w:t>
      </w:r>
      <w:r>
        <w:rPr>
          <w:u w:val="none"/>
        </w:rPr>
        <w:t>, 3 byty adresa</w:t>
      </w:r>
    </w:p>
    <w:p w14:paraId="1FFEC748" w14:textId="45BCE791" w:rsidR="00B34A6F" w:rsidRDefault="0041396F" w:rsidP="0041396F">
      <w:r>
        <w:br w:type="page"/>
      </w:r>
    </w:p>
    <w:p w14:paraId="0AFBC06A" w14:textId="5ECA8F24" w:rsidR="00B34A6F" w:rsidRDefault="00B34A6F" w:rsidP="00B34A6F">
      <w:pPr>
        <w:pStyle w:val="Podnadpis1"/>
      </w:pPr>
      <w:r>
        <w:lastRenderedPageBreak/>
        <w:t>Rámce</w:t>
      </w:r>
    </w:p>
    <w:tbl>
      <w:tblPr>
        <w:tblStyle w:val="Mkatabulky"/>
        <w:tblW w:w="0" w:type="auto"/>
        <w:tblInd w:w="78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740D" w14:paraId="6EC90FF9" w14:textId="77777777" w:rsidTr="00F7740D">
        <w:tc>
          <w:tcPr>
            <w:tcW w:w="1812" w:type="dxa"/>
          </w:tcPr>
          <w:p w14:paraId="30F4571D" w14:textId="13BF8E40" w:rsidR="00FD4FFA" w:rsidRPr="00F7740D" w:rsidRDefault="00F7740D" w:rsidP="00F7740D">
            <w:pPr>
              <w:pStyle w:val="Podnadpis1"/>
              <w:numPr>
                <w:ilvl w:val="0"/>
                <w:numId w:val="0"/>
              </w:numPr>
              <w:jc w:val="center"/>
              <w:rPr>
                <w:u w:val="none"/>
              </w:rPr>
            </w:pPr>
            <w:proofErr w:type="spellStart"/>
            <w:r w:rsidRPr="00F7740D">
              <w:rPr>
                <w:u w:val="none"/>
              </w:rPr>
              <w:t>Destination</w:t>
            </w:r>
            <w:proofErr w:type="spellEnd"/>
            <w:r w:rsidRPr="00F7740D">
              <w:rPr>
                <w:u w:val="none"/>
              </w:rPr>
              <w:t xml:space="preserve"> MAC </w:t>
            </w:r>
            <w:proofErr w:type="spellStart"/>
            <w:r w:rsidRPr="00F7740D">
              <w:rPr>
                <w:u w:val="none"/>
              </w:rPr>
              <w:t>address</w:t>
            </w:r>
            <w:proofErr w:type="spellEnd"/>
          </w:p>
        </w:tc>
        <w:tc>
          <w:tcPr>
            <w:tcW w:w="1812" w:type="dxa"/>
          </w:tcPr>
          <w:p w14:paraId="28BECE93" w14:textId="0F69C1B8" w:rsidR="00FD4FFA" w:rsidRPr="00F7740D" w:rsidRDefault="00F7740D" w:rsidP="00F7740D">
            <w:pPr>
              <w:pStyle w:val="Podnadpis1"/>
              <w:numPr>
                <w:ilvl w:val="0"/>
                <w:numId w:val="0"/>
              </w:numPr>
              <w:jc w:val="center"/>
              <w:rPr>
                <w:u w:val="none"/>
              </w:rPr>
            </w:pPr>
            <w:r w:rsidRPr="00F7740D">
              <w:rPr>
                <w:u w:val="none"/>
              </w:rPr>
              <w:t xml:space="preserve">Source MAC </w:t>
            </w:r>
            <w:proofErr w:type="spellStart"/>
            <w:r w:rsidRPr="00F7740D">
              <w:rPr>
                <w:u w:val="none"/>
              </w:rPr>
              <w:t>address</w:t>
            </w:r>
            <w:proofErr w:type="spellEnd"/>
          </w:p>
        </w:tc>
        <w:tc>
          <w:tcPr>
            <w:tcW w:w="1812" w:type="dxa"/>
          </w:tcPr>
          <w:p w14:paraId="3B07AB7A" w14:textId="54EE0F17" w:rsidR="00FD4FFA" w:rsidRPr="00F7740D" w:rsidRDefault="00F7740D" w:rsidP="00F7740D">
            <w:pPr>
              <w:pStyle w:val="Podnadpis1"/>
              <w:numPr>
                <w:ilvl w:val="0"/>
                <w:numId w:val="0"/>
              </w:numPr>
              <w:jc w:val="center"/>
              <w:rPr>
                <w:u w:val="none"/>
              </w:rPr>
            </w:pPr>
            <w:r>
              <w:rPr>
                <w:u w:val="none"/>
              </w:rPr>
              <w:t>Type</w:t>
            </w:r>
          </w:p>
        </w:tc>
        <w:tc>
          <w:tcPr>
            <w:tcW w:w="1813" w:type="dxa"/>
          </w:tcPr>
          <w:p w14:paraId="304A4B80" w14:textId="57018946" w:rsidR="00FD4FFA" w:rsidRPr="00F7740D" w:rsidRDefault="00F7740D" w:rsidP="00F7740D">
            <w:pPr>
              <w:pStyle w:val="Podnadpis1"/>
              <w:numPr>
                <w:ilvl w:val="0"/>
                <w:numId w:val="0"/>
              </w:numPr>
              <w:jc w:val="center"/>
              <w:rPr>
                <w:u w:val="none"/>
              </w:rPr>
            </w:pPr>
            <w:r w:rsidRPr="00F7740D">
              <w:rPr>
                <w:u w:val="none"/>
              </w:rPr>
              <w:t>DATA</w:t>
            </w:r>
          </w:p>
        </w:tc>
        <w:tc>
          <w:tcPr>
            <w:tcW w:w="1813" w:type="dxa"/>
          </w:tcPr>
          <w:p w14:paraId="2D3F41B9" w14:textId="743678AF" w:rsidR="00FD4FFA" w:rsidRPr="00F7740D" w:rsidRDefault="00F7740D" w:rsidP="00F7740D">
            <w:pPr>
              <w:pStyle w:val="Podnadpis1"/>
              <w:numPr>
                <w:ilvl w:val="0"/>
                <w:numId w:val="0"/>
              </w:numPr>
              <w:jc w:val="center"/>
              <w:rPr>
                <w:u w:val="none"/>
              </w:rPr>
            </w:pPr>
            <w:r w:rsidRPr="00F7740D">
              <w:rPr>
                <w:u w:val="none"/>
              </w:rPr>
              <w:t>FCS</w:t>
            </w:r>
          </w:p>
        </w:tc>
      </w:tr>
    </w:tbl>
    <w:p w14:paraId="29F22BFC" w14:textId="78608A5A" w:rsidR="00F7740D" w:rsidRDefault="00F7740D" w:rsidP="00F7740D">
      <w:pPr>
        <w:pStyle w:val="Podnadpis1"/>
      </w:pPr>
      <w:r>
        <w:t>Virtuální sítě (VLAN)</w:t>
      </w:r>
    </w:p>
    <w:p w14:paraId="2AA896BC" w14:textId="58DFF7AB" w:rsidR="00F7740D" w:rsidRDefault="00E009A1" w:rsidP="00E009A1">
      <w:pPr>
        <w:pStyle w:val="Podnadpis1"/>
        <w:numPr>
          <w:ilvl w:val="1"/>
          <w:numId w:val="2"/>
        </w:numPr>
        <w:rPr>
          <w:u w:val="none"/>
        </w:rPr>
      </w:pPr>
      <w:r w:rsidRPr="00E009A1">
        <w:rPr>
          <w:u w:val="none"/>
        </w:rPr>
        <w:t>Prostředek, jak po jedné fyzické síti provozovat více nezávislých lokálních sítí</w:t>
      </w:r>
    </w:p>
    <w:p w14:paraId="232D3F9A" w14:textId="7727405D" w:rsidR="00E009A1" w:rsidRDefault="00E009A1" w:rsidP="00E009A1">
      <w:pPr>
        <w:pStyle w:val="Podnadpis1"/>
        <w:numPr>
          <w:ilvl w:val="1"/>
          <w:numId w:val="2"/>
        </w:numPr>
        <w:rPr>
          <w:u w:val="none"/>
        </w:rPr>
      </w:pPr>
      <w:r w:rsidRPr="00E009A1">
        <w:rPr>
          <w:u w:val="none"/>
        </w:rPr>
        <w:t>Sítě jsou označeny 12bitovým identifikátorem</w:t>
      </w:r>
      <w:r>
        <w:rPr>
          <w:u w:val="none"/>
        </w:rPr>
        <w:t xml:space="preserve"> (VLANID)</w:t>
      </w:r>
    </w:p>
    <w:p w14:paraId="37DD1C95" w14:textId="2F376DD8" w:rsidR="00E936DA" w:rsidRDefault="00E936DA" w:rsidP="00E009A1">
      <w:pPr>
        <w:pStyle w:val="Podnadpis1"/>
        <w:numPr>
          <w:ilvl w:val="1"/>
          <w:numId w:val="2"/>
        </w:numPr>
        <w:rPr>
          <w:u w:val="none"/>
        </w:rPr>
      </w:pPr>
      <w:r w:rsidRPr="00E936DA">
        <w:rPr>
          <w:u w:val="none"/>
        </w:rPr>
        <w:t>Ethernetový rámec se prodlouží o 32 bitů dlouhý tag</w:t>
      </w:r>
    </w:p>
    <w:p w14:paraId="7C7DC68D" w14:textId="276F10C4" w:rsidR="00E936DA" w:rsidRDefault="00E936DA" w:rsidP="00E936DA">
      <w:pPr>
        <w:pStyle w:val="Nadpis2"/>
      </w:pPr>
      <w:r>
        <w:t>CRC</w:t>
      </w:r>
      <w:r w:rsidR="00C42D5C" w:rsidRPr="00C42D5C">
        <w:t xml:space="preserve"> </w:t>
      </w:r>
      <w:r w:rsidR="00C42D5C">
        <w:t>(</w:t>
      </w:r>
      <w:proofErr w:type="spellStart"/>
      <w:r w:rsidR="00C42D5C">
        <w:t>Cyclic</w:t>
      </w:r>
      <w:proofErr w:type="spellEnd"/>
      <w:r w:rsidR="00C42D5C">
        <w:t xml:space="preserve"> </w:t>
      </w:r>
      <w:proofErr w:type="spellStart"/>
      <w:r w:rsidR="00C42D5C">
        <w:t>Redundancy</w:t>
      </w:r>
      <w:proofErr w:type="spellEnd"/>
      <w:r w:rsidR="00C42D5C">
        <w:t xml:space="preserve"> </w:t>
      </w:r>
      <w:proofErr w:type="spellStart"/>
      <w:r w:rsidR="00C42D5C">
        <w:t>Check</w:t>
      </w:r>
      <w:proofErr w:type="spellEnd"/>
      <w:r w:rsidR="00C42D5C">
        <w:t>)</w:t>
      </w:r>
    </w:p>
    <w:p w14:paraId="2CC24FF3" w14:textId="2D4E37B8" w:rsidR="00E936DA" w:rsidRDefault="00E936DA" w:rsidP="00E936DA">
      <w:pPr>
        <w:pStyle w:val="Podnadpis1"/>
      </w:pPr>
      <w:r>
        <w:t>Vlastnosti</w:t>
      </w:r>
    </w:p>
    <w:p w14:paraId="2CBC64D6" w14:textId="35277066" w:rsidR="00E936DA" w:rsidRDefault="00C42D5C" w:rsidP="00E936DA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H</w:t>
      </w:r>
      <w:r w:rsidRPr="00C42D5C">
        <w:rPr>
          <w:u w:val="none"/>
        </w:rPr>
        <w:t>ashovací funkce široce používaná pro kontrolu konzistence dat</w:t>
      </w:r>
    </w:p>
    <w:p w14:paraId="450FB90B" w14:textId="74FBC58F" w:rsidR="00A53570" w:rsidRDefault="00A53570" w:rsidP="00E936DA">
      <w:pPr>
        <w:pStyle w:val="Podnadpis1"/>
        <w:numPr>
          <w:ilvl w:val="1"/>
          <w:numId w:val="2"/>
        </w:numPr>
        <w:rPr>
          <w:u w:val="none"/>
        </w:rPr>
      </w:pPr>
      <w:r w:rsidRPr="00A53570">
        <w:rPr>
          <w:u w:val="none"/>
        </w:rPr>
        <w:t>Posloupnost bitů je považována za koeficienty polynomu</w:t>
      </w:r>
    </w:p>
    <w:p w14:paraId="79D6F961" w14:textId="3923F097" w:rsidR="00A53570" w:rsidRDefault="00A53570" w:rsidP="00A5357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Ten se vydělí charakteristickým polynomem</w:t>
      </w:r>
    </w:p>
    <w:p w14:paraId="32D1A334" w14:textId="598871AC" w:rsidR="00A53570" w:rsidRDefault="00A53570" w:rsidP="00A5357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Zbytek po dělení se převede na bity → </w:t>
      </w:r>
      <w:proofErr w:type="spellStart"/>
      <w:r>
        <w:rPr>
          <w:u w:val="none"/>
        </w:rPr>
        <w:t>hash</w:t>
      </w:r>
      <w:proofErr w:type="spellEnd"/>
    </w:p>
    <w:p w14:paraId="627DCC7E" w14:textId="2EB1DCCB" w:rsidR="00537968" w:rsidRDefault="00537968" w:rsidP="00537968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Účinný</w:t>
      </w:r>
      <w:r w:rsidR="00FE7D71">
        <w:rPr>
          <w:u w:val="none"/>
        </w:rPr>
        <w:t xml:space="preserve"> (n-bitový)</w:t>
      </w:r>
    </w:p>
    <w:p w14:paraId="0CAF7C2D" w14:textId="787018DB" w:rsidR="00537968" w:rsidRDefault="00537968" w:rsidP="00537968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Detekuje 100</w:t>
      </w:r>
      <w:r>
        <w:rPr>
          <w:u w:val="none"/>
          <w:lang w:val="en-US"/>
        </w:rPr>
        <w:t>%</w:t>
      </w:r>
      <w:r>
        <w:rPr>
          <w:u w:val="none"/>
        </w:rPr>
        <w:t xml:space="preserve"> chyby s lichým počtem bytů a </w:t>
      </w:r>
      <w:r w:rsidR="00FE7D71">
        <w:rPr>
          <w:u w:val="none"/>
        </w:rPr>
        <w:t>chyby kratší než n bitů</w:t>
      </w:r>
    </w:p>
    <w:p w14:paraId="7F7683D7" w14:textId="3D2C33D9" w:rsidR="00FE7D71" w:rsidRDefault="00FE7D71" w:rsidP="00FE7D71">
      <w:pPr>
        <w:pStyle w:val="Nadpis2"/>
      </w:pPr>
      <w:proofErr w:type="spellStart"/>
      <w:r>
        <w:t>WiFi</w:t>
      </w:r>
      <w:proofErr w:type="spellEnd"/>
    </w:p>
    <w:p w14:paraId="63CDEAEA" w14:textId="328AE516" w:rsidR="00FE7D71" w:rsidRDefault="00FE7D71" w:rsidP="00FE7D71">
      <w:pPr>
        <w:pStyle w:val="Podnadpis1"/>
      </w:pPr>
      <w:r>
        <w:t>Vlastnosti</w:t>
      </w:r>
    </w:p>
    <w:p w14:paraId="37D24846" w14:textId="7A48921E" w:rsidR="00FE7D71" w:rsidRDefault="005602B0" w:rsidP="00FE7D71">
      <w:pPr>
        <w:pStyle w:val="Podnadpis1"/>
        <w:numPr>
          <w:ilvl w:val="1"/>
          <w:numId w:val="2"/>
        </w:numPr>
        <w:rPr>
          <w:u w:val="none"/>
        </w:rPr>
      </w:pPr>
      <w:r w:rsidRPr="005602B0">
        <w:rPr>
          <w:u w:val="none"/>
        </w:rPr>
        <w:t>Bezdrátová síť, jiný název: WLAN (</w:t>
      </w:r>
      <w:proofErr w:type="spellStart"/>
      <w:r w:rsidRPr="005602B0">
        <w:rPr>
          <w:u w:val="none"/>
        </w:rPr>
        <w:t>wireless</w:t>
      </w:r>
      <w:proofErr w:type="spellEnd"/>
      <w:r w:rsidRPr="005602B0">
        <w:rPr>
          <w:u w:val="none"/>
        </w:rPr>
        <w:t xml:space="preserve"> LAN)</w:t>
      </w:r>
    </w:p>
    <w:p w14:paraId="4D1A7159" w14:textId="0A8F7975" w:rsidR="005602B0" w:rsidRDefault="005602B0" w:rsidP="00FE7D71">
      <w:pPr>
        <w:pStyle w:val="Podnadpis1"/>
        <w:numPr>
          <w:ilvl w:val="1"/>
          <w:numId w:val="2"/>
        </w:numPr>
        <w:rPr>
          <w:u w:val="none"/>
        </w:rPr>
      </w:pPr>
      <w:r w:rsidRPr="005602B0">
        <w:rPr>
          <w:u w:val="none"/>
        </w:rPr>
        <w:t xml:space="preserve">Mnoho různých variant pod souhrnným označením IEEE 802.11 (802.11a, b, g, n, </w:t>
      </w:r>
      <w:proofErr w:type="gramStart"/>
      <w:r w:rsidRPr="005602B0">
        <w:rPr>
          <w:u w:val="none"/>
        </w:rPr>
        <w:t>y,...</w:t>
      </w:r>
      <w:proofErr w:type="gramEnd"/>
      <w:r w:rsidRPr="005602B0">
        <w:rPr>
          <w:u w:val="none"/>
        </w:rPr>
        <w:t>)</w:t>
      </w:r>
    </w:p>
    <w:p w14:paraId="3D33230B" w14:textId="6E5029F4" w:rsidR="005602B0" w:rsidRDefault="005602B0" w:rsidP="00FE7D71">
      <w:pPr>
        <w:pStyle w:val="Podnadpis1"/>
        <w:numPr>
          <w:ilvl w:val="1"/>
          <w:numId w:val="2"/>
        </w:numPr>
        <w:rPr>
          <w:u w:val="none"/>
        </w:rPr>
      </w:pPr>
      <w:proofErr w:type="spellStart"/>
      <w:r>
        <w:rPr>
          <w:u w:val="none"/>
        </w:rPr>
        <w:t>Psáma</w:t>
      </w:r>
      <w:proofErr w:type="spellEnd"/>
      <w:r>
        <w:rPr>
          <w:u w:val="none"/>
        </w:rPr>
        <w:t xml:space="preserve"> 2,4GHz a 5 GHz</w:t>
      </w:r>
    </w:p>
    <w:p w14:paraId="146674DF" w14:textId="26E1BC4E" w:rsidR="005602B0" w:rsidRDefault="005602B0" w:rsidP="00FE7D71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Struktura</w:t>
      </w:r>
    </w:p>
    <w:p w14:paraId="3D01B475" w14:textId="06ABC9A5" w:rsidR="005602B0" w:rsidRDefault="005602B0" w:rsidP="005602B0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Ad-hoc peer-to-peer</w:t>
      </w:r>
    </w:p>
    <w:p w14:paraId="0763792A" w14:textId="454818ED" w:rsidR="00EE43E6" w:rsidRDefault="00EE43E6" w:rsidP="00EE43E6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Infrastruktura přístupových bodů</w:t>
      </w:r>
    </w:p>
    <w:p w14:paraId="79F12512" w14:textId="2C2DF508" w:rsidR="00EE43E6" w:rsidRDefault="00EE43E6" w:rsidP="00EE43E6">
      <w:pPr>
        <w:pStyle w:val="Podnadpis1"/>
        <w:numPr>
          <w:ilvl w:val="1"/>
          <w:numId w:val="2"/>
        </w:numPr>
        <w:rPr>
          <w:u w:val="none"/>
        </w:rPr>
      </w:pPr>
      <w:r w:rsidRPr="00EE43E6">
        <w:rPr>
          <w:u w:val="none"/>
        </w:rPr>
        <w:t>SSID</w:t>
      </w:r>
      <w:r>
        <w:rPr>
          <w:u w:val="none"/>
        </w:rPr>
        <w:t xml:space="preserve"> – identifikátor sítě</w:t>
      </w:r>
    </w:p>
    <w:p w14:paraId="7A1DF53E" w14:textId="24618C2C" w:rsidR="00EE43E6" w:rsidRDefault="00EE43E6" w:rsidP="00EE43E6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Problém </w:t>
      </w:r>
      <w:r w:rsidR="00A60813">
        <w:rPr>
          <w:u w:val="none"/>
        </w:rPr>
        <w:t>–</w:t>
      </w:r>
      <w:r>
        <w:rPr>
          <w:u w:val="none"/>
        </w:rPr>
        <w:t xml:space="preserve"> </w:t>
      </w:r>
      <w:proofErr w:type="spellStart"/>
      <w:r>
        <w:rPr>
          <w:u w:val="none"/>
        </w:rPr>
        <w:t>zabezpečnení</w:t>
      </w:r>
      <w:proofErr w:type="spellEnd"/>
    </w:p>
    <w:p w14:paraId="0BE13A40" w14:textId="0EAD61DC" w:rsidR="00A60813" w:rsidRDefault="00A60813" w:rsidP="00A60813">
      <w:pPr>
        <w:pStyle w:val="Nadpis1"/>
      </w:pPr>
      <w:r>
        <w:t>Fyzická vrstva</w:t>
      </w:r>
    </w:p>
    <w:p w14:paraId="2C8FED58" w14:textId="590B2710" w:rsidR="00A60813" w:rsidRDefault="00A60813" w:rsidP="00A60813">
      <w:pPr>
        <w:pStyle w:val="Podnadpis1"/>
      </w:pPr>
      <w:r>
        <w:t>Vlastnosti</w:t>
      </w:r>
    </w:p>
    <w:p w14:paraId="02168AE9" w14:textId="777B7162" w:rsidR="00A60813" w:rsidRDefault="00A60813" w:rsidP="00A60813">
      <w:pPr>
        <w:pStyle w:val="Podnadpis1"/>
        <w:numPr>
          <w:ilvl w:val="1"/>
          <w:numId w:val="2"/>
        </w:numPr>
        <w:rPr>
          <w:u w:val="none"/>
        </w:rPr>
      </w:pPr>
      <w:r w:rsidRPr="00A60813">
        <w:rPr>
          <w:u w:val="none"/>
        </w:rPr>
        <w:t xml:space="preserve">Přenos dat </w:t>
      </w:r>
      <w:proofErr w:type="gramStart"/>
      <w:r w:rsidRPr="00A60813">
        <w:rPr>
          <w:u w:val="none"/>
        </w:rPr>
        <w:t xml:space="preserve">pro </w:t>
      </w:r>
      <w:r>
        <w:rPr>
          <w:u w:val="none"/>
        </w:rPr>
        <w:t xml:space="preserve"> konkrétním</w:t>
      </w:r>
      <w:proofErr w:type="gramEnd"/>
      <w:r>
        <w:rPr>
          <w:u w:val="none"/>
        </w:rPr>
        <w:t xml:space="preserve"> fyzickém médiu</w:t>
      </w:r>
    </w:p>
    <w:p w14:paraId="55B9AA12" w14:textId="413C96F8" w:rsidR="00E6269C" w:rsidRDefault="00E6269C" w:rsidP="00E6269C">
      <w:pPr>
        <w:pStyle w:val="Podnadpis1"/>
      </w:pPr>
      <w:r>
        <w:t>Typy přenosu</w:t>
      </w:r>
    </w:p>
    <w:p w14:paraId="4C788348" w14:textId="6CFC1FAE" w:rsidR="00E6269C" w:rsidRPr="00E6269C" w:rsidRDefault="00E6269C" w:rsidP="00E6269C">
      <w:pPr>
        <w:pStyle w:val="Podnadpis1"/>
        <w:numPr>
          <w:ilvl w:val="1"/>
          <w:numId w:val="2"/>
        </w:numPr>
        <w:rPr>
          <w:u w:val="none"/>
        </w:rPr>
      </w:pPr>
      <w:r w:rsidRPr="00E6269C">
        <w:rPr>
          <w:u w:val="none"/>
        </w:rPr>
        <w:t>Analogový přenos</w:t>
      </w:r>
    </w:p>
    <w:p w14:paraId="1F585A9D" w14:textId="3C4EE9E3" w:rsidR="00E6269C" w:rsidRPr="00E6269C" w:rsidRDefault="00E6269C" w:rsidP="00E6269C">
      <w:pPr>
        <w:pStyle w:val="Podnadpis1"/>
        <w:numPr>
          <w:ilvl w:val="2"/>
          <w:numId w:val="2"/>
        </w:numPr>
      </w:pPr>
      <w:r>
        <w:rPr>
          <w:u w:val="none"/>
        </w:rPr>
        <w:t>Každé možné hodnotě přiřazujeme jinou</w:t>
      </w:r>
    </w:p>
    <w:p w14:paraId="3A6F7DC3" w14:textId="5F5FC10C" w:rsidR="00E6269C" w:rsidRPr="00E6269C" w:rsidRDefault="00E6269C" w:rsidP="00E6269C">
      <w:pPr>
        <w:pStyle w:val="Podnadpis1"/>
        <w:numPr>
          <w:ilvl w:val="1"/>
          <w:numId w:val="2"/>
        </w:numPr>
      </w:pPr>
      <w:r>
        <w:rPr>
          <w:u w:val="none"/>
        </w:rPr>
        <w:t>Digitální přenos</w:t>
      </w:r>
    </w:p>
    <w:p w14:paraId="777DE1B1" w14:textId="2D0BBE3D" w:rsidR="00E6269C" w:rsidRPr="00211D85" w:rsidRDefault="00800766" w:rsidP="00E6269C">
      <w:pPr>
        <w:pStyle w:val="Podnadpis1"/>
        <w:numPr>
          <w:ilvl w:val="2"/>
          <w:numId w:val="2"/>
        </w:numPr>
      </w:pPr>
      <w:r>
        <w:rPr>
          <w:u w:val="none"/>
        </w:rPr>
        <w:t>Příchozí hodnoty ohodnocujeme na základě intervalu, do kterého spadají</w:t>
      </w:r>
    </w:p>
    <w:p w14:paraId="368E0220" w14:textId="42E7B2B2" w:rsidR="00211D85" w:rsidRDefault="00211D85" w:rsidP="00211D85">
      <w:pPr>
        <w:pStyle w:val="Podnadpis1"/>
      </w:pPr>
      <w:proofErr w:type="spellStart"/>
      <w:r>
        <w:t>Baseband</w:t>
      </w:r>
      <w:proofErr w:type="spellEnd"/>
      <w:r>
        <w:t xml:space="preserve"> vs. </w:t>
      </w:r>
      <w:proofErr w:type="spellStart"/>
      <w:r>
        <w:t>broadband</w:t>
      </w:r>
      <w:proofErr w:type="spellEnd"/>
    </w:p>
    <w:p w14:paraId="4DBF1D52" w14:textId="681D0865" w:rsidR="00211D85" w:rsidRDefault="006453BD" w:rsidP="00211D85">
      <w:pPr>
        <w:pStyle w:val="Podnadpis1"/>
        <w:numPr>
          <w:ilvl w:val="1"/>
          <w:numId w:val="2"/>
        </w:numPr>
        <w:rPr>
          <w:u w:val="none"/>
        </w:rPr>
      </w:pPr>
      <w:proofErr w:type="spellStart"/>
      <w:r>
        <w:rPr>
          <w:u w:val="none"/>
        </w:rPr>
        <w:t>B</w:t>
      </w:r>
      <w:r w:rsidRPr="006453BD">
        <w:rPr>
          <w:u w:val="none"/>
        </w:rPr>
        <w:t>aseband</w:t>
      </w:r>
      <w:proofErr w:type="spellEnd"/>
      <w:r w:rsidRPr="006453BD">
        <w:rPr>
          <w:u w:val="none"/>
        </w:rPr>
        <w:t xml:space="preserve"> přenáší přímo signál a kóduje ho</w:t>
      </w:r>
    </w:p>
    <w:p w14:paraId="3CD7FC95" w14:textId="4915102E" w:rsidR="006453BD" w:rsidRDefault="006453BD" w:rsidP="00211D85">
      <w:pPr>
        <w:pStyle w:val="Podnadpis1"/>
        <w:numPr>
          <w:ilvl w:val="1"/>
          <w:numId w:val="2"/>
        </w:numPr>
        <w:rPr>
          <w:u w:val="none"/>
        </w:rPr>
      </w:pPr>
      <w:proofErr w:type="spellStart"/>
      <w:r w:rsidRPr="006453BD">
        <w:rPr>
          <w:u w:val="none"/>
        </w:rPr>
        <w:t>Broadband</w:t>
      </w:r>
      <w:proofErr w:type="spellEnd"/>
      <w:r w:rsidRPr="006453BD">
        <w:rPr>
          <w:u w:val="none"/>
        </w:rPr>
        <w:t xml:space="preserve"> přenáší základní signál a moduluje ho (fázi, amplitudu, frekvenci)</w:t>
      </w:r>
    </w:p>
    <w:p w14:paraId="481A9631" w14:textId="08E4893D" w:rsidR="006453BD" w:rsidRDefault="006453BD" w:rsidP="006453BD">
      <w:pPr>
        <w:pStyle w:val="Nadpis2"/>
      </w:pPr>
      <w:r>
        <w:t>UTP (</w:t>
      </w:r>
      <w:r w:rsidR="003D0EFA">
        <w:t>Nestíněná kroucená dvoulinka</w:t>
      </w:r>
      <w:r>
        <w:t>)</w:t>
      </w:r>
    </w:p>
    <w:p w14:paraId="4271A9F9" w14:textId="5C25CDA8" w:rsidR="003D0EFA" w:rsidRDefault="003D0EFA" w:rsidP="003D0EFA">
      <w:pPr>
        <w:pStyle w:val="Podnadpis1"/>
      </w:pPr>
      <w:r>
        <w:t>Vlastnosti</w:t>
      </w:r>
    </w:p>
    <w:p w14:paraId="314F80B2" w14:textId="52C31C99" w:rsidR="003D0EFA" w:rsidRDefault="006F1994" w:rsidP="003D0EFA">
      <w:pPr>
        <w:pStyle w:val="Podnadpis1"/>
        <w:numPr>
          <w:ilvl w:val="1"/>
          <w:numId w:val="2"/>
        </w:numPr>
        <w:rPr>
          <w:u w:val="none"/>
        </w:rPr>
      </w:pPr>
      <w:r w:rsidRPr="006F1994">
        <w:rPr>
          <w:u w:val="none"/>
        </w:rPr>
        <w:t xml:space="preserve">4 páry </w:t>
      </w:r>
      <w:proofErr w:type="spellStart"/>
      <w:r w:rsidRPr="006F1994">
        <w:rPr>
          <w:u w:val="none"/>
        </w:rPr>
        <w:t>Cu</w:t>
      </w:r>
      <w:proofErr w:type="spellEnd"/>
      <w:r w:rsidRPr="006F1994">
        <w:rPr>
          <w:u w:val="none"/>
        </w:rPr>
        <w:t xml:space="preserve"> vodičů navzájem pravidelně zakroucené</w:t>
      </w:r>
    </w:p>
    <w:p w14:paraId="222CFBAA" w14:textId="43E0E813" w:rsidR="006F1994" w:rsidRDefault="006F1994" w:rsidP="006F1994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Z</w:t>
      </w:r>
      <w:r w:rsidRPr="006F1994">
        <w:rPr>
          <w:u w:val="none"/>
        </w:rPr>
        <w:t>akroucení snižuje vyzařování i příjem elektromagnetického záření</w:t>
      </w:r>
    </w:p>
    <w:p w14:paraId="26340037" w14:textId="3E21A355" w:rsidR="006F1994" w:rsidRDefault="006F1994" w:rsidP="006F1994">
      <w:pPr>
        <w:pStyle w:val="Podnadpis1"/>
        <w:numPr>
          <w:ilvl w:val="2"/>
          <w:numId w:val="2"/>
        </w:numPr>
        <w:rPr>
          <w:u w:val="none"/>
        </w:rPr>
      </w:pPr>
      <w:r w:rsidRPr="006F1994">
        <w:rPr>
          <w:u w:val="none"/>
        </w:rPr>
        <w:t>100Mb Ethernet používá jen dva páry</w:t>
      </w:r>
    </w:p>
    <w:p w14:paraId="2B83DA1F" w14:textId="44FD12D2" w:rsidR="0041396F" w:rsidRDefault="006F1994" w:rsidP="006F1994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Konektor RJ 45</w:t>
      </w:r>
    </w:p>
    <w:p w14:paraId="2828EC46" w14:textId="210CC0F8" w:rsidR="006F1994" w:rsidRDefault="0041396F" w:rsidP="0041396F">
      <w:r>
        <w:br w:type="page"/>
      </w:r>
    </w:p>
    <w:p w14:paraId="7B97B2A0" w14:textId="77D6AD62" w:rsidR="006F1994" w:rsidRDefault="006F1994" w:rsidP="006F1994">
      <w:pPr>
        <w:pStyle w:val="Nadpis2"/>
      </w:pPr>
      <w:r>
        <w:lastRenderedPageBreak/>
        <w:t>Optická vlákna</w:t>
      </w:r>
    </w:p>
    <w:p w14:paraId="561E18B2" w14:textId="3DA1537D" w:rsidR="001845EE" w:rsidRDefault="001845EE" w:rsidP="001845EE">
      <w:pPr>
        <w:pStyle w:val="Podnadpis1"/>
      </w:pPr>
      <w:r>
        <w:t>Vlastnosti</w:t>
      </w:r>
    </w:p>
    <w:p w14:paraId="01C6891C" w14:textId="710CAC5D" w:rsidR="006F1994" w:rsidRDefault="001845EE" w:rsidP="001845EE">
      <w:pPr>
        <w:pStyle w:val="Podnadpis1"/>
        <w:numPr>
          <w:ilvl w:val="1"/>
          <w:numId w:val="2"/>
        </w:numPr>
        <w:rPr>
          <w:u w:val="none"/>
        </w:rPr>
      </w:pPr>
      <w:r w:rsidRPr="001845EE">
        <w:rPr>
          <w:u w:val="none"/>
        </w:rPr>
        <w:t xml:space="preserve">Signál se šíří jako viditelné světlo vláknem </w:t>
      </w:r>
      <w:proofErr w:type="gramStart"/>
      <w:r w:rsidRPr="001845EE">
        <w:rPr>
          <w:u w:val="none"/>
        </w:rPr>
        <w:t>z</w:t>
      </w:r>
      <w:proofErr w:type="gramEnd"/>
      <w:r w:rsidRPr="001845EE">
        <w:rPr>
          <w:u w:val="none"/>
        </w:rPr>
        <w:t xml:space="preserve"> SiO</w:t>
      </w:r>
      <w:r w:rsidRPr="001845EE">
        <w:rPr>
          <w:u w:val="none"/>
          <w:vertAlign w:val="subscript"/>
        </w:rPr>
        <w:t>2</w:t>
      </w:r>
    </w:p>
    <w:p w14:paraId="0E3D5058" w14:textId="67CCDEBF" w:rsidR="001845EE" w:rsidRDefault="00F94BA0" w:rsidP="001845E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V</w:t>
      </w:r>
      <w:r w:rsidRPr="00F94BA0">
        <w:rPr>
          <w:u w:val="none"/>
        </w:rPr>
        <w:t>ysoké frekvence, velká šířka přenosového pásma</w:t>
      </w:r>
    </w:p>
    <w:p w14:paraId="398A2B71" w14:textId="46A1DE56" w:rsidR="00F94BA0" w:rsidRDefault="00F94BA0" w:rsidP="001845E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Minimální rušení</w:t>
      </w:r>
    </w:p>
    <w:p w14:paraId="4ADB5D16" w14:textId="59BD7C3D" w:rsidR="00F94BA0" w:rsidRDefault="00F94BA0" w:rsidP="001845EE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Drahé, náročná manipulace</w:t>
      </w:r>
    </w:p>
    <w:p w14:paraId="55540E7E" w14:textId="14311A25" w:rsidR="00D07F92" w:rsidRDefault="00D07F92" w:rsidP="00D07F92">
      <w:pPr>
        <w:pStyle w:val="Podnadpis1"/>
      </w:pPr>
      <w:r>
        <w:t>Typy vláken</w:t>
      </w:r>
    </w:p>
    <w:p w14:paraId="3AC4A90D" w14:textId="352774FF" w:rsidR="00D07F92" w:rsidRPr="00290CA2" w:rsidRDefault="00D07F92" w:rsidP="00D07F92">
      <w:pPr>
        <w:pStyle w:val="Podnadpis1"/>
        <w:numPr>
          <w:ilvl w:val="1"/>
          <w:numId w:val="2"/>
        </w:numPr>
      </w:pPr>
      <w:proofErr w:type="spellStart"/>
      <w:r>
        <w:rPr>
          <w:u w:val="none"/>
        </w:rPr>
        <w:t>Jednovido</w:t>
      </w:r>
      <w:r w:rsidR="00290CA2">
        <w:rPr>
          <w:u w:val="none"/>
        </w:rPr>
        <w:t>vá</w:t>
      </w:r>
      <w:proofErr w:type="spellEnd"/>
      <w:r w:rsidR="00290CA2">
        <w:rPr>
          <w:u w:val="none"/>
        </w:rPr>
        <w:t xml:space="preserve"> (</w:t>
      </w:r>
      <w:proofErr w:type="spellStart"/>
      <w:r w:rsidR="00290CA2">
        <w:rPr>
          <w:u w:val="none"/>
        </w:rPr>
        <w:t>singlemode</w:t>
      </w:r>
      <w:proofErr w:type="spellEnd"/>
      <w:r w:rsidR="00290CA2">
        <w:rPr>
          <w:u w:val="none"/>
        </w:rPr>
        <w:t>)</w:t>
      </w:r>
    </w:p>
    <w:p w14:paraId="6C45116F" w14:textId="4CE6B66B" w:rsidR="00290CA2" w:rsidRPr="00290CA2" w:rsidRDefault="00290CA2" w:rsidP="00290CA2">
      <w:pPr>
        <w:pStyle w:val="Podnadpis1"/>
        <w:numPr>
          <w:ilvl w:val="2"/>
          <w:numId w:val="2"/>
        </w:numPr>
        <w:rPr>
          <w:u w:val="none"/>
        </w:rPr>
      </w:pPr>
      <w:r>
        <w:rPr>
          <w:u w:val="none"/>
        </w:rPr>
        <w:t>S</w:t>
      </w:r>
      <w:r w:rsidRPr="00290CA2">
        <w:rPr>
          <w:u w:val="none"/>
        </w:rPr>
        <w:t xml:space="preserve">vítí se laserem </w:t>
      </w:r>
      <w:r>
        <w:rPr>
          <w:u w:val="none"/>
        </w:rPr>
        <w:t xml:space="preserve">→ </w:t>
      </w:r>
      <w:r w:rsidRPr="00290CA2">
        <w:rPr>
          <w:u w:val="none"/>
        </w:rPr>
        <w:t>jeden paprsek, větší dosah, šířka pásma</w:t>
      </w:r>
    </w:p>
    <w:p w14:paraId="0D3085FC" w14:textId="3FAFB2DF" w:rsidR="00D07F92" w:rsidRPr="00290CA2" w:rsidRDefault="00D07F92" w:rsidP="00D07F92">
      <w:pPr>
        <w:pStyle w:val="Podnadpis1"/>
        <w:numPr>
          <w:ilvl w:val="1"/>
          <w:numId w:val="2"/>
        </w:numPr>
      </w:pPr>
      <w:proofErr w:type="spellStart"/>
      <w:r>
        <w:rPr>
          <w:u w:val="none"/>
        </w:rPr>
        <w:t>Vícevidová</w:t>
      </w:r>
      <w:proofErr w:type="spellEnd"/>
      <w:r w:rsidR="00290CA2">
        <w:rPr>
          <w:u w:val="none"/>
        </w:rPr>
        <w:t xml:space="preserve"> (</w:t>
      </w:r>
      <w:proofErr w:type="spellStart"/>
      <w:r w:rsidR="00290CA2">
        <w:rPr>
          <w:u w:val="none"/>
        </w:rPr>
        <w:t>multimode</w:t>
      </w:r>
      <w:proofErr w:type="spellEnd"/>
      <w:r w:rsidR="00290CA2">
        <w:rPr>
          <w:u w:val="none"/>
        </w:rPr>
        <w:t>)</w:t>
      </w:r>
    </w:p>
    <w:p w14:paraId="526DFAFD" w14:textId="557C768D" w:rsidR="00290CA2" w:rsidRPr="00290CA2" w:rsidRDefault="00290CA2" w:rsidP="00290CA2">
      <w:pPr>
        <w:pStyle w:val="Podnadpis1"/>
        <w:numPr>
          <w:ilvl w:val="2"/>
          <w:numId w:val="2"/>
        </w:numPr>
      </w:pPr>
      <w:r>
        <w:rPr>
          <w:u w:val="none"/>
        </w:rPr>
        <w:t>Svítí se LED</w:t>
      </w:r>
    </w:p>
    <w:p w14:paraId="22DCD970" w14:textId="3636A4D7" w:rsidR="00290CA2" w:rsidRDefault="00290CA2" w:rsidP="00290CA2">
      <w:pPr>
        <w:pStyle w:val="Nadpis2"/>
      </w:pPr>
      <w:r>
        <w:t>Segmentace sítě</w:t>
      </w:r>
    </w:p>
    <w:p w14:paraId="695EA7AA" w14:textId="6EB840A2" w:rsidR="00290CA2" w:rsidRDefault="00290CA2" w:rsidP="00290CA2">
      <w:pPr>
        <w:pStyle w:val="Podnadpis1"/>
      </w:pPr>
      <w:proofErr w:type="spellStart"/>
      <w:r>
        <w:t>Repeater</w:t>
      </w:r>
      <w:proofErr w:type="spellEnd"/>
      <w:r w:rsidR="00442694">
        <w:t xml:space="preserve"> (hub, rozbočovač)</w:t>
      </w:r>
    </w:p>
    <w:p w14:paraId="103A53AA" w14:textId="1C0AA86D" w:rsidR="00290CA2" w:rsidRDefault="000805B3" w:rsidP="00290CA2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S</w:t>
      </w:r>
      <w:r w:rsidRPr="000805B3">
        <w:rPr>
          <w:u w:val="none"/>
        </w:rPr>
        <w:t>pojuje segmenty na fyzické vrstvě</w:t>
      </w:r>
    </w:p>
    <w:p w14:paraId="5FEC1CB0" w14:textId="2D947D51" w:rsidR="000805B3" w:rsidRDefault="000805B3" w:rsidP="00290CA2">
      <w:pPr>
        <w:pStyle w:val="Podnadpis1"/>
        <w:numPr>
          <w:ilvl w:val="1"/>
          <w:numId w:val="2"/>
        </w:numPr>
        <w:rPr>
          <w:u w:val="none"/>
        </w:rPr>
      </w:pPr>
      <w:r>
        <w:rPr>
          <w:u w:val="none"/>
        </w:rPr>
        <w:t>Řeší větší dosah, neřeší propustnost</w:t>
      </w:r>
    </w:p>
    <w:p w14:paraId="349846A5" w14:textId="2A612C73" w:rsidR="00442694" w:rsidRDefault="00442694" w:rsidP="00442694">
      <w:pPr>
        <w:pStyle w:val="Podnadpis1"/>
      </w:pPr>
      <w:proofErr w:type="spellStart"/>
      <w:r>
        <w:t>Bridge</w:t>
      </w:r>
      <w:proofErr w:type="spellEnd"/>
      <w:r>
        <w:t xml:space="preserve"> (switch)</w:t>
      </w:r>
    </w:p>
    <w:p w14:paraId="6CF30494" w14:textId="18CA8517" w:rsidR="00442694" w:rsidRPr="00B2495C" w:rsidRDefault="00442694" w:rsidP="00442694">
      <w:pPr>
        <w:pStyle w:val="Podnadpis1"/>
        <w:numPr>
          <w:ilvl w:val="1"/>
          <w:numId w:val="2"/>
        </w:numPr>
      </w:pPr>
      <w:r>
        <w:rPr>
          <w:u w:val="none"/>
        </w:rPr>
        <w:t>Řeší propustnost</w:t>
      </w:r>
    </w:p>
    <w:p w14:paraId="2C608C0A" w14:textId="24670A6E" w:rsidR="00B2495C" w:rsidRDefault="00B2495C" w:rsidP="00B2495C">
      <w:pPr>
        <w:pStyle w:val="Podnadpis1"/>
      </w:pPr>
      <w:proofErr w:type="spellStart"/>
      <w:r>
        <w:t>Spanning</w:t>
      </w:r>
      <w:proofErr w:type="spellEnd"/>
      <w:r>
        <w:t xml:space="preserve"> </w:t>
      </w:r>
      <w:proofErr w:type="spellStart"/>
      <w:r w:rsidR="00A9382D">
        <w:t>Tree</w:t>
      </w:r>
      <w:proofErr w:type="spellEnd"/>
      <w:r w:rsidR="00A9382D">
        <w:t xml:space="preserve"> Algoritmus</w:t>
      </w:r>
    </w:p>
    <w:p w14:paraId="15CB3C9E" w14:textId="06C93D48" w:rsidR="00442694" w:rsidRPr="00A9382D" w:rsidRDefault="00A9382D" w:rsidP="00A9382D">
      <w:pPr>
        <w:pStyle w:val="Podnadpis1"/>
        <w:numPr>
          <w:ilvl w:val="1"/>
          <w:numId w:val="2"/>
        </w:numPr>
      </w:pPr>
      <w:r>
        <w:rPr>
          <w:u w:val="none"/>
        </w:rPr>
        <w:t>Problémy u sítí, jejíchž graf je cyklický</w:t>
      </w:r>
    </w:p>
    <w:p w14:paraId="7140970B" w14:textId="44152C6A" w:rsidR="00A9382D" w:rsidRPr="009C3286" w:rsidRDefault="00A9382D" w:rsidP="00A9382D">
      <w:pPr>
        <w:pStyle w:val="Podnadpis1"/>
        <w:numPr>
          <w:ilvl w:val="1"/>
          <w:numId w:val="2"/>
        </w:numPr>
      </w:pPr>
      <w:r>
        <w:rPr>
          <w:u w:val="none"/>
        </w:rPr>
        <w:t>Nutné najít kostru sítě</w:t>
      </w:r>
    </w:p>
    <w:p w14:paraId="7B55B5DF" w14:textId="4C4AE3B0" w:rsidR="009C3286" w:rsidRDefault="009C3286" w:rsidP="009C3286">
      <w:pPr>
        <w:pStyle w:val="Nadpis1"/>
      </w:pPr>
    </w:p>
    <w:sectPr w:rsidR="009C3286" w:rsidSect="00A565D2">
      <w:headerReference w:type="default" r:id="rId10"/>
      <w:footerReference w:type="default" r:id="rId11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6C946" w14:textId="77777777" w:rsidR="00BF3748" w:rsidRDefault="00BF3748" w:rsidP="00BF3748">
      <w:pPr>
        <w:spacing w:after="0" w:line="240" w:lineRule="auto"/>
      </w:pPr>
      <w:r>
        <w:separator/>
      </w:r>
    </w:p>
  </w:endnote>
  <w:endnote w:type="continuationSeparator" w:id="0">
    <w:p w14:paraId="68AE9F40" w14:textId="77777777" w:rsidR="00BF3748" w:rsidRDefault="00BF3748" w:rsidP="00BF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9967318"/>
      <w:docPartObj>
        <w:docPartGallery w:val="Page Numbers (Bottom of Page)"/>
        <w:docPartUnique/>
      </w:docPartObj>
    </w:sdtPr>
    <w:sdtEndPr/>
    <w:sdtContent>
      <w:p w14:paraId="38DA7B04" w14:textId="2304AD51" w:rsidR="00BF3748" w:rsidRDefault="00BF374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B2845" w14:textId="77777777" w:rsidR="00BF3748" w:rsidRDefault="00BF374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DC199" w14:textId="77777777" w:rsidR="00BF3748" w:rsidRDefault="00BF3748" w:rsidP="00BF3748">
      <w:pPr>
        <w:spacing w:after="0" w:line="240" w:lineRule="auto"/>
      </w:pPr>
      <w:r>
        <w:separator/>
      </w:r>
    </w:p>
  </w:footnote>
  <w:footnote w:type="continuationSeparator" w:id="0">
    <w:p w14:paraId="73AB1735" w14:textId="77777777" w:rsidR="00BF3748" w:rsidRDefault="00BF3748" w:rsidP="00BF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DE7C" w14:textId="6C39C1B9" w:rsidR="00A565D2" w:rsidRDefault="00A565D2" w:rsidP="00A565D2">
    <w:pPr>
      <w:pStyle w:val="Zhlav"/>
      <w:jc w:val="right"/>
    </w:pPr>
    <w:r>
      <w:tab/>
    </w:r>
    <w:r>
      <w:tab/>
      <w:t>Úvod do počítačových sítí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5F4"/>
    <w:multiLevelType w:val="hybridMultilevel"/>
    <w:tmpl w:val="803E3904"/>
    <w:lvl w:ilvl="0" w:tplc="86281036">
      <w:numFmt w:val="bullet"/>
      <w:pStyle w:val="Podnadpis1"/>
      <w:lvlText w:val="-"/>
      <w:lvlJc w:val="left"/>
      <w:pPr>
        <w:ind w:left="501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290668"/>
    <w:multiLevelType w:val="hybridMultilevel"/>
    <w:tmpl w:val="7024B5E6"/>
    <w:lvl w:ilvl="0" w:tplc="AB86A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9"/>
    <w:rsid w:val="000151AB"/>
    <w:rsid w:val="00023148"/>
    <w:rsid w:val="000353AE"/>
    <w:rsid w:val="00047244"/>
    <w:rsid w:val="00065276"/>
    <w:rsid w:val="00072325"/>
    <w:rsid w:val="000805B3"/>
    <w:rsid w:val="0008280C"/>
    <w:rsid w:val="00084470"/>
    <w:rsid w:val="000866B3"/>
    <w:rsid w:val="000A3939"/>
    <w:rsid w:val="000C5347"/>
    <w:rsid w:val="000C59B8"/>
    <w:rsid w:val="000D5AA5"/>
    <w:rsid w:val="000E5E2D"/>
    <w:rsid w:val="00104D78"/>
    <w:rsid w:val="00105097"/>
    <w:rsid w:val="00106FDA"/>
    <w:rsid w:val="00111FE1"/>
    <w:rsid w:val="00111FFD"/>
    <w:rsid w:val="00121B6F"/>
    <w:rsid w:val="001419A0"/>
    <w:rsid w:val="00157479"/>
    <w:rsid w:val="001633AB"/>
    <w:rsid w:val="00173C73"/>
    <w:rsid w:val="001845EE"/>
    <w:rsid w:val="001F7AD8"/>
    <w:rsid w:val="00203EDB"/>
    <w:rsid w:val="0021138F"/>
    <w:rsid w:val="00211D85"/>
    <w:rsid w:val="002227ED"/>
    <w:rsid w:val="002365C1"/>
    <w:rsid w:val="0024080C"/>
    <w:rsid w:val="00244CDD"/>
    <w:rsid w:val="00247945"/>
    <w:rsid w:val="00260226"/>
    <w:rsid w:val="00277561"/>
    <w:rsid w:val="00284BF0"/>
    <w:rsid w:val="00290CA2"/>
    <w:rsid w:val="002A131C"/>
    <w:rsid w:val="002C3B1B"/>
    <w:rsid w:val="0030618C"/>
    <w:rsid w:val="0030674F"/>
    <w:rsid w:val="00307977"/>
    <w:rsid w:val="00317680"/>
    <w:rsid w:val="00337599"/>
    <w:rsid w:val="00337CB0"/>
    <w:rsid w:val="00355879"/>
    <w:rsid w:val="00357052"/>
    <w:rsid w:val="00370C61"/>
    <w:rsid w:val="003A5D34"/>
    <w:rsid w:val="003A6F72"/>
    <w:rsid w:val="003D0EFA"/>
    <w:rsid w:val="003D70B2"/>
    <w:rsid w:val="003E32B2"/>
    <w:rsid w:val="003E33BB"/>
    <w:rsid w:val="003F2229"/>
    <w:rsid w:val="003F3A95"/>
    <w:rsid w:val="00405A2A"/>
    <w:rsid w:val="0041396F"/>
    <w:rsid w:val="00420FA1"/>
    <w:rsid w:val="00423677"/>
    <w:rsid w:val="00427A9C"/>
    <w:rsid w:val="00442694"/>
    <w:rsid w:val="004542A7"/>
    <w:rsid w:val="00465755"/>
    <w:rsid w:val="00496309"/>
    <w:rsid w:val="004A4C04"/>
    <w:rsid w:val="004B7B55"/>
    <w:rsid w:val="004D28B3"/>
    <w:rsid w:val="004F0218"/>
    <w:rsid w:val="004F5A82"/>
    <w:rsid w:val="004F5D8B"/>
    <w:rsid w:val="004F701F"/>
    <w:rsid w:val="00500467"/>
    <w:rsid w:val="00501788"/>
    <w:rsid w:val="00506D1C"/>
    <w:rsid w:val="0052233E"/>
    <w:rsid w:val="00525D31"/>
    <w:rsid w:val="00537968"/>
    <w:rsid w:val="0054399D"/>
    <w:rsid w:val="005541C9"/>
    <w:rsid w:val="00555D5F"/>
    <w:rsid w:val="005562C5"/>
    <w:rsid w:val="005602B0"/>
    <w:rsid w:val="00561A50"/>
    <w:rsid w:val="00566CFB"/>
    <w:rsid w:val="0058074F"/>
    <w:rsid w:val="00587704"/>
    <w:rsid w:val="00595493"/>
    <w:rsid w:val="005C4274"/>
    <w:rsid w:val="005D44A4"/>
    <w:rsid w:val="005D5DD7"/>
    <w:rsid w:val="005E47A7"/>
    <w:rsid w:val="006125CC"/>
    <w:rsid w:val="00615DE1"/>
    <w:rsid w:val="006453BD"/>
    <w:rsid w:val="00652EA3"/>
    <w:rsid w:val="00655AA7"/>
    <w:rsid w:val="00657030"/>
    <w:rsid w:val="006861B2"/>
    <w:rsid w:val="00686F76"/>
    <w:rsid w:val="006A1235"/>
    <w:rsid w:val="006D173C"/>
    <w:rsid w:val="006F1994"/>
    <w:rsid w:val="006F5440"/>
    <w:rsid w:val="00720E03"/>
    <w:rsid w:val="0072282C"/>
    <w:rsid w:val="0074011E"/>
    <w:rsid w:val="00747558"/>
    <w:rsid w:val="00783C7D"/>
    <w:rsid w:val="007A00CB"/>
    <w:rsid w:val="007A5BFF"/>
    <w:rsid w:val="007B37F1"/>
    <w:rsid w:val="007C28D6"/>
    <w:rsid w:val="007D24DF"/>
    <w:rsid w:val="007D51E4"/>
    <w:rsid w:val="00800766"/>
    <w:rsid w:val="00806F1E"/>
    <w:rsid w:val="00841546"/>
    <w:rsid w:val="0084517E"/>
    <w:rsid w:val="008529E0"/>
    <w:rsid w:val="00864EF5"/>
    <w:rsid w:val="00867ED2"/>
    <w:rsid w:val="008745F1"/>
    <w:rsid w:val="00884EEF"/>
    <w:rsid w:val="0089180E"/>
    <w:rsid w:val="008A72CF"/>
    <w:rsid w:val="008B5C2B"/>
    <w:rsid w:val="008C3449"/>
    <w:rsid w:val="008C3F2B"/>
    <w:rsid w:val="008D00A2"/>
    <w:rsid w:val="008D4917"/>
    <w:rsid w:val="00900920"/>
    <w:rsid w:val="0091704C"/>
    <w:rsid w:val="009206CE"/>
    <w:rsid w:val="0093587C"/>
    <w:rsid w:val="009418A6"/>
    <w:rsid w:val="00943A16"/>
    <w:rsid w:val="009443E1"/>
    <w:rsid w:val="0095086D"/>
    <w:rsid w:val="0098502F"/>
    <w:rsid w:val="00997F19"/>
    <w:rsid w:val="009A5048"/>
    <w:rsid w:val="009B112B"/>
    <w:rsid w:val="009C1C61"/>
    <w:rsid w:val="009C28A4"/>
    <w:rsid w:val="009C3286"/>
    <w:rsid w:val="009C4D5C"/>
    <w:rsid w:val="009C50B3"/>
    <w:rsid w:val="009C53D1"/>
    <w:rsid w:val="009D4251"/>
    <w:rsid w:val="009D54A6"/>
    <w:rsid w:val="009D7BC9"/>
    <w:rsid w:val="009E74BB"/>
    <w:rsid w:val="009F6C29"/>
    <w:rsid w:val="00A13571"/>
    <w:rsid w:val="00A16313"/>
    <w:rsid w:val="00A17090"/>
    <w:rsid w:val="00A25188"/>
    <w:rsid w:val="00A47D66"/>
    <w:rsid w:val="00A50405"/>
    <w:rsid w:val="00A51770"/>
    <w:rsid w:val="00A53570"/>
    <w:rsid w:val="00A565D2"/>
    <w:rsid w:val="00A60813"/>
    <w:rsid w:val="00A7354C"/>
    <w:rsid w:val="00A871DB"/>
    <w:rsid w:val="00A90E07"/>
    <w:rsid w:val="00A9382D"/>
    <w:rsid w:val="00A95E44"/>
    <w:rsid w:val="00AA7E43"/>
    <w:rsid w:val="00AB02B3"/>
    <w:rsid w:val="00AB245B"/>
    <w:rsid w:val="00AB698F"/>
    <w:rsid w:val="00AE083F"/>
    <w:rsid w:val="00AE6018"/>
    <w:rsid w:val="00B02916"/>
    <w:rsid w:val="00B137B9"/>
    <w:rsid w:val="00B21BFF"/>
    <w:rsid w:val="00B2495C"/>
    <w:rsid w:val="00B33349"/>
    <w:rsid w:val="00B34A6F"/>
    <w:rsid w:val="00B414FA"/>
    <w:rsid w:val="00B668ED"/>
    <w:rsid w:val="00B8009F"/>
    <w:rsid w:val="00B8023D"/>
    <w:rsid w:val="00B82FE5"/>
    <w:rsid w:val="00B84C6C"/>
    <w:rsid w:val="00B90170"/>
    <w:rsid w:val="00B94DD3"/>
    <w:rsid w:val="00BA13FE"/>
    <w:rsid w:val="00BD648D"/>
    <w:rsid w:val="00BE036C"/>
    <w:rsid w:val="00BE670F"/>
    <w:rsid w:val="00BF3748"/>
    <w:rsid w:val="00C40324"/>
    <w:rsid w:val="00C42D5C"/>
    <w:rsid w:val="00C535A0"/>
    <w:rsid w:val="00C64284"/>
    <w:rsid w:val="00C700EA"/>
    <w:rsid w:val="00C82DA8"/>
    <w:rsid w:val="00C852BC"/>
    <w:rsid w:val="00C95106"/>
    <w:rsid w:val="00C976E2"/>
    <w:rsid w:val="00CA74E6"/>
    <w:rsid w:val="00CB2D5F"/>
    <w:rsid w:val="00CC6866"/>
    <w:rsid w:val="00CC7C88"/>
    <w:rsid w:val="00CD2993"/>
    <w:rsid w:val="00CD6FFB"/>
    <w:rsid w:val="00CD7ADE"/>
    <w:rsid w:val="00CE526E"/>
    <w:rsid w:val="00CE61F6"/>
    <w:rsid w:val="00D03D27"/>
    <w:rsid w:val="00D0619E"/>
    <w:rsid w:val="00D07F92"/>
    <w:rsid w:val="00D20FFD"/>
    <w:rsid w:val="00D2690A"/>
    <w:rsid w:val="00D34FDA"/>
    <w:rsid w:val="00D354BE"/>
    <w:rsid w:val="00D434A3"/>
    <w:rsid w:val="00D52A3A"/>
    <w:rsid w:val="00D55152"/>
    <w:rsid w:val="00D6412D"/>
    <w:rsid w:val="00D7432A"/>
    <w:rsid w:val="00D94CF3"/>
    <w:rsid w:val="00DD0D03"/>
    <w:rsid w:val="00DF2ABE"/>
    <w:rsid w:val="00E009A1"/>
    <w:rsid w:val="00E13913"/>
    <w:rsid w:val="00E14F3C"/>
    <w:rsid w:val="00E16813"/>
    <w:rsid w:val="00E27729"/>
    <w:rsid w:val="00E310D3"/>
    <w:rsid w:val="00E551BA"/>
    <w:rsid w:val="00E6087E"/>
    <w:rsid w:val="00E60E0C"/>
    <w:rsid w:val="00E6269C"/>
    <w:rsid w:val="00E84EAB"/>
    <w:rsid w:val="00E90740"/>
    <w:rsid w:val="00E93060"/>
    <w:rsid w:val="00E936DA"/>
    <w:rsid w:val="00E9775D"/>
    <w:rsid w:val="00EA6501"/>
    <w:rsid w:val="00EB0178"/>
    <w:rsid w:val="00EB1BAC"/>
    <w:rsid w:val="00ED0959"/>
    <w:rsid w:val="00EE258D"/>
    <w:rsid w:val="00EE43E6"/>
    <w:rsid w:val="00EE5304"/>
    <w:rsid w:val="00F159F8"/>
    <w:rsid w:val="00F32CE7"/>
    <w:rsid w:val="00F42646"/>
    <w:rsid w:val="00F43B5B"/>
    <w:rsid w:val="00F643E0"/>
    <w:rsid w:val="00F64BE4"/>
    <w:rsid w:val="00F702FB"/>
    <w:rsid w:val="00F7740D"/>
    <w:rsid w:val="00F812D8"/>
    <w:rsid w:val="00F83795"/>
    <w:rsid w:val="00F85D96"/>
    <w:rsid w:val="00F94BA0"/>
    <w:rsid w:val="00F97F9A"/>
    <w:rsid w:val="00FA141B"/>
    <w:rsid w:val="00FD4FFA"/>
    <w:rsid w:val="00FE4E49"/>
    <w:rsid w:val="00FE7D71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398"/>
  <w15:chartTrackingRefBased/>
  <w15:docId w15:val="{CC3C0378-7739-488E-824D-84AEEBD1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1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1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73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14FA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Odstavecseseznamem">
    <w:name w:val="List Paragraph"/>
    <w:basedOn w:val="Normln"/>
    <w:link w:val="OdstavecseseznamemChar"/>
    <w:uiPriority w:val="34"/>
    <w:qFormat/>
    <w:rsid w:val="00B41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414FA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styleId="Hypertextovodkaz">
    <w:name w:val="Hyperlink"/>
    <w:basedOn w:val="Standardnpsmoodstavce"/>
    <w:uiPriority w:val="99"/>
    <w:unhideWhenUsed/>
    <w:rsid w:val="00E551B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551BA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93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73C73"/>
    <w:rPr>
      <w:rFonts w:asciiTheme="majorHAnsi" w:eastAsiaTheme="majorEastAsia" w:hAnsiTheme="majorHAnsi" w:cstheme="majorBidi"/>
      <w:sz w:val="24"/>
      <w:szCs w:val="24"/>
      <w:u w:val="single"/>
    </w:rPr>
  </w:style>
  <w:style w:type="paragraph" w:customStyle="1" w:styleId="Podnadpis1">
    <w:name w:val="Podnadpis 1"/>
    <w:basedOn w:val="Odstavecseseznamem"/>
    <w:link w:val="Podnadpis1Char"/>
    <w:qFormat/>
    <w:rsid w:val="00173C73"/>
    <w:pPr>
      <w:numPr>
        <w:numId w:val="2"/>
      </w:numPr>
    </w:pPr>
    <w:rPr>
      <w:u w:val="single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173C73"/>
  </w:style>
  <w:style w:type="character" w:customStyle="1" w:styleId="Podnadpis1Char">
    <w:name w:val="Podnadpis 1 Char"/>
    <w:basedOn w:val="OdstavecseseznamemChar"/>
    <w:link w:val="Podnadpis1"/>
    <w:rsid w:val="00173C73"/>
    <w:rPr>
      <w:u w:val="single"/>
    </w:rPr>
  </w:style>
  <w:style w:type="paragraph" w:styleId="Zhlav">
    <w:name w:val="header"/>
    <w:basedOn w:val="Normln"/>
    <w:link w:val="ZhlavChar"/>
    <w:uiPriority w:val="99"/>
    <w:unhideWhenUsed/>
    <w:rsid w:val="00BF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F3748"/>
  </w:style>
  <w:style w:type="paragraph" w:styleId="Zpat">
    <w:name w:val="footer"/>
    <w:basedOn w:val="Normln"/>
    <w:link w:val="ZpatChar"/>
    <w:uiPriority w:val="99"/>
    <w:unhideWhenUsed/>
    <w:rsid w:val="00BF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F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sunsite.mff.cuni.cz/Net/RFC?ID=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19</Pages>
  <Words>4321</Words>
  <Characters>22812</Characters>
  <Application>Microsoft Office Word</Application>
  <DocSecurity>0</DocSecurity>
  <Lines>912</Lines>
  <Paragraphs>885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218</cp:revision>
  <cp:lastPrinted>2021-01-15T13:05:00Z</cp:lastPrinted>
  <dcterms:created xsi:type="dcterms:W3CDTF">2020-12-13T13:08:00Z</dcterms:created>
  <dcterms:modified xsi:type="dcterms:W3CDTF">2021-01-20T12:25:00Z</dcterms:modified>
</cp:coreProperties>
</file>