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AF3110" w14:textId="77777777" w:rsidR="001C55C5" w:rsidRDefault="001C55C5" w:rsidP="001C55C5">
      <w:pPr>
        <w:pStyle w:val="ListParagraph"/>
        <w:numPr>
          <w:ilvl w:val="0"/>
          <w:numId w:val="1"/>
        </w:numPr>
      </w:pPr>
      <w:r>
        <w:t>Copy over “…Module6NN1stRun” and “Texas48201Block555702Track1000Cleaned” equivalent files from your HW 7.</w:t>
      </w:r>
    </w:p>
    <w:p w14:paraId="1B5C161A" w14:textId="6FB9B0BD" w:rsidR="008D75E0" w:rsidRDefault="008D75E0" w:rsidP="001C55C5">
      <w:pPr>
        <w:pStyle w:val="ListParagraph"/>
        <w:numPr>
          <w:ilvl w:val="0"/>
          <w:numId w:val="1"/>
        </w:numPr>
      </w:pPr>
      <w:r>
        <w:t>In the “…Cleaned” file, copy over the “</w:t>
      </w:r>
      <w:proofErr w:type="spellStart"/>
      <w:r>
        <w:t>PersonIDNumber</w:t>
      </w:r>
      <w:proofErr w:type="spellEnd"/>
      <w:r>
        <w:t>” column into a new file. I called this new file “PersonIDSDavid</w:t>
      </w:r>
      <w:r w:rsidR="0093376B">
        <w:t>.xlsx</w:t>
      </w:r>
      <w:r>
        <w:t>”.</w:t>
      </w:r>
    </w:p>
    <w:p w14:paraId="74CDAB62" w14:textId="14BE608B" w:rsidR="00B16D9B" w:rsidRDefault="000F5951" w:rsidP="001C55C5">
      <w:pPr>
        <w:pStyle w:val="ListParagraph"/>
        <w:numPr>
          <w:ilvl w:val="0"/>
          <w:numId w:val="1"/>
        </w:numPr>
      </w:pPr>
      <w:r>
        <w:t xml:space="preserve">Run the “hw10_MyCensusBlock” </w:t>
      </w:r>
      <w:r w:rsidR="003B5D3F">
        <w:t>Matlab</w:t>
      </w:r>
      <w:r>
        <w:t xml:space="preserve"> code.</w:t>
      </w:r>
      <w:r w:rsidR="00201EA9">
        <w:t xml:space="preserve"> Make sure file names are renamed accordingly.</w:t>
      </w:r>
    </w:p>
    <w:p w14:paraId="668A789B" w14:textId="14A9064B" w:rsidR="00841BBB" w:rsidRDefault="00722303" w:rsidP="001C55C5">
      <w:pPr>
        <w:pStyle w:val="ListParagraph"/>
        <w:numPr>
          <w:ilvl w:val="0"/>
          <w:numId w:val="1"/>
        </w:numPr>
      </w:pPr>
      <w:r>
        <w:t>Use the outputted workbook to answer the rest of the questions for my block. See David’s example Workbook</w:t>
      </w:r>
      <w:bookmarkStart w:id="0" w:name="_GoBack"/>
      <w:bookmarkEnd w:id="0"/>
      <w:r>
        <w:t xml:space="preserve"> for how to do the analysis</w:t>
      </w:r>
    </w:p>
    <w:p w14:paraId="758AF81A" w14:textId="77777777" w:rsidR="00841BBB" w:rsidRDefault="00841BBB" w:rsidP="0034201F">
      <w:pPr>
        <w:pStyle w:val="ListParagraph"/>
      </w:pPr>
    </w:p>
    <w:sectPr w:rsidR="00841B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166348"/>
    <w:multiLevelType w:val="hybridMultilevel"/>
    <w:tmpl w:val="1A6AA9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42EC3"/>
    <w:rsid w:val="000F5951"/>
    <w:rsid w:val="001C55C5"/>
    <w:rsid w:val="00201EA9"/>
    <w:rsid w:val="0034201F"/>
    <w:rsid w:val="00342EC3"/>
    <w:rsid w:val="003B5D3F"/>
    <w:rsid w:val="00722303"/>
    <w:rsid w:val="00841BBB"/>
    <w:rsid w:val="008D75E0"/>
    <w:rsid w:val="0093376B"/>
    <w:rsid w:val="00B16D9B"/>
    <w:rsid w:val="00E40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C3B69"/>
  <w15:chartTrackingRefBased/>
  <w15:docId w15:val="{35157261-95FA-4CF2-BDF6-2AF0F63B8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55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Zhou</dc:creator>
  <cp:keywords/>
  <dc:description/>
  <cp:lastModifiedBy>David Zhou</cp:lastModifiedBy>
  <cp:revision>10</cp:revision>
  <dcterms:created xsi:type="dcterms:W3CDTF">2018-12-16T17:03:00Z</dcterms:created>
  <dcterms:modified xsi:type="dcterms:W3CDTF">2018-12-16T20:19:00Z</dcterms:modified>
</cp:coreProperties>
</file>