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35B4" w14:textId="77777777" w:rsidR="00993FD3" w:rsidRPr="00993FD3" w:rsidRDefault="00993FD3" w:rsidP="00993FD3">
      <w:pPr>
        <w:spacing w:line="480" w:lineRule="auto"/>
        <w:jc w:val="right"/>
        <w:rPr>
          <w:rFonts w:ascii="Times New Roman" w:hAnsi="Times New Roman" w:cs="Times New Roman"/>
        </w:rPr>
      </w:pPr>
      <w:r w:rsidRPr="00993FD3">
        <w:rPr>
          <w:rFonts w:ascii="Times New Roman" w:hAnsi="Times New Roman" w:cs="Times New Roman"/>
        </w:rPr>
        <w:t>Daviel Machet</w:t>
      </w:r>
    </w:p>
    <w:p w14:paraId="6567131B" w14:textId="182705B7" w:rsidR="00993FD3" w:rsidRPr="00993FD3" w:rsidRDefault="00993FD3" w:rsidP="00993FD3">
      <w:pPr>
        <w:spacing w:line="480" w:lineRule="auto"/>
        <w:jc w:val="right"/>
        <w:rPr>
          <w:rFonts w:ascii="Times New Roman" w:hAnsi="Times New Roman" w:cs="Times New Roman"/>
        </w:rPr>
      </w:pPr>
      <w:r w:rsidRPr="00993FD3">
        <w:rPr>
          <w:rFonts w:ascii="Times New Roman" w:hAnsi="Times New Roman" w:cs="Times New Roman"/>
        </w:rPr>
        <w:t>CS499 Capstone</w:t>
      </w:r>
    </w:p>
    <w:p w14:paraId="3E54CF0C" w14:textId="77777777" w:rsidR="00993FD3" w:rsidRPr="00993FD3" w:rsidRDefault="00993FD3" w:rsidP="00993FD3">
      <w:pPr>
        <w:spacing w:line="480" w:lineRule="auto"/>
        <w:rPr>
          <w:rFonts w:ascii="Times New Roman" w:hAnsi="Times New Roman" w:cs="Times New Roman"/>
        </w:rPr>
      </w:pPr>
    </w:p>
    <w:p w14:paraId="7FA0D56C" w14:textId="2B968F7A" w:rsidR="00993FD3" w:rsidRDefault="00993FD3" w:rsidP="00993FD3">
      <w:pPr>
        <w:spacing w:line="480" w:lineRule="auto"/>
        <w:jc w:val="center"/>
        <w:rPr>
          <w:rFonts w:ascii="Times New Roman" w:hAnsi="Times New Roman" w:cs="Times New Roman"/>
        </w:rPr>
      </w:pPr>
      <w:r w:rsidRPr="00993FD3">
        <w:rPr>
          <w:rFonts w:ascii="Times New Roman" w:hAnsi="Times New Roman" w:cs="Times New Roman"/>
        </w:rPr>
        <w:t>Milestone T</w:t>
      </w:r>
      <w:r>
        <w:rPr>
          <w:rFonts w:ascii="Times New Roman" w:hAnsi="Times New Roman" w:cs="Times New Roman"/>
        </w:rPr>
        <w:t>hree</w:t>
      </w:r>
      <w:r w:rsidRPr="00993FD3">
        <w:rPr>
          <w:rFonts w:ascii="Times New Roman" w:hAnsi="Times New Roman" w:cs="Times New Roman"/>
        </w:rPr>
        <w:t xml:space="preserve">: Enhancement </w:t>
      </w:r>
      <w:r>
        <w:rPr>
          <w:rFonts w:ascii="Times New Roman" w:hAnsi="Times New Roman" w:cs="Times New Roman"/>
        </w:rPr>
        <w:t>Two</w:t>
      </w:r>
      <w:r w:rsidRPr="00993FD3">
        <w:rPr>
          <w:rFonts w:ascii="Times New Roman" w:hAnsi="Times New Roman" w:cs="Times New Roman"/>
        </w:rPr>
        <w:t>: Algorithms and Data Structure Narrative</w:t>
      </w:r>
    </w:p>
    <w:p w14:paraId="2426AF5D" w14:textId="57203771" w:rsidR="00993FD3" w:rsidRDefault="00993FD3" w:rsidP="003332DC">
      <w:pPr>
        <w:spacing w:line="480" w:lineRule="auto"/>
        <w:ind w:firstLine="720"/>
        <w:rPr>
          <w:rFonts w:ascii="Times New Roman" w:hAnsi="Times New Roman" w:cs="Times New Roman"/>
        </w:rPr>
      </w:pPr>
      <w:r w:rsidRPr="00993FD3">
        <w:rPr>
          <w:rFonts w:ascii="Times New Roman" w:hAnsi="Times New Roman" w:cs="Times New Roman"/>
        </w:rPr>
        <w:t>The artifact I enhanced is a dashboard I originally built for CS-340</w:t>
      </w:r>
      <w:r>
        <w:rPr>
          <w:rFonts w:ascii="Times New Roman" w:hAnsi="Times New Roman" w:cs="Times New Roman"/>
        </w:rPr>
        <w:t xml:space="preserve">, </w:t>
      </w:r>
      <w:r w:rsidRPr="00993FD3">
        <w:rPr>
          <w:rFonts w:ascii="Times New Roman" w:hAnsi="Times New Roman" w:cs="Times New Roman"/>
        </w:rPr>
        <w:t xml:space="preserve">Advanced Programming Concepts. It’s a web app created using </w:t>
      </w:r>
      <w:r w:rsidRPr="00F930DE">
        <w:rPr>
          <w:rFonts w:ascii="Times New Roman" w:hAnsi="Times New Roman" w:cs="Times New Roman"/>
          <w:i/>
          <w:iCs/>
        </w:rPr>
        <w:t>Python</w:t>
      </w:r>
      <w:r w:rsidRPr="00993FD3">
        <w:rPr>
          <w:rFonts w:ascii="Times New Roman" w:hAnsi="Times New Roman" w:cs="Times New Roman"/>
        </w:rPr>
        <w:t xml:space="preserve"> with </w:t>
      </w:r>
      <w:r w:rsidRPr="004A2016">
        <w:rPr>
          <w:rFonts w:ascii="Times New Roman" w:hAnsi="Times New Roman" w:cs="Times New Roman"/>
          <w:i/>
          <w:iCs/>
        </w:rPr>
        <w:t>Dash</w:t>
      </w:r>
      <w:r w:rsidRPr="00993FD3">
        <w:rPr>
          <w:rFonts w:ascii="Times New Roman" w:hAnsi="Times New Roman" w:cs="Times New Roman"/>
        </w:rPr>
        <w:t xml:space="preserve"> and </w:t>
      </w:r>
      <w:proofErr w:type="spellStart"/>
      <w:r w:rsidRPr="00F930DE">
        <w:rPr>
          <w:rFonts w:ascii="Times New Roman" w:hAnsi="Times New Roman" w:cs="Times New Roman"/>
          <w:i/>
          <w:iCs/>
        </w:rPr>
        <w:t>JupyterDash</w:t>
      </w:r>
      <w:proofErr w:type="spellEnd"/>
      <w:r w:rsidRPr="00993FD3">
        <w:rPr>
          <w:rFonts w:ascii="Times New Roman" w:hAnsi="Times New Roman" w:cs="Times New Roman"/>
        </w:rPr>
        <w:t xml:space="preserve">, and it connects to a </w:t>
      </w:r>
      <w:r w:rsidRPr="004A2016">
        <w:rPr>
          <w:rFonts w:ascii="Times New Roman" w:hAnsi="Times New Roman" w:cs="Times New Roman"/>
          <w:i/>
          <w:iCs/>
        </w:rPr>
        <w:t>MongoDB</w:t>
      </w:r>
      <w:r w:rsidRPr="00993FD3">
        <w:rPr>
          <w:rFonts w:ascii="Times New Roman" w:hAnsi="Times New Roman" w:cs="Times New Roman"/>
        </w:rPr>
        <w:t xml:space="preserve"> database to pull and display animal shelter data. The original version let users filter rescue animals by category, view them in a table, </w:t>
      </w:r>
      <w:r>
        <w:rPr>
          <w:rFonts w:ascii="Times New Roman" w:hAnsi="Times New Roman" w:cs="Times New Roman"/>
        </w:rPr>
        <w:t xml:space="preserve">it was supposed to also show the location of each rescue </w:t>
      </w:r>
      <w:r w:rsidR="00AD47F9">
        <w:rPr>
          <w:rFonts w:ascii="Times New Roman" w:hAnsi="Times New Roman" w:cs="Times New Roman"/>
        </w:rPr>
        <w:t>animal,</w:t>
      </w:r>
      <w:r>
        <w:rPr>
          <w:rFonts w:ascii="Times New Roman" w:hAnsi="Times New Roman" w:cs="Times New Roman"/>
        </w:rPr>
        <w:t xml:space="preserve"> but the code was broken</w:t>
      </w:r>
      <w:r w:rsidR="006A4445">
        <w:rPr>
          <w:rFonts w:ascii="Times New Roman" w:hAnsi="Times New Roman" w:cs="Times New Roman"/>
        </w:rPr>
        <w:t xml:space="preserve"> t</w:t>
      </w:r>
      <w:r w:rsidR="006A4445" w:rsidRPr="006A4445">
        <w:rPr>
          <w:rFonts w:ascii="Times New Roman" w:hAnsi="Times New Roman" w:cs="Times New Roman"/>
        </w:rPr>
        <w:t xml:space="preserve">hat ended up being caused by missing or invalid coordinate </w:t>
      </w:r>
      <w:r w:rsidR="00AD47F9" w:rsidRPr="006A4445">
        <w:rPr>
          <w:rFonts w:ascii="Times New Roman" w:hAnsi="Times New Roman" w:cs="Times New Roman"/>
        </w:rPr>
        <w:t>data.</w:t>
      </w:r>
      <w:r>
        <w:rPr>
          <w:rFonts w:ascii="Times New Roman" w:hAnsi="Times New Roman" w:cs="Times New Roman"/>
        </w:rPr>
        <w:t xml:space="preserve"> </w:t>
      </w:r>
      <w:r w:rsidR="006A4445" w:rsidRPr="006A4445">
        <w:rPr>
          <w:rFonts w:ascii="Times New Roman" w:hAnsi="Times New Roman" w:cs="Times New Roman"/>
        </w:rPr>
        <w:t xml:space="preserve">I added safeguards and checks in the </w:t>
      </w:r>
      <w:proofErr w:type="spellStart"/>
      <w:r w:rsidR="006A4445" w:rsidRPr="00CB6B92">
        <w:rPr>
          <w:rFonts w:ascii="Times New Roman" w:hAnsi="Times New Roman" w:cs="Times New Roman"/>
          <w:i/>
          <w:iCs/>
        </w:rPr>
        <w:t>update_map</w:t>
      </w:r>
      <w:proofErr w:type="spellEnd"/>
      <w:r w:rsidR="006A4445" w:rsidRPr="006A4445">
        <w:rPr>
          <w:rFonts w:ascii="Times New Roman" w:hAnsi="Times New Roman" w:cs="Times New Roman"/>
        </w:rPr>
        <w:t xml:space="preserve"> function to handle edge cases where data might be missing or misaligned, and that stopped the callback crashes.</w:t>
      </w:r>
    </w:p>
    <w:p w14:paraId="77388664" w14:textId="33C0F98B" w:rsidR="006A4445" w:rsidRDefault="006A4445" w:rsidP="00993FD3">
      <w:pPr>
        <w:spacing w:line="480" w:lineRule="auto"/>
        <w:ind w:firstLine="720"/>
        <w:rPr>
          <w:rFonts w:ascii="Times New Roman" w:hAnsi="Times New Roman" w:cs="Times New Roman"/>
        </w:rPr>
      </w:pPr>
      <w:r w:rsidRPr="006A4445">
        <w:rPr>
          <w:rFonts w:ascii="Times New Roman" w:hAnsi="Times New Roman" w:cs="Times New Roman"/>
        </w:rPr>
        <w:t xml:space="preserve">One of the new features I added displays live benchmark results comparing Python’s built-in sort function to my custom quicksort. I used the </w:t>
      </w:r>
      <w:proofErr w:type="spellStart"/>
      <w:r w:rsidRPr="00CB6B92">
        <w:rPr>
          <w:rFonts w:ascii="Times New Roman" w:hAnsi="Times New Roman" w:cs="Times New Roman"/>
          <w:i/>
          <w:iCs/>
        </w:rPr>
        <w:t>timeit</w:t>
      </w:r>
      <w:proofErr w:type="spellEnd"/>
      <w:r w:rsidRPr="006A4445">
        <w:rPr>
          <w:rFonts w:ascii="Times New Roman" w:hAnsi="Times New Roman" w:cs="Times New Roman"/>
        </w:rPr>
        <w:t xml:space="preserve"> module to calculate the time it takes to sort the same dataset with both methods and show the difference directly on the dashboard. Another big addition was the priority display using </w:t>
      </w:r>
      <w:proofErr w:type="spellStart"/>
      <w:r w:rsidRPr="00CB6B92">
        <w:rPr>
          <w:rFonts w:ascii="Times New Roman" w:hAnsi="Times New Roman" w:cs="Times New Roman"/>
          <w:i/>
          <w:iCs/>
        </w:rPr>
        <w:t>heapq</w:t>
      </w:r>
      <w:proofErr w:type="spellEnd"/>
      <w:r w:rsidRPr="006A4445">
        <w:rPr>
          <w:rFonts w:ascii="Times New Roman" w:hAnsi="Times New Roman" w:cs="Times New Roman"/>
        </w:rPr>
        <w:t xml:space="preserve">. I created a callback that builds a heap from the dataset </w:t>
      </w:r>
      <w:r>
        <w:rPr>
          <w:rFonts w:ascii="Times New Roman" w:hAnsi="Times New Roman" w:cs="Times New Roman"/>
        </w:rPr>
        <w:t>and displays</w:t>
      </w:r>
      <w:r w:rsidRPr="006A4445">
        <w:rPr>
          <w:rFonts w:ascii="Times New Roman" w:hAnsi="Times New Roman" w:cs="Times New Roman"/>
        </w:rPr>
        <w:t xml:space="preserve"> the youngest animals</w:t>
      </w:r>
      <w:r>
        <w:rPr>
          <w:rFonts w:ascii="Times New Roman" w:hAnsi="Times New Roman" w:cs="Times New Roman"/>
        </w:rPr>
        <w:t xml:space="preserve"> </w:t>
      </w:r>
      <w:r w:rsidRPr="006A4445">
        <w:rPr>
          <w:rFonts w:ascii="Times New Roman" w:hAnsi="Times New Roman" w:cs="Times New Roman"/>
        </w:rPr>
        <w:t>below the main data table.</w:t>
      </w:r>
      <w:r>
        <w:rPr>
          <w:rFonts w:ascii="Times New Roman" w:hAnsi="Times New Roman" w:cs="Times New Roman"/>
        </w:rPr>
        <w:t xml:space="preserve"> I also </w:t>
      </w:r>
      <w:r w:rsidRPr="00993FD3">
        <w:rPr>
          <w:rFonts w:ascii="Times New Roman" w:hAnsi="Times New Roman" w:cs="Times New Roman"/>
        </w:rPr>
        <w:t>enhanced it by adding a custom quicksort function to sort data manually and a priority queue system that uses a min-heap to surface the top 5 highest-priority animals</w:t>
      </w:r>
      <w:r>
        <w:rPr>
          <w:rFonts w:ascii="Times New Roman" w:hAnsi="Times New Roman" w:cs="Times New Roman"/>
        </w:rPr>
        <w:t xml:space="preserve"> from age, youngest.</w:t>
      </w:r>
    </w:p>
    <w:p w14:paraId="4644819C" w14:textId="1BFE2356" w:rsidR="006A4445" w:rsidRDefault="006A4445" w:rsidP="00993FD3">
      <w:pPr>
        <w:spacing w:line="480" w:lineRule="auto"/>
        <w:ind w:firstLine="720"/>
        <w:rPr>
          <w:rFonts w:ascii="Times New Roman" w:hAnsi="Times New Roman" w:cs="Times New Roman"/>
        </w:rPr>
      </w:pPr>
      <w:r w:rsidRPr="006A4445">
        <w:rPr>
          <w:rFonts w:ascii="Times New Roman" w:hAnsi="Times New Roman" w:cs="Times New Roman"/>
        </w:rPr>
        <w:t>The process of enhancing the artifact taught me a lot. I had to troubleshoot a few things,</w:t>
      </w:r>
      <w:r>
        <w:rPr>
          <w:rFonts w:ascii="Times New Roman" w:hAnsi="Times New Roman" w:cs="Times New Roman"/>
        </w:rPr>
        <w:t xml:space="preserve"> and </w:t>
      </w:r>
      <w:r w:rsidRPr="006A4445">
        <w:rPr>
          <w:rFonts w:ascii="Times New Roman" w:hAnsi="Times New Roman" w:cs="Times New Roman"/>
        </w:rPr>
        <w:t>I couldn’t see my benchmark or priority queue results in the dashboard. That was because I accidentally left the new layout elements outside of the app’s layout container</w:t>
      </w:r>
      <w:r>
        <w:rPr>
          <w:rFonts w:ascii="Times New Roman" w:hAnsi="Times New Roman" w:cs="Times New Roman"/>
        </w:rPr>
        <w:t xml:space="preserve">. </w:t>
      </w:r>
      <w:r w:rsidRPr="006A4445">
        <w:rPr>
          <w:rFonts w:ascii="Times New Roman" w:hAnsi="Times New Roman" w:cs="Times New Roman"/>
        </w:rPr>
        <w:t>Once I fixed that, the new sections showed up like they were supposed to.</w:t>
      </w:r>
      <w:r>
        <w:rPr>
          <w:rFonts w:ascii="Times New Roman" w:hAnsi="Times New Roman" w:cs="Times New Roman"/>
        </w:rPr>
        <w:t xml:space="preserve"> </w:t>
      </w:r>
      <w:r w:rsidRPr="006A4445">
        <w:rPr>
          <w:rFonts w:ascii="Times New Roman" w:hAnsi="Times New Roman" w:cs="Times New Roman"/>
        </w:rPr>
        <w:t xml:space="preserve">What I learned most from this </w:t>
      </w:r>
      <w:r w:rsidRPr="006A4445">
        <w:rPr>
          <w:rFonts w:ascii="Times New Roman" w:hAnsi="Times New Roman" w:cs="Times New Roman"/>
        </w:rPr>
        <w:lastRenderedPageBreak/>
        <w:t xml:space="preserve">enhancement was how important defensive coding is when working with live data, and how to bridge custom logic into a reactive web framework like </w:t>
      </w:r>
      <w:r w:rsidRPr="004A2016">
        <w:rPr>
          <w:rFonts w:ascii="Times New Roman" w:hAnsi="Times New Roman" w:cs="Times New Roman"/>
          <w:i/>
          <w:iCs/>
        </w:rPr>
        <w:t>Dash</w:t>
      </w:r>
      <w:r w:rsidRPr="006A4445">
        <w:rPr>
          <w:rFonts w:ascii="Times New Roman" w:hAnsi="Times New Roman" w:cs="Times New Roman"/>
        </w:rPr>
        <w:t xml:space="preserve">. It’s one thing to write a quicksort in a </w:t>
      </w:r>
      <w:r w:rsidR="00AD47F9" w:rsidRPr="006A4445">
        <w:rPr>
          <w:rFonts w:ascii="Times New Roman" w:hAnsi="Times New Roman" w:cs="Times New Roman"/>
        </w:rPr>
        <w:t>script but</w:t>
      </w:r>
      <w:r w:rsidRPr="006A4445">
        <w:rPr>
          <w:rFonts w:ascii="Times New Roman" w:hAnsi="Times New Roman" w:cs="Times New Roman"/>
        </w:rPr>
        <w:t xml:space="preserve"> integrating it into a running dashboard and making it visually meaningful is</w:t>
      </w:r>
      <w:r>
        <w:rPr>
          <w:rFonts w:ascii="Times New Roman" w:hAnsi="Times New Roman" w:cs="Times New Roman"/>
        </w:rPr>
        <w:t xml:space="preserve"> a different story.</w:t>
      </w:r>
    </w:p>
    <w:p w14:paraId="1663A000" w14:textId="7A515865" w:rsidR="006A4445" w:rsidRPr="00993FD3" w:rsidRDefault="006A4445" w:rsidP="00993FD3">
      <w:pPr>
        <w:spacing w:line="480" w:lineRule="auto"/>
        <w:ind w:firstLine="720"/>
        <w:rPr>
          <w:rFonts w:ascii="Times New Roman" w:hAnsi="Times New Roman" w:cs="Times New Roman"/>
        </w:rPr>
      </w:pPr>
      <w:r w:rsidRPr="006A4445">
        <w:rPr>
          <w:rFonts w:ascii="Times New Roman" w:hAnsi="Times New Roman" w:cs="Times New Roman"/>
        </w:rPr>
        <w:t xml:space="preserve">I </w:t>
      </w:r>
      <w:r w:rsidR="00AD47F9" w:rsidRPr="006A4445">
        <w:rPr>
          <w:rFonts w:ascii="Times New Roman" w:hAnsi="Times New Roman" w:cs="Times New Roman"/>
        </w:rPr>
        <w:t>believe</w:t>
      </w:r>
      <w:r>
        <w:rPr>
          <w:rFonts w:ascii="Times New Roman" w:hAnsi="Times New Roman" w:cs="Times New Roman"/>
        </w:rPr>
        <w:t xml:space="preserve"> that I </w:t>
      </w:r>
      <w:r w:rsidRPr="006A4445">
        <w:rPr>
          <w:rFonts w:ascii="Times New Roman" w:hAnsi="Times New Roman" w:cs="Times New Roman"/>
        </w:rPr>
        <w:t xml:space="preserve">met the course outcomes </w:t>
      </w:r>
      <w:r>
        <w:rPr>
          <w:rFonts w:ascii="Times New Roman" w:hAnsi="Times New Roman" w:cs="Times New Roman"/>
        </w:rPr>
        <w:t xml:space="preserve">from </w:t>
      </w:r>
      <w:r w:rsidRPr="006A4445">
        <w:rPr>
          <w:rFonts w:ascii="Times New Roman" w:hAnsi="Times New Roman" w:cs="Times New Roman"/>
        </w:rPr>
        <w:t>Module One. I wanted to show my ability to implement custom algorithms, evaluate time complexity, and apply data structures like heaps and queues</w:t>
      </w:r>
      <w:r>
        <w:rPr>
          <w:rFonts w:ascii="Times New Roman" w:hAnsi="Times New Roman" w:cs="Times New Roman"/>
        </w:rPr>
        <w:t>.</w:t>
      </w:r>
    </w:p>
    <w:sectPr w:rsidR="006A4445" w:rsidRPr="0099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D3"/>
    <w:rsid w:val="001E0FF1"/>
    <w:rsid w:val="002C4922"/>
    <w:rsid w:val="003332DC"/>
    <w:rsid w:val="004A2016"/>
    <w:rsid w:val="006A4445"/>
    <w:rsid w:val="00993FD3"/>
    <w:rsid w:val="00AD47F9"/>
    <w:rsid w:val="00CB6B92"/>
    <w:rsid w:val="00F9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525F"/>
  <w15:chartTrackingRefBased/>
  <w15:docId w15:val="{6408D3C8-8E2D-4BBA-83A6-D9FFE0AA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FD3"/>
    <w:rPr>
      <w:rFonts w:eastAsiaTheme="majorEastAsia" w:cstheme="majorBidi"/>
      <w:color w:val="272727" w:themeColor="text1" w:themeTint="D8"/>
    </w:rPr>
  </w:style>
  <w:style w:type="paragraph" w:styleId="Title">
    <w:name w:val="Title"/>
    <w:basedOn w:val="Normal"/>
    <w:next w:val="Normal"/>
    <w:link w:val="TitleChar"/>
    <w:uiPriority w:val="10"/>
    <w:qFormat/>
    <w:rsid w:val="00993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FD3"/>
    <w:pPr>
      <w:spacing w:before="160"/>
      <w:jc w:val="center"/>
    </w:pPr>
    <w:rPr>
      <w:i/>
      <w:iCs/>
      <w:color w:val="404040" w:themeColor="text1" w:themeTint="BF"/>
    </w:rPr>
  </w:style>
  <w:style w:type="character" w:customStyle="1" w:styleId="QuoteChar">
    <w:name w:val="Quote Char"/>
    <w:basedOn w:val="DefaultParagraphFont"/>
    <w:link w:val="Quote"/>
    <w:uiPriority w:val="29"/>
    <w:rsid w:val="00993FD3"/>
    <w:rPr>
      <w:i/>
      <w:iCs/>
      <w:color w:val="404040" w:themeColor="text1" w:themeTint="BF"/>
    </w:rPr>
  </w:style>
  <w:style w:type="paragraph" w:styleId="ListParagraph">
    <w:name w:val="List Paragraph"/>
    <w:basedOn w:val="Normal"/>
    <w:uiPriority w:val="34"/>
    <w:qFormat/>
    <w:rsid w:val="00993FD3"/>
    <w:pPr>
      <w:ind w:left="720"/>
      <w:contextualSpacing/>
    </w:pPr>
  </w:style>
  <w:style w:type="character" w:styleId="IntenseEmphasis">
    <w:name w:val="Intense Emphasis"/>
    <w:basedOn w:val="DefaultParagraphFont"/>
    <w:uiPriority w:val="21"/>
    <w:qFormat/>
    <w:rsid w:val="00993FD3"/>
    <w:rPr>
      <w:i/>
      <w:iCs/>
      <w:color w:val="0F4761" w:themeColor="accent1" w:themeShade="BF"/>
    </w:rPr>
  </w:style>
  <w:style w:type="paragraph" w:styleId="IntenseQuote">
    <w:name w:val="Intense Quote"/>
    <w:basedOn w:val="Normal"/>
    <w:next w:val="Normal"/>
    <w:link w:val="IntenseQuoteChar"/>
    <w:uiPriority w:val="30"/>
    <w:qFormat/>
    <w:rsid w:val="00993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FD3"/>
    <w:rPr>
      <w:i/>
      <w:iCs/>
      <w:color w:val="0F4761" w:themeColor="accent1" w:themeShade="BF"/>
    </w:rPr>
  </w:style>
  <w:style w:type="character" w:styleId="IntenseReference">
    <w:name w:val="Intense Reference"/>
    <w:basedOn w:val="DefaultParagraphFont"/>
    <w:uiPriority w:val="32"/>
    <w:qFormat/>
    <w:rsid w:val="00993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19942">
      <w:bodyDiv w:val="1"/>
      <w:marLeft w:val="0"/>
      <w:marRight w:val="0"/>
      <w:marTop w:val="0"/>
      <w:marBottom w:val="0"/>
      <w:divBdr>
        <w:top w:val="none" w:sz="0" w:space="0" w:color="auto"/>
        <w:left w:val="none" w:sz="0" w:space="0" w:color="auto"/>
        <w:bottom w:val="none" w:sz="0" w:space="0" w:color="auto"/>
        <w:right w:val="none" w:sz="0" w:space="0" w:color="auto"/>
      </w:divBdr>
    </w:div>
    <w:div w:id="917834085">
      <w:bodyDiv w:val="1"/>
      <w:marLeft w:val="0"/>
      <w:marRight w:val="0"/>
      <w:marTop w:val="0"/>
      <w:marBottom w:val="0"/>
      <w:divBdr>
        <w:top w:val="none" w:sz="0" w:space="0" w:color="auto"/>
        <w:left w:val="none" w:sz="0" w:space="0" w:color="auto"/>
        <w:bottom w:val="none" w:sz="0" w:space="0" w:color="auto"/>
        <w:right w:val="none" w:sz="0" w:space="0" w:color="auto"/>
      </w:divBdr>
    </w:div>
    <w:div w:id="1132362523">
      <w:bodyDiv w:val="1"/>
      <w:marLeft w:val="0"/>
      <w:marRight w:val="0"/>
      <w:marTop w:val="0"/>
      <w:marBottom w:val="0"/>
      <w:divBdr>
        <w:top w:val="none" w:sz="0" w:space="0" w:color="auto"/>
        <w:left w:val="none" w:sz="0" w:space="0" w:color="auto"/>
        <w:bottom w:val="none" w:sz="0" w:space="0" w:color="auto"/>
        <w:right w:val="none" w:sz="0" w:space="0" w:color="auto"/>
      </w:divBdr>
    </w:div>
    <w:div w:id="161679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Machet, Daviel</dc:creator>
  <cp:keywords/>
  <dc:description/>
  <cp:lastModifiedBy>Machet, Daviel</cp:lastModifiedBy>
  <cp:revision>6</cp:revision>
  <dcterms:created xsi:type="dcterms:W3CDTF">2025-07-23T04:19:00Z</dcterms:created>
  <dcterms:modified xsi:type="dcterms:W3CDTF">2025-07-25T03:18:00Z</dcterms:modified>
</cp:coreProperties>
</file>