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1762" w:right="0" w:firstLine="0"/>
        <w:jc w:val="left"/>
        <w:rPr/>
      </w:pPr>
      <w:r w:rsidDel="00000000" w:rsidR="00000000" w:rsidRPr="00000000">
        <w:rPr>
          <w:b w:val="1"/>
          <w:bCs w:val="1"/>
          <w:rtl w:val="0"/>
        </w:rPr>
        <w:t xml:space="preserve"> </w:t>
        <w:tab/>
        <w:t xml:space="preserve">  </w:t>
      </w:r>
      <w:r w:rsidDel="00000000" w:rsidR="00000000" w:rsidRPr="00000000">
        <w:rPr>
          <w:rtl w:val="0"/>
        </w:rPr>
      </w:r>
    </w:p>
    <w:p w:rsidR="00000000" w:rsidDel="00000000" w:rsidP="00000000" w:rsidRDefault="00000000" w:rsidRPr="00000000" w14:paraId="00000002">
      <w:pPr>
        <w:spacing w:after="43" w:line="259" w:lineRule="auto"/>
        <w:ind w:left="1192" w:right="0" w:firstLine="0"/>
        <w:jc w:val="left"/>
        <w:rPr/>
      </w:pPr>
      <w:r w:rsidDel="00000000" w:rsidR="00000000" w:rsidRPr="00000000">
        <w:rPr/>
        <mc:AlternateContent>
          <mc:Choice Requires="wpg">
            <w:drawing>
              <wp:inline distB="0" distT="0" distL="0" distR="0">
                <wp:extent cx="4924044" cy="749808"/>
                <wp:effectExtent b="0" l="0" r="0" t="0"/>
                <wp:docPr id="10" name=""/>
                <a:graphic>
                  <a:graphicData uri="http://schemas.microsoft.com/office/word/2010/wordprocessingGroup">
                    <wpg:wgp>
                      <wpg:cNvGrpSpPr/>
                      <wpg:grpSpPr>
                        <a:xfrm>
                          <a:off x="2883975" y="3405075"/>
                          <a:ext cx="4924044" cy="749808"/>
                          <a:chOff x="2883975" y="3405075"/>
                          <a:chExt cx="4924050" cy="749850"/>
                        </a:xfrm>
                      </wpg:grpSpPr>
                      <wpg:grpSp>
                        <wpg:cNvGrpSpPr/>
                        <wpg:grpSpPr>
                          <a:xfrm>
                            <a:off x="2883978" y="3405096"/>
                            <a:ext cx="4924044" cy="749808"/>
                            <a:chOff x="0" y="0"/>
                            <a:chExt cx="4924044" cy="749808"/>
                          </a:xfrm>
                        </wpg:grpSpPr>
                        <wps:wsp>
                          <wps:cNvSpPr/>
                          <wps:cNvPr id="3" name="Shape 3"/>
                          <wps:spPr>
                            <a:xfrm>
                              <a:off x="0" y="0"/>
                              <a:ext cx="4924025" cy="74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0" y="260096"/>
                              <a:ext cx="1286256" cy="441960"/>
                            </a:xfrm>
                            <a:prstGeom prst="rect">
                              <a:avLst/>
                            </a:prstGeom>
                            <a:noFill/>
                            <a:ln>
                              <a:noFill/>
                            </a:ln>
                          </pic:spPr>
                        </pic:pic>
                        <pic:pic>
                          <pic:nvPicPr>
                            <pic:cNvPr id="23" name="Shape 23"/>
                            <pic:cNvPicPr preferRelativeResize="0"/>
                          </pic:nvPicPr>
                          <pic:blipFill rotWithShape="1">
                            <a:blip r:embed="rId8">
                              <a:alphaModFix/>
                            </a:blip>
                            <a:srcRect b="0" l="0" r="0" t="0"/>
                            <a:stretch/>
                          </pic:blipFill>
                          <pic:spPr>
                            <a:xfrm>
                              <a:off x="2179828" y="0"/>
                              <a:ext cx="932688" cy="749808"/>
                            </a:xfrm>
                            <a:prstGeom prst="rect">
                              <a:avLst/>
                            </a:prstGeom>
                            <a:noFill/>
                            <a:ln>
                              <a:noFill/>
                            </a:ln>
                          </pic:spPr>
                        </pic:pic>
                        <pic:pic>
                          <pic:nvPicPr>
                            <pic:cNvPr id="24" name="Shape 24"/>
                            <pic:cNvPicPr preferRelativeResize="0"/>
                          </pic:nvPicPr>
                          <pic:blipFill rotWithShape="1">
                            <a:blip r:embed="rId9">
                              <a:alphaModFix/>
                            </a:blip>
                            <a:srcRect b="0" l="0" r="0" t="0"/>
                            <a:stretch/>
                          </pic:blipFill>
                          <pic:spPr>
                            <a:xfrm>
                              <a:off x="4253484" y="46736"/>
                              <a:ext cx="670560" cy="701040"/>
                            </a:xfrm>
                            <a:prstGeom prst="rect">
                              <a:avLst/>
                            </a:prstGeom>
                            <a:noFill/>
                            <a:ln>
                              <a:noFill/>
                            </a:ln>
                          </pic:spPr>
                        </pic:pic>
                      </wpg:grpSp>
                    </wpg:wgp>
                  </a:graphicData>
                </a:graphic>
              </wp:inline>
            </w:drawing>
          </mc:Choice>
          <mc:Fallback>
            <w:drawing>
              <wp:inline distB="0" distT="0" distL="0" distR="0">
                <wp:extent cx="4924044" cy="749808"/>
                <wp:effectExtent b="0" l="0" r="0" t="0"/>
                <wp:docPr id="10"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924044" cy="7498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237" w:line="259" w:lineRule="auto"/>
        <w:ind w:left="711"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307"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307"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spacing w:after="15" w:line="259" w:lineRule="auto"/>
        <w:ind w:left="307"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left="10" w:right="513" w:firstLine="307"/>
        <w:jc w:val="right"/>
        <w:rPr/>
      </w:pPr>
      <w:r w:rsidDel="00000000" w:rsidR="00000000" w:rsidRPr="00000000">
        <w:rPr>
          <w:b w:val="1"/>
          <w:bCs w:val="1"/>
          <w:sz w:val="28"/>
          <w:szCs w:val="28"/>
          <w:rtl w:val="0"/>
        </w:rPr>
        <w:t xml:space="preserve">COMMUNITY RESILIENCE IN KERIO RIVER ECOSYSTEM (CORKE) </w:t>
      </w:r>
      <w:r w:rsidDel="00000000" w:rsidR="00000000" w:rsidRPr="00000000">
        <w:rPr>
          <w:rtl w:val="0"/>
        </w:rPr>
      </w:r>
    </w:p>
    <w:p w:rsidR="00000000" w:rsidDel="00000000" w:rsidP="00000000" w:rsidRDefault="00000000" w:rsidRPr="00000000" w14:paraId="00000008">
      <w:pPr>
        <w:spacing w:after="188" w:line="250" w:lineRule="auto"/>
        <w:ind w:left="556" w:right="0" w:firstLine="306.99999999999994"/>
        <w:jc w:val="center"/>
        <w:rPr/>
      </w:pPr>
      <w:r w:rsidDel="00000000" w:rsidR="00000000" w:rsidRPr="00000000">
        <w:rPr>
          <w:b w:val="1"/>
          <w:bCs w:val="1"/>
          <w:sz w:val="28"/>
          <w:szCs w:val="28"/>
          <w:rtl w:val="0"/>
        </w:rPr>
        <w:t xml:space="preserve">PROJECT IN ELGEYO-MARAKWET, WEST POKOT AND BARINGO COUNTIES, KENYA</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9">
      <w:pPr>
        <w:spacing w:after="298" w:line="259" w:lineRule="auto"/>
        <w:ind w:left="716" w:right="0" w:firstLine="0"/>
        <w:jc w:val="cente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A">
      <w:pPr>
        <w:pStyle w:val="Heading1"/>
        <w:ind w:firstLine="1697"/>
        <w:rPr/>
      </w:pPr>
      <w:r w:rsidDel="00000000" w:rsidR="00000000" w:rsidRPr="00000000">
        <w:rPr>
          <w:rtl w:val="0"/>
        </w:rPr>
        <w:t xml:space="preserve">CONTEXT AND POLITICAL-ECONOMY ANALYSIS </w:t>
      </w:r>
    </w:p>
    <w:p w:rsidR="00000000" w:rsidDel="00000000" w:rsidP="00000000" w:rsidRDefault="00000000" w:rsidRPr="00000000" w14:paraId="0000000B">
      <w:pPr>
        <w:spacing w:after="153" w:line="259" w:lineRule="auto"/>
        <w:ind w:left="658" w:right="0" w:firstLine="0"/>
        <w:jc w:val="center"/>
        <w:rPr/>
      </w:pPr>
      <w:r w:rsidDel="00000000" w:rsidR="00000000" w:rsidRPr="00000000">
        <w:rPr>
          <w:b w:val="1"/>
          <w:bCs w:val="1"/>
          <w:sz w:val="32"/>
          <w:szCs w:val="32"/>
          <w:rtl w:val="0"/>
        </w:rPr>
        <w:t xml:space="preserve">FINAL REPORT</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C">
      <w:pPr>
        <w:spacing w:after="221" w:line="259" w:lineRule="auto"/>
        <w:ind w:left="716" w:right="0" w:firstLine="0"/>
        <w:jc w:val="cente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D">
      <w:pPr>
        <w:spacing w:after="229" w:line="250" w:lineRule="auto"/>
        <w:ind w:left="672" w:right="0" w:firstLine="307"/>
        <w:jc w:val="center"/>
        <w:rPr/>
      </w:pPr>
      <w:r w:rsidDel="00000000" w:rsidR="00000000" w:rsidRPr="00000000">
        <w:rPr>
          <w:b w:val="1"/>
          <w:bCs w:val="1"/>
          <w:sz w:val="24"/>
          <w:szCs w:val="24"/>
          <w:rtl w:val="0"/>
        </w:rPr>
        <w:t xml:space="preserve">BY  </w:t>
      </w:r>
      <w:r w:rsidDel="00000000" w:rsidR="00000000" w:rsidRPr="00000000">
        <w:rPr>
          <w:rtl w:val="0"/>
        </w:rPr>
      </w:r>
    </w:p>
    <w:p w:rsidR="00000000" w:rsidDel="00000000" w:rsidP="00000000" w:rsidRDefault="00000000" w:rsidRPr="00000000" w14:paraId="0000000E">
      <w:pPr>
        <w:pStyle w:val="Heading2"/>
        <w:spacing w:after="230" w:lineRule="auto"/>
        <w:ind w:left="2285" w:firstLine="661.9999999999999"/>
        <w:rPr/>
      </w:pPr>
      <w:r w:rsidDel="00000000" w:rsidR="00000000" w:rsidRPr="00000000">
        <w:rPr>
          <w:rtl w:val="0"/>
        </w:rPr>
        <w:t xml:space="preserve">OLIVER WASONGA (PHD.) (LEAD CONSULTANT) </w:t>
      </w:r>
    </w:p>
    <w:p w:rsidR="00000000" w:rsidDel="00000000" w:rsidP="00000000" w:rsidRDefault="00000000" w:rsidRPr="00000000" w14:paraId="0000000F">
      <w:pPr>
        <w:spacing w:after="221" w:line="259" w:lineRule="auto"/>
        <w:ind w:left="310" w:right="0" w:firstLine="307"/>
        <w:jc w:val="center"/>
        <w:rPr/>
      </w:pPr>
      <w:r w:rsidDel="00000000" w:rsidR="00000000" w:rsidRPr="00000000">
        <w:rPr>
          <w:sz w:val="24"/>
          <w:szCs w:val="24"/>
          <w:rtl w:val="0"/>
        </w:rPr>
        <w:t xml:space="preserve">Email: </w:t>
      </w:r>
      <w:r w:rsidDel="00000000" w:rsidR="00000000" w:rsidRPr="00000000">
        <w:rPr>
          <w:sz w:val="24"/>
          <w:szCs w:val="24"/>
          <w:u w:val="single"/>
          <w:rtl w:val="0"/>
        </w:rPr>
        <w:t xml:space="preserve">oliverwasonga@gmail.com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spacing w:after="219" w:line="259" w:lineRule="auto"/>
        <w:ind w:left="302" w:right="0" w:firstLine="0"/>
        <w:jc w:val="center"/>
        <w:rPr/>
      </w:pPr>
      <w:r w:rsidDel="00000000" w:rsidR="00000000" w:rsidRPr="00000000">
        <w:rPr>
          <w:sz w:val="24"/>
          <w:szCs w:val="24"/>
          <w:rtl w:val="0"/>
        </w:rPr>
        <w:t xml:space="preserve">&amp; </w:t>
      </w:r>
      <w:r w:rsidDel="00000000" w:rsidR="00000000" w:rsidRPr="00000000">
        <w:rPr>
          <w:rtl w:val="0"/>
        </w:rPr>
      </w:r>
    </w:p>
    <w:p w:rsidR="00000000" w:rsidDel="00000000" w:rsidP="00000000" w:rsidRDefault="00000000" w:rsidRPr="00000000" w14:paraId="00000011">
      <w:pPr>
        <w:spacing w:after="280" w:line="259" w:lineRule="auto"/>
        <w:ind w:left="356" w:right="0"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after="104" w:line="250" w:lineRule="auto"/>
        <w:ind w:left="10" w:right="-302" w:firstLine="307"/>
        <w:jc w:val="center"/>
        <w:rPr/>
      </w:pPr>
      <w:r w:rsidDel="00000000" w:rsidR="00000000" w:rsidRPr="00000000">
        <w:rPr>
          <w:b w:val="1"/>
          <w:bCs w:val="1"/>
          <w:sz w:val="24"/>
          <w:szCs w:val="24"/>
          <w:rtl w:val="0"/>
        </w:rPr>
        <w:t xml:space="preserve">FRANCIS JUMA (ASSOCIATE CONSULTANT)</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3">
      <w:pPr>
        <w:spacing w:after="176" w:line="259" w:lineRule="auto"/>
        <w:ind w:left="310" w:firstLine="307"/>
        <w:jc w:val="center"/>
        <w:rPr/>
      </w:pPr>
      <w:r w:rsidDel="00000000" w:rsidR="00000000" w:rsidRPr="00000000">
        <w:rPr>
          <w:sz w:val="24"/>
          <w:szCs w:val="24"/>
          <w:rtl w:val="0"/>
        </w:rPr>
        <w:t xml:space="preserve">Email: </w:t>
      </w:r>
      <w:r w:rsidDel="00000000" w:rsidR="00000000" w:rsidRPr="00000000">
        <w:rPr>
          <w:sz w:val="24"/>
          <w:szCs w:val="24"/>
          <w:u w:val="single"/>
          <w:rtl w:val="0"/>
        </w:rPr>
        <w:t xml:space="preserve">sibuor95@gmail.com</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left="307"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307"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1077" w:right="0"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pStyle w:val="Heading2"/>
        <w:spacing w:after="0" w:line="250" w:lineRule="auto"/>
        <w:ind w:left="670" w:firstLine="661.9999999999999"/>
        <w:jc w:val="center"/>
        <w:rPr/>
      </w:pPr>
      <w:r w:rsidDel="00000000" w:rsidR="00000000" w:rsidRPr="00000000">
        <w:rPr>
          <w:rtl w:val="0"/>
        </w:rPr>
        <w:t xml:space="preserve">NOVEMBER, 2017 </w:t>
      </w:r>
    </w:p>
    <w:p w:rsidR="00000000" w:rsidDel="00000000" w:rsidP="00000000" w:rsidRDefault="00000000" w:rsidRPr="00000000" w14:paraId="00000018">
      <w:pPr>
        <w:pStyle w:val="Heading3"/>
        <w:spacing w:after="208" w:lineRule="auto"/>
        <w:ind w:left="302" w:firstLine="307"/>
        <w:rPr/>
      </w:pPr>
      <w:r w:rsidDel="00000000" w:rsidR="00000000" w:rsidRPr="00000000">
        <w:rPr>
          <w:rtl w:val="0"/>
        </w:rPr>
        <w:t xml:space="preserve">EXECUTIVE SUMMARY </w:t>
      </w:r>
    </w:p>
    <w:p w:rsidR="00000000" w:rsidDel="00000000" w:rsidP="00000000" w:rsidRDefault="00000000" w:rsidRPr="00000000" w14:paraId="00000019">
      <w:pPr>
        <w:spacing w:after="127" w:lineRule="auto"/>
        <w:ind w:left="302" w:right="0" w:firstLine="307"/>
        <w:rPr/>
      </w:pPr>
      <w:r w:rsidDel="00000000" w:rsidR="00000000" w:rsidRPr="00000000">
        <w:rPr>
          <w:rtl w:val="0"/>
        </w:rPr>
        <w:t xml:space="preserve">The Political Economy Analysis of CORKE was initiated by the Consortia (National Council of Churches of Kenya (NCCK), Christian Impact Mission (CIM) and Anglican Development Services (ADS)-Central Rift) with several objectives which include analysis of: (i) context/structural factors relevant to climate change and conflict issues with a focus on factors such as illiteracy and poverty levels, local economy, rainfall patterns and its impact on access to water for livestock among other contextual issues; (ii) role of formal and informal institutions (laws, policies, socio-political and cultural norms and values, markets, etc.) shaping climate change induced conflicts and competition for resources in these areas; (iii) mapping of key stakeholders, identifying their interests and incentives that may hinder or facilitate change; their relationships and their formal and informal roles with respect to climate change and conflict resolution measures; (iv) analysis of ‘pathways of change’ with the aim of providing recommendations on viable interventions for implementation for real change to take place in the context of the existing political economy in Baringo, Elgeyo Marakwet and West Pokot counties.  </w:t>
      </w:r>
    </w:p>
    <w:p w:rsidR="00000000" w:rsidDel="00000000" w:rsidP="00000000" w:rsidRDefault="00000000" w:rsidRPr="00000000" w14:paraId="0000001A">
      <w:pPr>
        <w:spacing w:after="204" w:lineRule="auto"/>
        <w:ind w:left="302" w:right="0" w:firstLine="307"/>
        <w:rPr/>
      </w:pPr>
      <w:r w:rsidDel="00000000" w:rsidR="00000000" w:rsidRPr="00000000">
        <w:rPr>
          <w:rtl w:val="0"/>
        </w:rPr>
        <w:t xml:space="preserve">The analysis involved stakeholder engagement events specifically workshops and in-depth interviews with selected stakeholders. These events were organized and conducted at the counties. This approach was used to bring together key stakeholders representing the county government departments (ministries), national government agencies, the local civil societies including the community. In total four (4) stakeholder workshops</w:t>
      </w:r>
      <w:r w:rsidDel="00000000" w:rsidR="00000000" w:rsidRPr="00000000">
        <w:rPr>
          <w:vertAlign w:val="superscript"/>
        </w:rPr>
        <w:footnoteReference w:customMarkFollows="0" w:id="0"/>
      </w:r>
      <w:r w:rsidDel="00000000" w:rsidR="00000000" w:rsidRPr="00000000">
        <w:rPr>
          <w:rtl w:val="0"/>
        </w:rPr>
        <w:t xml:space="preserve"> and sixteen (16) KIIs were conducted.  Participants composed of a range of specialists including County administrators and officers – livestock, agricultural and environment. Others included Drought Resilience Officers, conflict resolutions and peace building and livelihoods experts. The stakeholder workshop participants brought on board mixed expertise spanning a range of different technical backgrounds and experience working with the local communities and institutions in target project areas.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B">
      <w:pPr>
        <w:ind w:left="302" w:right="0" w:firstLine="307"/>
        <w:rPr/>
      </w:pPr>
      <w:r w:rsidDel="00000000" w:rsidR="00000000" w:rsidRPr="00000000">
        <w:rPr>
          <w:rtl w:val="0"/>
        </w:rPr>
        <w:t xml:space="preserve">The analysis is primarily based on data collected from review of CORKE project documents and secondary literature, key informants interview data and four stakeholders workshops. The PEA was conducted using Net-Map toolbox approach. The approach helped the stakeholders understand, visualize, discuss and improve situations in majority of them and their other actors influence outcomes in their respective regions. Through the approach, the participants were able to create influence network maps enabling individuals and groups to clarify their own view of a context and situation; foster discussions on the analysis issues; and also vision strategic approach to their networking activities. More specifically, the methodology helped the participants determine which actors are involved in a given network, how they are linked, their level of influence and goals. This approach was employed by forming smaller groups during the workshops which allowed for group discussions and was facilitated by a team of consultants.  </w:t>
      </w:r>
    </w:p>
    <w:p w:rsidR="00000000" w:rsidDel="00000000" w:rsidP="00000000" w:rsidRDefault="00000000" w:rsidRPr="00000000" w14:paraId="0000001C">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1D">
      <w:pPr>
        <w:spacing w:after="19"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E">
      <w:pPr>
        <w:pStyle w:val="Heading3"/>
        <w:spacing w:after="129" w:lineRule="auto"/>
        <w:ind w:left="302" w:firstLine="307"/>
        <w:rPr/>
      </w:pPr>
      <w:r w:rsidDel="00000000" w:rsidR="00000000" w:rsidRPr="00000000">
        <w:rPr>
          <w:rtl w:val="0"/>
        </w:rPr>
        <w:t xml:space="preserve">Key findings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F">
      <w:pPr>
        <w:spacing w:after="127" w:lineRule="auto"/>
        <w:ind w:left="302" w:right="0" w:firstLine="307"/>
        <w:rPr/>
      </w:pPr>
      <w:r w:rsidDel="00000000" w:rsidR="00000000" w:rsidRPr="00000000">
        <w:rPr>
          <w:rtl w:val="0"/>
        </w:rPr>
        <w:t xml:space="preserve">The underlying factors leading to low resilience in the community in the three counties were established as follows:    </w:t>
      </w:r>
    </w:p>
    <w:p w:rsidR="00000000" w:rsidDel="00000000" w:rsidP="00000000" w:rsidRDefault="00000000" w:rsidRPr="00000000" w14:paraId="00000020">
      <w:pPr>
        <w:spacing w:after="127" w:lineRule="auto"/>
        <w:ind w:left="302" w:right="0" w:firstLine="307"/>
        <w:rPr/>
      </w:pPr>
      <w:r w:rsidDel="00000000" w:rsidR="00000000" w:rsidRPr="00000000">
        <w:rPr>
          <w:b w:val="1"/>
          <w:bCs w:val="1"/>
          <w:rtl w:val="0"/>
        </w:rPr>
        <w:t xml:space="preserve">Political factors – </w:t>
      </w:r>
      <w:r w:rsidDel="00000000" w:rsidR="00000000" w:rsidRPr="00000000">
        <w:rPr>
          <w:rtl w:val="0"/>
        </w:rPr>
        <w:t xml:space="preserve">inadequate political goodwill with regard to addressing pastoralists’ issues identified as conflicts and insecurity; land alienation; poor roads; mobility etc.; inadequate involvement of the pastoral communities in the policy formulation process – weaker political powers in terms influencing of policy and resource allocations; and limited access to public services – livestock extension services </w:t>
      </w:r>
    </w:p>
    <w:p w:rsidR="00000000" w:rsidDel="00000000" w:rsidP="00000000" w:rsidRDefault="00000000" w:rsidRPr="00000000" w14:paraId="00000021">
      <w:pPr>
        <w:spacing w:after="127" w:lineRule="auto"/>
        <w:ind w:left="302" w:right="0" w:firstLine="307"/>
        <w:rPr/>
      </w:pPr>
      <w:r w:rsidDel="00000000" w:rsidR="00000000" w:rsidRPr="00000000">
        <w:rPr>
          <w:b w:val="1"/>
          <w:bCs w:val="1"/>
          <w:rtl w:val="0"/>
        </w:rPr>
        <w:t xml:space="preserve">Economic factors - </w:t>
      </w:r>
      <w:r w:rsidDel="00000000" w:rsidR="00000000" w:rsidRPr="00000000">
        <w:rPr>
          <w:rtl w:val="0"/>
        </w:rPr>
        <w:t xml:space="preserve">inefficiency in the livestock marketing chain because of high transaction costs; inadequate market structures facilitating trading in livestock and agricultural produce; limited access to affordable credit facilities for livestock traders and producers; and poor livestock market prices in the pastoral region.  </w:t>
      </w:r>
    </w:p>
    <w:p w:rsidR="00000000" w:rsidDel="00000000" w:rsidP="00000000" w:rsidRDefault="00000000" w:rsidRPr="00000000" w14:paraId="00000022">
      <w:pPr>
        <w:spacing w:after="127" w:lineRule="auto"/>
        <w:ind w:left="302" w:right="0" w:firstLine="307"/>
        <w:rPr/>
      </w:pPr>
      <w:r w:rsidDel="00000000" w:rsidR="00000000" w:rsidRPr="00000000">
        <w:rPr>
          <w:b w:val="1"/>
          <w:bCs w:val="1"/>
          <w:rtl w:val="0"/>
        </w:rPr>
        <w:t xml:space="preserve">Socio-cultural factors</w:t>
      </w:r>
      <w:r w:rsidDel="00000000" w:rsidR="00000000" w:rsidRPr="00000000">
        <w:rPr>
          <w:rtl w:val="0"/>
        </w:rPr>
        <w:t xml:space="preserve"> – communities resistance to change/weakened social structures/cultural practices – e.g. violent cattle raids; historical community rivalries over dominance; lack of clear boundaries and land ownership policy in pastoral communities is both communal and freehold; discrimination of women to specific societal role – limited decision making roles and assets ownership; marginalization on natural resource management; high level illiteracy; and youth unemployment/disempowerment </w:t>
      </w:r>
    </w:p>
    <w:p w:rsidR="00000000" w:rsidDel="00000000" w:rsidP="00000000" w:rsidRDefault="00000000" w:rsidRPr="00000000" w14:paraId="00000023">
      <w:pPr>
        <w:spacing w:after="125" w:lineRule="auto"/>
        <w:ind w:left="302" w:right="0" w:firstLine="307"/>
        <w:rPr/>
      </w:pPr>
      <w:r w:rsidDel="00000000" w:rsidR="00000000" w:rsidRPr="00000000">
        <w:rPr>
          <w:b w:val="1"/>
          <w:bCs w:val="1"/>
          <w:rtl w:val="0"/>
        </w:rPr>
        <w:t xml:space="preserve">Environmental factors – </w:t>
      </w:r>
      <w:r w:rsidDel="00000000" w:rsidR="00000000" w:rsidRPr="00000000">
        <w:rPr>
          <w:rtl w:val="0"/>
        </w:rPr>
        <w:t xml:space="preserve">weaker organization among communities to work together to address climatic and conflict related issues that affect their wellbeing and hindering their progress; undue excess pressure for herders to destock which are less likely to develop the technical and social ingenuity needed to solve environment degradation problem in the community; and erratic rainfall patterns </w:t>
      </w:r>
    </w:p>
    <w:p w:rsidR="00000000" w:rsidDel="00000000" w:rsidP="00000000" w:rsidRDefault="00000000" w:rsidRPr="00000000" w14:paraId="00000024">
      <w:pPr>
        <w:spacing w:after="127" w:lineRule="auto"/>
        <w:ind w:left="302" w:right="0" w:firstLine="307"/>
        <w:rPr/>
      </w:pPr>
      <w:r w:rsidDel="00000000" w:rsidR="00000000" w:rsidRPr="00000000">
        <w:rPr>
          <w:b w:val="1"/>
          <w:bCs w:val="1"/>
          <w:rtl w:val="0"/>
        </w:rPr>
        <w:t xml:space="preserve">Institutional factors</w:t>
      </w:r>
      <w:r w:rsidDel="00000000" w:rsidR="00000000" w:rsidRPr="00000000">
        <w:rPr>
          <w:rtl w:val="0"/>
        </w:rPr>
        <w:t xml:space="preserve"> – weak operationalization and uncoordinated plans, programmes and policies in the counties; lack of adequate capacities and personnel in the counties to translate the training on climate change mainstreaming to real action in the sectoral plans; institutionalization of conflicts in the form of clan-based cattle rustling for accumulation of livestock for bridewealth and retaliatory atacks for previous raids.  </w:t>
      </w:r>
    </w:p>
    <w:p w:rsidR="00000000" w:rsidDel="00000000" w:rsidP="00000000" w:rsidRDefault="00000000" w:rsidRPr="00000000" w14:paraId="00000025">
      <w:pPr>
        <w:spacing w:after="127" w:lineRule="auto"/>
        <w:ind w:left="302" w:right="0" w:firstLine="307"/>
        <w:rPr/>
      </w:pPr>
      <w:r w:rsidDel="00000000" w:rsidR="00000000" w:rsidRPr="00000000">
        <w:rPr>
          <w:rtl w:val="0"/>
        </w:rPr>
        <w:t xml:space="preserve">Conflicts in the community are on the other hand overlaid by many drivers which include politicaleconomic factors, cultural practices, institutional factors and natural resource however; effects of climate change has exacerbated the conflicts among the pastoral communities in the region.  </w:t>
      </w:r>
    </w:p>
    <w:p w:rsidR="00000000" w:rsidDel="00000000" w:rsidP="00000000" w:rsidRDefault="00000000" w:rsidRPr="00000000" w14:paraId="00000026">
      <w:pPr>
        <w:ind w:left="302" w:right="0" w:firstLine="307"/>
        <w:rPr/>
      </w:pPr>
      <w:r w:rsidDel="00000000" w:rsidR="00000000" w:rsidRPr="00000000">
        <w:rPr>
          <w:rtl w:val="0"/>
        </w:rPr>
        <w:t xml:space="preserve">Notable finding in the analysis has however shown committment by the county governments in addressing resilience and conflicts-over resources through implementation of a series of sectoral policies as outined in the CIDPs by supporting diversification of income sources and addressing causes of environmental degradation. These initiatives are currently supported and pushed by several other actors including the community working at different levels across all the 3 counties.  </w:t>
      </w:r>
    </w:p>
    <w:p w:rsidR="00000000" w:rsidDel="00000000" w:rsidP="00000000" w:rsidRDefault="00000000" w:rsidRPr="00000000" w14:paraId="00000027">
      <w:pPr>
        <w:spacing w:after="127" w:lineRule="auto"/>
        <w:ind w:left="302" w:right="0" w:firstLine="307"/>
        <w:rPr/>
      </w:pPr>
      <w:r w:rsidDel="00000000" w:rsidR="00000000" w:rsidRPr="00000000">
        <w:rPr>
          <w:rtl w:val="0"/>
        </w:rPr>
        <w:t xml:space="preserve">The lack of an all rounded approach taking into consideration all dimensions of climate change and conflicts and adequate support from the county governments and authorities is impacting on community resilience. The most affected are the rural poor agro-pastoralists who do not own enough land for subsistence, and who don’t have other alternative sources of income. Others most affected are the people living with HIV/AIDS in the community, livestock traders whose terms of trade are deteriorating as the rise in the price of food and nonfood commodities supersedes the rise in livestock prices, groups of pastoralists that have dropped out of the pastoral economy after losing livestock, and vulnerable populations presently dependant upon free food assistance (drought-affected families especially women and children).   </w:t>
      </w:r>
    </w:p>
    <w:p w:rsidR="00000000" w:rsidDel="00000000" w:rsidP="00000000" w:rsidRDefault="00000000" w:rsidRPr="00000000" w14:paraId="00000028">
      <w:pPr>
        <w:spacing w:after="168" w:lineRule="auto"/>
        <w:ind w:left="302" w:right="0" w:firstLine="307"/>
        <w:rPr/>
      </w:pPr>
      <w:r w:rsidDel="00000000" w:rsidR="00000000" w:rsidRPr="00000000">
        <w:rPr>
          <w:rtl w:val="0"/>
        </w:rPr>
        <w:t xml:space="preserve">This analysis has therefore demonstrated that resilience to climate change adaptations among the targeted communities is interwoven and interventions intended through CORKE project need to be carried out concurrently across the pastoral and agropastoral livelihoods in all the three  counties. It is no exaggeration to state that interventions need to be bold to avert a catastrophe in the short to medium term.  A devastation of the livelihoods of majority of agro-pastoral and pastoral communities in the region  can quickly deteriorate to unintended consequences including increased community conflicts over resources, cattle rustling, food insecurity and worrisome malnutrition among the children, among other likely outcomes. </w:t>
      </w:r>
    </w:p>
    <w:p w:rsidR="00000000" w:rsidDel="00000000" w:rsidP="00000000" w:rsidRDefault="00000000" w:rsidRPr="00000000" w14:paraId="00000029">
      <w:pPr>
        <w:pStyle w:val="Heading3"/>
        <w:spacing w:after="208" w:lineRule="auto"/>
        <w:ind w:left="302" w:firstLine="307"/>
        <w:rPr/>
      </w:pPr>
      <w:r w:rsidDel="00000000" w:rsidR="00000000" w:rsidRPr="00000000">
        <w:rPr>
          <w:rtl w:val="0"/>
        </w:rPr>
        <w:t xml:space="preserve">Recommendations </w:t>
      </w:r>
    </w:p>
    <w:p w:rsidR="00000000" w:rsidDel="00000000" w:rsidP="00000000" w:rsidRDefault="00000000" w:rsidRPr="00000000" w14:paraId="0000002A">
      <w:pPr>
        <w:spacing w:after="164" w:lineRule="auto"/>
        <w:ind w:left="302" w:right="0" w:firstLine="307"/>
        <w:rPr/>
      </w:pPr>
      <w:r w:rsidDel="00000000" w:rsidR="00000000" w:rsidRPr="00000000">
        <w:rPr>
          <w:rtl w:val="0"/>
        </w:rPr>
        <w:t xml:space="preserve">Based on the analysis findings,  recommendations for the the CORKE project are as follows   </w:t>
      </w:r>
    </w:p>
    <w:p w:rsidR="00000000" w:rsidDel="00000000" w:rsidP="00000000" w:rsidRDefault="00000000" w:rsidRPr="00000000" w14:paraId="0000002B">
      <w:pPr>
        <w:numPr>
          <w:ilvl w:val="0"/>
          <w:numId w:val="1"/>
        </w:numPr>
        <w:spacing w:after="41" w:lineRule="auto"/>
        <w:ind w:left="667" w:right="0" w:hanging="566"/>
        <w:rPr/>
      </w:pPr>
      <w:r w:rsidDel="00000000" w:rsidR="00000000" w:rsidRPr="00000000">
        <w:rPr>
          <w:rtl w:val="0"/>
        </w:rPr>
        <w:t xml:space="preserve">Enhance community knowledge and skills in management of natural resources and adaptation to climate change, along with creation of alternative, non-farm livelihoods. This would reduce over exploitation of community resources and ameliorate conflict conditions arising from competition over resources.  </w:t>
      </w:r>
    </w:p>
    <w:p w:rsidR="00000000" w:rsidDel="00000000" w:rsidP="00000000" w:rsidRDefault="00000000" w:rsidRPr="00000000" w14:paraId="0000002C">
      <w:pPr>
        <w:numPr>
          <w:ilvl w:val="0"/>
          <w:numId w:val="1"/>
        </w:numPr>
        <w:spacing w:after="39" w:lineRule="auto"/>
        <w:ind w:left="667" w:right="0" w:hanging="566"/>
        <w:rPr/>
      </w:pPr>
      <w:r w:rsidDel="00000000" w:rsidR="00000000" w:rsidRPr="00000000">
        <w:rPr>
          <w:rtl w:val="0"/>
        </w:rPr>
        <w:t xml:space="preserve">Establish active collaboration and engagement with relevant key departments and officials in all the three  counties to facililate and influence for the full adoption and implementation of various climate change adaptation policies. This approach is useful as it will provide an opportunity for strengthening of an inter-county co-ordination on climate change and resource governance. This platform will also create an opportuinity for addressing the existing weak operationalization and uncoordinated plans through streamlining of programmes and policies in the counties. </w:t>
      </w:r>
    </w:p>
    <w:p w:rsidR="00000000" w:rsidDel="00000000" w:rsidP="00000000" w:rsidRDefault="00000000" w:rsidRPr="00000000" w14:paraId="0000002D">
      <w:pPr>
        <w:numPr>
          <w:ilvl w:val="0"/>
          <w:numId w:val="1"/>
        </w:numPr>
        <w:spacing w:after="38" w:lineRule="auto"/>
        <w:ind w:left="667" w:right="0" w:hanging="566"/>
        <w:rPr/>
      </w:pPr>
      <w:r w:rsidDel="00000000" w:rsidR="00000000" w:rsidRPr="00000000">
        <w:rPr>
          <w:rtl w:val="0"/>
        </w:rPr>
        <w:t xml:space="preserve">Enhance capacity building for the county governments and other key actors in climate change adaptation  through trainings such as workshops and seminars. This approach will address the existing inadequate capacities and personnel in the counties to translate the training on climate change mainstreaming to real action in their respective County sectoral plans </w:t>
      </w:r>
    </w:p>
    <w:p w:rsidR="00000000" w:rsidDel="00000000" w:rsidP="00000000" w:rsidRDefault="00000000" w:rsidRPr="00000000" w14:paraId="0000002E">
      <w:pPr>
        <w:numPr>
          <w:ilvl w:val="0"/>
          <w:numId w:val="1"/>
        </w:numPr>
        <w:spacing w:after="38" w:lineRule="auto"/>
        <w:ind w:left="667" w:right="0" w:hanging="566"/>
        <w:rPr/>
      </w:pPr>
      <w:r w:rsidDel="00000000" w:rsidR="00000000" w:rsidRPr="00000000">
        <w:rPr>
          <w:rtl w:val="0"/>
        </w:rPr>
        <w:t xml:space="preserve">Strengthen exsisting traditional (informal institutions) and county government conflict prevention capacities of the communities. This should put more emphasis on training on indigenous peace building processes, strengthening traditional conflict resolution mechanisms and involving village elders in peace negotiations. Since local elders have communal authority, their roles in peace building will reduce conflicts significantly.  Particular attention would need to be paid to times of drought and conflict management or diffusing processes at such times. </w:t>
      </w:r>
    </w:p>
    <w:p w:rsidR="00000000" w:rsidDel="00000000" w:rsidP="00000000" w:rsidRDefault="00000000" w:rsidRPr="00000000" w14:paraId="0000002F">
      <w:pPr>
        <w:numPr>
          <w:ilvl w:val="0"/>
          <w:numId w:val="1"/>
        </w:numPr>
        <w:spacing w:after="41" w:lineRule="auto"/>
        <w:ind w:left="667" w:right="0" w:hanging="566"/>
        <w:rPr/>
      </w:pPr>
      <w:r w:rsidDel="00000000" w:rsidR="00000000" w:rsidRPr="00000000">
        <w:rPr>
          <w:rtl w:val="0"/>
        </w:rPr>
        <w:t xml:space="preserve">Enhance community participation in CORKE project activities and planning. Integration of community engagement and accountability in project activities is important for fostering accountability through increasing community participation throughout the project cycle and not in implementation. This should be through organizing and facilitating community meetings working closely with local CBOs such as women groups, and opinion leaders.  vi.</w:t>
      </w:r>
      <w:r w:rsidDel="00000000" w:rsidR="00000000" w:rsidRPr="00000000">
        <w:rPr>
          <w:rFonts w:ascii="Arial" w:cs="Arial" w:eastAsia="Arial" w:hAnsi="Arial"/>
          <w:rtl w:val="0"/>
        </w:rPr>
        <w:t xml:space="preserve"> </w:t>
      </w:r>
      <w:r w:rsidDel="00000000" w:rsidR="00000000" w:rsidRPr="00000000">
        <w:rPr>
          <w:rtl w:val="0"/>
        </w:rPr>
        <w:t xml:space="preserve">Model and offer support local community champions. This should be done through identification of reformed morans and warriors and progresive crop and livestock farmers in the community. CBOs and community leaders provides an avenue for vetting of the community members who can then be supported in terms capacity buling and lead campaigns on critical issues in their respective communities. The mass media organizations should also be incorporated in climate change adaption initiatives and peace and campaigns such as promotion through local FM radio broadcasts. The County governments should incorporate public awareness campaigns through peace caravans which should include all the actors (Elgeyo Marakwet, Baringo and West Pokot).   </w:t>
      </w:r>
    </w:p>
    <w:p w:rsidR="00000000" w:rsidDel="00000000" w:rsidP="00000000" w:rsidRDefault="00000000" w:rsidRPr="00000000" w14:paraId="00000030">
      <w:pPr>
        <w:numPr>
          <w:ilvl w:val="0"/>
          <w:numId w:val="12"/>
        </w:numPr>
        <w:spacing w:after="41" w:lineRule="auto"/>
        <w:ind w:left="717" w:right="0" w:hanging="667"/>
        <w:rPr/>
      </w:pPr>
      <w:r w:rsidDel="00000000" w:rsidR="00000000" w:rsidRPr="00000000">
        <w:rPr>
          <w:rtl w:val="0"/>
        </w:rPr>
        <w:t xml:space="preserve">Promotion of alternative livelihoods options. The project should raise awareness and educate the communities to avoid full reliance on pastoralism which is natural resource based to on alternative livelihood e.g. promotion of eco-tourism, small-scale business enterprise, basketry and artisanship. The women are the worst affected this therefore creates the need for deliberate inclusion of pastoral women-specific interventions because of their higher level of vulnerability. In addition, these efforts aimed at reducing the number of stock as pastoralist’s communities arm themselves for fear of losing their livestock leading to conflicts. This should be done in partnership with other actors including the identified CBOs, NGOs, FBOs and County governments in the region.  </w:t>
      </w:r>
    </w:p>
    <w:p w:rsidR="00000000" w:rsidDel="00000000" w:rsidP="00000000" w:rsidRDefault="00000000" w:rsidRPr="00000000" w14:paraId="00000031">
      <w:pPr>
        <w:numPr>
          <w:ilvl w:val="0"/>
          <w:numId w:val="12"/>
        </w:numPr>
        <w:spacing w:after="41" w:lineRule="auto"/>
        <w:ind w:left="717" w:right="0" w:hanging="667"/>
        <w:rPr/>
      </w:pPr>
      <w:r w:rsidDel="00000000" w:rsidR="00000000" w:rsidRPr="00000000">
        <w:rPr>
          <w:rtl w:val="0"/>
        </w:rPr>
        <w:t xml:space="preserve">Community land boundary review. Support land reforms initiatives that should take into account pastoralists’ mobility needs since boundaries may limit free grazing. The county government should be support to undertake joint excercies to map grazing fields for planning for dry seasons in order to contain pastoralists within their borders.  </w:t>
      </w:r>
    </w:p>
    <w:p w:rsidR="00000000" w:rsidDel="00000000" w:rsidP="00000000" w:rsidRDefault="00000000" w:rsidRPr="00000000" w14:paraId="00000032">
      <w:pPr>
        <w:numPr>
          <w:ilvl w:val="0"/>
          <w:numId w:val="12"/>
        </w:numPr>
        <w:spacing w:after="125" w:lineRule="auto"/>
        <w:ind w:left="717" w:right="0" w:hanging="667"/>
        <w:rPr/>
      </w:pPr>
      <w:r w:rsidDel="00000000" w:rsidR="00000000" w:rsidRPr="00000000">
        <w:rPr>
          <w:rtl w:val="0"/>
        </w:rPr>
        <w:t xml:space="preserve">Inter-community dialogues and agreements. Peace meetings facilitated by non-partisan institutions should bring elders across communities living in the region to create understanding among them, come up with common plans irrespective of ethnic background from initiation to the final process of signing of agreements and beyond. Through this approach, implementation of different policy frameworks will meet less resistance.   </w:t>
      </w:r>
    </w:p>
    <w:p w:rsidR="00000000" w:rsidDel="00000000" w:rsidP="00000000" w:rsidRDefault="00000000" w:rsidRPr="00000000" w14:paraId="00000033">
      <w:pPr>
        <w:spacing w:after="217" w:lineRule="auto"/>
        <w:ind w:left="302" w:right="0" w:firstLine="307"/>
        <w:rPr/>
      </w:pPr>
      <w:r w:rsidDel="00000000" w:rsidR="00000000" w:rsidRPr="00000000">
        <w:rPr>
          <w:rtl w:val="0"/>
        </w:rPr>
        <w:t xml:space="preserve">Moving forward, CORKE project team should develop collaborative initiatives by working with relevant key actors to adopt an all rounded approach taking into consideration all the dimensions of the community issues. The collaborative initiatives should be carried out by Community Based Organizations, Faith Based Organizations and Non Governmental Organizations working together with County government and National governments agencies. This collaborative approach is likely to yield better results in solving the persistent low community resilience to climate change and resource-based conflicts in the region. Exit strategies of CORKE should be clearly developed and communicated to targeted communities as well as linkage to long term programming implemented by other actors (county governments, NGOs, CBOs) to ensure sustainability. </w:t>
      </w:r>
    </w:p>
    <w:p w:rsidR="00000000" w:rsidDel="00000000" w:rsidP="00000000" w:rsidRDefault="00000000" w:rsidRPr="00000000" w14:paraId="00000034">
      <w:pPr>
        <w:spacing w:after="0" w:line="259" w:lineRule="auto"/>
        <w:ind w:left="307" w:right="0" w:firstLine="0"/>
        <w:jc w:val="left"/>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5">
      <w:pPr>
        <w:spacing w:after="353" w:line="259" w:lineRule="auto"/>
        <w:ind w:left="301" w:right="0" w:firstLine="0"/>
        <w:jc w:val="center"/>
        <w:rPr/>
      </w:pPr>
      <w:r w:rsidDel="00000000" w:rsidR="00000000" w:rsidRPr="00000000">
        <w:rPr>
          <w:b w:val="1"/>
          <w:bCs w:val="1"/>
          <w:rtl w:val="0"/>
        </w:rPr>
        <w:t xml:space="preserve">TABLE OF CONTENTS </w:t>
      </w:r>
      <w:r w:rsidDel="00000000" w:rsidR="00000000" w:rsidRPr="00000000">
        <w:rPr>
          <w:rtl w:val="0"/>
        </w:rPr>
      </w:r>
    </w:p>
    <w:p w:rsidR="00000000" w:rsidDel="00000000" w:rsidP="00000000" w:rsidRDefault="00000000" w:rsidRPr="00000000" w14:paraId="00000036">
      <w:pPr>
        <w:spacing w:after="19" w:line="259" w:lineRule="auto"/>
        <w:ind w:left="307" w:right="0" w:firstLine="0"/>
        <w:jc w:val="left"/>
        <w:rPr/>
      </w:pPr>
      <w:r w:rsidDel="00000000" w:rsidR="00000000" w:rsidRPr="00000000">
        <w:rPr>
          <w:rFonts w:ascii="Cambria" w:cs="Cambria" w:eastAsia="Cambria" w:hAnsi="Cambria"/>
          <w:color w:val="365f91"/>
          <w:sz w:val="32"/>
          <w:szCs w:val="32"/>
          <w:rtl w:val="0"/>
        </w:rPr>
        <w:t xml:space="preserve"> </w:t>
      </w:r>
      <w:r w:rsidDel="00000000" w:rsidR="00000000" w:rsidRPr="00000000">
        <w:rPr>
          <w:rtl w:val="0"/>
        </w:rPr>
      </w:r>
    </w:p>
    <w:p w:rsidR="00000000" w:rsidDel="00000000" w:rsidP="00000000" w:rsidRDefault="00000000" w:rsidRPr="00000000" w14:paraId="00000037">
      <w:pPr>
        <w:spacing w:after="154" w:line="250" w:lineRule="auto"/>
        <w:ind w:left="302" w:right="0" w:firstLine="307"/>
        <w:jc w:val="left"/>
        <w:rPr/>
      </w:pPr>
      <w:r w:rsidDel="00000000" w:rsidR="00000000" w:rsidRPr="00000000">
        <w:rPr>
          <w:b w:val="1"/>
          <w:bCs w:val="1"/>
          <w:sz w:val="20"/>
          <w:szCs w:val="20"/>
          <w:rtl w:val="0"/>
        </w:rPr>
        <w:t xml:space="preserve">ABBREVIATION AND ACRONYMS ............................................................................................................. 9</w:t>
      </w:r>
      <w:r w:rsidDel="00000000" w:rsidR="00000000" w:rsidRPr="00000000">
        <w:rPr>
          <w:rtl w:val="0"/>
        </w:rPr>
        <w:t xml:space="preserve"> </w:t>
      </w:r>
    </w:p>
    <w:p w:rsidR="00000000" w:rsidDel="00000000" w:rsidP="00000000" w:rsidRDefault="00000000" w:rsidRPr="00000000" w14:paraId="00000038">
      <w:pPr>
        <w:numPr>
          <w:ilvl w:val="0"/>
          <w:numId w:val="23"/>
        </w:numPr>
        <w:spacing w:after="154" w:line="250" w:lineRule="auto"/>
        <w:ind w:left="731" w:right="0" w:hanging="439"/>
        <w:jc w:val="left"/>
        <w:rPr/>
      </w:pPr>
      <w:r w:rsidDel="00000000" w:rsidR="00000000" w:rsidRPr="00000000">
        <w:rPr>
          <w:b w:val="1"/>
          <w:bCs w:val="1"/>
          <w:sz w:val="20"/>
          <w:szCs w:val="20"/>
          <w:rtl w:val="0"/>
        </w:rPr>
        <w:t xml:space="preserve">INTRODUCTION ............................................................................................................................. 10</w:t>
      </w:r>
      <w:r w:rsidDel="00000000" w:rsidR="00000000" w:rsidRPr="00000000">
        <w:rPr>
          <w:rtl w:val="0"/>
        </w:rPr>
        <w:t xml:space="preserve"> </w:t>
      </w:r>
    </w:p>
    <w:p w:rsidR="00000000" w:rsidDel="00000000" w:rsidP="00000000" w:rsidRDefault="00000000" w:rsidRPr="00000000" w14:paraId="00000039">
      <w:pPr>
        <w:numPr>
          <w:ilvl w:val="0"/>
          <w:numId w:val="23"/>
        </w:numPr>
        <w:spacing w:after="154" w:line="250" w:lineRule="auto"/>
        <w:ind w:left="731" w:right="0" w:hanging="439"/>
        <w:jc w:val="left"/>
        <w:rPr/>
      </w:pPr>
      <w:r w:rsidDel="00000000" w:rsidR="00000000" w:rsidRPr="00000000">
        <w:rPr>
          <w:b w:val="1"/>
          <w:bCs w:val="1"/>
          <w:sz w:val="20"/>
          <w:szCs w:val="20"/>
          <w:rtl w:val="0"/>
        </w:rPr>
        <w:t xml:space="preserve">METHODOLOGY ............................................................................................................................. 12</w:t>
      </w:r>
      <w:r w:rsidDel="00000000" w:rsidR="00000000" w:rsidRPr="00000000">
        <w:rPr>
          <w:rtl w:val="0"/>
        </w:rPr>
        <w:t xml:space="preserve"> </w:t>
      </w:r>
    </w:p>
    <w:p w:rsidR="00000000" w:rsidDel="00000000" w:rsidP="00000000" w:rsidRDefault="00000000" w:rsidRPr="00000000" w14:paraId="0000003A">
      <w:pPr>
        <w:pStyle w:val="Heading4"/>
        <w:tabs>
          <w:tab w:val="center" w:leader="none" w:pos="669"/>
          <w:tab w:val="center" w:leader="none" w:pos="2660"/>
          <w:tab w:val="right" w:leader="none" w:pos="8954"/>
        </w:tabs>
        <w:spacing w:after="25" w:lineRule="auto"/>
        <w:ind w:left="0" w:firstLine="0"/>
        <w:rPr/>
      </w:pPr>
      <w:r w:rsidDel="00000000" w:rsidR="00000000" w:rsidRPr="00000000">
        <w:rPr>
          <w:b w:val="0"/>
          <w:bCs w:val="0"/>
          <w:rtl w:val="0"/>
        </w:rPr>
        <w:tab/>
      </w:r>
      <w:r w:rsidDel="00000000" w:rsidR="00000000" w:rsidRPr="00000000">
        <w:rPr>
          <w:rtl w:val="0"/>
        </w:rPr>
        <w:t xml:space="preserve">2.1</w:t>
      </w:r>
      <w:r w:rsidDel="00000000" w:rsidR="00000000" w:rsidRPr="00000000">
        <w:rPr>
          <w:b w:val="0"/>
          <w:bCs w:val="0"/>
          <w:rtl w:val="0"/>
        </w:rPr>
        <w:t xml:space="preserve"> </w:t>
        <w:tab/>
      </w:r>
      <w:r w:rsidDel="00000000" w:rsidR="00000000" w:rsidRPr="00000000">
        <w:rPr>
          <w:rtl w:val="0"/>
        </w:rPr>
        <w:t xml:space="preserve">Stakeholder Engagement Events </w:t>
        <w:tab/>
        <w:t xml:space="preserve">12</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B">
      <w:pPr>
        <w:tabs>
          <w:tab w:val="center" w:leader="none" w:pos="970"/>
          <w:tab w:val="right" w:leader="none" w:pos="8954"/>
        </w:tabs>
        <w:spacing w:after="123" w:lineRule="auto"/>
        <w:ind w:left="0" w:right="0" w:firstLine="0"/>
        <w:jc w:val="left"/>
        <w:rPr/>
      </w:pPr>
      <w:r w:rsidDel="00000000" w:rsidR="00000000" w:rsidRPr="00000000">
        <w:rPr>
          <w:rtl w:val="0"/>
        </w:rPr>
        <w:tab/>
        <w:t xml:space="preserve">2.1.1 </w:t>
        <w:tab/>
        <w:t xml:space="preserve">Stakeholder Workshops ........................................................................................ 12 </w:t>
      </w:r>
    </w:p>
    <w:p w:rsidR="00000000" w:rsidDel="00000000" w:rsidP="00000000" w:rsidRDefault="00000000" w:rsidRPr="00000000" w14:paraId="0000003C">
      <w:pPr>
        <w:tabs>
          <w:tab w:val="center" w:leader="none" w:pos="970"/>
          <w:tab w:val="right" w:leader="none" w:pos="8954"/>
        </w:tabs>
        <w:spacing w:after="126" w:lineRule="auto"/>
        <w:ind w:left="0" w:right="0" w:firstLine="0"/>
        <w:jc w:val="left"/>
        <w:rPr/>
      </w:pPr>
      <w:r w:rsidDel="00000000" w:rsidR="00000000" w:rsidRPr="00000000">
        <w:rPr>
          <w:rtl w:val="0"/>
        </w:rPr>
        <w:tab/>
        <w:t xml:space="preserve">2.1.2 </w:t>
        <w:tab/>
        <w:t xml:space="preserve">Key Informant Interviews (KIIs) ............................................................................. 13 </w:t>
      </w:r>
    </w:p>
    <w:p w:rsidR="00000000" w:rsidDel="00000000" w:rsidP="00000000" w:rsidRDefault="00000000" w:rsidRPr="00000000" w14:paraId="0000003D">
      <w:pPr>
        <w:tabs>
          <w:tab w:val="center" w:leader="none" w:pos="669"/>
          <w:tab w:val="center" w:leader="none" w:pos="2381"/>
          <w:tab w:val="right" w:leader="none" w:pos="8954"/>
        </w:tabs>
        <w:spacing w:after="142" w:line="267" w:lineRule="auto"/>
        <w:ind w:left="0" w:right="0" w:firstLine="0"/>
        <w:jc w:val="left"/>
        <w:rPr/>
      </w:pPr>
      <w:r w:rsidDel="00000000" w:rsidR="00000000" w:rsidRPr="00000000">
        <w:rPr>
          <w:rtl w:val="0"/>
        </w:rPr>
        <w:tab/>
      </w:r>
      <w:r w:rsidDel="00000000" w:rsidR="00000000" w:rsidRPr="00000000">
        <w:rPr>
          <w:b w:val="1"/>
          <w:bCs w:val="1"/>
          <w:rtl w:val="0"/>
        </w:rPr>
        <w:t xml:space="preserve">2.2</w:t>
      </w:r>
      <w:r w:rsidDel="00000000" w:rsidR="00000000" w:rsidRPr="00000000">
        <w:rPr>
          <w:rtl w:val="0"/>
        </w:rPr>
        <w:t xml:space="preserve"> </w:t>
        <w:tab/>
      </w:r>
      <w:r w:rsidDel="00000000" w:rsidR="00000000" w:rsidRPr="00000000">
        <w:rPr>
          <w:b w:val="1"/>
          <w:bCs w:val="1"/>
          <w:rtl w:val="0"/>
        </w:rPr>
        <w:t xml:space="preserve">Limitations of the analysis </w:t>
        <w:tab/>
        <w:t xml:space="preserve">14</w:t>
      </w:r>
      <w:r w:rsidDel="00000000" w:rsidR="00000000" w:rsidRPr="00000000">
        <w:rPr>
          <w:rtl w:val="0"/>
        </w:rPr>
        <w:t xml:space="preserve"> </w:t>
      </w:r>
    </w:p>
    <w:p w:rsidR="00000000" w:rsidDel="00000000" w:rsidP="00000000" w:rsidRDefault="00000000" w:rsidRPr="00000000" w14:paraId="0000003E">
      <w:pPr>
        <w:tabs>
          <w:tab w:val="center" w:leader="none" w:pos="358"/>
          <w:tab w:val="right" w:leader="none" w:pos="8954"/>
        </w:tabs>
        <w:spacing w:after="154" w:line="250" w:lineRule="auto"/>
        <w:ind w:left="0" w:right="0" w:firstLine="0"/>
        <w:jc w:val="left"/>
        <w:rPr/>
      </w:pPr>
      <w:r w:rsidDel="00000000" w:rsidR="00000000" w:rsidRPr="00000000">
        <w:rPr>
          <w:rtl w:val="0"/>
        </w:rPr>
        <w:tab/>
      </w:r>
      <w:r w:rsidDel="00000000" w:rsidR="00000000" w:rsidRPr="00000000">
        <w:rPr>
          <w:b w:val="1"/>
          <w:bCs w:val="1"/>
          <w:sz w:val="20"/>
          <w:szCs w:val="20"/>
          <w:rtl w:val="0"/>
        </w:rPr>
        <w:t xml:space="preserve">3</w:t>
      </w:r>
      <w:r w:rsidDel="00000000" w:rsidR="00000000" w:rsidRPr="00000000">
        <w:rPr>
          <w:rtl w:val="0"/>
        </w:rPr>
        <w:t xml:space="preserve"> </w:t>
        <w:tab/>
      </w:r>
      <w:r w:rsidDel="00000000" w:rsidR="00000000" w:rsidRPr="00000000">
        <w:rPr>
          <w:b w:val="1"/>
          <w:bCs w:val="1"/>
          <w:sz w:val="20"/>
          <w:szCs w:val="20"/>
          <w:rtl w:val="0"/>
        </w:rPr>
        <w:t xml:space="preserve">COUNTY PROFILES ......................................................................................................................... 15</w:t>
      </w:r>
      <w:r w:rsidDel="00000000" w:rsidR="00000000" w:rsidRPr="00000000">
        <w:rPr>
          <w:rtl w:val="0"/>
        </w:rPr>
        <w:t xml:space="preserve"> </w:t>
      </w:r>
    </w:p>
    <w:p w:rsidR="00000000" w:rsidDel="00000000" w:rsidP="00000000" w:rsidRDefault="00000000" w:rsidRPr="00000000" w14:paraId="0000003F">
      <w:pPr>
        <w:pStyle w:val="Heading4"/>
        <w:spacing w:after="145" w:lineRule="auto"/>
        <w:ind w:left="538" w:firstLine="307"/>
        <w:rPr/>
      </w:pPr>
      <w:r w:rsidDel="00000000" w:rsidR="00000000" w:rsidRPr="00000000">
        <w:rPr>
          <w:rtl w:val="0"/>
        </w:rPr>
        <w:t xml:space="preserve">3.1</w:t>
      </w:r>
      <w:r w:rsidDel="00000000" w:rsidR="00000000" w:rsidRPr="00000000">
        <w:rPr>
          <w:b w:val="0"/>
          <w:bCs w:val="0"/>
          <w:rtl w:val="0"/>
        </w:rPr>
        <w:t xml:space="preserve"> </w:t>
        <w:tab/>
      </w:r>
      <w:r w:rsidDel="00000000" w:rsidR="00000000" w:rsidRPr="00000000">
        <w:rPr>
          <w:rtl w:val="0"/>
        </w:rPr>
        <w:t xml:space="preserve">Climatic events </w:t>
        <w:tab/>
        <w:t xml:space="preserve">15</w:t>
      </w:r>
      <w:r w:rsidDel="00000000" w:rsidR="00000000" w:rsidRPr="00000000">
        <w:rPr>
          <w:b w:val="0"/>
          <w:bCs w:val="0"/>
          <w:rtl w:val="0"/>
        </w:rPr>
        <w:t xml:space="preserve"> </w:t>
      </w:r>
      <w:r w:rsidDel="00000000" w:rsidR="00000000" w:rsidRPr="00000000">
        <w:rPr>
          <w:rtl w:val="0"/>
        </w:rPr>
        <w:t xml:space="preserve">3.2</w:t>
      </w:r>
      <w:r w:rsidDel="00000000" w:rsidR="00000000" w:rsidRPr="00000000">
        <w:rPr>
          <w:b w:val="0"/>
          <w:bCs w:val="0"/>
          <w:rtl w:val="0"/>
        </w:rPr>
        <w:t xml:space="preserve"> </w:t>
        <w:tab/>
      </w:r>
      <w:r w:rsidDel="00000000" w:rsidR="00000000" w:rsidRPr="00000000">
        <w:rPr>
          <w:rtl w:val="0"/>
        </w:rPr>
        <w:t xml:space="preserve">Livelihoods </w:t>
        <w:tab/>
        <w:t xml:space="preserve">17</w:t>
      </w:r>
      <w:r w:rsidDel="00000000" w:rsidR="00000000" w:rsidRPr="00000000">
        <w:rPr>
          <w:b w:val="0"/>
          <w:bCs w:val="0"/>
          <w:rtl w:val="0"/>
        </w:rPr>
        <w:t xml:space="preserve"> </w:t>
      </w:r>
      <w:r w:rsidDel="00000000" w:rsidR="00000000" w:rsidRPr="00000000">
        <w:rPr>
          <w:rtl w:val="0"/>
        </w:rPr>
        <w:t xml:space="preserve">3.3</w:t>
      </w:r>
      <w:r w:rsidDel="00000000" w:rsidR="00000000" w:rsidRPr="00000000">
        <w:rPr>
          <w:b w:val="0"/>
          <w:bCs w:val="0"/>
          <w:rtl w:val="0"/>
        </w:rPr>
        <w:t xml:space="preserve"> </w:t>
        <w:tab/>
      </w:r>
      <w:r w:rsidDel="00000000" w:rsidR="00000000" w:rsidRPr="00000000">
        <w:rPr>
          <w:rtl w:val="0"/>
        </w:rPr>
        <w:t xml:space="preserve">Impact of extreme climatic events and conflict on livelihoods </w:t>
        <w:tab/>
        <w:t xml:space="preserve">18</w:t>
      </w:r>
      <w:r w:rsidDel="00000000" w:rsidR="00000000" w:rsidRPr="00000000">
        <w:rPr>
          <w:b w:val="0"/>
          <w:bCs w:val="0"/>
          <w:rtl w:val="0"/>
        </w:rPr>
        <w:t xml:space="preserve"> </w:t>
      </w:r>
      <w:r w:rsidDel="00000000" w:rsidR="00000000" w:rsidRPr="00000000">
        <w:rPr>
          <w:rtl w:val="0"/>
        </w:rPr>
        <w:t xml:space="preserve">3.4</w:t>
      </w:r>
      <w:r w:rsidDel="00000000" w:rsidR="00000000" w:rsidRPr="00000000">
        <w:rPr>
          <w:b w:val="0"/>
          <w:bCs w:val="0"/>
          <w:rtl w:val="0"/>
        </w:rPr>
        <w:t xml:space="preserve"> </w:t>
        <w:tab/>
      </w:r>
      <w:r w:rsidDel="00000000" w:rsidR="00000000" w:rsidRPr="00000000">
        <w:rPr>
          <w:rtl w:val="0"/>
        </w:rPr>
        <w:t xml:space="preserve">Food security </w:t>
        <w:tab/>
        <w:t xml:space="preserve">19</w:t>
      </w:r>
      <w:r w:rsidDel="00000000" w:rsidR="00000000" w:rsidRPr="00000000">
        <w:rPr>
          <w:b w:val="0"/>
          <w:bCs w:val="0"/>
          <w:rtl w:val="0"/>
        </w:rPr>
        <w:t xml:space="preserve"> </w:t>
      </w:r>
      <w:r w:rsidDel="00000000" w:rsidR="00000000" w:rsidRPr="00000000">
        <w:rPr>
          <w:rtl w:val="0"/>
        </w:rPr>
        <w:t xml:space="preserve">3.5</w:t>
      </w:r>
      <w:r w:rsidDel="00000000" w:rsidR="00000000" w:rsidRPr="00000000">
        <w:rPr>
          <w:b w:val="0"/>
          <w:bCs w:val="0"/>
          <w:rtl w:val="0"/>
        </w:rPr>
        <w:t xml:space="preserve"> </w:t>
        <w:tab/>
      </w:r>
      <w:r w:rsidDel="00000000" w:rsidR="00000000" w:rsidRPr="00000000">
        <w:rPr>
          <w:rtl w:val="0"/>
        </w:rPr>
        <w:t xml:space="preserve">Conflicts </w:t>
        <w:tab/>
        <w:t xml:space="preserve">20</w:t>
      </w:r>
      <w:r w:rsidDel="00000000" w:rsidR="00000000" w:rsidRPr="00000000">
        <w:rPr>
          <w:b w:val="0"/>
          <w:bCs w:val="0"/>
          <w:rtl w:val="0"/>
        </w:rPr>
        <w:t xml:space="preserve"> </w:t>
      </w:r>
      <w:r w:rsidDel="00000000" w:rsidR="00000000" w:rsidRPr="00000000">
        <w:rPr>
          <w:rtl w:val="0"/>
        </w:rPr>
        <w:t xml:space="preserve">3.6</w:t>
      </w:r>
      <w:r w:rsidDel="00000000" w:rsidR="00000000" w:rsidRPr="00000000">
        <w:rPr>
          <w:b w:val="0"/>
          <w:bCs w:val="0"/>
          <w:rtl w:val="0"/>
        </w:rPr>
        <w:t xml:space="preserve"> </w:t>
        <w:tab/>
      </w:r>
      <w:r w:rsidDel="00000000" w:rsidR="00000000" w:rsidRPr="00000000">
        <w:rPr>
          <w:rtl w:val="0"/>
        </w:rPr>
        <w:t xml:space="preserve">Poverty levels </w:t>
        <w:tab/>
        <w:t xml:space="preserve">21</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0">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8"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3"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2"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5"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4"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tabs>
          <w:tab w:val="center" w:leader="none" w:pos="358"/>
          <w:tab w:val="right" w:leader="none" w:pos="8954"/>
        </w:tabs>
        <w:spacing w:after="154" w:line="250" w:lineRule="auto"/>
        <w:ind w:left="0" w:right="0" w:firstLine="0"/>
        <w:jc w:val="left"/>
        <w:rPr/>
      </w:pPr>
      <w:r w:rsidDel="00000000" w:rsidR="00000000" w:rsidRPr="00000000">
        <w:rPr>
          <w:rtl w:val="0"/>
        </w:rPr>
        <w:tab/>
      </w:r>
      <w:r w:rsidDel="00000000" w:rsidR="00000000" w:rsidRPr="00000000">
        <w:rPr>
          <w:b w:val="1"/>
          <w:bCs w:val="1"/>
          <w:sz w:val="20"/>
          <w:szCs w:val="20"/>
          <w:rtl w:val="0"/>
        </w:rPr>
        <w:t xml:space="preserve">4</w:t>
      </w:r>
      <w:r w:rsidDel="00000000" w:rsidR="00000000" w:rsidRPr="00000000">
        <w:rPr>
          <w:rtl w:val="0"/>
        </w:rPr>
        <w:t xml:space="preserve"> </w:t>
        <w:tab/>
      </w:r>
      <w:r w:rsidDel="00000000" w:rsidR="00000000" w:rsidRPr="00000000">
        <w:rPr>
          <w:b w:val="1"/>
          <w:bCs w:val="1"/>
          <w:sz w:val="20"/>
          <w:szCs w:val="20"/>
          <w:rtl w:val="0"/>
        </w:rPr>
        <w:t xml:space="preserve">POLITICAL-ECONOMY ANALYSIS .................................................................................................... 22</w:t>
      </w:r>
      <w:r w:rsidDel="00000000" w:rsidR="00000000" w:rsidRPr="00000000">
        <w:rPr>
          <w:rtl w:val="0"/>
        </w:rPr>
        <w:t xml:space="preserve"> </w:t>
      </w:r>
    </w:p>
    <w:p w:rsidR="00000000" w:rsidDel="00000000" w:rsidP="00000000" w:rsidRDefault="00000000" w:rsidRPr="00000000" w14:paraId="00000046">
      <w:pPr>
        <w:pStyle w:val="Heading4"/>
        <w:ind w:left="538" w:firstLine="307"/>
        <w:rPr/>
      </w:pPr>
      <w:r w:rsidDel="00000000" w:rsidR="00000000" w:rsidRPr="00000000">
        <w:rPr>
          <w:rtl w:val="0"/>
        </w:rPr>
        <w:t xml:space="preserve">4.1</w:t>
      </w:r>
      <w:r w:rsidDel="00000000" w:rsidR="00000000" w:rsidRPr="00000000">
        <w:rPr>
          <w:b w:val="0"/>
          <w:bCs w:val="0"/>
          <w:rtl w:val="0"/>
        </w:rPr>
        <w:t xml:space="preserve"> </w:t>
        <w:tab/>
      </w:r>
      <w:r w:rsidDel="00000000" w:rsidR="00000000" w:rsidRPr="00000000">
        <w:rPr>
          <w:rtl w:val="0"/>
        </w:rPr>
        <w:t xml:space="preserve">The Problem </w:t>
        <w:tab/>
        <w:t xml:space="preserve">22</w:t>
      </w:r>
      <w:r w:rsidDel="00000000" w:rsidR="00000000" w:rsidRPr="00000000">
        <w:rPr>
          <w:b w:val="0"/>
          <w:bCs w:val="0"/>
          <w:rtl w:val="0"/>
        </w:rPr>
        <w:t xml:space="preserve"> </w:t>
      </w:r>
      <w:r w:rsidDel="00000000" w:rsidR="00000000" w:rsidRPr="00000000">
        <w:rPr>
          <w:rtl w:val="0"/>
        </w:rPr>
        <w:t xml:space="preserve">4.2</w:t>
      </w:r>
      <w:r w:rsidDel="00000000" w:rsidR="00000000" w:rsidRPr="00000000">
        <w:rPr>
          <w:b w:val="0"/>
          <w:bCs w:val="0"/>
          <w:rtl w:val="0"/>
        </w:rPr>
        <w:t xml:space="preserve"> </w:t>
        <w:tab/>
      </w:r>
      <w:r w:rsidDel="00000000" w:rsidR="00000000" w:rsidRPr="00000000">
        <w:rPr>
          <w:rtl w:val="0"/>
        </w:rPr>
        <w:t xml:space="preserve">Causes </w:t>
        <w:tab/>
        <w:t xml:space="preserve">22</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7">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7"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7"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tabs>
          <w:tab w:val="center" w:leader="none" w:pos="970"/>
          <w:tab w:val="right" w:leader="none" w:pos="8954"/>
        </w:tabs>
        <w:spacing w:after="123" w:lineRule="auto"/>
        <w:ind w:left="0" w:right="0" w:firstLine="0"/>
        <w:jc w:val="left"/>
        <w:rPr/>
      </w:pPr>
      <w:r w:rsidDel="00000000" w:rsidR="00000000" w:rsidRPr="00000000">
        <w:rPr>
          <w:rtl w:val="0"/>
        </w:rPr>
        <w:tab/>
        <w:t xml:space="preserve">4.2.1 </w:t>
        <w:tab/>
        <w:t xml:space="preserve">Political factors ...................................................................................................... 22 </w:t>
      </w:r>
    </w:p>
    <w:p w:rsidR="00000000" w:rsidDel="00000000" w:rsidP="00000000" w:rsidRDefault="00000000" w:rsidRPr="00000000" w14:paraId="00000049">
      <w:pPr>
        <w:tabs>
          <w:tab w:val="center" w:leader="none" w:pos="970"/>
          <w:tab w:val="right" w:leader="none" w:pos="8954"/>
        </w:tabs>
        <w:spacing w:after="126" w:lineRule="auto"/>
        <w:ind w:left="0" w:right="0" w:firstLine="0"/>
        <w:jc w:val="left"/>
        <w:rPr/>
      </w:pPr>
      <w:r w:rsidDel="00000000" w:rsidR="00000000" w:rsidRPr="00000000">
        <w:rPr>
          <w:rtl w:val="0"/>
        </w:rPr>
        <w:tab/>
        <w:t xml:space="preserve">4.2.2 </w:t>
        <w:tab/>
        <w:t xml:space="preserve">Economic factors ................................................................................................... 23 </w:t>
      </w:r>
    </w:p>
    <w:p w:rsidR="00000000" w:rsidDel="00000000" w:rsidP="00000000" w:rsidRDefault="00000000" w:rsidRPr="00000000" w14:paraId="0000004A">
      <w:pPr>
        <w:tabs>
          <w:tab w:val="center" w:leader="none" w:pos="970"/>
          <w:tab w:val="right" w:leader="none" w:pos="8954"/>
        </w:tabs>
        <w:spacing w:after="123" w:lineRule="auto"/>
        <w:ind w:left="0" w:right="0" w:firstLine="0"/>
        <w:jc w:val="left"/>
        <w:rPr/>
      </w:pPr>
      <w:r w:rsidDel="00000000" w:rsidR="00000000" w:rsidRPr="00000000">
        <w:rPr>
          <w:rtl w:val="0"/>
        </w:rPr>
        <w:tab/>
        <w:t xml:space="preserve">4.2.3 </w:t>
        <w:tab/>
        <w:t xml:space="preserve">Social factors .......................................................................................................... 25 </w:t>
      </w:r>
    </w:p>
    <w:p w:rsidR="00000000" w:rsidDel="00000000" w:rsidP="00000000" w:rsidRDefault="00000000" w:rsidRPr="00000000" w14:paraId="0000004B">
      <w:pPr>
        <w:tabs>
          <w:tab w:val="center" w:leader="none" w:pos="970"/>
          <w:tab w:val="right" w:leader="none" w:pos="8954"/>
        </w:tabs>
        <w:spacing w:after="123" w:lineRule="auto"/>
        <w:ind w:left="0" w:right="0" w:firstLine="0"/>
        <w:jc w:val="left"/>
        <w:rPr/>
      </w:pPr>
      <w:r w:rsidDel="00000000" w:rsidR="00000000" w:rsidRPr="00000000">
        <w:rPr>
          <w:rtl w:val="0"/>
        </w:rPr>
        <w:tab/>
        <w:t xml:space="preserve">4.2.4 </w:t>
        <w:tab/>
        <w:t xml:space="preserve">Environmental factors ........................................................................................... 30 </w:t>
      </w:r>
    </w:p>
    <w:p w:rsidR="00000000" w:rsidDel="00000000" w:rsidP="00000000" w:rsidRDefault="00000000" w:rsidRPr="00000000" w14:paraId="0000004C">
      <w:pPr>
        <w:tabs>
          <w:tab w:val="center" w:leader="none" w:pos="970"/>
          <w:tab w:val="right" w:leader="none" w:pos="8954"/>
        </w:tabs>
        <w:spacing w:after="126" w:lineRule="auto"/>
        <w:ind w:left="0" w:right="0" w:firstLine="0"/>
        <w:jc w:val="left"/>
        <w:rPr/>
      </w:pPr>
      <w:r w:rsidDel="00000000" w:rsidR="00000000" w:rsidRPr="00000000">
        <w:rPr>
          <w:rtl w:val="0"/>
        </w:rPr>
        <w:tab/>
        <w:t xml:space="preserve">4.2.5 </w:t>
        <w:tab/>
        <w:t xml:space="preserve">Informal institutions (socio-cultural norms and values) ....................................... 31 </w:t>
      </w:r>
    </w:p>
    <w:p w:rsidR="00000000" w:rsidDel="00000000" w:rsidP="00000000" w:rsidRDefault="00000000" w:rsidRPr="00000000" w14:paraId="0000004D">
      <w:pPr>
        <w:pStyle w:val="Heading4"/>
        <w:tabs>
          <w:tab w:val="center" w:leader="none" w:pos="669"/>
          <w:tab w:val="center" w:leader="none" w:pos="1783"/>
          <w:tab w:val="right" w:leader="none" w:pos="8954"/>
        </w:tabs>
        <w:ind w:left="0" w:firstLine="0"/>
        <w:rPr/>
      </w:pPr>
      <w:r w:rsidDel="00000000" w:rsidR="00000000" w:rsidRPr="00000000">
        <w:rPr>
          <w:b w:val="0"/>
          <w:bCs w:val="0"/>
          <w:rtl w:val="0"/>
        </w:rPr>
        <w:tab/>
      </w:r>
      <w:r w:rsidDel="00000000" w:rsidR="00000000" w:rsidRPr="00000000">
        <w:rPr>
          <w:rtl w:val="0"/>
        </w:rPr>
        <w:t xml:space="preserve">4.3</w:t>
      </w:r>
      <w:r w:rsidDel="00000000" w:rsidR="00000000" w:rsidRPr="00000000">
        <w:rPr>
          <w:b w:val="0"/>
          <w:bCs w:val="0"/>
          <w:rtl w:val="0"/>
        </w:rPr>
        <w:t xml:space="preserve"> </w:t>
        <w:tab/>
      </w:r>
      <w:r w:rsidDel="00000000" w:rsidR="00000000" w:rsidRPr="00000000">
        <w:rPr>
          <w:rtl w:val="0"/>
        </w:rPr>
        <w:t xml:space="preserve">Stakeholders </w:t>
        <w:tab/>
        <w:t xml:space="preserve">31</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4E">
      <w:pPr>
        <w:tabs>
          <w:tab w:val="center" w:leader="none" w:pos="970"/>
          <w:tab w:val="right" w:leader="none" w:pos="8954"/>
        </w:tabs>
        <w:spacing w:after="126" w:lineRule="auto"/>
        <w:ind w:left="0" w:right="0" w:firstLine="0"/>
        <w:jc w:val="left"/>
        <w:rPr/>
      </w:pPr>
      <w:r w:rsidDel="00000000" w:rsidR="00000000" w:rsidRPr="00000000">
        <w:rPr>
          <w:rtl w:val="0"/>
        </w:rPr>
        <w:tab/>
        <w:t xml:space="preserve">4.3.1 </w:t>
        <w:tab/>
        <w:t xml:space="preserve">Key stakeholders.................................................................................................... 31 </w:t>
      </w:r>
    </w:p>
    <w:p w:rsidR="00000000" w:rsidDel="00000000" w:rsidP="00000000" w:rsidRDefault="00000000" w:rsidRPr="00000000" w14:paraId="0000004F">
      <w:pPr>
        <w:tabs>
          <w:tab w:val="center" w:leader="none" w:pos="970"/>
          <w:tab w:val="right" w:leader="none" w:pos="8954"/>
        </w:tabs>
        <w:spacing w:after="123" w:lineRule="auto"/>
        <w:ind w:left="0" w:right="0" w:firstLine="0"/>
        <w:jc w:val="left"/>
        <w:rPr/>
      </w:pPr>
      <w:r w:rsidDel="00000000" w:rsidR="00000000" w:rsidRPr="00000000">
        <w:rPr>
          <w:rtl w:val="0"/>
        </w:rPr>
        <w:tab/>
        <w:t xml:space="preserve">4.3.2 </w:t>
        <w:tab/>
        <w:t xml:space="preserve">Relations and linkages ........................................................................................... 36 </w:t>
      </w:r>
    </w:p>
    <w:p w:rsidR="00000000" w:rsidDel="00000000" w:rsidP="00000000" w:rsidRDefault="00000000" w:rsidRPr="00000000" w14:paraId="00000050">
      <w:pPr>
        <w:tabs>
          <w:tab w:val="center" w:leader="none" w:pos="970"/>
          <w:tab w:val="right" w:leader="none" w:pos="8954"/>
        </w:tabs>
        <w:spacing w:after="123" w:lineRule="auto"/>
        <w:ind w:left="0" w:right="0" w:firstLine="0"/>
        <w:jc w:val="left"/>
        <w:rPr/>
      </w:pPr>
      <w:r w:rsidDel="00000000" w:rsidR="00000000" w:rsidRPr="00000000">
        <w:rPr>
          <w:rtl w:val="0"/>
        </w:rPr>
        <w:tab/>
        <w:t xml:space="preserve">4.3.3 </w:t>
        <w:tab/>
        <w:t xml:space="preserve">Influence of stakeholders ...................................................................................... 39 </w:t>
      </w:r>
    </w:p>
    <w:p w:rsidR="00000000" w:rsidDel="00000000" w:rsidP="00000000" w:rsidRDefault="00000000" w:rsidRPr="00000000" w14:paraId="00000051">
      <w:pPr>
        <w:tabs>
          <w:tab w:val="center" w:leader="none" w:pos="970"/>
          <w:tab w:val="right" w:leader="none" w:pos="8954"/>
        </w:tabs>
        <w:spacing w:after="146" w:lineRule="auto"/>
        <w:ind w:left="0" w:right="0" w:firstLine="0"/>
        <w:jc w:val="left"/>
        <w:rPr/>
      </w:pPr>
      <w:r w:rsidDel="00000000" w:rsidR="00000000" w:rsidRPr="00000000">
        <w:rPr>
          <w:rtl w:val="0"/>
        </w:rPr>
        <w:tab/>
        <w:t xml:space="preserve">4.3.4 </w:t>
        <w:tab/>
        <w:t xml:space="preserve">Other stakeholders ................................................................................................ 41 </w:t>
      </w:r>
    </w:p>
    <w:p w:rsidR="00000000" w:rsidDel="00000000" w:rsidP="00000000" w:rsidRDefault="00000000" w:rsidRPr="00000000" w14:paraId="00000052">
      <w:pPr>
        <w:tabs>
          <w:tab w:val="center" w:leader="none" w:pos="358"/>
          <w:tab w:val="right" w:leader="none" w:pos="8954"/>
        </w:tabs>
        <w:spacing w:after="154" w:line="250" w:lineRule="auto"/>
        <w:ind w:left="0" w:right="0" w:firstLine="0"/>
        <w:jc w:val="left"/>
        <w:rPr/>
      </w:pPr>
      <w:r w:rsidDel="00000000" w:rsidR="00000000" w:rsidRPr="00000000">
        <w:rPr>
          <w:rtl w:val="0"/>
        </w:rPr>
        <w:tab/>
      </w:r>
      <w:r w:rsidDel="00000000" w:rsidR="00000000" w:rsidRPr="00000000">
        <w:rPr>
          <w:b w:val="1"/>
          <w:bCs w:val="1"/>
          <w:sz w:val="20"/>
          <w:szCs w:val="20"/>
          <w:rtl w:val="0"/>
        </w:rPr>
        <w:t xml:space="preserve">5</w:t>
      </w:r>
      <w:r w:rsidDel="00000000" w:rsidR="00000000" w:rsidRPr="00000000">
        <w:rPr>
          <w:rtl w:val="0"/>
        </w:rPr>
        <w:t xml:space="preserve"> </w:t>
        <w:tab/>
      </w:r>
      <w:r w:rsidDel="00000000" w:rsidR="00000000" w:rsidRPr="00000000">
        <w:rPr>
          <w:b w:val="1"/>
          <w:bCs w:val="1"/>
          <w:sz w:val="20"/>
          <w:szCs w:val="20"/>
          <w:rtl w:val="0"/>
        </w:rPr>
        <w:t xml:space="preserve">CONFLICTS AND EXISTING INTERVENTIONS ................................................................................... 43</w:t>
      </w:r>
      <w:r w:rsidDel="00000000" w:rsidR="00000000" w:rsidRPr="00000000">
        <w:rPr>
          <w:rtl w:val="0"/>
        </w:rPr>
        <w:t xml:space="preserve"> </w:t>
      </w:r>
    </w:p>
    <w:p w:rsidR="00000000" w:rsidDel="00000000" w:rsidP="00000000" w:rsidRDefault="00000000" w:rsidRPr="00000000" w14:paraId="00000053">
      <w:pPr>
        <w:pStyle w:val="Heading4"/>
        <w:ind w:left="538" w:firstLine="307"/>
        <w:rPr/>
      </w:pPr>
      <w:r w:rsidDel="00000000" w:rsidR="00000000" w:rsidRPr="00000000">
        <w:rPr>
          <w:rtl w:val="0"/>
        </w:rPr>
        <w:t xml:space="preserve">5.1</w:t>
      </w:r>
      <w:r w:rsidDel="00000000" w:rsidR="00000000" w:rsidRPr="00000000">
        <w:rPr>
          <w:b w:val="0"/>
          <w:bCs w:val="0"/>
          <w:rtl w:val="0"/>
        </w:rPr>
        <w:t xml:space="preserve"> </w:t>
        <w:tab/>
      </w:r>
      <w:r w:rsidDel="00000000" w:rsidR="00000000" w:rsidRPr="00000000">
        <w:rPr>
          <w:rtl w:val="0"/>
        </w:rPr>
        <w:t xml:space="preserve">Conflicts, causes, actors and the consequences </w:t>
        <w:tab/>
        <w:t xml:space="preserve">43</w:t>
      </w:r>
      <w:r w:rsidDel="00000000" w:rsidR="00000000" w:rsidRPr="00000000">
        <w:rPr>
          <w:b w:val="0"/>
          <w:bCs w:val="0"/>
          <w:rtl w:val="0"/>
        </w:rPr>
        <w:t xml:space="preserve"> </w:t>
      </w:r>
      <w:r w:rsidDel="00000000" w:rsidR="00000000" w:rsidRPr="00000000">
        <w:rPr>
          <w:rtl w:val="0"/>
        </w:rPr>
        <w:t xml:space="preserve">5.2</w:t>
      </w:r>
      <w:r w:rsidDel="00000000" w:rsidR="00000000" w:rsidRPr="00000000">
        <w:rPr>
          <w:b w:val="0"/>
          <w:bCs w:val="0"/>
          <w:rtl w:val="0"/>
        </w:rPr>
        <w:t xml:space="preserve"> </w:t>
        <w:tab/>
      </w:r>
      <w:r w:rsidDel="00000000" w:rsidR="00000000" w:rsidRPr="00000000">
        <w:rPr>
          <w:rtl w:val="0"/>
        </w:rPr>
        <w:t xml:space="preserve">Conflict resolution and peace building </w:t>
        <w:tab/>
        <w:t xml:space="preserve">48</w:t>
      </w:r>
      <w:r w:rsidDel="00000000" w:rsidR="00000000" w:rsidRPr="00000000">
        <w:rPr>
          <w:b w:val="0"/>
          <w:bCs w:val="0"/>
          <w:rtl w:val="0"/>
        </w:rPr>
        <w:t xml:space="preserve"> </w:t>
      </w:r>
      <w:r w:rsidDel="00000000" w:rsidR="00000000" w:rsidRPr="00000000">
        <w:rPr>
          <w:rtl w:val="0"/>
        </w:rPr>
        <w:t xml:space="preserve">5.3</w:t>
      </w:r>
      <w:r w:rsidDel="00000000" w:rsidR="00000000" w:rsidRPr="00000000">
        <w:rPr>
          <w:b w:val="0"/>
          <w:bCs w:val="0"/>
          <w:rtl w:val="0"/>
        </w:rPr>
        <w:t xml:space="preserve"> </w:t>
        <w:tab/>
      </w:r>
      <w:r w:rsidDel="00000000" w:rsidR="00000000" w:rsidRPr="00000000">
        <w:rPr>
          <w:rtl w:val="0"/>
        </w:rPr>
        <w:t xml:space="preserve">Moving forward in addressing pastoral conflicts </w:t>
        <w:tab/>
        <w:t xml:space="preserve">51</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4">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6"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6"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9"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9"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tabs>
          <w:tab w:val="center" w:leader="none" w:pos="358"/>
          <w:tab w:val="right" w:leader="none" w:pos="8954"/>
        </w:tabs>
        <w:spacing w:after="154" w:line="250" w:lineRule="auto"/>
        <w:ind w:left="0" w:right="0" w:firstLine="0"/>
        <w:jc w:val="left"/>
        <w:rPr/>
      </w:pPr>
      <w:r w:rsidDel="00000000" w:rsidR="00000000" w:rsidRPr="00000000">
        <w:rPr>
          <w:rtl w:val="0"/>
        </w:rPr>
        <w:tab/>
      </w:r>
      <w:r w:rsidDel="00000000" w:rsidR="00000000" w:rsidRPr="00000000">
        <w:rPr>
          <w:b w:val="1"/>
          <w:bCs w:val="1"/>
          <w:sz w:val="20"/>
          <w:szCs w:val="20"/>
          <w:rtl w:val="0"/>
        </w:rPr>
        <w:t xml:space="preserve">6</w:t>
      </w:r>
      <w:r w:rsidDel="00000000" w:rsidR="00000000" w:rsidRPr="00000000">
        <w:rPr>
          <w:rtl w:val="0"/>
        </w:rPr>
        <w:t xml:space="preserve"> </w:t>
        <w:tab/>
      </w:r>
      <w:r w:rsidDel="00000000" w:rsidR="00000000" w:rsidRPr="00000000">
        <w:rPr>
          <w:b w:val="1"/>
          <w:bCs w:val="1"/>
          <w:sz w:val="20"/>
          <w:szCs w:val="20"/>
          <w:rtl w:val="0"/>
        </w:rPr>
        <w:t xml:space="preserve">CORRELATION BETWEEN CONFLICT AND VULNERABILITY TO CLIMATE CHANGE AND RESILIENCE . 53</w:t>
      </w:r>
      <w:r w:rsidDel="00000000" w:rsidR="00000000" w:rsidRPr="00000000">
        <w:rPr>
          <w:rtl w:val="0"/>
        </w:rPr>
        <w:t xml:space="preserve"> </w:t>
      </w:r>
    </w:p>
    <w:p w:rsidR="00000000" w:rsidDel="00000000" w:rsidP="00000000" w:rsidRDefault="00000000" w:rsidRPr="00000000" w14:paraId="00000057">
      <w:pPr>
        <w:pStyle w:val="Heading4"/>
        <w:tabs>
          <w:tab w:val="center" w:leader="none" w:pos="669"/>
          <w:tab w:val="center" w:leader="none" w:pos="4474"/>
          <w:tab w:val="right" w:leader="none" w:pos="8954"/>
        </w:tabs>
        <w:spacing w:after="25" w:lineRule="auto"/>
        <w:ind w:left="0" w:firstLine="0"/>
        <w:rPr/>
      </w:pPr>
      <w:r w:rsidDel="00000000" w:rsidR="00000000" w:rsidRPr="00000000">
        <w:rPr>
          <w:b w:val="0"/>
          <w:bCs w:val="0"/>
          <w:rtl w:val="0"/>
        </w:rPr>
        <w:tab/>
      </w:r>
      <w:r w:rsidDel="00000000" w:rsidR="00000000" w:rsidRPr="00000000">
        <w:rPr>
          <w:rtl w:val="0"/>
        </w:rPr>
        <w:t xml:space="preserve">6.1</w:t>
      </w:r>
      <w:r w:rsidDel="00000000" w:rsidR="00000000" w:rsidRPr="00000000">
        <w:rPr>
          <w:b w:val="0"/>
          <w:bCs w:val="0"/>
          <w:rtl w:val="0"/>
        </w:rPr>
        <w:t xml:space="preserve"> </w:t>
        <w:tab/>
      </w:r>
      <w:r w:rsidDel="00000000" w:rsidR="00000000" w:rsidRPr="00000000">
        <w:rPr>
          <w:rtl w:val="0"/>
        </w:rPr>
        <w:t xml:space="preserve">Mainstreaming of climate change actions and interventions in the CIDPs </w:t>
        <w:tab/>
        <w:t xml:space="preserve">56</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8">
      <w:pPr>
        <w:tabs>
          <w:tab w:val="center" w:leader="none" w:pos="970"/>
          <w:tab w:val="right" w:leader="none" w:pos="8954"/>
        </w:tabs>
        <w:spacing w:after="152" w:line="259" w:lineRule="auto"/>
        <w:ind w:left="0" w:right="-2" w:firstLine="0"/>
        <w:jc w:val="left"/>
        <w:rPr/>
      </w:pPr>
      <w:r w:rsidDel="00000000" w:rsidR="00000000" w:rsidRPr="00000000">
        <w:rPr>
          <w:rtl w:val="0"/>
        </w:rPr>
        <w:tab/>
        <w:t xml:space="preserve">6.1.1 </w:t>
        <w:tab/>
        <w:t xml:space="preserve">Mainstreaming of climate change-related conflict into CIDPs .............................. 58 </w:t>
      </w:r>
    </w:p>
    <w:p w:rsidR="00000000" w:rsidDel="00000000" w:rsidP="00000000" w:rsidRDefault="00000000" w:rsidRPr="00000000" w14:paraId="00000059">
      <w:pPr>
        <w:numPr>
          <w:ilvl w:val="0"/>
          <w:numId w:val="34"/>
        </w:numPr>
        <w:spacing w:after="154" w:line="250" w:lineRule="auto"/>
        <w:ind w:left="731" w:right="0" w:hanging="439"/>
        <w:jc w:val="left"/>
        <w:rPr/>
      </w:pPr>
      <w:r w:rsidDel="00000000" w:rsidR="00000000" w:rsidRPr="00000000">
        <w:rPr>
          <w:b w:val="1"/>
          <w:bCs w:val="1"/>
          <w:sz w:val="20"/>
          <w:szCs w:val="20"/>
          <w:rtl w:val="0"/>
        </w:rPr>
        <w:t xml:space="preserve">REVIEW OF CORKE PATHWAYS OF CHANGE ................................................................................... 59</w:t>
      </w:r>
      <w:r w:rsidDel="00000000" w:rsidR="00000000" w:rsidRPr="00000000">
        <w:rPr>
          <w:rtl w:val="0"/>
        </w:rPr>
        <w:t xml:space="preserve"> </w:t>
      </w:r>
    </w:p>
    <w:p w:rsidR="00000000" w:rsidDel="00000000" w:rsidP="00000000" w:rsidRDefault="00000000" w:rsidRPr="00000000" w14:paraId="0000005A">
      <w:pPr>
        <w:numPr>
          <w:ilvl w:val="0"/>
          <w:numId w:val="34"/>
        </w:numPr>
        <w:spacing w:after="154" w:line="250" w:lineRule="auto"/>
        <w:ind w:left="731" w:right="0" w:hanging="439"/>
        <w:jc w:val="left"/>
        <w:rPr/>
      </w:pPr>
      <w:r w:rsidDel="00000000" w:rsidR="00000000" w:rsidRPr="00000000">
        <w:rPr>
          <w:b w:val="1"/>
          <w:bCs w:val="1"/>
          <w:sz w:val="20"/>
          <w:szCs w:val="20"/>
          <w:rtl w:val="0"/>
        </w:rPr>
        <w:t xml:space="preserve">CONCLUSION AND RECOMMENDATIONS ...................................................................................... 63</w:t>
      </w:r>
      <w:r w:rsidDel="00000000" w:rsidR="00000000" w:rsidRPr="00000000">
        <w:rPr>
          <w:rtl w:val="0"/>
        </w:rPr>
        <w:t xml:space="preserve"> </w:t>
      </w:r>
    </w:p>
    <w:p w:rsidR="00000000" w:rsidDel="00000000" w:rsidP="00000000" w:rsidRDefault="00000000" w:rsidRPr="00000000" w14:paraId="0000005B">
      <w:pPr>
        <w:pStyle w:val="Heading4"/>
        <w:spacing w:after="128" w:lineRule="auto"/>
        <w:ind w:left="538" w:firstLine="307"/>
        <w:rPr/>
      </w:pPr>
      <w:r w:rsidDel="00000000" w:rsidR="00000000" w:rsidRPr="00000000">
        <w:rPr>
          <w:rtl w:val="0"/>
        </w:rPr>
        <w:t xml:space="preserve">8.1</w:t>
      </w:r>
      <w:r w:rsidDel="00000000" w:rsidR="00000000" w:rsidRPr="00000000">
        <w:rPr>
          <w:b w:val="0"/>
          <w:bCs w:val="0"/>
          <w:rtl w:val="0"/>
        </w:rPr>
        <w:t xml:space="preserve"> </w:t>
        <w:tab/>
      </w:r>
      <w:r w:rsidDel="00000000" w:rsidR="00000000" w:rsidRPr="00000000">
        <w:rPr>
          <w:rtl w:val="0"/>
        </w:rPr>
        <w:t xml:space="preserve">Conclusion </w:t>
        <w:tab/>
        <w:t xml:space="preserve">63</w:t>
      </w:r>
      <w:r w:rsidDel="00000000" w:rsidR="00000000" w:rsidRPr="00000000">
        <w:rPr>
          <w:b w:val="0"/>
          <w:bCs w:val="0"/>
          <w:rtl w:val="0"/>
        </w:rPr>
        <w:t xml:space="preserve"> </w:t>
      </w:r>
      <w:r w:rsidDel="00000000" w:rsidR="00000000" w:rsidRPr="00000000">
        <w:rPr>
          <w:rtl w:val="0"/>
        </w:rPr>
        <w:t xml:space="preserve">8.2</w:t>
      </w:r>
      <w:r w:rsidDel="00000000" w:rsidR="00000000" w:rsidRPr="00000000">
        <w:rPr>
          <w:b w:val="0"/>
          <w:bCs w:val="0"/>
          <w:rtl w:val="0"/>
        </w:rPr>
        <w:t xml:space="preserve"> </w:t>
        <w:tab/>
      </w:r>
      <w:r w:rsidDel="00000000" w:rsidR="00000000" w:rsidRPr="00000000">
        <w:rPr>
          <w:rtl w:val="0"/>
        </w:rPr>
        <w:t xml:space="preserve">Recommendations </w:t>
        <w:tab/>
        <w:t xml:space="preserve">64</w:t>
      </w:r>
      <w:r w:rsidDel="00000000" w:rsidR="00000000" w:rsidRPr="00000000">
        <w:rPr>
          <w:b w:val="0"/>
          <w:bCs w:val="0"/>
          <w:rtl w:val="0"/>
        </w:rPr>
        <w:t xml:space="preserve"> </w:t>
      </w:r>
      <w:r w:rsidDel="00000000" w:rsidR="00000000" w:rsidRPr="00000000">
        <w:rPr>
          <w:rtl w:val="0"/>
        </w:rPr>
        <w:t xml:space="preserve">8.3</w:t>
      </w:r>
      <w:r w:rsidDel="00000000" w:rsidR="00000000" w:rsidRPr="00000000">
        <w:rPr>
          <w:b w:val="0"/>
          <w:bCs w:val="0"/>
          <w:rtl w:val="0"/>
        </w:rPr>
        <w:t xml:space="preserve"> </w:t>
        <w:tab/>
      </w:r>
      <w:r w:rsidDel="00000000" w:rsidR="00000000" w:rsidRPr="00000000">
        <w:rPr>
          <w:rtl w:val="0"/>
        </w:rPr>
        <w:t xml:space="preserve">Way forward </w:t>
        <w:tab/>
        <w:t xml:space="preserve">66</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C">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18"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18"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D">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27"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0" name="Shape 320"/>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27"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spacing w:after="154" w:line="250" w:lineRule="auto"/>
        <w:ind w:left="302" w:right="0" w:firstLine="307"/>
        <w:jc w:val="left"/>
        <w:rPr/>
      </w:pPr>
      <w:r w:rsidDel="00000000" w:rsidR="00000000" w:rsidRPr="00000000">
        <w:rPr>
          <w:b w:val="1"/>
          <w:bCs w:val="1"/>
          <w:sz w:val="20"/>
          <w:szCs w:val="20"/>
          <w:rtl w:val="0"/>
        </w:rPr>
        <w:t xml:space="preserve">REFERENCES ........................................................................................................................................... 67</w:t>
      </w:r>
      <w:r w:rsidDel="00000000" w:rsidR="00000000" w:rsidRPr="00000000">
        <w:rPr>
          <w:rtl w:val="0"/>
        </w:rPr>
        <w:t xml:space="preserve"> </w:t>
      </w:r>
    </w:p>
    <w:p w:rsidR="00000000" w:rsidDel="00000000" w:rsidP="00000000" w:rsidRDefault="00000000" w:rsidRPr="00000000" w14:paraId="0000005F">
      <w:pPr>
        <w:spacing w:after="154" w:line="250" w:lineRule="auto"/>
        <w:ind w:left="302" w:right="0" w:firstLine="307"/>
        <w:jc w:val="left"/>
        <w:rPr/>
      </w:pPr>
      <w:r w:rsidDel="00000000" w:rsidR="00000000" w:rsidRPr="00000000">
        <w:rPr>
          <w:b w:val="1"/>
          <w:bCs w:val="1"/>
          <w:sz w:val="20"/>
          <w:szCs w:val="20"/>
          <w:rtl w:val="0"/>
        </w:rPr>
        <w:t xml:space="preserve">APPENDICES ........................................................................................................................................... 69</w:t>
      </w:r>
      <w:r w:rsidDel="00000000" w:rsidR="00000000" w:rsidRPr="00000000">
        <w:rPr>
          <w:rtl w:val="0"/>
        </w:rPr>
        <w:t xml:space="preserve"> </w:t>
      </w:r>
    </w:p>
    <w:p w:rsidR="00000000" w:rsidDel="00000000" w:rsidP="00000000" w:rsidRDefault="00000000" w:rsidRPr="00000000" w14:paraId="00000060">
      <w:pPr>
        <w:pStyle w:val="Heading3"/>
        <w:ind w:left="538" w:firstLine="307"/>
        <w:rPr/>
      </w:pPr>
      <w:r w:rsidDel="00000000" w:rsidR="00000000" w:rsidRPr="00000000">
        <w:rPr>
          <w:rtl w:val="0"/>
        </w:rPr>
        <w:t xml:space="preserve">Annex I: Term of Reference (ToR) </w:t>
        <w:tab/>
        <w:t xml:space="preserve">69</w:t>
      </w:r>
      <w:r w:rsidDel="00000000" w:rsidR="00000000" w:rsidRPr="00000000">
        <w:rPr>
          <w:b w:val="0"/>
          <w:bCs w:val="0"/>
          <w:rtl w:val="0"/>
        </w:rPr>
        <w:t xml:space="preserve"> </w:t>
      </w:r>
      <w:r w:rsidDel="00000000" w:rsidR="00000000" w:rsidRPr="00000000">
        <w:rPr>
          <w:rtl w:val="0"/>
        </w:rPr>
        <w:t xml:space="preserve">Annex II: List of participants in PEA Stakeholder Events </w:t>
        <w:tab/>
        <w:t xml:space="preserve">74</w:t>
      </w:r>
      <w:r w:rsidDel="00000000" w:rsidR="00000000" w:rsidRPr="00000000">
        <w:rPr>
          <w:b w:val="0"/>
          <w:bCs w:val="0"/>
          <w:rtl w:val="0"/>
        </w:rPr>
        <w:t xml:space="preserve"> </w:t>
      </w:r>
      <w:r w:rsidDel="00000000" w:rsidR="00000000" w:rsidRPr="00000000">
        <w:rPr>
          <w:rtl w:val="0"/>
        </w:rPr>
        <w:t xml:space="preserve">Annex III: Analysis Tools &amp; Workshop Programme </w:t>
        <w:tab/>
        <w:t xml:space="preserve">79</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61">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25"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6" name="Shape 316"/>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25"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spacing w:after="62" w:line="259" w:lineRule="auto"/>
        <w:ind w:left="499" w:right="-24" w:firstLine="0"/>
        <w:jc w:val="left"/>
        <w:rPr/>
      </w:pPr>
      <w:r w:rsidDel="00000000" w:rsidR="00000000" w:rsidRPr="00000000">
        <w:rPr/>
        <mc:AlternateContent>
          <mc:Choice Requires="wpg">
            <w:drawing>
              <wp:inline distB="0" distT="0" distL="0" distR="0">
                <wp:extent cx="5383657" cy="6096"/>
                <wp:effectExtent b="0" l="0" r="0" t="0"/>
                <wp:docPr id="26" name=""/>
                <a:graphic>
                  <a:graphicData uri="http://schemas.microsoft.com/office/word/2010/wordprocessingGroup">
                    <wpg:wgp>
                      <wpg:cNvGrpSpPr/>
                      <wpg:grpSpPr>
                        <a:xfrm>
                          <a:off x="2654150" y="3776950"/>
                          <a:ext cx="5383657" cy="6096"/>
                          <a:chOff x="2654150" y="3776950"/>
                          <a:chExt cx="5383700" cy="9150"/>
                        </a:xfrm>
                      </wpg:grpSpPr>
                      <wpg:grpSp>
                        <wpg:cNvGrpSpPr/>
                        <wpg:grpSpPr>
                          <a:xfrm>
                            <a:off x="2654172" y="3776952"/>
                            <a:ext cx="5383657" cy="9144"/>
                            <a:chOff x="0" y="0"/>
                            <a:chExt cx="5383657" cy="9144"/>
                          </a:xfrm>
                        </wpg:grpSpPr>
                        <wps:wsp>
                          <wps:cNvSpPr/>
                          <wps:cNvPr id="3" name="Shape 3"/>
                          <wps:spPr>
                            <a:xfrm>
                              <a:off x="0" y="0"/>
                              <a:ext cx="53836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8" name="Shape 318"/>
                          <wps:spPr>
                            <a:xfrm>
                              <a:off x="0" y="0"/>
                              <a:ext cx="5383657" cy="9144"/>
                            </a:xfrm>
                            <a:custGeom>
                              <a:rect b="b" l="l" r="r" t="t"/>
                              <a:pathLst>
                                <a:path extrusionOk="0" h="9144" w="5383657">
                                  <a:moveTo>
                                    <a:pt x="0" y="0"/>
                                  </a:moveTo>
                                  <a:lnTo>
                                    <a:pt x="5383657" y="0"/>
                                  </a:lnTo>
                                  <a:lnTo>
                                    <a:pt x="538365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83657" cy="6096"/>
                <wp:effectExtent b="0" l="0" r="0" t="0"/>
                <wp:docPr id="26"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5383657" cy="60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after="117" w:line="259" w:lineRule="auto"/>
        <w:ind w:left="10" w:right="-2" w:firstLine="307"/>
        <w:jc w:val="right"/>
        <w:rPr/>
      </w:pPr>
      <w:r w:rsidDel="00000000" w:rsidR="00000000" w:rsidRPr="00000000">
        <w:rPr>
          <w:rtl w:val="0"/>
        </w:rPr>
        <w:t xml:space="preserve">TOOL 1 – STAKEHOLDER WORKSHOP TOOL .......................................................................... 79 </w:t>
      </w:r>
    </w:p>
    <w:p w:rsidR="00000000" w:rsidDel="00000000" w:rsidP="00000000" w:rsidRDefault="00000000" w:rsidRPr="00000000" w14:paraId="00000064">
      <w:pPr>
        <w:spacing w:after="117" w:line="259" w:lineRule="auto"/>
        <w:ind w:left="10" w:right="-2" w:firstLine="307"/>
        <w:jc w:val="right"/>
        <w:rPr/>
      </w:pPr>
      <w:r w:rsidDel="00000000" w:rsidR="00000000" w:rsidRPr="00000000">
        <w:rPr>
          <w:rtl w:val="0"/>
        </w:rPr>
        <w:t xml:space="preserve">TOOL 2 – KEY INFORMANT INTERVIEWS TOOL ..................................................................... 85 </w:t>
      </w:r>
    </w:p>
    <w:p w:rsidR="00000000" w:rsidDel="00000000" w:rsidP="00000000" w:rsidRDefault="00000000" w:rsidRPr="00000000" w14:paraId="00000065">
      <w:pPr>
        <w:spacing w:after="134" w:line="259" w:lineRule="auto"/>
        <w:ind w:left="10" w:right="-2" w:firstLine="307"/>
        <w:jc w:val="right"/>
        <w:rPr/>
      </w:pPr>
      <w:r w:rsidDel="00000000" w:rsidR="00000000" w:rsidRPr="00000000">
        <w:rPr>
          <w:rtl w:val="0"/>
        </w:rPr>
        <w:t xml:space="preserve">TOOL 3 – STAKEHOLDER WORKSHOP PROGRAMME ............................................................ 88 </w:t>
      </w:r>
    </w:p>
    <w:p w:rsidR="00000000" w:rsidDel="00000000" w:rsidP="00000000" w:rsidRDefault="00000000" w:rsidRPr="00000000" w14:paraId="00000066">
      <w:pPr>
        <w:tabs>
          <w:tab w:val="center" w:leader="none" w:pos="1469"/>
          <w:tab w:val="right" w:leader="none" w:pos="8954"/>
        </w:tabs>
        <w:spacing w:line="267" w:lineRule="auto"/>
        <w:ind w:left="0" w:right="0" w:firstLine="0"/>
        <w:jc w:val="left"/>
        <w:rPr/>
      </w:pPr>
      <w:r w:rsidDel="00000000" w:rsidR="00000000" w:rsidRPr="00000000">
        <w:rPr>
          <w:rtl w:val="0"/>
        </w:rPr>
        <w:tab/>
      </w:r>
      <w:r w:rsidDel="00000000" w:rsidR="00000000" w:rsidRPr="00000000">
        <w:rPr>
          <w:b w:val="1"/>
          <w:bCs w:val="1"/>
          <w:rtl w:val="0"/>
        </w:rPr>
        <w:t xml:space="preserve">Annex IV: Work Plan </w:t>
        <w:tab/>
        <w:t xml:space="preserve">90</w:t>
      </w:r>
      <w:r w:rsidDel="00000000" w:rsidR="00000000" w:rsidRPr="00000000">
        <w:rPr>
          <w:rtl w:val="0"/>
        </w:rPr>
        <w:t xml:space="preserve"> </w:t>
      </w:r>
    </w:p>
    <w:p w:rsidR="00000000" w:rsidDel="00000000" w:rsidP="00000000" w:rsidRDefault="00000000" w:rsidRPr="00000000" w14:paraId="00000067">
      <w:pPr>
        <w:spacing w:after="233"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68">
      <w:pPr>
        <w:spacing w:after="0" w:line="259" w:lineRule="auto"/>
        <w:ind w:left="307" w:right="0" w:firstLine="0"/>
        <w:jc w:val="left"/>
        <w:rPr/>
      </w:pPr>
      <w:r w:rsidDel="00000000" w:rsidR="00000000" w:rsidRPr="00000000">
        <w:rPr>
          <w:rtl w:val="0"/>
        </w:rPr>
        <w:t xml:space="preserve"> </w:t>
        <w:tab/>
        <w:t xml:space="preserve"> </w:t>
      </w:r>
    </w:p>
    <w:p w:rsidR="00000000" w:rsidDel="00000000" w:rsidP="00000000" w:rsidRDefault="00000000" w:rsidRPr="00000000" w14:paraId="00000069">
      <w:pPr>
        <w:pStyle w:val="Heading2"/>
        <w:ind w:left="749" w:firstLine="662.0000000000002"/>
        <w:rPr/>
      </w:pPr>
      <w:r w:rsidDel="00000000" w:rsidR="00000000" w:rsidRPr="00000000">
        <w:rPr>
          <w:rtl w:val="0"/>
        </w:rPr>
        <w:t xml:space="preserve">ABBREVIATION AND ACRONYMS </w:t>
      </w:r>
    </w:p>
    <w:p w:rsidR="00000000" w:rsidDel="00000000" w:rsidP="00000000" w:rsidRDefault="00000000" w:rsidRPr="00000000" w14:paraId="0000006A">
      <w:pPr>
        <w:spacing w:after="232"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B">
      <w:pPr>
        <w:tabs>
          <w:tab w:val="center" w:leader="none" w:pos="490"/>
          <w:tab w:val="center" w:leader="none" w:pos="2427"/>
        </w:tabs>
        <w:spacing w:after="169" w:lineRule="auto"/>
        <w:ind w:left="0" w:right="0" w:firstLine="0"/>
        <w:jc w:val="left"/>
        <w:rPr/>
      </w:pPr>
      <w:r w:rsidDel="00000000" w:rsidR="00000000" w:rsidRPr="00000000">
        <w:rPr>
          <w:rtl w:val="0"/>
        </w:rPr>
        <w:tab/>
        <w:t xml:space="preserve">ADS </w:t>
        <w:tab/>
        <w:t xml:space="preserve">Anglican Development Services </w:t>
      </w:r>
    </w:p>
    <w:p w:rsidR="00000000" w:rsidDel="00000000" w:rsidP="00000000" w:rsidRDefault="00000000" w:rsidRPr="00000000" w14:paraId="0000006C">
      <w:pPr>
        <w:spacing w:after="186" w:lineRule="auto"/>
        <w:ind w:left="302" w:right="0" w:firstLine="307"/>
        <w:rPr/>
      </w:pPr>
      <w:r w:rsidDel="00000000" w:rsidR="00000000" w:rsidRPr="00000000">
        <w:rPr>
          <w:rtl w:val="0"/>
        </w:rPr>
        <w:t xml:space="preserve">ASDSP Agricultural Sector Development Support Programme </w:t>
      </w:r>
    </w:p>
    <w:p w:rsidR="00000000" w:rsidDel="00000000" w:rsidP="00000000" w:rsidRDefault="00000000" w:rsidRPr="00000000" w14:paraId="0000006D">
      <w:pPr>
        <w:tabs>
          <w:tab w:val="center" w:leader="none" w:pos="563"/>
          <w:tab w:val="center" w:leader="none" w:pos="2732"/>
        </w:tabs>
        <w:spacing w:after="183" w:lineRule="auto"/>
        <w:ind w:left="0" w:right="0" w:firstLine="0"/>
        <w:jc w:val="left"/>
        <w:rPr/>
      </w:pPr>
      <w:r w:rsidDel="00000000" w:rsidR="00000000" w:rsidRPr="00000000">
        <w:rPr>
          <w:rtl w:val="0"/>
        </w:rPr>
        <w:tab/>
        <w:t xml:space="preserve">CIDPs </w:t>
        <w:tab/>
        <w:t xml:space="preserve">County Integrated Development Plans </w:t>
      </w:r>
    </w:p>
    <w:p w:rsidR="00000000" w:rsidDel="00000000" w:rsidP="00000000" w:rsidRDefault="00000000" w:rsidRPr="00000000" w14:paraId="0000006E">
      <w:pPr>
        <w:tabs>
          <w:tab w:val="center" w:leader="none" w:pos="479"/>
          <w:tab w:val="center" w:leader="none" w:pos="1772"/>
        </w:tabs>
        <w:spacing w:after="169" w:lineRule="auto"/>
        <w:ind w:left="0" w:right="0" w:firstLine="0"/>
        <w:jc w:val="left"/>
        <w:rPr/>
      </w:pPr>
      <w:r w:rsidDel="00000000" w:rsidR="00000000" w:rsidRPr="00000000">
        <w:rPr>
          <w:rtl w:val="0"/>
        </w:rPr>
        <w:tab/>
        <w:t xml:space="preserve">CoE </w:t>
        <w:tab/>
        <w:t xml:space="preserve">Council of Elders </w:t>
      </w:r>
    </w:p>
    <w:p w:rsidR="00000000" w:rsidDel="00000000" w:rsidP="00000000" w:rsidRDefault="00000000" w:rsidRPr="00000000" w14:paraId="0000006F">
      <w:pPr>
        <w:ind w:left="302" w:right="0" w:firstLine="307"/>
        <w:rPr/>
      </w:pPr>
      <w:r w:rsidDel="00000000" w:rsidR="00000000" w:rsidRPr="00000000">
        <w:rPr>
          <w:rtl w:val="0"/>
        </w:rPr>
        <w:t xml:space="preserve">CORKE Community Resilience in Kerio River Ecosystem </w:t>
      </w:r>
    </w:p>
    <w:tbl>
      <w:tblPr>
        <w:tblStyle w:val="Table1"/>
        <w:tblW w:w="3986.0" w:type="dxa"/>
        <w:jc w:val="left"/>
        <w:tblInd w:w="307.0" w:type="dxa"/>
        <w:tblLayout w:type="fixed"/>
        <w:tblLook w:val="0400"/>
      </w:tblPr>
      <w:tblGrid>
        <w:gridCol w:w="720"/>
        <w:gridCol w:w="3266"/>
        <w:tblGridChange w:id="0">
          <w:tblGrid>
            <w:gridCol w:w="720"/>
            <w:gridCol w:w="3266"/>
          </w:tblGrid>
        </w:tblGridChange>
      </w:tblGrid>
      <w:tr>
        <w:trPr>
          <w:cantSplit w:val="0"/>
          <w:trHeight w:val="3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259" w:lineRule="auto"/>
              <w:ind w:left="0" w:right="0" w:firstLine="0"/>
              <w:jc w:val="left"/>
              <w:rPr/>
            </w:pPr>
            <w:r w:rsidDel="00000000" w:rsidR="00000000" w:rsidRPr="00000000">
              <w:rPr>
                <w:rtl w:val="0"/>
              </w:rPr>
              <w:t xml:space="preserve">CIM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0" w:line="259" w:lineRule="auto"/>
              <w:ind w:left="0" w:right="0" w:firstLine="0"/>
              <w:jc w:val="left"/>
              <w:rPr/>
            </w:pPr>
            <w:r w:rsidDel="00000000" w:rsidR="00000000" w:rsidRPr="00000000">
              <w:rPr>
                <w:rtl w:val="0"/>
              </w:rPr>
              <w:t xml:space="preserve">Christian Impact Mission </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spacing w:after="0" w:line="259" w:lineRule="auto"/>
              <w:ind w:left="0" w:right="0" w:firstLine="0"/>
              <w:jc w:val="left"/>
              <w:rPr/>
            </w:pPr>
            <w:r w:rsidDel="00000000" w:rsidR="00000000" w:rsidRPr="00000000">
              <w:rPr>
                <w:rtl w:val="0"/>
              </w:rPr>
              <w:t xml:space="preserve">CSOs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spacing w:after="0" w:line="259" w:lineRule="auto"/>
              <w:ind w:left="0" w:right="0" w:firstLine="0"/>
              <w:jc w:val="left"/>
              <w:rPr/>
            </w:pPr>
            <w:r w:rsidDel="00000000" w:rsidR="00000000" w:rsidRPr="00000000">
              <w:rPr>
                <w:rtl w:val="0"/>
              </w:rPr>
              <w:t xml:space="preserve">Civil Society Organisations  </w:t>
            </w:r>
          </w:p>
        </w:tc>
      </w:tr>
      <w:tr>
        <w:trPr>
          <w:cantSplit w:val="0"/>
          <w:trHeight w:val="46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spacing w:after="0" w:line="259" w:lineRule="auto"/>
              <w:ind w:left="0" w:right="0" w:firstLine="0"/>
              <w:jc w:val="left"/>
              <w:rPr/>
            </w:pPr>
            <w:r w:rsidDel="00000000" w:rsidR="00000000" w:rsidRPr="00000000">
              <w:rPr>
                <w:rtl w:val="0"/>
              </w:rPr>
              <w:t xml:space="preserve">FBOs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after="0" w:line="259" w:lineRule="auto"/>
              <w:ind w:left="0" w:right="0" w:firstLine="0"/>
              <w:jc w:val="left"/>
              <w:rPr/>
            </w:pPr>
            <w:r w:rsidDel="00000000" w:rsidR="00000000" w:rsidRPr="00000000">
              <w:rPr>
                <w:rtl w:val="0"/>
              </w:rPr>
              <w:t xml:space="preserve">Faith-Based Organisations </w:t>
            </w:r>
          </w:p>
        </w:tc>
      </w:tr>
      <w:tr>
        <w:trPr>
          <w:cantSplit w:val="0"/>
          <w:trHeight w:val="46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after="0" w:line="259" w:lineRule="auto"/>
              <w:ind w:left="0" w:right="0" w:firstLine="0"/>
              <w:jc w:val="left"/>
              <w:rPr/>
            </w:pPr>
            <w:r w:rsidDel="00000000" w:rsidR="00000000" w:rsidRPr="00000000">
              <w:rPr>
                <w:rtl w:val="0"/>
              </w:rPr>
              <w:t xml:space="preserve">KFS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after="0" w:line="259" w:lineRule="auto"/>
              <w:ind w:left="0" w:right="0" w:firstLine="0"/>
              <w:jc w:val="left"/>
              <w:rPr/>
            </w:pPr>
            <w:r w:rsidDel="00000000" w:rsidR="00000000" w:rsidRPr="00000000">
              <w:rPr>
                <w:rtl w:val="0"/>
              </w:rPr>
              <w:t xml:space="preserve">Kenya Forestry Services </w:t>
            </w:r>
          </w:p>
        </w:tc>
      </w:tr>
      <w:tr>
        <w:trPr>
          <w:cantSplit w:val="0"/>
          <w:trHeight w:val="46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pacing w:after="0" w:line="259" w:lineRule="auto"/>
              <w:ind w:left="0" w:right="0" w:firstLine="0"/>
              <w:jc w:val="left"/>
              <w:rPr/>
            </w:pPr>
            <w:r w:rsidDel="00000000" w:rsidR="00000000" w:rsidRPr="00000000">
              <w:rPr>
                <w:rtl w:val="0"/>
              </w:rPr>
              <w:t xml:space="preserve">KMD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pacing w:after="0" w:line="259" w:lineRule="auto"/>
              <w:ind w:left="0" w:right="0" w:firstLine="0"/>
              <w:rPr/>
            </w:pPr>
            <w:r w:rsidDel="00000000" w:rsidR="00000000" w:rsidRPr="00000000">
              <w:rPr>
                <w:rtl w:val="0"/>
              </w:rPr>
              <w:t xml:space="preserve">Kenya Meteorological Department  </w:t>
            </w:r>
          </w:p>
        </w:tc>
      </w:tr>
      <w:tr>
        <w:trPr>
          <w:cantSplit w:val="0"/>
          <w:trHeight w:val="46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A">
            <w:pPr>
              <w:spacing w:after="0" w:line="259" w:lineRule="auto"/>
              <w:ind w:left="0" w:right="0" w:firstLine="0"/>
              <w:jc w:val="left"/>
              <w:rPr/>
            </w:pPr>
            <w:r w:rsidDel="00000000" w:rsidR="00000000" w:rsidRPr="00000000">
              <w:rPr>
                <w:rtl w:val="0"/>
              </w:rPr>
              <w:t xml:space="preserve">KVDA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after="0" w:line="259" w:lineRule="auto"/>
              <w:ind w:left="0" w:right="0" w:firstLine="0"/>
              <w:rPr/>
            </w:pPr>
            <w:r w:rsidDel="00000000" w:rsidR="00000000" w:rsidRPr="00000000">
              <w:rPr>
                <w:rtl w:val="0"/>
              </w:rPr>
              <w:t xml:space="preserve">Kerio Valley Development Authority </w:t>
            </w:r>
          </w:p>
        </w:tc>
      </w:tr>
      <w:tr>
        <w:trPr>
          <w:cantSplit w:val="0"/>
          <w:trHeight w:val="46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pacing w:after="0" w:line="259" w:lineRule="auto"/>
              <w:ind w:left="0" w:right="0" w:firstLine="0"/>
              <w:jc w:val="left"/>
              <w:rPr/>
            </w:pPr>
            <w:r w:rsidDel="00000000" w:rsidR="00000000" w:rsidRPr="00000000">
              <w:rPr>
                <w:rtl w:val="0"/>
              </w:rPr>
              <w:t xml:space="preserve">KWS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line="259" w:lineRule="auto"/>
              <w:ind w:left="0" w:right="0" w:firstLine="0"/>
              <w:jc w:val="left"/>
              <w:rPr/>
            </w:pPr>
            <w:r w:rsidDel="00000000" w:rsidR="00000000" w:rsidRPr="00000000">
              <w:rPr>
                <w:rtl w:val="0"/>
              </w:rPr>
              <w:t xml:space="preserve">Kenya Wildlife Services </w:t>
            </w:r>
          </w:p>
        </w:tc>
      </w:tr>
      <w:tr>
        <w:trPr>
          <w:cantSplit w:val="0"/>
          <w:trHeight w:val="46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pacing w:after="0" w:line="259" w:lineRule="auto"/>
              <w:ind w:left="0" w:right="0" w:firstLine="0"/>
              <w:jc w:val="left"/>
              <w:rPr/>
            </w:pPr>
            <w:r w:rsidDel="00000000" w:rsidR="00000000" w:rsidRPr="00000000">
              <w:rPr>
                <w:rtl w:val="0"/>
              </w:rPr>
              <w:t xml:space="preserve">WVK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t xml:space="preserve">World Vision Kenya </w:t>
            </w:r>
          </w:p>
        </w:tc>
      </w:tr>
      <w:tr>
        <w:trPr>
          <w:cantSplit w:val="0"/>
          <w:trHeight w:val="347"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0">
            <w:pPr>
              <w:spacing w:after="0" w:line="259" w:lineRule="auto"/>
              <w:ind w:left="0" w:right="0" w:firstLine="0"/>
              <w:jc w:val="left"/>
              <w:rPr/>
            </w:pPr>
            <w:r w:rsidDel="00000000" w:rsidR="00000000" w:rsidRPr="00000000">
              <w:rPr>
                <w:rtl w:val="0"/>
              </w:rPr>
              <w:t xml:space="preserve">RCK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t xml:space="preserve">Red Cross Kenya </w:t>
            </w:r>
          </w:p>
        </w:tc>
      </w:tr>
    </w:tbl>
    <w:p w:rsidR="00000000" w:rsidDel="00000000" w:rsidP="00000000" w:rsidRDefault="00000000" w:rsidRPr="00000000" w14:paraId="00000082">
      <w:pPr>
        <w:tabs>
          <w:tab w:val="center" w:leader="none" w:pos="710"/>
          <w:tab w:val="center" w:leader="none" w:pos="3052"/>
        </w:tabs>
        <w:spacing w:after="195" w:line="261" w:lineRule="auto"/>
        <w:ind w:left="0" w:right="0" w:firstLine="0"/>
        <w:jc w:val="left"/>
        <w:rPr/>
      </w:pPr>
      <w:r w:rsidDel="00000000" w:rsidR="00000000" w:rsidRPr="00000000">
        <w:rPr>
          <w:rtl w:val="0"/>
        </w:rPr>
        <w:tab/>
        <w:t xml:space="preserve">KEWOPA </w:t>
        <w:tab/>
      </w:r>
      <w:r w:rsidDel="00000000" w:rsidR="00000000" w:rsidRPr="00000000">
        <w:rPr>
          <w:sz w:val="20"/>
          <w:szCs w:val="20"/>
          <w:rtl w:val="0"/>
        </w:rPr>
        <w:t xml:space="preserve">Kenya Women Parliamentarians</w:t>
      </w:r>
      <w:r w:rsidDel="00000000" w:rsidR="00000000" w:rsidRPr="00000000">
        <w:rPr>
          <w:rtl w:val="0"/>
        </w:rPr>
        <w:t xml:space="preserve"> </w:t>
      </w:r>
    </w:p>
    <w:p w:rsidR="00000000" w:rsidDel="00000000" w:rsidP="00000000" w:rsidRDefault="00000000" w:rsidRPr="00000000" w14:paraId="00000083">
      <w:pPr>
        <w:tabs>
          <w:tab w:val="center" w:leader="none" w:pos="668"/>
          <w:tab w:val="center" w:leader="none" w:pos="3246"/>
        </w:tabs>
        <w:spacing w:after="194" w:line="261" w:lineRule="auto"/>
        <w:ind w:left="0" w:right="0" w:firstLine="0"/>
        <w:jc w:val="left"/>
        <w:rPr/>
      </w:pPr>
      <w:r w:rsidDel="00000000" w:rsidR="00000000" w:rsidRPr="00000000">
        <w:rPr>
          <w:rtl w:val="0"/>
        </w:rPr>
        <w:tab/>
        <w:t xml:space="preserve">KWAHO</w:t>
      </w:r>
      <w:r w:rsidDel="00000000" w:rsidR="00000000" w:rsidRPr="00000000">
        <w:rPr>
          <w:sz w:val="20"/>
          <w:szCs w:val="20"/>
          <w:rtl w:val="0"/>
        </w:rPr>
        <w:t xml:space="preserve"> </w:t>
        <w:tab/>
        <w:t xml:space="preserve">Kenya Water for Health Organization</w:t>
      </w:r>
      <w:r w:rsidDel="00000000" w:rsidR="00000000" w:rsidRPr="00000000">
        <w:rPr>
          <w:rtl w:val="0"/>
        </w:rPr>
        <w:t xml:space="preserve"> </w:t>
      </w:r>
    </w:p>
    <w:p w:rsidR="00000000" w:rsidDel="00000000" w:rsidP="00000000" w:rsidRDefault="00000000" w:rsidRPr="00000000" w14:paraId="00000084">
      <w:pPr>
        <w:tabs>
          <w:tab w:val="center" w:leader="none" w:pos="553"/>
          <w:tab w:val="center" w:leader="none" w:pos="2731"/>
        </w:tabs>
        <w:spacing w:after="169" w:lineRule="auto"/>
        <w:ind w:left="0" w:right="0" w:firstLine="0"/>
        <w:jc w:val="left"/>
        <w:rPr/>
      </w:pPr>
      <w:r w:rsidDel="00000000" w:rsidR="00000000" w:rsidRPr="00000000">
        <w:rPr>
          <w:rtl w:val="0"/>
        </w:rPr>
        <w:tab/>
        <w:t xml:space="preserve">NCCK </w:t>
        <w:tab/>
        <w:t xml:space="preserve">National Council of Churches of Kenya </w:t>
      </w:r>
    </w:p>
    <w:p w:rsidR="00000000" w:rsidDel="00000000" w:rsidP="00000000" w:rsidRDefault="00000000" w:rsidRPr="00000000" w14:paraId="00000085">
      <w:pPr>
        <w:spacing w:after="169" w:lineRule="auto"/>
        <w:ind w:left="302" w:right="0" w:firstLine="307"/>
        <w:rPr/>
      </w:pPr>
      <w:r w:rsidDel="00000000" w:rsidR="00000000" w:rsidRPr="00000000">
        <w:rPr>
          <w:rtl w:val="0"/>
        </w:rPr>
        <w:t xml:space="preserve">NDMA National Drought Management Authority </w:t>
      </w:r>
    </w:p>
    <w:p w:rsidR="00000000" w:rsidDel="00000000" w:rsidP="00000000" w:rsidRDefault="00000000" w:rsidRPr="00000000" w14:paraId="00000086">
      <w:pPr>
        <w:spacing w:after="183" w:lineRule="auto"/>
        <w:ind w:left="302" w:right="0" w:firstLine="307"/>
        <w:rPr/>
      </w:pPr>
      <w:r w:rsidDel="00000000" w:rsidR="00000000" w:rsidRPr="00000000">
        <w:rPr>
          <w:rtl w:val="0"/>
        </w:rPr>
        <w:t xml:space="preserve">NEMA National Environmental Management Authority  </w:t>
      </w:r>
    </w:p>
    <w:p w:rsidR="00000000" w:rsidDel="00000000" w:rsidP="00000000" w:rsidRDefault="00000000" w:rsidRPr="00000000" w14:paraId="00000087">
      <w:pPr>
        <w:tabs>
          <w:tab w:val="center" w:leader="none" w:pos="564"/>
          <w:tab w:val="center" w:leader="none" w:pos="2532"/>
        </w:tabs>
        <w:spacing w:after="186" w:lineRule="auto"/>
        <w:ind w:left="0" w:right="0" w:firstLine="0"/>
        <w:jc w:val="left"/>
        <w:rPr/>
      </w:pPr>
      <w:r w:rsidDel="00000000" w:rsidR="00000000" w:rsidRPr="00000000">
        <w:rPr>
          <w:rtl w:val="0"/>
        </w:rPr>
        <w:tab/>
        <w:t xml:space="preserve">NGOs </w:t>
        <w:tab/>
        <w:t xml:space="preserve">Non-Governmental Organisations  </w:t>
      </w:r>
    </w:p>
    <w:p w:rsidR="00000000" w:rsidDel="00000000" w:rsidP="00000000" w:rsidRDefault="00000000" w:rsidRPr="00000000" w14:paraId="00000088">
      <w:pPr>
        <w:tabs>
          <w:tab w:val="center" w:leader="none" w:pos="474"/>
          <w:tab w:val="center" w:leader="none" w:pos="2423"/>
        </w:tabs>
        <w:spacing w:after="169" w:lineRule="auto"/>
        <w:ind w:left="0" w:right="0" w:firstLine="0"/>
        <w:jc w:val="left"/>
        <w:rPr/>
      </w:pPr>
      <w:r w:rsidDel="00000000" w:rsidR="00000000" w:rsidRPr="00000000">
        <w:rPr>
          <w:rtl w:val="0"/>
        </w:rPr>
        <w:tab/>
        <w:t xml:space="preserve">TIPI </w:t>
        <w:tab/>
        <w:t xml:space="preserve">Tiati Integrated Peace Initiative </w:t>
      </w:r>
    </w:p>
    <w:p w:rsidR="00000000" w:rsidDel="00000000" w:rsidP="00000000" w:rsidRDefault="00000000" w:rsidRPr="00000000" w14:paraId="00000089">
      <w:pPr>
        <w:spacing w:after="183" w:lineRule="auto"/>
        <w:ind w:left="302" w:right="0" w:firstLine="307"/>
        <w:rPr/>
      </w:pPr>
      <w:r w:rsidDel="00000000" w:rsidR="00000000" w:rsidRPr="00000000">
        <w:rPr>
          <w:rtl w:val="0"/>
        </w:rPr>
        <w:t xml:space="preserve">WRMA  Water Resource Management Authority  </w:t>
      </w:r>
    </w:p>
    <w:p w:rsidR="00000000" w:rsidDel="00000000" w:rsidP="00000000" w:rsidRDefault="00000000" w:rsidRPr="00000000" w14:paraId="0000008A">
      <w:pPr>
        <w:spacing w:after="0" w:line="259" w:lineRule="auto"/>
        <w:ind w:left="307" w:right="0" w:firstLine="0"/>
        <w:jc w:val="left"/>
        <w:rPr/>
      </w:pPr>
      <w:r w:rsidDel="00000000" w:rsidR="00000000" w:rsidRPr="00000000">
        <w:rPr>
          <w:b w:val="1"/>
          <w:bCs w:val="1"/>
          <w:rtl w:val="0"/>
        </w:rPr>
        <w:t xml:space="preserve"> </w:t>
        <w:tab/>
        <w:t xml:space="preserve"> </w:t>
      </w:r>
      <w:r w:rsidDel="00000000" w:rsidR="00000000" w:rsidRPr="00000000">
        <w:rPr>
          <w:rtl w:val="0"/>
        </w:rPr>
      </w:r>
    </w:p>
    <w:p w:rsidR="00000000" w:rsidDel="00000000" w:rsidP="00000000" w:rsidRDefault="00000000" w:rsidRPr="00000000" w14:paraId="0000008B">
      <w:pPr>
        <w:pStyle w:val="Heading3"/>
        <w:tabs>
          <w:tab w:val="center" w:leader="none" w:pos="363"/>
          <w:tab w:val="center" w:leader="none" w:pos="1462"/>
        </w:tabs>
        <w:ind w:left="0" w:firstLine="0"/>
        <w:rPr/>
      </w:pPr>
      <w:r w:rsidDel="00000000" w:rsidR="00000000" w:rsidRPr="00000000">
        <w:rPr>
          <w:b w:val="0"/>
          <w:bCs w:val="0"/>
          <w:rtl w:val="0"/>
        </w:rPr>
        <w:tab/>
      </w:r>
      <w:r w:rsidDel="00000000" w:rsidR="00000000" w:rsidRPr="00000000">
        <w:rPr>
          <w:rtl w:val="0"/>
        </w:rPr>
        <w:t xml:space="preserve">1</w:t>
      </w:r>
      <w:r w:rsidDel="00000000" w:rsidR="00000000" w:rsidRPr="00000000">
        <w:rPr>
          <w:rFonts w:ascii="Arial" w:cs="Arial" w:eastAsia="Arial" w:hAnsi="Arial"/>
          <w:rtl w:val="0"/>
        </w:rPr>
        <w:t xml:space="preserve"> </w:t>
        <w:tab/>
      </w:r>
      <w:r w:rsidDel="00000000" w:rsidR="00000000" w:rsidRPr="00000000">
        <w:rPr>
          <w:rtl w:val="0"/>
        </w:rPr>
        <w:t xml:space="preserve">INTRODUCTION </w:t>
      </w:r>
    </w:p>
    <w:p w:rsidR="00000000" w:rsidDel="00000000" w:rsidP="00000000" w:rsidRDefault="00000000" w:rsidRPr="00000000" w14:paraId="0000008C">
      <w:pPr>
        <w:ind w:left="302" w:right="0" w:firstLine="307"/>
        <w:rPr/>
      </w:pPr>
      <w:r w:rsidDel="00000000" w:rsidR="00000000" w:rsidRPr="00000000">
        <w:rPr>
          <w:rtl w:val="0"/>
        </w:rPr>
        <w:t xml:space="preserve">The National Council of Churches of Kenya (NCCK), Christian Impact Mission (CIM) and Anglican Development Services (ADS)-Central Rift are in a consortia agreement working on climate change governance in Elgeyo-Marakwet, Baringo and West Pokot Counties.  The CCG-consortia is implementing the </w:t>
      </w:r>
      <w:r w:rsidDel="00000000" w:rsidR="00000000" w:rsidRPr="00000000">
        <w:rPr>
          <w:i w:val="1"/>
          <w:iCs w:val="1"/>
          <w:rtl w:val="0"/>
        </w:rPr>
        <w:t xml:space="preserve">‘Community Resilience in Kerio River Ecosystem’ (CORKE)</w:t>
      </w:r>
      <w:r w:rsidDel="00000000" w:rsidR="00000000" w:rsidRPr="00000000">
        <w:rPr>
          <w:rtl w:val="0"/>
        </w:rPr>
        <w:t xml:space="preserve"> project in partnership with DFID/DAI targeting the counties of West-Pokot, Elgeyo-Marakwet and Baringo. The project is designed to respond to the increasing threat of climate change to socio-economic development globally as well as here in Kenya, therefore, the focus will be to contribute towards enhanced adaptive capacity for Communities in Baringo, Elgeyo Marakwet and West Pokot Counties. The project objectives include: (i) to enhance capacities of communities in Baringo, West Pokot and Elgeyo-Marakwet counties to analyse drivers of climate change and resource-driven conflicts for responsive action, (ii) to galvanize the county governments of West Pokot, Baringo and Elgeyo Marakwet to mainstream climate change in county planning, and (iii) to strengthen the Platform for inter-county co-ordination on climate change and resource governance within the Kerio valley.  </w:t>
      </w:r>
    </w:p>
    <w:p w:rsidR="00000000" w:rsidDel="00000000" w:rsidP="00000000" w:rsidRDefault="00000000" w:rsidRPr="00000000" w14:paraId="0000008D">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8E">
      <w:pPr>
        <w:spacing w:after="204" w:lineRule="auto"/>
        <w:ind w:left="302" w:right="0" w:firstLine="307"/>
        <w:rPr/>
      </w:pPr>
      <w:r w:rsidDel="00000000" w:rsidR="00000000" w:rsidRPr="00000000">
        <w:rPr>
          <w:rtl w:val="0"/>
        </w:rPr>
        <w:t xml:space="preserve">The Political Economy Analysis (PEA) undertaken was commissioned by the Consortia at the period the project is in its inception phase. In recognition of the fact that the devolved system of governments in the three counties have received support from various development partners,  the Consortia finds it important to establish the extent to which such support has enhanced the county capacity for climate change governance. Further, the consortia in implementing this project sought to find out to what extent the recurrent conflict in the region has a correlation with vulnerability to climate change/climatic events. The analysis has several objectives with </w:t>
      </w:r>
      <w:r w:rsidDel="00000000" w:rsidR="00000000" w:rsidRPr="00000000">
        <w:rPr>
          <w:b w:val="1"/>
          <w:bCs w:val="1"/>
          <w:i w:val="1"/>
          <w:iCs w:val="1"/>
          <w:rtl w:val="0"/>
        </w:rPr>
        <w:t xml:space="preserve">key objectives outlined as</w:t>
      </w:r>
      <w:r w:rsidDel="00000000" w:rsidR="00000000" w:rsidRPr="00000000">
        <w:rPr>
          <w:b w:val="1"/>
          <w:bCs w:val="1"/>
          <w:rtl w:val="0"/>
        </w:rPr>
        <w:t xml:space="preserve">:</w:t>
      </w:r>
      <w:r w:rsidDel="00000000" w:rsidR="00000000" w:rsidRPr="00000000">
        <w:rPr>
          <w:rtl w:val="0"/>
        </w:rPr>
        <w:t xml:space="preserve">  (i) provide an analysis to the current problem with regard to climate change adaptation and resilience in the target counties –  addressing why does problem exists, who is most affected; whether there are conflict, gender or social inclusion  factors are involved; root causes and underlying factors of the problem; (ii) identify formal and informal institutional factors leading to constraints to the government’s responsiveness to citizen’s needs and concerns around the climate change/conflict related issue(s) in the target counties; (iii) work in complement with partner agencies and key actors including the community in mapping all actors involved in resilience/conflict-related issues – roles, influence level, linkages - in the targeted counties; and (iv) generate findings that can guide operationalization of the CORKE project, including by generating relevant local indicators for resilience to measure the ability to withstand impacts of climatic conditions, impacts of climate change/conflict on the resilience indicators,  identify opportunities for synergies between existing actors - government bodies, and other development partners </w:t>
      </w:r>
    </w:p>
    <w:p w:rsidR="00000000" w:rsidDel="00000000" w:rsidP="00000000" w:rsidRDefault="00000000" w:rsidRPr="00000000" w14:paraId="0000008F">
      <w:pPr>
        <w:ind w:left="302" w:right="0" w:firstLine="307"/>
        <w:rPr/>
      </w:pPr>
      <w:r w:rsidDel="00000000" w:rsidR="00000000" w:rsidRPr="00000000">
        <w:rPr>
          <w:rtl w:val="0"/>
        </w:rPr>
        <w:t xml:space="preserve">In addressing the above key objectives, the scope of the analysis included power analysis &amp; mapping of key stakeholders, relationships and their roles, key interventions on climate change governance (CCG) in the project counties and level of mainstreaming in CIDPs and in regard to climate change policy, legislations and processes nationally. Specific interest was in the analysis of KVDA, NDMA and WRMA operations, relationships and opportunities of synergy with the respective county governments. The findings of this analysis will be therefore important towards guiding NCCK and partners in the consortia in adapting in a manner that would enhance positive outcomes of the CORKE project.   </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tabs>
          <w:tab w:val="center" w:leader="none" w:pos="363"/>
          <w:tab w:val="center" w:leader="none" w:pos="1480"/>
        </w:tabs>
        <w:ind w:left="0" w:firstLine="0"/>
        <w:rPr/>
      </w:pPr>
      <w:r w:rsidDel="00000000" w:rsidR="00000000" w:rsidRPr="00000000">
        <w:rPr>
          <w:b w:val="0"/>
          <w:bCs w:val="0"/>
          <w:rtl w:val="0"/>
        </w:rPr>
        <w:tab/>
      </w:r>
      <w:r w:rsidDel="00000000" w:rsidR="00000000" w:rsidRPr="00000000">
        <w:rPr>
          <w:rtl w:val="0"/>
        </w:rPr>
        <w:t xml:space="preserve">2</w:t>
      </w:r>
      <w:r w:rsidDel="00000000" w:rsidR="00000000" w:rsidRPr="00000000">
        <w:rPr>
          <w:rFonts w:ascii="Arial" w:cs="Arial" w:eastAsia="Arial" w:hAnsi="Arial"/>
          <w:rtl w:val="0"/>
        </w:rPr>
        <w:t xml:space="preserve"> </w:t>
        <w:tab/>
      </w:r>
      <w:r w:rsidDel="00000000" w:rsidR="00000000" w:rsidRPr="00000000">
        <w:rPr>
          <w:rtl w:val="0"/>
        </w:rPr>
        <w:t xml:space="preserve">METHODOLOGY </w:t>
      </w:r>
    </w:p>
    <w:p w:rsidR="00000000" w:rsidDel="00000000" w:rsidP="00000000" w:rsidRDefault="00000000" w:rsidRPr="00000000" w14:paraId="00000091">
      <w:pPr>
        <w:ind w:left="302" w:right="0" w:firstLine="307"/>
        <w:rPr/>
      </w:pPr>
      <w:r w:rsidDel="00000000" w:rsidR="00000000" w:rsidRPr="00000000">
        <w:rPr>
          <w:rtl w:val="0"/>
        </w:rPr>
        <w:t xml:space="preserve">The analysis primarily entailed a participatory process that involved relevant key stakeholders at all relevant stages with deliberate and specific measures taken to consult broadly. The work began in October 2017 with an in-depth desk review of literature and project documents, in order to develop the analytical approach and framework used. The tools used in the analysis were developed by the Consultants and closely reviewed by the Consortia team. These tools were used to engage with the stakeholders at different levels. This was followed by a field visit to the targeted counties for engagement with identified key stakeholders – relevant government departments and agencies (e.g. NDMA, KVDA, WRMA), NGOs, FBOs, CSOs representatives including opinion leaders. The methodology in the analysis is a perception based approach which involved collating and triangulation the perceptions of the different stakeholder workshops and interviewees on political-economy structures and relations at various levels including the community level in all the three counties. </w:t>
      </w:r>
    </w:p>
    <w:p w:rsidR="00000000" w:rsidDel="00000000" w:rsidP="00000000" w:rsidRDefault="00000000" w:rsidRPr="00000000" w14:paraId="00000092">
      <w:pPr>
        <w:spacing w:after="93"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3">
      <w:pPr>
        <w:pStyle w:val="Heading4"/>
        <w:tabs>
          <w:tab w:val="center" w:leader="none" w:pos="448"/>
          <w:tab w:val="center" w:leader="none" w:pos="2356"/>
        </w:tabs>
        <w:spacing w:after="208" w:lineRule="auto"/>
        <w:ind w:left="0" w:firstLine="0"/>
        <w:rPr/>
      </w:pPr>
      <w:r w:rsidDel="00000000" w:rsidR="00000000" w:rsidRPr="00000000">
        <w:rPr>
          <w:b w:val="0"/>
          <w:bCs w:val="0"/>
          <w:rtl w:val="0"/>
        </w:rPr>
        <w:tab/>
      </w:r>
      <w:r w:rsidDel="00000000" w:rsidR="00000000" w:rsidRPr="00000000">
        <w:rPr>
          <w:rtl w:val="0"/>
        </w:rPr>
        <w:t xml:space="preserve">2.1</w:t>
      </w:r>
      <w:r w:rsidDel="00000000" w:rsidR="00000000" w:rsidRPr="00000000">
        <w:rPr>
          <w:rFonts w:ascii="Arial" w:cs="Arial" w:eastAsia="Arial" w:hAnsi="Arial"/>
          <w:rtl w:val="0"/>
        </w:rPr>
        <w:t xml:space="preserve"> </w:t>
        <w:tab/>
      </w:r>
      <w:r w:rsidDel="00000000" w:rsidR="00000000" w:rsidRPr="00000000">
        <w:rPr>
          <w:rtl w:val="0"/>
        </w:rPr>
        <w:t xml:space="preserve">Stakeholder Engagement Events  </w:t>
      </w:r>
    </w:p>
    <w:p w:rsidR="00000000" w:rsidDel="00000000" w:rsidP="00000000" w:rsidRDefault="00000000" w:rsidRPr="00000000" w14:paraId="00000094">
      <w:pPr>
        <w:ind w:left="302" w:right="0" w:firstLine="307"/>
        <w:rPr/>
      </w:pPr>
      <w:r w:rsidDel="00000000" w:rsidR="00000000" w:rsidRPr="00000000">
        <w:rPr>
          <w:rtl w:val="0"/>
        </w:rPr>
        <w:t xml:space="preserve">Stakeholder engagement events particularly workshops and in-depth interviews with selected stakeholders were organized and conducted in each of the counties. A total of four (4) stakeholder workshops and sixteen (16) KIIs were conducted across all the three counties.  Participants composed of a range of specialists including County administrators and officers – livestock, agricultural and environment. Others included Drought Resilience Officers (NDMA), conflict resolutions and peace building experts (TIPI), and Livelihoods (ASDSP). </w:t>
      </w:r>
    </w:p>
    <w:p w:rsidR="00000000" w:rsidDel="00000000" w:rsidP="00000000" w:rsidRDefault="00000000" w:rsidRPr="00000000" w14:paraId="00000095">
      <w:pPr>
        <w:spacing w:after="254"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6">
      <w:pPr>
        <w:pStyle w:val="Heading5"/>
        <w:tabs>
          <w:tab w:val="center" w:leader="none" w:pos="533"/>
          <w:tab w:val="center" w:leader="none" w:pos="2111"/>
        </w:tabs>
        <w:ind w:left="0" w:firstLine="0"/>
        <w:rPr/>
      </w:pPr>
      <w:r w:rsidDel="00000000" w:rsidR="00000000" w:rsidRPr="00000000">
        <w:rPr>
          <w:b w:val="0"/>
          <w:bCs w:val="0"/>
          <w:i w:val="0"/>
          <w:iCs w:val="0"/>
          <w:rtl w:val="0"/>
        </w:rPr>
        <w:tab/>
      </w:r>
      <w:r w:rsidDel="00000000" w:rsidR="00000000" w:rsidRPr="00000000">
        <w:rPr>
          <w:rtl w:val="0"/>
        </w:rPr>
        <w:t xml:space="preserve">2.1.1</w:t>
      </w:r>
      <w:r w:rsidDel="00000000" w:rsidR="00000000" w:rsidRPr="00000000">
        <w:rPr>
          <w:rFonts w:ascii="Arial" w:cs="Arial" w:eastAsia="Arial" w:hAnsi="Arial"/>
          <w:rtl w:val="0"/>
        </w:rPr>
        <w:t xml:space="preserve"> </w:t>
        <w:tab/>
      </w:r>
      <w:r w:rsidDel="00000000" w:rsidR="00000000" w:rsidRPr="00000000">
        <w:rPr>
          <w:rtl w:val="0"/>
        </w:rPr>
        <w:t xml:space="preserve">Stakeholder Workshops </w:t>
      </w:r>
    </w:p>
    <w:p w:rsidR="00000000" w:rsidDel="00000000" w:rsidP="00000000" w:rsidRDefault="00000000" w:rsidRPr="00000000" w14:paraId="00000097">
      <w:pPr>
        <w:ind w:left="302" w:right="0" w:firstLine="307"/>
        <w:rPr/>
      </w:pPr>
      <w:r w:rsidDel="00000000" w:rsidR="00000000" w:rsidRPr="00000000">
        <w:rPr>
          <w:rtl w:val="0"/>
        </w:rPr>
        <w:t xml:space="preserve">A one day stakeholder workshop bringing together all key stakeholders were held at central locations in West Pokot and Elgeyo Marakwet counties. On the other hand, two (2) stakeholder workshops were held separately in Kabartonjo and Chemolingot, Baringo County. This was necessitated by lack of integration brought about by the conflicts and animosity existing between two communities (the Pokots and Tugens) resident in the County.  </w:t>
      </w:r>
    </w:p>
    <w:p w:rsidR="00000000" w:rsidDel="00000000" w:rsidP="00000000" w:rsidRDefault="00000000" w:rsidRPr="00000000" w14:paraId="00000098">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9">
      <w:pPr>
        <w:ind w:left="302" w:right="0" w:firstLine="307"/>
        <w:rPr/>
      </w:pPr>
      <w:r w:rsidDel="00000000" w:rsidR="00000000" w:rsidRPr="00000000">
        <w:rPr>
          <w:rtl w:val="0"/>
        </w:rPr>
        <w:t xml:space="preserve">The Political Economy Analysis employed the use of Net-Map toolbox, a tool used to develop and understand which actors are involved in a given network, how they are linked, how influential they are and what interests and goals they pursue. Net-Map toolbox approach was used for the stakeholder engagement exercises. This is a social network analysis tool developed by Eva Schiffer</w:t>
      </w:r>
      <w:r w:rsidDel="00000000" w:rsidR="00000000" w:rsidRPr="00000000">
        <w:rPr>
          <w:vertAlign w:val="superscript"/>
        </w:rPr>
        <w:footnoteReference w:customMarkFollows="0" w:id="1"/>
      </w:r>
      <w:r w:rsidDel="00000000" w:rsidR="00000000" w:rsidRPr="00000000">
        <w:rPr>
          <w:i w:val="1"/>
          <w:iCs w:val="1"/>
          <w:rtl w:val="0"/>
        </w:rPr>
        <w:t xml:space="preserve">. </w:t>
      </w:r>
      <w:r w:rsidDel="00000000" w:rsidR="00000000" w:rsidRPr="00000000">
        <w:rPr>
          <w:rtl w:val="0"/>
        </w:rPr>
        <w:t xml:space="preserve">The toolbox helps people understand, visualize, discuss and improve situations in which many different actors influence outcomes. Creating influence network maps enables individuals and groups to clarify their own view of a situation, fosters discussion, and helps participants to develop a strategic approach to their networking activities. More specifically, the methodology helps players to determine which actors are involved in a given network, how they are linked, their level of influence and goals.  </w:t>
      </w:r>
    </w:p>
    <w:p w:rsidR="00000000" w:rsidDel="00000000" w:rsidP="00000000" w:rsidRDefault="00000000" w:rsidRPr="00000000" w14:paraId="0000009A">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B">
      <w:pPr>
        <w:ind w:left="302" w:right="0" w:firstLine="307"/>
        <w:rPr/>
      </w:pPr>
      <w:r w:rsidDel="00000000" w:rsidR="00000000" w:rsidRPr="00000000">
        <w:rPr>
          <w:rtl w:val="0"/>
        </w:rPr>
        <w:t xml:space="preserve">In conducting this PEA, Net Map toolbox was applied in stakeholders’ analysis, specifically to explore actors in climate change adaptation, and conflict, interrelationships between the various actors, as well as their level of influence. In particular, conflict tree and conflict mapping was used to explore causes, actors, conflict issues and consequences of conflicts. The focus of conflict analysis was on current nature and dynamics of pastoral conflicts witnessed in the recent past.  During the engagement with the workshop participants, we sought to understand </w:t>
      </w:r>
      <w:r w:rsidDel="00000000" w:rsidR="00000000" w:rsidRPr="00000000">
        <w:rPr>
          <w:b w:val="1"/>
          <w:bCs w:val="1"/>
          <w:i w:val="1"/>
          <w:iCs w:val="1"/>
          <w:rtl w:val="0"/>
        </w:rPr>
        <w:t xml:space="preserve">how</w:t>
      </w:r>
      <w:r w:rsidDel="00000000" w:rsidR="00000000" w:rsidRPr="00000000">
        <w:rPr>
          <w:rtl w:val="0"/>
        </w:rPr>
        <w:t xml:space="preserve"> and </w:t>
      </w:r>
      <w:r w:rsidDel="00000000" w:rsidR="00000000" w:rsidRPr="00000000">
        <w:rPr>
          <w:b w:val="1"/>
          <w:bCs w:val="1"/>
          <w:i w:val="1"/>
          <w:iCs w:val="1"/>
          <w:rtl w:val="0"/>
        </w:rPr>
        <w:t xml:space="preserve">why</w:t>
      </w:r>
      <w:r w:rsidDel="00000000" w:rsidR="00000000" w:rsidRPr="00000000">
        <w:rPr>
          <w:rtl w:val="0"/>
        </w:rPr>
        <w:t xml:space="preserve"> conflict originates, who are the </w:t>
      </w:r>
      <w:r w:rsidDel="00000000" w:rsidR="00000000" w:rsidRPr="00000000">
        <w:rPr>
          <w:b w:val="1"/>
          <w:bCs w:val="1"/>
          <w:i w:val="1"/>
          <w:iCs w:val="1"/>
          <w:rtl w:val="0"/>
        </w:rPr>
        <w:t xml:space="preserve">actors involved</w:t>
      </w:r>
      <w:r w:rsidDel="00000000" w:rsidR="00000000" w:rsidRPr="00000000">
        <w:rPr>
          <w:rtl w:val="0"/>
        </w:rPr>
        <w:t xml:space="preserve">,  and </w:t>
      </w:r>
      <w:r w:rsidDel="00000000" w:rsidR="00000000" w:rsidRPr="00000000">
        <w:rPr>
          <w:b w:val="1"/>
          <w:bCs w:val="1"/>
          <w:i w:val="1"/>
          <w:iCs w:val="1"/>
          <w:rtl w:val="0"/>
        </w:rPr>
        <w:t xml:space="preserve">consequences</w:t>
      </w:r>
      <w:r w:rsidDel="00000000" w:rsidR="00000000" w:rsidRPr="00000000">
        <w:rPr>
          <w:rtl w:val="0"/>
        </w:rPr>
        <w:t xml:space="preserve"> of conflicts as perceived by the participants. In addition, linkages between climate change and conflicts were also examined.  </w:t>
      </w:r>
    </w:p>
    <w:p w:rsidR="00000000" w:rsidDel="00000000" w:rsidP="00000000" w:rsidRDefault="00000000" w:rsidRPr="00000000" w14:paraId="0000009C">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D">
      <w:pPr>
        <w:ind w:left="302" w:right="0" w:firstLine="307"/>
        <w:rPr/>
      </w:pPr>
      <w:r w:rsidDel="00000000" w:rsidR="00000000" w:rsidRPr="00000000">
        <w:rPr>
          <w:rtl w:val="0"/>
        </w:rPr>
        <w:t xml:space="preserve">Furthermore, it provided the team with a validation effect which helped better target planned CORKE interventions. Refer to Annex III: Tools 1 &amp; 3 for the detailed Stakeholder Workshop Tool and Programme respectively. </w:t>
      </w:r>
    </w:p>
    <w:p w:rsidR="00000000" w:rsidDel="00000000" w:rsidP="00000000" w:rsidRDefault="00000000" w:rsidRPr="00000000" w14:paraId="0000009E">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9F">
      <w:pPr>
        <w:spacing w:after="232" w:line="259" w:lineRule="auto"/>
        <w:ind w:left="415" w:right="-101" w:firstLine="0"/>
        <w:jc w:val="left"/>
        <w:rPr/>
      </w:pPr>
      <w:r w:rsidDel="00000000" w:rsidR="00000000" w:rsidRPr="00000000">
        <w:rPr/>
        <mc:AlternateContent>
          <mc:Choice Requires="wpg">
            <w:drawing>
              <wp:inline distB="0" distT="0" distL="0" distR="0">
                <wp:extent cx="5486401" cy="1816608"/>
                <wp:effectExtent b="0" l="0" r="0" t="0"/>
                <wp:docPr id="24" name=""/>
                <a:graphic>
                  <a:graphicData uri="http://schemas.microsoft.com/office/word/2010/wordprocessingGroup">
                    <wpg:wgp>
                      <wpg:cNvGrpSpPr/>
                      <wpg:grpSpPr>
                        <a:xfrm>
                          <a:off x="2602800" y="2871675"/>
                          <a:ext cx="5486401" cy="1816608"/>
                          <a:chOff x="2602800" y="2871675"/>
                          <a:chExt cx="5486425" cy="1816650"/>
                        </a:xfrm>
                      </wpg:grpSpPr>
                      <wpg:grpSp>
                        <wpg:cNvGrpSpPr/>
                        <wpg:grpSpPr>
                          <a:xfrm>
                            <a:off x="2602800" y="2871696"/>
                            <a:ext cx="5486401" cy="1816608"/>
                            <a:chOff x="0" y="0"/>
                            <a:chExt cx="5486401" cy="1816608"/>
                          </a:xfrm>
                        </wpg:grpSpPr>
                        <wps:wsp>
                          <wps:cNvSpPr/>
                          <wps:cNvPr id="3" name="Shape 3"/>
                          <wps:spPr>
                            <a:xfrm>
                              <a:off x="0" y="0"/>
                              <a:ext cx="5486400" cy="181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3" name="Shape 313"/>
                            <pic:cNvPicPr preferRelativeResize="0"/>
                          </pic:nvPicPr>
                          <pic:blipFill rotWithShape="1">
                            <a:blip r:embed="rId11">
                              <a:alphaModFix/>
                            </a:blip>
                            <a:srcRect b="0" l="0" r="0" t="0"/>
                            <a:stretch/>
                          </pic:blipFill>
                          <pic:spPr>
                            <a:xfrm>
                              <a:off x="0" y="0"/>
                              <a:ext cx="2743200" cy="1816608"/>
                            </a:xfrm>
                            <a:prstGeom prst="rect">
                              <a:avLst/>
                            </a:prstGeom>
                            <a:noFill/>
                            <a:ln>
                              <a:noFill/>
                            </a:ln>
                          </pic:spPr>
                        </pic:pic>
                        <pic:pic>
                          <pic:nvPicPr>
                            <pic:cNvPr id="314" name="Shape 314"/>
                            <pic:cNvPicPr preferRelativeResize="0"/>
                          </pic:nvPicPr>
                          <pic:blipFill rotWithShape="1">
                            <a:blip r:embed="rId12">
                              <a:alphaModFix/>
                            </a:blip>
                            <a:srcRect b="0" l="0" r="0" t="0"/>
                            <a:stretch/>
                          </pic:blipFill>
                          <pic:spPr>
                            <a:xfrm>
                              <a:off x="2743200" y="0"/>
                              <a:ext cx="2743201" cy="1816608"/>
                            </a:xfrm>
                            <a:prstGeom prst="rect">
                              <a:avLst/>
                            </a:prstGeom>
                            <a:noFill/>
                            <a:ln>
                              <a:noFill/>
                            </a:ln>
                          </pic:spPr>
                        </pic:pic>
                      </wpg:grpSp>
                    </wpg:wgp>
                  </a:graphicData>
                </a:graphic>
              </wp:inline>
            </w:drawing>
          </mc:Choice>
          <mc:Fallback>
            <w:drawing>
              <wp:inline distB="0" distT="0" distL="0" distR="0">
                <wp:extent cx="5486401" cy="1816608"/>
                <wp:effectExtent b="0" l="0" r="0" t="0"/>
                <wp:docPr id="24"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5486401" cy="18166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0">
      <w:pPr>
        <w:ind w:left="302" w:right="0" w:firstLine="307"/>
        <w:rPr/>
      </w:pPr>
      <w:r w:rsidDel="00000000" w:rsidR="00000000" w:rsidRPr="00000000">
        <w:rPr>
          <w:rtl w:val="0"/>
        </w:rPr>
        <w:t xml:space="preserve">Figure 1: Group discussions during one of the stakeholder workshops  </w:t>
      </w:r>
    </w:p>
    <w:p w:rsidR="00000000" w:rsidDel="00000000" w:rsidP="00000000" w:rsidRDefault="00000000" w:rsidRPr="00000000" w14:paraId="000000A1">
      <w:pPr>
        <w:spacing w:after="254"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A2">
      <w:pPr>
        <w:pStyle w:val="Heading5"/>
        <w:tabs>
          <w:tab w:val="center" w:leader="none" w:pos="533"/>
          <w:tab w:val="center" w:leader="none" w:pos="2436"/>
        </w:tabs>
        <w:spacing w:after="256" w:lineRule="auto"/>
        <w:ind w:left="0" w:firstLine="0"/>
        <w:rPr/>
      </w:pPr>
      <w:r w:rsidDel="00000000" w:rsidR="00000000" w:rsidRPr="00000000">
        <w:rPr>
          <w:b w:val="0"/>
          <w:bCs w:val="0"/>
          <w:i w:val="0"/>
          <w:iCs w:val="0"/>
          <w:rtl w:val="0"/>
        </w:rPr>
        <w:tab/>
      </w:r>
      <w:r w:rsidDel="00000000" w:rsidR="00000000" w:rsidRPr="00000000">
        <w:rPr>
          <w:rtl w:val="0"/>
        </w:rPr>
        <w:t xml:space="preserve">2.1.2</w:t>
      </w:r>
      <w:r w:rsidDel="00000000" w:rsidR="00000000" w:rsidRPr="00000000">
        <w:rPr>
          <w:rFonts w:ascii="Arial" w:cs="Arial" w:eastAsia="Arial" w:hAnsi="Arial"/>
          <w:rtl w:val="0"/>
        </w:rPr>
        <w:t xml:space="preserve"> </w:t>
        <w:tab/>
      </w:r>
      <w:r w:rsidDel="00000000" w:rsidR="00000000" w:rsidRPr="00000000">
        <w:rPr>
          <w:rtl w:val="0"/>
        </w:rPr>
        <w:t xml:space="preserve">Key Informant Interviews (KIIs) </w:t>
      </w:r>
    </w:p>
    <w:p w:rsidR="00000000" w:rsidDel="00000000" w:rsidP="00000000" w:rsidRDefault="00000000" w:rsidRPr="00000000" w14:paraId="000000A3">
      <w:pPr>
        <w:spacing w:after="244" w:lineRule="auto"/>
        <w:ind w:left="302" w:right="0" w:firstLine="307"/>
        <w:rPr/>
      </w:pPr>
      <w:r w:rsidDel="00000000" w:rsidR="00000000" w:rsidRPr="00000000">
        <w:rPr>
          <w:rtl w:val="0"/>
        </w:rPr>
        <w:t xml:space="preserve">A total of 16 Key Informant Interviews were conducted with various stakeholders to complement and validate the information gathered from the workshops. Table 1 indicates that majority (7) of KIIs were from Baringo County. The Key informants interviewed included representatives of CSOs/CBOs/NGOs; relevant county government officials from the line Ministries and government institutions; and knowledgeable individuals such as community-leaders. Refer to guidelines as explained in Annex III: Tool 2 (Key Informant Interviews Tool). </w:t>
      </w:r>
    </w:p>
    <w:p w:rsidR="00000000" w:rsidDel="00000000" w:rsidP="00000000" w:rsidRDefault="00000000" w:rsidRPr="00000000" w14:paraId="000000A4">
      <w:pPr>
        <w:spacing w:after="25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A5">
      <w:pPr>
        <w:spacing w:after="25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A6">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A7">
      <w:pPr>
        <w:spacing w:after="221"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A8">
      <w:pPr>
        <w:pStyle w:val="Heading3"/>
        <w:ind w:left="302" w:firstLine="307"/>
        <w:rPr/>
      </w:pPr>
      <w:r w:rsidDel="00000000" w:rsidR="00000000" w:rsidRPr="00000000">
        <w:rPr>
          <w:rtl w:val="0"/>
        </w:rPr>
        <w:t xml:space="preserve">Table 1: Distribution of stakeholders by County </w:t>
      </w:r>
    </w:p>
    <w:tbl>
      <w:tblPr>
        <w:tblStyle w:val="Table2"/>
        <w:tblW w:w="8966.0" w:type="dxa"/>
        <w:jc w:val="left"/>
        <w:tblInd w:w="312.0" w:type="dxa"/>
        <w:tblLayout w:type="fixed"/>
        <w:tblLook w:val="0400"/>
      </w:tblPr>
      <w:tblGrid>
        <w:gridCol w:w="2607"/>
        <w:gridCol w:w="900"/>
        <w:gridCol w:w="1335"/>
        <w:gridCol w:w="965"/>
        <w:gridCol w:w="878"/>
        <w:gridCol w:w="2281"/>
        <w:tblGridChange w:id="0">
          <w:tblGrid>
            <w:gridCol w:w="2607"/>
            <w:gridCol w:w="900"/>
            <w:gridCol w:w="1335"/>
            <w:gridCol w:w="965"/>
            <w:gridCol w:w="878"/>
            <w:gridCol w:w="2281"/>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tabs>
                <w:tab w:val="right" w:leader="none" w:pos="2437"/>
              </w:tabs>
              <w:spacing w:after="0" w:line="259" w:lineRule="auto"/>
              <w:ind w:left="0" w:right="0" w:firstLine="0"/>
              <w:jc w:val="left"/>
              <w:rPr/>
            </w:pPr>
            <w:r w:rsidDel="00000000" w:rsidR="00000000" w:rsidRPr="00000000">
              <w:rPr>
                <w:b w:val="1"/>
                <w:bCs w:val="1"/>
                <w:sz w:val="20"/>
                <w:szCs w:val="20"/>
                <w:rtl w:val="0"/>
              </w:rPr>
              <w:t xml:space="preserve">Stakeholder </w:t>
              <w:tab/>
              <w:t xml:space="preserve">Engagement </w:t>
            </w:r>
            <w:r w:rsidDel="00000000" w:rsidR="00000000" w:rsidRPr="00000000">
              <w:rPr>
                <w:rtl w:val="0"/>
              </w:rPr>
            </w:r>
          </w:p>
          <w:p w:rsidR="00000000" w:rsidDel="00000000" w:rsidP="00000000" w:rsidRDefault="00000000" w:rsidRPr="00000000" w14:paraId="000000AA">
            <w:pPr>
              <w:spacing w:after="0" w:line="259" w:lineRule="auto"/>
              <w:ind w:left="2" w:right="0" w:firstLine="0"/>
              <w:jc w:val="left"/>
              <w:rPr/>
            </w:pPr>
            <w:r w:rsidDel="00000000" w:rsidR="00000000" w:rsidRPr="00000000">
              <w:rPr>
                <w:b w:val="1"/>
                <w:bCs w:val="1"/>
                <w:sz w:val="20"/>
                <w:szCs w:val="20"/>
                <w:rtl w:val="0"/>
              </w:rPr>
              <w:t xml:space="preserve">Event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259" w:lineRule="auto"/>
              <w:ind w:left="0" w:right="0" w:firstLine="0"/>
              <w:jc w:val="left"/>
              <w:rPr/>
            </w:pPr>
            <w:r w:rsidDel="00000000" w:rsidR="00000000" w:rsidRPr="00000000">
              <w:rPr>
                <w:b w:val="1"/>
                <w:bCs w:val="1"/>
                <w:sz w:val="20"/>
                <w:szCs w:val="20"/>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259" w:lineRule="auto"/>
              <w:ind w:left="0" w:right="0" w:firstLine="0"/>
              <w:jc w:val="left"/>
              <w:rPr/>
            </w:pPr>
            <w:r w:rsidDel="00000000" w:rsidR="00000000" w:rsidRPr="00000000">
              <w:rPr>
                <w:b w:val="1"/>
                <w:bCs w:val="1"/>
                <w:sz w:val="20"/>
                <w:szCs w:val="20"/>
                <w:rtl w:val="0"/>
              </w:rPr>
              <w:t xml:space="preserve">Elgeyo </w:t>
            </w:r>
            <w:r w:rsidDel="00000000" w:rsidR="00000000" w:rsidRPr="00000000">
              <w:rPr>
                <w:rtl w:val="0"/>
              </w:rPr>
            </w:r>
          </w:p>
          <w:p w:rsidR="00000000" w:rsidDel="00000000" w:rsidP="00000000" w:rsidRDefault="00000000" w:rsidRPr="00000000" w14:paraId="000000AD">
            <w:pPr>
              <w:spacing w:after="0" w:line="259" w:lineRule="auto"/>
              <w:ind w:left="0" w:right="0" w:firstLine="0"/>
              <w:jc w:val="left"/>
              <w:rPr/>
            </w:pPr>
            <w:r w:rsidDel="00000000" w:rsidR="00000000" w:rsidRPr="00000000">
              <w:rPr>
                <w:b w:val="1"/>
                <w:bCs w:val="1"/>
                <w:sz w:val="20"/>
                <w:szCs w:val="20"/>
                <w:rtl w:val="0"/>
              </w:rPr>
              <w:t xml:space="preserve">Marakwet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59" w:lineRule="auto"/>
              <w:ind w:left="2" w:right="0" w:firstLine="0"/>
              <w:jc w:val="left"/>
              <w:rPr/>
            </w:pPr>
            <w:r w:rsidDel="00000000" w:rsidR="00000000" w:rsidRPr="00000000">
              <w:rPr>
                <w:b w:val="1"/>
                <w:bCs w:val="1"/>
                <w:sz w:val="20"/>
                <w:szCs w:val="20"/>
                <w:rtl w:val="0"/>
              </w:rPr>
              <w:t xml:space="preserve">Baringo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259" w:lineRule="auto"/>
              <w:ind w:left="2" w:right="0" w:firstLine="0"/>
              <w:jc w:val="left"/>
              <w:rPr/>
            </w:pPr>
            <w:r w:rsidDel="00000000" w:rsidR="00000000" w:rsidRPr="00000000">
              <w:rPr>
                <w:b w:val="1"/>
                <w:bCs w:val="1"/>
                <w:sz w:val="20"/>
                <w:szCs w:val="20"/>
                <w:rtl w:val="0"/>
              </w:rPr>
              <w:t xml:space="preserve">West Pokot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59" w:lineRule="auto"/>
              <w:ind w:left="2" w:right="0" w:firstLine="0"/>
              <w:rPr/>
            </w:pPr>
            <w:r w:rsidDel="00000000" w:rsidR="00000000" w:rsidRPr="00000000">
              <w:rPr>
                <w:b w:val="1"/>
                <w:bCs w:val="1"/>
                <w:sz w:val="20"/>
                <w:szCs w:val="20"/>
                <w:rtl w:val="0"/>
              </w:rPr>
              <w:t xml:space="preserve">Number of stakeholders workshop participants  </w:t>
            </w:r>
            <w:r w:rsidDel="00000000" w:rsidR="00000000" w:rsidRPr="00000000">
              <w:rPr>
                <w:rtl w:val="0"/>
              </w:rPr>
            </w:r>
          </w:p>
        </w:tc>
      </w:tr>
      <w:tr>
        <w:trPr>
          <w:cantSplit w:val="0"/>
          <w:trHeight w:val="171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259" w:lineRule="auto"/>
              <w:ind w:left="2" w:right="47" w:firstLine="0"/>
              <w:rPr/>
            </w:pPr>
            <w:r w:rsidDel="00000000" w:rsidR="00000000" w:rsidRPr="00000000">
              <w:rPr>
                <w:sz w:val="20"/>
                <w:szCs w:val="20"/>
                <w:rtl w:val="0"/>
              </w:rPr>
              <w:t xml:space="preserve">Stakeholder Workshop with actors – government agencies, county government departments, CBOs/NGOs and community representatives (opinion leaders)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259" w:lineRule="auto"/>
              <w:ind w:left="0" w:right="48" w:firstLine="0"/>
              <w:jc w:val="center"/>
              <w:rPr/>
            </w:pPr>
            <w:r w:rsidDel="00000000" w:rsidR="00000000" w:rsidRPr="00000000">
              <w:rPr>
                <w:b w:val="1"/>
                <w:bCs w:val="1"/>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59" w:lineRule="auto"/>
              <w:ind w:left="0" w:right="46" w:firstLine="0"/>
              <w:jc w:val="center"/>
              <w:rPr/>
            </w:pPr>
            <w:r w:rsidDel="00000000" w:rsidR="00000000" w:rsidRPr="00000000">
              <w:rPr>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59" w:lineRule="auto"/>
              <w:ind w:left="0" w:right="41" w:firstLine="0"/>
              <w:jc w:val="center"/>
              <w:rPr/>
            </w:pPr>
            <w:r w:rsidDel="00000000" w:rsidR="00000000" w:rsidRPr="00000000">
              <w:rPr>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259" w:lineRule="auto"/>
              <w:ind w:left="0" w:right="46" w:firstLine="0"/>
              <w:jc w:val="center"/>
              <w:rPr/>
            </w:pPr>
            <w:r w:rsidDel="00000000" w:rsidR="00000000" w:rsidRPr="00000000">
              <w:rPr>
                <w:sz w:val="20"/>
                <w:szCs w:val="20"/>
                <w:rtl w:val="0"/>
              </w:rPr>
              <w:t xml:space="preserve">1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numPr>
                <w:ilvl w:val="0"/>
                <w:numId w:val="17"/>
              </w:numPr>
              <w:spacing w:after="0" w:line="259" w:lineRule="auto"/>
              <w:ind w:left="362" w:right="0" w:hanging="360"/>
              <w:jc w:val="left"/>
              <w:rPr/>
            </w:pPr>
            <w:r w:rsidDel="00000000" w:rsidR="00000000" w:rsidRPr="00000000">
              <w:rPr>
                <w:sz w:val="20"/>
                <w:szCs w:val="20"/>
                <w:rtl w:val="0"/>
              </w:rPr>
              <w:t xml:space="preserve">One workshop was </w:t>
            </w:r>
            <w:r w:rsidDel="00000000" w:rsidR="00000000" w:rsidRPr="00000000">
              <w:rPr>
                <w:rtl w:val="0"/>
              </w:rPr>
            </w:r>
          </w:p>
          <w:p w:rsidR="00000000" w:rsidDel="00000000" w:rsidP="00000000" w:rsidRDefault="00000000" w:rsidRPr="00000000" w14:paraId="000000B7">
            <w:pPr>
              <w:spacing w:after="44" w:line="241" w:lineRule="auto"/>
              <w:ind w:left="362" w:right="0" w:firstLine="0"/>
              <w:jc w:val="left"/>
              <w:rPr/>
            </w:pPr>
            <w:r w:rsidDel="00000000" w:rsidR="00000000" w:rsidRPr="00000000">
              <w:rPr>
                <w:sz w:val="20"/>
                <w:szCs w:val="20"/>
                <w:rtl w:val="0"/>
              </w:rPr>
              <w:t xml:space="preserve">held in each county excerpt in Baringo County where two (2) workshops held due conflicts between two communities.  </w:t>
            </w:r>
            <w:r w:rsidDel="00000000" w:rsidR="00000000" w:rsidRPr="00000000">
              <w:rPr>
                <w:rtl w:val="0"/>
              </w:rPr>
            </w:r>
          </w:p>
          <w:p w:rsidR="00000000" w:rsidDel="00000000" w:rsidP="00000000" w:rsidRDefault="00000000" w:rsidRPr="00000000" w14:paraId="000000B8">
            <w:pPr>
              <w:numPr>
                <w:ilvl w:val="0"/>
                <w:numId w:val="17"/>
              </w:numPr>
              <w:spacing w:after="0" w:line="259" w:lineRule="auto"/>
              <w:ind w:left="362" w:right="0" w:hanging="360"/>
              <w:jc w:val="left"/>
              <w:rPr/>
            </w:pPr>
            <w:r w:rsidDel="00000000" w:rsidR="00000000" w:rsidRPr="00000000">
              <w:rPr>
                <w:sz w:val="20"/>
                <w:szCs w:val="20"/>
                <w:rtl w:val="0"/>
              </w:rPr>
              <w:t xml:space="preserve">Total of 44 (i.e. 33, male &amp; 11, female) participants attended the four workshops held. </w:t>
            </w:r>
            <w:r w:rsidDel="00000000" w:rsidR="00000000" w:rsidRPr="00000000">
              <w:rPr>
                <w:rtl w:val="0"/>
              </w:rPr>
            </w:r>
          </w:p>
        </w:tc>
      </w:tr>
      <w:tr>
        <w:trPr>
          <w:cantSplit w:val="0"/>
          <w:trHeight w:val="14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tabs>
                <w:tab w:val="center" w:leader="none" w:pos="917"/>
                <w:tab w:val="right" w:leader="none" w:pos="2437"/>
              </w:tabs>
              <w:spacing w:after="0" w:line="259" w:lineRule="auto"/>
              <w:ind w:left="0" w:right="0" w:firstLine="0"/>
              <w:jc w:val="left"/>
              <w:rPr/>
            </w:pPr>
            <w:r w:rsidDel="00000000" w:rsidR="00000000" w:rsidRPr="00000000">
              <w:rPr>
                <w:sz w:val="20"/>
                <w:szCs w:val="20"/>
                <w:rtl w:val="0"/>
              </w:rPr>
              <w:t xml:space="preserve">Key </w:t>
              <w:tab/>
              <w:t xml:space="preserve">Informant </w:t>
              <w:tab/>
              <w:t xml:space="preserve">Interviews </w:t>
            </w:r>
            <w:r w:rsidDel="00000000" w:rsidR="00000000" w:rsidRPr="00000000">
              <w:rPr>
                <w:rtl w:val="0"/>
              </w:rPr>
            </w:r>
          </w:p>
          <w:p w:rsidR="00000000" w:rsidDel="00000000" w:rsidP="00000000" w:rsidRDefault="00000000" w:rsidRPr="00000000" w14:paraId="000000BA">
            <w:pPr>
              <w:spacing w:after="0" w:line="259" w:lineRule="auto"/>
              <w:ind w:left="2" w:right="0" w:firstLine="0"/>
              <w:jc w:val="left"/>
              <w:rPr/>
            </w:pPr>
            <w:r w:rsidDel="00000000" w:rsidR="00000000" w:rsidRPr="00000000">
              <w:rPr>
                <w:sz w:val="20"/>
                <w:szCs w:val="20"/>
                <w:rtl w:val="0"/>
              </w:rPr>
              <w:t xml:space="preserve">(KIIs)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259" w:lineRule="auto"/>
              <w:ind w:left="0" w:right="48" w:firstLine="0"/>
              <w:jc w:val="center"/>
              <w:rPr/>
            </w:pPr>
            <w:r w:rsidDel="00000000" w:rsidR="00000000" w:rsidRPr="00000000">
              <w:rPr>
                <w:b w:val="1"/>
                <w:bCs w:val="1"/>
                <w:sz w:val="20"/>
                <w:szCs w:val="20"/>
                <w:rtl w:val="0"/>
              </w:rPr>
              <w:t xml:space="preserve">16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59" w:lineRule="auto"/>
              <w:ind w:left="0" w:right="46" w:firstLine="0"/>
              <w:jc w:val="center"/>
              <w:rPr/>
            </w:pPr>
            <w:r w:rsidDel="00000000" w:rsidR="00000000" w:rsidRPr="00000000">
              <w:rPr>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59" w:lineRule="auto"/>
              <w:ind w:left="0" w:right="41" w:firstLine="0"/>
              <w:jc w:val="center"/>
              <w:rPr/>
            </w:pPr>
            <w:r w:rsidDel="00000000" w:rsidR="00000000" w:rsidRPr="00000000">
              <w:rPr>
                <w:sz w:val="20"/>
                <w:szCs w:val="20"/>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line="259" w:lineRule="auto"/>
              <w:ind w:left="0" w:right="46" w:firstLine="0"/>
              <w:jc w:val="center"/>
              <w:rPr/>
            </w:pPr>
            <w:r w:rsidDel="00000000" w:rsidR="00000000" w:rsidRPr="00000000">
              <w:rPr>
                <w:sz w:val="20"/>
                <w:szCs w:val="20"/>
                <w:rtl w:val="0"/>
              </w:rPr>
              <w:t xml:space="preserve">5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0">
      <w:pPr>
        <w:spacing w:after="93" w:line="259" w:lineRule="auto"/>
        <w:ind w:left="528"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1">
      <w:pPr>
        <w:pStyle w:val="Heading4"/>
        <w:tabs>
          <w:tab w:val="center" w:leader="none" w:pos="448"/>
          <w:tab w:val="center" w:leader="none" w:pos="2077"/>
        </w:tabs>
        <w:spacing w:after="244" w:lineRule="auto"/>
        <w:ind w:left="0" w:firstLine="0"/>
        <w:rPr/>
      </w:pPr>
      <w:r w:rsidDel="00000000" w:rsidR="00000000" w:rsidRPr="00000000">
        <w:rPr>
          <w:b w:val="0"/>
          <w:bCs w:val="0"/>
          <w:rtl w:val="0"/>
        </w:rPr>
        <w:tab/>
      </w:r>
      <w:r w:rsidDel="00000000" w:rsidR="00000000" w:rsidRPr="00000000">
        <w:rPr>
          <w:rtl w:val="0"/>
        </w:rPr>
        <w:t xml:space="preserve">2.2</w:t>
      </w:r>
      <w:r w:rsidDel="00000000" w:rsidR="00000000" w:rsidRPr="00000000">
        <w:rPr>
          <w:rFonts w:ascii="Arial" w:cs="Arial" w:eastAsia="Arial" w:hAnsi="Arial"/>
          <w:rtl w:val="0"/>
        </w:rPr>
        <w:t xml:space="preserve"> </w:t>
        <w:tab/>
      </w:r>
      <w:r w:rsidDel="00000000" w:rsidR="00000000" w:rsidRPr="00000000">
        <w:rPr>
          <w:rtl w:val="0"/>
        </w:rPr>
        <w:t xml:space="preserve">Limitations of the analysis </w:t>
      </w:r>
    </w:p>
    <w:p w:rsidR="00000000" w:rsidDel="00000000" w:rsidP="00000000" w:rsidRDefault="00000000" w:rsidRPr="00000000" w14:paraId="000000C2">
      <w:pPr>
        <w:numPr>
          <w:ilvl w:val="0"/>
          <w:numId w:val="45"/>
        </w:numPr>
        <w:spacing w:after="39" w:lineRule="auto"/>
        <w:ind w:left="1052" w:right="0" w:hanging="516"/>
        <w:rPr/>
      </w:pPr>
      <w:r w:rsidDel="00000000" w:rsidR="00000000" w:rsidRPr="00000000">
        <w:rPr>
          <w:rtl w:val="0"/>
        </w:rPr>
        <w:t xml:space="preserve">Primary qualitative information was gathered from the stakeholder workshops and key informant interviews that were organized through purposive sampling and cannot therefore be called representative. Care was taken to include all targeted counties, and a comprehensive range of stakeholders were consulted – including representatives of women groups, youths, pastoralists and agro-pastoralists representatives at community level. However there remain limitations to the representatives of this sample, and further limitations when considering that not all participants offered inputs. </w:t>
      </w:r>
    </w:p>
    <w:p w:rsidR="00000000" w:rsidDel="00000000" w:rsidP="00000000" w:rsidRDefault="00000000" w:rsidRPr="00000000" w14:paraId="000000C3">
      <w:pPr>
        <w:numPr>
          <w:ilvl w:val="0"/>
          <w:numId w:val="45"/>
        </w:numPr>
        <w:ind w:left="1052" w:right="0" w:hanging="516"/>
        <w:rPr/>
      </w:pPr>
      <w:r w:rsidDel="00000000" w:rsidR="00000000" w:rsidRPr="00000000">
        <w:rPr>
          <w:rtl w:val="0"/>
        </w:rPr>
        <w:t xml:space="preserve">The analysis entailed a wide scope of the analysis with limited time for engagement with stakeholders (one day) because the study was to be completed before the repeat presidential elections However, key issues emerging were probed where necessary follow-up phone interviews were conducted.   </w:t>
      </w:r>
    </w:p>
    <w:p w:rsidR="00000000" w:rsidDel="00000000" w:rsidP="00000000" w:rsidRDefault="00000000" w:rsidRPr="00000000" w14:paraId="000000C4">
      <w:pPr>
        <w:pStyle w:val="Heading3"/>
        <w:tabs>
          <w:tab w:val="center" w:leader="none" w:pos="363"/>
          <w:tab w:val="center" w:leader="none" w:pos="1580"/>
        </w:tabs>
        <w:ind w:left="0" w:firstLine="0"/>
        <w:rPr/>
      </w:pPr>
      <w:r w:rsidDel="00000000" w:rsidR="00000000" w:rsidRPr="00000000">
        <w:rPr>
          <w:b w:val="0"/>
          <w:bCs w:val="0"/>
          <w:rtl w:val="0"/>
        </w:rPr>
        <w:tab/>
      </w:r>
      <w:r w:rsidDel="00000000" w:rsidR="00000000" w:rsidRPr="00000000">
        <w:rPr>
          <w:rtl w:val="0"/>
        </w:rPr>
        <w:t xml:space="preserve">3</w:t>
      </w:r>
      <w:r w:rsidDel="00000000" w:rsidR="00000000" w:rsidRPr="00000000">
        <w:rPr>
          <w:rFonts w:ascii="Arial" w:cs="Arial" w:eastAsia="Arial" w:hAnsi="Arial"/>
          <w:rtl w:val="0"/>
        </w:rPr>
        <w:t xml:space="preserve"> </w:t>
        <w:tab/>
      </w:r>
      <w:r w:rsidDel="00000000" w:rsidR="00000000" w:rsidRPr="00000000">
        <w:rPr>
          <w:rtl w:val="0"/>
        </w:rPr>
        <w:t xml:space="preserve">COUNTY PROFILES  </w:t>
      </w:r>
    </w:p>
    <w:p w:rsidR="00000000" w:rsidDel="00000000" w:rsidP="00000000" w:rsidRDefault="00000000" w:rsidRPr="00000000" w14:paraId="000000C5">
      <w:pPr>
        <w:spacing w:after="16"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6">
      <w:pPr>
        <w:ind w:left="302" w:right="0" w:firstLine="307"/>
        <w:rPr/>
      </w:pPr>
      <w:r w:rsidDel="00000000" w:rsidR="00000000" w:rsidRPr="00000000">
        <w:rPr>
          <w:rtl w:val="0"/>
        </w:rPr>
        <w:t xml:space="preserve">Elgeyo-Marakwet, West Pokot and Baringo counties are neighbouring each other and lie within the Upper Rift-Valley region that comprise of the Kerio Valley ecosystem. The Kerio River which flows along the Kerio valley and a boundary landmark for the 3 targeted counties, is the lifeline of the communities living in Kerio ecosystem. Thus it is rich in biodiversity and natural resources that have the potential to transform resident community livelihoods options, increase County government revenue and contribute to national growth and development.  </w:t>
      </w:r>
    </w:p>
    <w:p w:rsidR="00000000" w:rsidDel="00000000" w:rsidP="00000000" w:rsidRDefault="00000000" w:rsidRPr="00000000" w14:paraId="000000C7">
      <w:pPr>
        <w:spacing w:after="92"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C8">
      <w:pPr>
        <w:pStyle w:val="Heading4"/>
        <w:tabs>
          <w:tab w:val="center" w:leader="none" w:pos="448"/>
          <w:tab w:val="center" w:leader="none" w:pos="1580"/>
        </w:tabs>
        <w:spacing w:after="211" w:lineRule="auto"/>
        <w:ind w:left="0" w:firstLine="0"/>
        <w:rPr/>
      </w:pPr>
      <w:r w:rsidDel="00000000" w:rsidR="00000000" w:rsidRPr="00000000">
        <w:rPr>
          <w:b w:val="0"/>
          <w:bCs w:val="0"/>
          <w:rtl w:val="0"/>
        </w:rPr>
        <w:tab/>
      </w:r>
      <w:r w:rsidDel="00000000" w:rsidR="00000000" w:rsidRPr="00000000">
        <w:rPr>
          <w:rtl w:val="0"/>
        </w:rPr>
        <w:t xml:space="preserve">3.1</w:t>
      </w:r>
      <w:r w:rsidDel="00000000" w:rsidR="00000000" w:rsidRPr="00000000">
        <w:rPr>
          <w:rFonts w:ascii="Arial" w:cs="Arial" w:eastAsia="Arial" w:hAnsi="Arial"/>
          <w:rtl w:val="0"/>
        </w:rPr>
        <w:t xml:space="preserve"> </w:t>
        <w:tab/>
      </w:r>
      <w:r w:rsidDel="00000000" w:rsidR="00000000" w:rsidRPr="00000000">
        <w:rPr>
          <w:rtl w:val="0"/>
        </w:rPr>
        <w:t xml:space="preserve">Climatic events </w:t>
      </w:r>
    </w:p>
    <w:p w:rsidR="00000000" w:rsidDel="00000000" w:rsidP="00000000" w:rsidRDefault="00000000" w:rsidRPr="00000000" w14:paraId="000000C9">
      <w:pPr>
        <w:ind w:left="302" w:right="0" w:firstLine="307"/>
        <w:rPr/>
      </w:pPr>
      <w:r w:rsidDel="00000000" w:rsidR="00000000" w:rsidRPr="00000000">
        <w:rPr>
          <w:rtl w:val="0"/>
        </w:rPr>
        <w:t xml:space="preserve">Elgeyo-Marakwet County covers a total area of 3029.9 km2 which constitutes 0.4% of Kenya’s total area. The variation in altitude from 900 m above sea level in the Kerio Valley to 2,700metres above sea level in the highlands gives rise to considerable differences in climatic conditions. Temperatures in the Highlands have a low of 15°C during rainy season and a high of 23°C during the dry season whereas on the Escarpment and Kerio Valley, temperatures can be as high as 30°C during the dry season and as low as 17°C during the rainy season. There is also marked variation in amount of rainfall in the three zones. The Highlands receive between 1200-1500 mm per annum while the Escarpment gets rainfall ranging between 1000-1400 mm per annum. Kerio Valley, on the other hand, receives between 850-1000 mm of rainfall per annum. </w:t>
      </w:r>
    </w:p>
    <w:p w:rsidR="00000000" w:rsidDel="00000000" w:rsidP="00000000" w:rsidRDefault="00000000" w:rsidRPr="00000000" w14:paraId="000000CA">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CB">
      <w:pPr>
        <w:ind w:left="302" w:right="0" w:firstLine="307"/>
        <w:rPr/>
      </w:pPr>
      <w:r w:rsidDel="00000000" w:rsidR="00000000" w:rsidRPr="00000000">
        <w:rPr>
          <w:rtl w:val="0"/>
        </w:rPr>
        <w:t xml:space="preserve">Environmental degradation in Elgeyo Marakwet County has resulted in severe climatic changes whose effects are currently being felt by the communities. These climate change effects include rain pattern changes, massive soil erosion in the Escarpment and the Kerio Valley, landslides at the Escarpment and prolonged drought seasons. Serious environmental degradation challenges which include charcoal burning, human encroachment on gazetted forests and poor land use system are some of the factors leading to environmental degradation in the county. Charcoal burning is mainly carried out alongside the Kerio Valley which is already vulnerable thus contributing to further environmental degradation. High population pressure in the escarpment has resulted in farming on very steep and sloppy areas causing massive soil erosion and landslides. </w:t>
      </w:r>
    </w:p>
    <w:p w:rsidR="00000000" w:rsidDel="00000000" w:rsidP="00000000" w:rsidRDefault="00000000" w:rsidRPr="00000000" w14:paraId="000000CC">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CD">
      <w:pPr>
        <w:spacing w:after="203" w:lineRule="auto"/>
        <w:ind w:left="302" w:right="0" w:firstLine="307"/>
        <w:rPr/>
      </w:pPr>
      <w:r w:rsidDel="00000000" w:rsidR="00000000" w:rsidRPr="00000000">
        <w:rPr>
          <w:rtl w:val="0"/>
        </w:rPr>
        <w:t xml:space="preserve">Baringo County covers an area of 11,015.3 km² (KNBS Baringo, 2013). The county has six subcounties (namely East Pokot, Marigat, Baringo North, Baringo Central Koibatek and Mogotio) with the Sub-counties, except for Koibatek Sub County classified as ASAL. The climate varies from humid highland to arid lowland. Overall, Baringo is classified as arid, as it receives an annual rainfall of 350 mm to 600 mm in the drier lowlands and 1,000 mm to 1,500 mm in the highlands. While Koibatek is a highland zone, most of East Pokot, Baringo Central, Baringo South, Baringo North and Mogotio are arid or semi-arid. The rains fall twice annually, the long rains from March to May and the short rains from August to November. The rains are more unreliable in the arid areas, with an intra-year coefficient of variation of more than 50 percent throughout the county, and with peaks of more than 80 percent in the driest part. Approximately 45 percent of the land area is either too steep (Tugen Hills) or too arid (areas around Lake Baringo and the eastern part of the county, i.e. Nginyang and some parts of Kerio Valley) for crop cultivation. Approximately 2,500 km² of the county’s territory is arable, but only 8.8 percent of this is used. The average farm size is 2.5 ha. In the southern part of the county, namely Koibatek, land is demarcated with title deeds, while in the northern part, East Pokot, it is managed communally.   </w:t>
      </w:r>
    </w:p>
    <w:p w:rsidR="00000000" w:rsidDel="00000000" w:rsidP="00000000" w:rsidRDefault="00000000" w:rsidRPr="00000000" w14:paraId="000000CE">
      <w:pPr>
        <w:spacing w:after="204" w:lineRule="auto"/>
        <w:ind w:left="302" w:right="0" w:firstLine="307"/>
        <w:rPr/>
      </w:pPr>
      <w:r w:rsidDel="00000000" w:rsidR="00000000" w:rsidRPr="00000000">
        <w:rPr>
          <w:rtl w:val="0"/>
        </w:rPr>
        <w:t xml:space="preserve">Baringo County is prone to extreme climatic events, including drought, floods, forest and bush fires, diseases, landslides and conflict. In the recent times the frequency of extreme weather conditions have increased. Episodes of torrential rain, prolonged dry spells and heat waves are becoming unpredictable and severe. The loss of forest cover over the years has led to flash floods, landslides and gulley erosion, which are especially noticeable in East Pokot, Mogotio, Kerio Valley, Arabal and lower parts of Koibatek. </w:t>
      </w:r>
    </w:p>
    <w:tbl>
      <w:tblPr>
        <w:tblStyle w:val="Table3"/>
        <w:tblpPr w:leftFromText="0" w:rightFromText="0" w:topFromText="0" w:bottomFromText="0" w:vertAnchor="text" w:horzAnchor="text" w:tblpX="4809" w:tblpY="1053"/>
        <w:tblW w:w="4034.0" w:type="dxa"/>
        <w:jc w:val="left"/>
        <w:tblLayout w:type="fixed"/>
        <w:tblLook w:val="0400"/>
      </w:tblPr>
      <w:tblGrid>
        <w:gridCol w:w="4034"/>
        <w:tblGridChange w:id="0">
          <w:tblGrid>
            <w:gridCol w:w="4034"/>
          </w:tblGrid>
        </w:tblGridChange>
      </w:tblGrid>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259" w:lineRule="auto"/>
              <w:ind w:left="0" w:right="0" w:firstLine="0"/>
              <w:jc w:val="left"/>
              <w:rPr/>
            </w:pPr>
            <w:r w:rsidDel="00000000" w:rsidR="00000000" w:rsidRPr="00000000">
              <w:rPr>
                <w:b w:val="1"/>
                <w:bCs w:val="1"/>
                <w:sz w:val="20"/>
                <w:szCs w:val="20"/>
                <w:rtl w:val="0"/>
              </w:rPr>
              <w:t xml:space="preserve">Figure 2: Baringo Livelihood Zones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D0">
      <w:pPr>
        <w:spacing w:after="206" w:lineRule="auto"/>
        <w:ind w:left="302" w:right="0" w:firstLine="307"/>
        <w:rPr/>
      </w:pPr>
      <w:r w:rsidDel="00000000" w:rsidR="00000000" w:rsidRPr="00000000">
        <w:rPr>
          <w:rtl w:val="0"/>
        </w:rPr>
        <w:t xml:space="preserve">West Pokot County is characterized by a variety of topographic features - the dry plains, with an altitude of less than 900 m above sea level and highlands of Cherangani Hills with an altitude of 3,370 m above sea level. The high altitude areas have high agricultural potentials while medium altitude areas lie between 1,500 m and 2,100 m above sea level and receive low rainfall in addition to being predominantly pastoral land. The low altitude areas include Alale, Kacheliba, Kongelai, Masol and parts of Sigor. These areas are prone to soil erosion due to flash floods. The county has a bimodal type of rainfall with greater variation in the total amount and distribution of the rainfall received in the county. The lowlands receive 600 mm (lowlands) per annum while the highlands receive 1,600 mm (highlands) per annum. Temperatures range from minimum 100C to maximum 300C. The average farm size in the county stands at 30 ha. The county is also prone to floods, landslides and mudslides mainly as a result of torrential rainfall. Landslides and mudslides are accelerated by flooding. The most affected areas are Muino, Sondany and the hilly parts of Cheptulel.  </w:t>
      </w:r>
      <w:r w:rsidDel="00000000" w:rsidR="00000000" w:rsidRPr="00000000">
        <w:drawing>
          <wp:anchor allowOverlap="1" behindDoc="0" distB="0" distT="0" distL="114300" distR="114300" hidden="0" layoutInCell="1" locked="0" relativeHeight="0" simplePos="0">
            <wp:simplePos x="0" y="0"/>
            <wp:positionH relativeFrom="column">
              <wp:posOffset>3029406</wp:posOffset>
            </wp:positionH>
            <wp:positionV relativeFrom="paragraph">
              <wp:posOffset>-4007426</wp:posOffset>
            </wp:positionV>
            <wp:extent cx="2645744" cy="4797595"/>
            <wp:effectExtent b="0" l="0" r="0" t="0"/>
            <wp:wrapSquare wrapText="bothSides" distB="0" distT="0" distL="114300" distR="114300"/>
            <wp:docPr id="32"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2645744" cy="4797595"/>
                    </a:xfrm>
                    <a:prstGeom prst="rect"/>
                    <a:ln/>
                  </pic:spPr>
                </pic:pic>
              </a:graphicData>
            </a:graphic>
          </wp:anchor>
        </w:drawing>
      </w:r>
    </w:p>
    <w:p w:rsidR="00000000" w:rsidDel="00000000" w:rsidP="00000000" w:rsidRDefault="00000000" w:rsidRPr="00000000" w14:paraId="000000D1">
      <w:pPr>
        <w:spacing w:after="21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2">
      <w:pPr>
        <w:spacing w:after="21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3">
      <w:pPr>
        <w:spacing w:after="21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4">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5">
      <w:pPr>
        <w:pStyle w:val="Heading4"/>
        <w:tabs>
          <w:tab w:val="center" w:leader="none" w:pos="448"/>
          <w:tab w:val="center" w:leader="none" w:pos="1398"/>
        </w:tabs>
        <w:spacing w:after="209" w:lineRule="auto"/>
        <w:ind w:left="0" w:firstLine="0"/>
        <w:rPr/>
      </w:pPr>
      <w:r w:rsidDel="00000000" w:rsidR="00000000" w:rsidRPr="00000000">
        <w:rPr>
          <w:b w:val="0"/>
          <w:bCs w:val="0"/>
          <w:rtl w:val="0"/>
        </w:rPr>
        <w:tab/>
      </w:r>
      <w:r w:rsidDel="00000000" w:rsidR="00000000" w:rsidRPr="00000000">
        <w:rPr>
          <w:rtl w:val="0"/>
        </w:rPr>
        <w:t xml:space="preserve">3.2</w:t>
      </w:r>
      <w:r w:rsidDel="00000000" w:rsidR="00000000" w:rsidRPr="00000000">
        <w:rPr>
          <w:rFonts w:ascii="Arial" w:cs="Arial" w:eastAsia="Arial" w:hAnsi="Arial"/>
          <w:rtl w:val="0"/>
        </w:rPr>
        <w:t xml:space="preserve"> </w:t>
        <w:tab/>
      </w:r>
      <w:r w:rsidDel="00000000" w:rsidR="00000000" w:rsidRPr="00000000">
        <w:rPr>
          <w:rtl w:val="0"/>
        </w:rPr>
        <w:t xml:space="preserve">Livelihoods </w:t>
      </w:r>
    </w:p>
    <w:p w:rsidR="00000000" w:rsidDel="00000000" w:rsidP="00000000" w:rsidRDefault="00000000" w:rsidRPr="00000000" w14:paraId="000000D6">
      <w:pPr>
        <w:ind w:left="302" w:right="0" w:firstLine="307"/>
        <w:rPr/>
      </w:pPr>
      <w:r w:rsidDel="00000000" w:rsidR="00000000" w:rsidRPr="00000000">
        <w:rPr>
          <w:rtl w:val="0"/>
        </w:rPr>
        <w:t xml:space="preserve">The main livelihoods activity in Baringo are pastoralist, agro-pastoralist, agricultural and urban formal employment. The five livelihood options are segregated in different proportions as shown in figure 2.  Pastoralism is 33% Agro-pastoral 9 % Marginal mixed farming 39%, Farming 14% Irrigated Cropping 4%.  Approximately 90 percent of the population is estimated to depend on pastoral livestock production</w:t>
      </w:r>
      <w:r w:rsidDel="00000000" w:rsidR="00000000" w:rsidRPr="00000000">
        <w:rPr>
          <w:vertAlign w:val="superscript"/>
        </w:rPr>
        <w:footnoteReference w:customMarkFollows="0" w:id="2"/>
      </w:r>
      <w:r w:rsidDel="00000000" w:rsidR="00000000" w:rsidRPr="00000000">
        <w:rPr>
          <w:rtl w:val="0"/>
        </w:rPr>
        <w:t xml:space="preserve">.  </w:t>
      </w:r>
    </w:p>
    <w:p w:rsidR="00000000" w:rsidDel="00000000" w:rsidP="00000000" w:rsidRDefault="00000000" w:rsidRPr="00000000" w14:paraId="000000D7">
      <w:pPr>
        <w:spacing w:after="33"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8">
      <w:pPr>
        <w:spacing w:after="2" w:line="278.00000000000006" w:lineRule="auto"/>
        <w:ind w:left="292" w:right="54" w:firstLine="0"/>
        <w:jc w:val="left"/>
        <w:rPr/>
      </w:pPr>
      <w:r w:rsidDel="00000000" w:rsidR="00000000" w:rsidRPr="00000000">
        <w:rPr>
          <w:rtl w:val="0"/>
        </w:rPr>
        <w:t xml:space="preserve">West </w:t>
        <w:tab/>
        <w:t xml:space="preserve">Pokot </w:t>
        <w:tab/>
        <w:t xml:space="preserve">population </w:t>
        <w:tab/>
        <w:t xml:space="preserve">is predominantly rural depending on pastoralism as their main source of livelihood. </w:t>
        <w:tab/>
        <w:t xml:space="preserve">Subsistence </w:t>
        <w:tab/>
        <w:t xml:space="preserve">crop production is also undertaken in the arable </w:t>
        <w:tab/>
        <w:t xml:space="preserve">areas. </w:t>
        <w:tab/>
        <w:t xml:space="preserve">The </w:t>
        <w:tab/>
        <w:t xml:space="preserve">main </w:t>
        <w:tab/>
        <w:t xml:space="preserve">crops produced </w:t>
        <w:tab/>
        <w:t xml:space="preserve">include </w:t>
        <w:tab/>
        <w:t xml:space="preserve">maize, </w:t>
        <w:tab/>
        <w:t xml:space="preserve">finger millet, potatoes, beans, onions sweet potatoes, </w:t>
        <w:tab/>
        <w:t xml:space="preserve">green </w:t>
        <w:tab/>
        <w:t xml:space="preserve">grams, </w:t>
        <w:tab/>
        <w:t xml:space="preserve">peas,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2415235</wp:posOffset>
                </wp:positionH>
                <wp:positionV relativeFrom="paragraph">
                  <wp:posOffset>-85594</wp:posOffset>
                </wp:positionV>
                <wp:extent cx="3742944" cy="1796603"/>
                <wp:effectExtent b="0" l="0" r="0" t="0"/>
                <wp:wrapSquare wrapText="bothSides" distB="0" distT="0" distL="114300" distR="114300"/>
                <wp:docPr id="31" name=""/>
                <a:graphic>
                  <a:graphicData uri="http://schemas.microsoft.com/office/word/2010/wordprocessingGroup">
                    <wpg:wgp>
                      <wpg:cNvGrpSpPr/>
                      <wpg:grpSpPr>
                        <a:xfrm>
                          <a:off x="3469750" y="2876925"/>
                          <a:ext cx="3742944" cy="1796603"/>
                          <a:chOff x="3469750" y="2876925"/>
                          <a:chExt cx="3752500" cy="1843900"/>
                        </a:xfrm>
                      </wpg:grpSpPr>
                      <wpg:grpSp>
                        <wpg:cNvGrpSpPr/>
                        <wpg:grpSpPr>
                          <a:xfrm>
                            <a:off x="3474528" y="2881699"/>
                            <a:ext cx="3742944" cy="1839120"/>
                            <a:chOff x="0" y="0"/>
                            <a:chExt cx="3742944" cy="1839120"/>
                          </a:xfrm>
                        </wpg:grpSpPr>
                        <wps:wsp>
                          <wps:cNvSpPr/>
                          <wps:cNvPr id="3" name="Shape 3"/>
                          <wps:spPr>
                            <a:xfrm>
                              <a:off x="0" y="0"/>
                              <a:ext cx="3742925" cy="179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0" name="Shape 330"/>
                            <pic:cNvPicPr preferRelativeResize="0"/>
                          </pic:nvPicPr>
                          <pic:blipFill rotWithShape="1">
                            <a:blip r:embed="rId14">
                              <a:alphaModFix/>
                            </a:blip>
                            <a:srcRect b="0" l="0" r="0" t="0"/>
                            <a:stretch/>
                          </pic:blipFill>
                          <pic:spPr>
                            <a:xfrm>
                              <a:off x="347472" y="249936"/>
                              <a:ext cx="2997708" cy="1277112"/>
                            </a:xfrm>
                            <a:prstGeom prst="rect">
                              <a:avLst/>
                            </a:prstGeom>
                            <a:noFill/>
                            <a:ln>
                              <a:noFill/>
                            </a:ln>
                          </pic:spPr>
                        </pic:pic>
                        <wps:wsp>
                          <wps:cNvSpPr/>
                          <wps:cNvPr id="331" name="Shape 331"/>
                          <wps:spPr>
                            <a:xfrm>
                              <a:off x="640080" y="362712"/>
                              <a:ext cx="579120" cy="0"/>
                            </a:xfrm>
                            <a:custGeom>
                              <a:rect b="b" l="l" r="r" t="t"/>
                              <a:pathLst>
                                <a:path extrusionOk="0" h="120000" w="579120">
                                  <a:moveTo>
                                    <a:pt x="579120" y="0"/>
                                  </a:moveTo>
                                  <a:lnTo>
                                    <a:pt x="0" y="0"/>
                                  </a:lnTo>
                                </a:path>
                              </a:pathLst>
                            </a:custGeom>
                            <a:noFill/>
                            <a:ln cap="flat" cmpd="sng" w="9525">
                              <a:solidFill>
                                <a:srgbClr val="A6A6A6"/>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a:off x="1085088" y="271272"/>
                              <a:ext cx="595884" cy="25908"/>
                            </a:xfrm>
                            <a:custGeom>
                              <a:rect b="b" l="l" r="r" t="t"/>
                              <a:pathLst>
                                <a:path extrusionOk="0" h="25908" w="595884">
                                  <a:moveTo>
                                    <a:pt x="595884" y="0"/>
                                  </a:moveTo>
                                  <a:lnTo>
                                    <a:pt x="57912" y="25908"/>
                                  </a:lnTo>
                                  <a:lnTo>
                                    <a:pt x="0" y="25908"/>
                                  </a:lnTo>
                                </a:path>
                              </a:pathLst>
                            </a:custGeom>
                            <a:noFill/>
                            <a:ln cap="flat" cmpd="sng" w="9525">
                              <a:solidFill>
                                <a:srgbClr val="A6A6A6"/>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a:off x="1818132" y="156972"/>
                              <a:ext cx="858012" cy="108204"/>
                            </a:xfrm>
                            <a:custGeom>
                              <a:rect b="b" l="l" r="r" t="t"/>
                              <a:pathLst>
                                <a:path extrusionOk="0" h="108204" w="858012">
                                  <a:moveTo>
                                    <a:pt x="0" y="108204"/>
                                  </a:moveTo>
                                  <a:lnTo>
                                    <a:pt x="801624" y="0"/>
                                  </a:lnTo>
                                  <a:lnTo>
                                    <a:pt x="858012" y="0"/>
                                  </a:lnTo>
                                </a:path>
                              </a:pathLst>
                            </a:custGeom>
                            <a:noFill/>
                            <a:ln cap="flat" cmpd="sng" w="9525">
                              <a:solidFill>
                                <a:srgbClr val="A6A6A6"/>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a:off x="2011426" y="394335"/>
                              <a:ext cx="50318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Pastoral</w:t>
                                </w:r>
                              </w:p>
                            </w:txbxContent>
                          </wps:txbx>
                          <wps:bodyPr anchorCtr="0" anchor="t" bIns="0" lIns="0" spcFirstLastPara="1" rIns="0" wrap="square" tIns="0">
                            <a:noAutofit/>
                          </wps:bodyPr>
                        </wps:wsp>
                        <wps:wsp>
                          <wps:cNvSpPr/>
                          <wps:cNvPr id="335" name="Shape 335"/>
                          <wps:spPr>
                            <a:xfrm>
                              <a:off x="2101342" y="534543"/>
                              <a:ext cx="15409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33</w:t>
                                </w:r>
                              </w:p>
                            </w:txbxContent>
                          </wps:txbx>
                          <wps:bodyPr anchorCtr="0" anchor="t" bIns="0" lIns="0" spcFirstLastPara="1" rIns="0" wrap="square" tIns="0">
                            <a:noAutofit/>
                          </wps:bodyPr>
                        </wps:wsp>
                        <wps:wsp>
                          <wps:cNvSpPr/>
                          <wps:cNvPr id="336" name="Shape 336"/>
                          <wps:spPr>
                            <a:xfrm>
                              <a:off x="2217166" y="534543"/>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37" name="Shape 337"/>
                          <wps:spPr>
                            <a:xfrm>
                              <a:off x="2687701" y="1337437"/>
                              <a:ext cx="29126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Agro</w:t>
                                </w:r>
                              </w:p>
                            </w:txbxContent>
                          </wps:txbx>
                          <wps:bodyPr anchorCtr="0" anchor="t" bIns="0" lIns="0" spcFirstLastPara="1" rIns="0" wrap="square" tIns="0">
                            <a:noAutofit/>
                          </wps:bodyPr>
                        </wps:wsp>
                        <wps:wsp>
                          <wps:cNvSpPr/>
                          <wps:cNvPr id="338" name="Shape 338"/>
                          <wps:spPr>
                            <a:xfrm>
                              <a:off x="2907157" y="1337437"/>
                              <a:ext cx="4651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39" name="Shape 339"/>
                          <wps:spPr>
                            <a:xfrm>
                              <a:off x="2942209" y="1337437"/>
                              <a:ext cx="503335"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pastoral</w:t>
                                </w:r>
                              </w:p>
                            </w:txbxContent>
                          </wps:txbx>
                          <wps:bodyPr anchorCtr="0" anchor="t" bIns="0" lIns="0" spcFirstLastPara="1" rIns="0" wrap="square" tIns="0">
                            <a:noAutofit/>
                          </wps:bodyPr>
                        </wps:wsp>
                        <wps:wsp>
                          <wps:cNvSpPr/>
                          <wps:cNvPr id="340" name="Shape 340"/>
                          <wps:spPr>
                            <a:xfrm>
                              <a:off x="2934589" y="1477645"/>
                              <a:ext cx="7707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9</w:t>
                                </w:r>
                              </w:p>
                            </w:txbxContent>
                          </wps:txbx>
                          <wps:bodyPr anchorCtr="0" anchor="t" bIns="0" lIns="0" spcFirstLastPara="1" rIns="0" wrap="square" tIns="0">
                            <a:noAutofit/>
                          </wps:bodyPr>
                        </wps:wsp>
                        <wps:wsp>
                          <wps:cNvSpPr/>
                          <wps:cNvPr id="341" name="Shape 341"/>
                          <wps:spPr>
                            <a:xfrm>
                              <a:off x="2992501" y="1477645"/>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42" name="Shape 342"/>
                          <wps:spPr>
                            <a:xfrm>
                              <a:off x="1011936" y="747013"/>
                              <a:ext cx="58208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Marginal </w:t>
                                </w:r>
                              </w:p>
                            </w:txbxContent>
                          </wps:txbx>
                          <wps:bodyPr anchorCtr="0" anchor="t" bIns="0" lIns="0" spcFirstLastPara="1" rIns="0" wrap="square" tIns="0">
                            <a:noAutofit/>
                          </wps:bodyPr>
                        </wps:wsp>
                        <wps:wsp>
                          <wps:cNvSpPr/>
                          <wps:cNvPr id="343" name="Shape 343"/>
                          <wps:spPr>
                            <a:xfrm>
                              <a:off x="1075944" y="887222"/>
                              <a:ext cx="409235"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mixed </w:t>
                                </w:r>
                              </w:p>
                            </w:txbxContent>
                          </wps:txbx>
                          <wps:bodyPr anchorCtr="0" anchor="t" bIns="0" lIns="0" spcFirstLastPara="1" rIns="0" wrap="square" tIns="0">
                            <a:noAutofit/>
                          </wps:bodyPr>
                        </wps:wsp>
                        <wps:wsp>
                          <wps:cNvSpPr/>
                          <wps:cNvPr id="344" name="Shape 344"/>
                          <wps:spPr>
                            <a:xfrm>
                              <a:off x="1037844" y="1027430"/>
                              <a:ext cx="479012"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farming</w:t>
                                </w:r>
                              </w:p>
                            </w:txbxContent>
                          </wps:txbx>
                          <wps:bodyPr anchorCtr="0" anchor="t" bIns="0" lIns="0" spcFirstLastPara="1" rIns="0" wrap="square" tIns="0">
                            <a:noAutofit/>
                          </wps:bodyPr>
                        </wps:wsp>
                        <wps:wsp>
                          <wps:cNvSpPr/>
                          <wps:cNvPr id="345" name="Shape 345"/>
                          <wps:spPr>
                            <a:xfrm>
                              <a:off x="1118616" y="1166113"/>
                              <a:ext cx="15409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39</w:t>
                                </w:r>
                              </w:p>
                            </w:txbxContent>
                          </wps:txbx>
                          <wps:bodyPr anchorCtr="0" anchor="t" bIns="0" lIns="0" spcFirstLastPara="1" rIns="0" wrap="square" tIns="0">
                            <a:noAutofit/>
                          </wps:bodyPr>
                        </wps:wsp>
                        <wps:wsp>
                          <wps:cNvSpPr/>
                          <wps:cNvPr id="346" name="Shape 346"/>
                          <wps:spPr>
                            <a:xfrm>
                              <a:off x="1234440" y="1166113"/>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47" name="Shape 347"/>
                          <wps:spPr>
                            <a:xfrm>
                              <a:off x="280670" y="137033"/>
                              <a:ext cx="41744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Mixed </w:t>
                                </w:r>
                              </w:p>
                            </w:txbxContent>
                          </wps:txbx>
                          <wps:bodyPr anchorCtr="0" anchor="t" bIns="0" lIns="0" spcFirstLastPara="1" rIns="0" wrap="square" tIns="0">
                            <a:noAutofit/>
                          </wps:bodyPr>
                        </wps:wsp>
                        <wps:wsp>
                          <wps:cNvSpPr/>
                          <wps:cNvPr id="348" name="Shape 348"/>
                          <wps:spPr>
                            <a:xfrm>
                              <a:off x="228854" y="277240"/>
                              <a:ext cx="521729"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farmimg</w:t>
                                </w:r>
                              </w:p>
                            </w:txbxContent>
                          </wps:txbx>
                          <wps:bodyPr anchorCtr="0" anchor="t" bIns="0" lIns="0" spcFirstLastPara="1" rIns="0" wrap="square" tIns="0">
                            <a:noAutofit/>
                          </wps:bodyPr>
                        </wps:wsp>
                        <wps:wsp>
                          <wps:cNvSpPr/>
                          <wps:cNvPr id="349" name="Shape 349"/>
                          <wps:spPr>
                            <a:xfrm>
                              <a:off x="326390" y="417449"/>
                              <a:ext cx="15409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14</w:t>
                                </w:r>
                              </w:p>
                            </w:txbxContent>
                          </wps:txbx>
                          <wps:bodyPr anchorCtr="0" anchor="t" bIns="0" lIns="0" spcFirstLastPara="1" rIns="0" wrap="square" tIns="0">
                            <a:noAutofit/>
                          </wps:bodyPr>
                        </wps:wsp>
                        <wps:wsp>
                          <wps:cNvSpPr/>
                          <wps:cNvPr id="350" name="Shape 350"/>
                          <wps:spPr>
                            <a:xfrm>
                              <a:off x="442214" y="417449"/>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51" name="Shape 351"/>
                          <wps:spPr>
                            <a:xfrm>
                              <a:off x="664718" y="70358"/>
                              <a:ext cx="56155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Irrigated </w:t>
                                </w:r>
                              </w:p>
                            </w:txbxContent>
                          </wps:txbx>
                          <wps:bodyPr anchorCtr="0" anchor="t" bIns="0" lIns="0" spcFirstLastPara="1" rIns="0" wrap="square" tIns="0">
                            <a:noAutofit/>
                          </wps:bodyPr>
                        </wps:wsp>
                        <wps:wsp>
                          <wps:cNvSpPr/>
                          <wps:cNvPr id="352" name="Shape 352"/>
                          <wps:spPr>
                            <a:xfrm>
                              <a:off x="658622" y="210820"/>
                              <a:ext cx="54164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cropping</w:t>
                                </w:r>
                              </w:p>
                            </w:txbxContent>
                          </wps:txbx>
                          <wps:bodyPr anchorCtr="0" anchor="t" bIns="0" lIns="0" spcFirstLastPara="1" rIns="0" wrap="square" tIns="0">
                            <a:noAutofit/>
                          </wps:bodyPr>
                        </wps:wsp>
                        <wps:wsp>
                          <wps:cNvSpPr/>
                          <wps:cNvPr id="353" name="Shape 353"/>
                          <wps:spPr>
                            <a:xfrm>
                              <a:off x="792734" y="351027"/>
                              <a:ext cx="7707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4</w:t>
                                </w:r>
                              </w:p>
                            </w:txbxContent>
                          </wps:txbx>
                          <wps:bodyPr anchorCtr="0" anchor="t" bIns="0" lIns="0" spcFirstLastPara="1" rIns="0" wrap="square" tIns="0">
                            <a:noAutofit/>
                          </wps:bodyPr>
                        </wps:wsp>
                        <wps:wsp>
                          <wps:cNvSpPr/>
                          <wps:cNvPr id="354" name="Shape 354"/>
                          <wps:spPr>
                            <a:xfrm>
                              <a:off x="850646" y="351027"/>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55" name="Shape 355"/>
                          <wps:spPr>
                            <a:xfrm>
                              <a:off x="2696845" y="70358"/>
                              <a:ext cx="86103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Urban formal </w:t>
                                </w:r>
                              </w:p>
                            </w:txbxContent>
                          </wps:txbx>
                          <wps:bodyPr anchorCtr="0" anchor="t" bIns="0" lIns="0" spcFirstLastPara="1" rIns="0" wrap="square" tIns="0">
                            <a:noAutofit/>
                          </wps:bodyPr>
                        </wps:wsp>
                        <wps:wsp>
                          <wps:cNvSpPr/>
                          <wps:cNvPr id="356" name="Shape 356"/>
                          <wps:spPr>
                            <a:xfrm>
                              <a:off x="2712085" y="210820"/>
                              <a:ext cx="78654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employment</w:t>
                                </w:r>
                              </w:p>
                            </w:txbxContent>
                          </wps:txbx>
                          <wps:bodyPr anchorCtr="0" anchor="t" bIns="0" lIns="0" spcFirstLastPara="1" rIns="0" wrap="square" tIns="0">
                            <a:noAutofit/>
                          </wps:bodyPr>
                        </wps:wsp>
                        <wps:wsp>
                          <wps:cNvSpPr/>
                          <wps:cNvPr id="357" name="Shape 357"/>
                          <wps:spPr>
                            <a:xfrm>
                              <a:off x="2937637" y="351027"/>
                              <a:ext cx="7707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1</w:t>
                                </w:r>
                              </w:p>
                            </w:txbxContent>
                          </wps:txbx>
                          <wps:bodyPr anchorCtr="0" anchor="t" bIns="0" lIns="0" spcFirstLastPara="1" rIns="0" wrap="square" tIns="0">
                            <a:noAutofit/>
                          </wps:bodyPr>
                        </wps:wsp>
                        <wps:wsp>
                          <wps:cNvSpPr/>
                          <wps:cNvPr id="358" name="Shape 358"/>
                          <wps:spPr>
                            <a:xfrm>
                              <a:off x="2995549" y="351027"/>
                              <a:ext cx="10869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404040"/>
                                    <w:sz w:val="18"/>
                                    <w:vertAlign w:val="baseline"/>
                                  </w:rPr>
                                  <w:t xml:space="preserve">%</w:t>
                                </w:r>
                              </w:p>
                            </w:txbxContent>
                          </wps:txbx>
                          <wps:bodyPr anchorCtr="0" anchor="t" bIns="0" lIns="0" spcFirstLastPara="1" rIns="0" wrap="square" tIns="0">
                            <a:noAutofit/>
                          </wps:bodyPr>
                        </wps:wsp>
                        <wps:wsp>
                          <wps:cNvSpPr/>
                          <wps:cNvPr id="359" name="Shape 359"/>
                          <wps:spPr>
                            <a:xfrm>
                              <a:off x="0" y="0"/>
                              <a:ext cx="3742944" cy="1776984"/>
                            </a:xfrm>
                            <a:custGeom>
                              <a:rect b="b" l="l" r="r" t="t"/>
                              <a:pathLst>
                                <a:path extrusionOk="0" h="1776984" w="3742944">
                                  <a:moveTo>
                                    <a:pt x="0" y="1776984"/>
                                  </a:moveTo>
                                  <a:lnTo>
                                    <a:pt x="3742944" y="1776984"/>
                                  </a:lnTo>
                                  <a:lnTo>
                                    <a:pt x="3742944" y="0"/>
                                  </a:lnTo>
                                  <a:lnTo>
                                    <a:pt x="0" y="0"/>
                                  </a:lnTo>
                                  <a:close/>
                                </a:path>
                              </a:pathLst>
                            </a:custGeom>
                            <a:noFill/>
                            <a:ln cap="flat" cmpd="sng" w="9525">
                              <a:solidFill>
                                <a:srgbClr val="D9D9D9"/>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a:off x="92329" y="1667764"/>
                              <a:ext cx="2512581" cy="17135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Figure 2: Baringo Livelihood options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2415235</wp:posOffset>
                </wp:positionH>
                <wp:positionV relativeFrom="paragraph">
                  <wp:posOffset>-85594</wp:posOffset>
                </wp:positionV>
                <wp:extent cx="3742944" cy="1796603"/>
                <wp:effectExtent b="0" l="0" r="0" t="0"/>
                <wp:wrapSquare wrapText="bothSides" distB="0" distT="0" distL="114300" distR="114300"/>
                <wp:docPr id="31"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3742944" cy="1796603"/>
                        </a:xfrm>
                        <a:prstGeom prst="rect"/>
                        <a:ln/>
                      </pic:spPr>
                    </pic:pic>
                  </a:graphicData>
                </a:graphic>
              </wp:anchor>
            </w:drawing>
          </mc:Fallback>
        </mc:AlternateContent>
      </w:r>
    </w:p>
    <w:tbl>
      <w:tblPr>
        <w:tblStyle w:val="Table4"/>
        <w:tblpPr w:leftFromText="0" w:rightFromText="0" w:topFromText="0" w:bottomFromText="0" w:vertAnchor="text" w:horzAnchor="text" w:tblpX="5637" w:tblpY="6421"/>
        <w:tblW w:w="3967.0" w:type="dxa"/>
        <w:jc w:val="left"/>
        <w:tblLayout w:type="fixed"/>
        <w:tblLook w:val="0400"/>
      </w:tblPr>
      <w:tblGrid>
        <w:gridCol w:w="3967"/>
        <w:tblGridChange w:id="0">
          <w:tblGrid>
            <w:gridCol w:w="3967"/>
          </w:tblGrid>
        </w:tblGridChange>
      </w:tblGrid>
      <w:tr>
        <w:trPr>
          <w:cantSplit w:val="0"/>
          <w:trHeight w:val="33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D9">
            <w:pPr>
              <w:spacing w:after="0" w:line="259" w:lineRule="auto"/>
              <w:ind w:left="0" w:right="0" w:firstLine="0"/>
              <w:jc w:val="left"/>
              <w:rPr/>
            </w:pPr>
            <w:r w:rsidDel="00000000" w:rsidR="00000000" w:rsidRPr="00000000">
              <w:rPr>
                <w:b w:val="1"/>
                <w:bCs w:val="1"/>
                <w:sz w:val="20"/>
                <w:szCs w:val="20"/>
                <w:rtl w:val="0"/>
              </w:rPr>
              <w:t xml:space="preserve">Figure 3: West Pokot Livelihood Zones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DA">
      <w:pPr>
        <w:ind w:left="302" w:right="0" w:firstLine="307"/>
        <w:rPr/>
      </w:pPr>
      <w:r w:rsidDel="00000000" w:rsidR="00000000" w:rsidRPr="00000000">
        <w:rPr>
          <w:rtl w:val="0"/>
        </w:rPr>
        <w:t xml:space="preserve">mangoes, oranges, bananas, coffee and pyrethrum. Maize is the staple food in the County and is mainly grown in West Pokot Sub-County. Potatoes and pyrethrum are grown in South Pokot SubCounty. Notably, 90 per cent of land in West Pokot sub-county and 60 per cent in Pokot Central have title deeds. On the other hand, almost all the persons in North Pokot do not have title deeds as land is owned communally. Overall, only 11 percent of the farmers in the County have title deeds. </w:t>
      </w:r>
      <w:r w:rsidDel="00000000" w:rsidR="00000000" w:rsidRPr="00000000">
        <w:drawing>
          <wp:anchor allowOverlap="1" behindDoc="0" distB="0" distT="0" distL="114300" distR="114300" hidden="0" layoutInCell="1" locked="0" relativeHeight="0" simplePos="0">
            <wp:simplePos x="0" y="0"/>
            <wp:positionH relativeFrom="column">
              <wp:posOffset>3570426</wp:posOffset>
            </wp:positionH>
            <wp:positionV relativeFrom="paragraph">
              <wp:posOffset>950358</wp:posOffset>
            </wp:positionV>
            <wp:extent cx="2560880" cy="3243138"/>
            <wp:effectExtent b="0" l="0" r="0" t="0"/>
            <wp:wrapSquare wrapText="bothSides" distB="0" distT="0" distL="114300" distR="114300"/>
            <wp:docPr id="37"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2560880" cy="3243138"/>
                    </a:xfrm>
                    <a:prstGeom prst="rect"/>
                    <a:ln/>
                  </pic:spPr>
                </pic:pic>
              </a:graphicData>
            </a:graphic>
          </wp:anchor>
        </w:drawing>
      </w:r>
    </w:p>
    <w:p w:rsidR="00000000" w:rsidDel="00000000" w:rsidP="00000000" w:rsidRDefault="00000000" w:rsidRPr="00000000" w14:paraId="000000DB">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C">
      <w:pPr>
        <w:spacing w:after="109" w:lineRule="auto"/>
        <w:ind w:left="302" w:right="0" w:firstLine="307"/>
        <w:rPr/>
      </w:pPr>
      <w:r w:rsidDel="00000000" w:rsidR="00000000" w:rsidRPr="00000000">
        <w:rPr>
          <w:rtl w:val="0"/>
        </w:rPr>
        <w:t xml:space="preserve">Majority of the population in the West Pokot County depends on natural resources to derive their livelihoods. The population depend on pastoralism as their main source of livelihood although some subsistence crop production is practiced in arable parts of Chepareria, Lelan and Kapenguria with relative uptake of irrigation technologies. Forest cover in the county is continuously being depleted due to human activities and deforestation with largely affected areas being Kamatira, Sondany, Solion, Kawuk, Kuper, Seker, parts of Alale, Lelan, Sigor and Kongelai and most parts of Pokot South. Poverty level (head count) stands at 69%</w:t>
      </w:r>
      <w:r w:rsidDel="00000000" w:rsidR="00000000" w:rsidRPr="00000000">
        <w:rPr>
          <w:vertAlign w:val="superscript"/>
          <w:rtl w:val="0"/>
        </w:rPr>
        <w:t xml:space="preserve">4</w:t>
      </w:r>
      <w:r w:rsidDel="00000000" w:rsidR="00000000" w:rsidRPr="00000000">
        <w:rPr>
          <w:rtl w:val="0"/>
        </w:rPr>
        <w:t xml:space="preserve">.The threatened livelihoods coupled with high demand of timber and charcoal has resulted in devastating destruction of forests leading to destruction of catchment areas. The frequent recurrence of these challenges has provided grounds for recurrent armed conflict that is largely resourcebased.  The areas of East Pokot – Marakwet East remains fault lines and prone to conflict. The county has 3 main livelihood zones: Majority (37%) are Agro-Pastoralists, 33% are pastoralist and 30% practice mixed farming</w:t>
      </w:r>
      <w:r w:rsidDel="00000000" w:rsidR="00000000" w:rsidRPr="00000000">
        <w:rPr>
          <w:vertAlign w:val="superscript"/>
        </w:rPr>
        <w:footnoteReference w:customMarkFollows="0" w:id="3"/>
      </w:r>
      <w:r w:rsidDel="00000000" w:rsidR="00000000" w:rsidRPr="00000000">
        <w:rPr>
          <w:rtl w:val="0"/>
        </w:rPr>
        <w:t xml:space="preserve">. Majority of households rely on sale of livestock and casual labour as main source of income. There are also a few doing petty trading and formal employment. The least of the households are selling crops and charcoal</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DD">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DE">
      <w:pPr>
        <w:ind w:left="302" w:right="0" w:firstLine="307"/>
        <w:rPr/>
      </w:pPr>
      <w:r w:rsidDel="00000000" w:rsidR="00000000" w:rsidRPr="00000000">
        <w:rPr>
          <w:rtl w:val="0"/>
        </w:rPr>
        <w:t xml:space="preserve">Majority of the community’s livelihoods outlays in Elgeyo Marakwet county’s economy and livelihood is driven by agriculture which include crop, livestock production. According to the CIDP, over 76% of county’s rural population depend on agricultural livelihoods. The main crops produced in the county vary with ecological zones. In the highlands, food crops such as maize, wheat, Irish potatoes and beans are produced. Further, cash crops produced include tea, pyrethrum and coffee. In the Kerio Valley, mangoes, pawpaw, watermelon, oranges and bananas are produced together with high value cassava, millet and sorghum. Food crop acreage is 88,639.2Ha, with cash crops being 4003.74Ha. Over 70 percent of this is found in Keiyo North and Keiyo South sub-counties while about 30 percent is found in Marakwet West and Marakwet East sub-counties. Only 29 % of the county is classified as ASAL.  </w:t>
      </w:r>
    </w:p>
    <w:p w:rsidR="00000000" w:rsidDel="00000000" w:rsidP="00000000" w:rsidRDefault="00000000" w:rsidRPr="00000000" w14:paraId="000000DF">
      <w:pPr>
        <w:spacing w:after="91"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0">
      <w:pPr>
        <w:pStyle w:val="Heading4"/>
        <w:tabs>
          <w:tab w:val="center" w:leader="none" w:pos="448"/>
          <w:tab w:val="center" w:leader="none" w:pos="3659"/>
        </w:tabs>
        <w:spacing w:after="221" w:lineRule="auto"/>
        <w:ind w:left="0" w:firstLine="0"/>
        <w:rPr/>
      </w:pPr>
      <w:r w:rsidDel="00000000" w:rsidR="00000000" w:rsidRPr="00000000">
        <w:rPr>
          <w:b w:val="0"/>
          <w:bCs w:val="0"/>
          <w:rtl w:val="0"/>
        </w:rPr>
        <w:tab/>
      </w:r>
      <w:r w:rsidDel="00000000" w:rsidR="00000000" w:rsidRPr="00000000">
        <w:rPr>
          <w:rtl w:val="0"/>
        </w:rPr>
        <w:t xml:space="preserve">3.3</w:t>
      </w:r>
      <w:r w:rsidDel="00000000" w:rsidR="00000000" w:rsidRPr="00000000">
        <w:rPr>
          <w:rFonts w:ascii="Arial" w:cs="Arial" w:eastAsia="Arial" w:hAnsi="Arial"/>
          <w:rtl w:val="0"/>
        </w:rPr>
        <w:t xml:space="preserve"> </w:t>
        <w:tab/>
      </w:r>
      <w:r w:rsidDel="00000000" w:rsidR="00000000" w:rsidRPr="00000000">
        <w:rPr>
          <w:rtl w:val="0"/>
        </w:rPr>
        <w:t xml:space="preserve">Impact of extreme climatic events and conflict on livelihoods </w:t>
      </w:r>
    </w:p>
    <w:p w:rsidR="00000000" w:rsidDel="00000000" w:rsidP="00000000" w:rsidRDefault="00000000" w:rsidRPr="00000000" w14:paraId="000000E1">
      <w:pPr>
        <w:ind w:left="302" w:right="0" w:firstLine="307"/>
        <w:rPr/>
      </w:pPr>
      <w:r w:rsidDel="00000000" w:rsidR="00000000" w:rsidRPr="00000000">
        <w:rPr>
          <w:rtl w:val="0"/>
        </w:rPr>
        <w:t xml:space="preserve">Climate change</w:t>
      </w:r>
      <w:r w:rsidDel="00000000" w:rsidR="00000000" w:rsidRPr="00000000">
        <w:rPr>
          <w:vertAlign w:val="superscript"/>
        </w:rPr>
        <w:footnoteReference w:customMarkFollows="0" w:id="5"/>
      </w:r>
      <w:r w:rsidDel="00000000" w:rsidR="00000000" w:rsidRPr="00000000">
        <w:rPr>
          <w:rtl w:val="0"/>
        </w:rPr>
        <w:t xml:space="preserve"> in Elgeyo Marakwet County is significantly affecting livehoods especially in the ASAL parts associated with frequent drought, floods and landslides causing crop failure, livestock deaths, disease epidemics and loss of livelihoods. The effects of climate change have resulted in reduced agricultural productivity which has in turn jeopardized the already vulnerable food security given that communities are agriculture dependent. Majority of the community’s livelihoods outlays in Elgeyo Marakwet County are largely based on mixed farming and cattle rearing and are almost all year round threatened by erratic rainfall experienced across the county. The ensuing lack of sustainability of these livelihoods options coupled with population explosion, poverty and corruption has increased the rates of deforestation, mostly in the Elgeyo and Tenges escarpments. The Escarpments have also been over-cultivated with poor farming methods and have become serious sites of disaster through frequent landslides that have killed residents and rendered others homeless e.g. in Soy North and Soy South Wards.  </w:t>
      </w:r>
    </w:p>
    <w:p w:rsidR="00000000" w:rsidDel="00000000" w:rsidP="00000000" w:rsidRDefault="00000000" w:rsidRPr="00000000" w14:paraId="000000E2">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3">
      <w:pPr>
        <w:spacing w:after="204" w:lineRule="auto"/>
        <w:ind w:left="302" w:right="0" w:firstLine="307"/>
        <w:rPr/>
      </w:pPr>
      <w:r w:rsidDel="00000000" w:rsidR="00000000" w:rsidRPr="00000000">
        <w:rPr>
          <w:rtl w:val="0"/>
        </w:rPr>
        <w:t xml:space="preserve">Baringo County has five out of its six sub-counties classified as ASAL except for Koibatek Sub County where rain-fed agriculture is practiced, and so bear the brunt of climate related challenges.  Community livelihoods have been adversely affected by effects of climate change in Baringo County. The deposition of silt and debris into the lakes, compounded by the increased after-storm discharges, has led to a rise in lake water levels, which has in turn caused population displacement and loss of agricultural land and infrastructure. The affected populations have moved into areas unsuitable for cultivation, undermining livelihoods in the long run. This is accompanied by disease outbreaks from the increase the risk of waterborne and vector-borne diseases, such as malaria and diarrhea as recently witnessed in Chemolingot (Pokot East subcounty) in the month of October 2017.  Water shortages for human and livestock consumption are prevalent in the arid and semi-arid areas of Baringo County. The main cause being low rainfall and cyclic droughts. The areas affected include the Lake Baringo- Bogoria basin, parts of Kerio Valley, Mogotio, the western slopes of Ng’elecha (Mochongoi) and the entire area of East Pokot (Kollowa to Tangulbei). </w:t>
      </w:r>
    </w:p>
    <w:p w:rsidR="00000000" w:rsidDel="00000000" w:rsidP="00000000" w:rsidRDefault="00000000" w:rsidRPr="00000000" w14:paraId="000000E4">
      <w:pPr>
        <w:ind w:left="302" w:right="0" w:firstLine="307"/>
        <w:rPr/>
      </w:pPr>
      <w:r w:rsidDel="00000000" w:rsidR="00000000" w:rsidRPr="00000000">
        <w:rPr>
          <w:rtl w:val="0"/>
        </w:rPr>
        <w:t xml:space="preserve">West Pokot County also experiences frequent occurrence of droughts each year. The frequent experiences of drought has led to recurrent food insecurity.</w:t>
      </w:r>
      <w:r w:rsidDel="00000000" w:rsidR="00000000" w:rsidRPr="00000000">
        <w:rPr>
          <w:vertAlign w:val="superscript"/>
        </w:rPr>
        <w:footnoteReference w:customMarkFollows="0" w:id="6"/>
      </w:r>
      <w:r w:rsidDel="00000000" w:rsidR="00000000" w:rsidRPr="00000000">
        <w:rPr>
          <w:rtl w:val="0"/>
        </w:rPr>
        <w:t xml:space="preserve"> The most affected areas are Pokot North, Pokot central and parts of West Pokot Sub-counties. In the recent years, drought has become more frequent occurring 2-3 years. The impacts of drought include: loss of livestock, loss of livestock body mass due to low pasture, frequent movement in search of pasture, increased pasture and water conflicts, increased school dropout rates, malnutrition, rise in cost of living, high poverty levels and loss of human lives. The county also experiences floods, landslides and mudslides mainly as a result of torrential rainfall. The impact of floods and landslides include migration of people from lowlands to higher grounds, death and injury of human and animals, destruction of settlements, loss of livelihoods, soil erosion, loss of food reserves, increased diseases and epidemics, loss of land, displacement and disruption of the ecosystem. </w:t>
      </w:r>
    </w:p>
    <w:p w:rsidR="00000000" w:rsidDel="00000000" w:rsidP="00000000" w:rsidRDefault="00000000" w:rsidRPr="00000000" w14:paraId="000000E5">
      <w:pPr>
        <w:spacing w:after="93"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6">
      <w:pPr>
        <w:pStyle w:val="Heading4"/>
        <w:tabs>
          <w:tab w:val="center" w:leader="none" w:pos="448"/>
          <w:tab w:val="center" w:leader="none" w:pos="1497"/>
        </w:tabs>
        <w:spacing w:after="217" w:lineRule="auto"/>
        <w:ind w:left="0" w:firstLine="0"/>
        <w:rPr/>
      </w:pPr>
      <w:r w:rsidDel="00000000" w:rsidR="00000000" w:rsidRPr="00000000">
        <w:rPr>
          <w:b w:val="0"/>
          <w:bCs w:val="0"/>
          <w:rtl w:val="0"/>
        </w:rPr>
        <w:tab/>
      </w:r>
      <w:r w:rsidDel="00000000" w:rsidR="00000000" w:rsidRPr="00000000">
        <w:rPr>
          <w:rtl w:val="0"/>
        </w:rPr>
        <w:t xml:space="preserve">3.4</w:t>
      </w:r>
      <w:r w:rsidDel="00000000" w:rsidR="00000000" w:rsidRPr="00000000">
        <w:rPr>
          <w:rFonts w:ascii="Arial" w:cs="Arial" w:eastAsia="Arial" w:hAnsi="Arial"/>
          <w:rtl w:val="0"/>
        </w:rPr>
        <w:t xml:space="preserve"> </w:t>
        <w:tab/>
      </w:r>
      <w:r w:rsidDel="00000000" w:rsidR="00000000" w:rsidRPr="00000000">
        <w:rPr>
          <w:rtl w:val="0"/>
        </w:rPr>
        <w:t xml:space="preserve">Food security  </w:t>
      </w:r>
    </w:p>
    <w:p w:rsidR="00000000" w:rsidDel="00000000" w:rsidP="00000000" w:rsidRDefault="00000000" w:rsidRPr="00000000" w14:paraId="000000E7">
      <w:pPr>
        <w:spacing w:after="25" w:lineRule="auto"/>
        <w:ind w:left="302" w:right="0" w:firstLine="307"/>
        <w:rPr/>
      </w:pPr>
      <w:r w:rsidDel="00000000" w:rsidR="00000000" w:rsidRPr="00000000">
        <w:rPr>
          <w:rtl w:val="0"/>
        </w:rPr>
        <w:t xml:space="preserve">Baringo County’s chronic poverty and food insecurity</w:t>
      </w:r>
      <w:r w:rsidDel="00000000" w:rsidR="00000000" w:rsidRPr="00000000">
        <w:rPr>
          <w:vertAlign w:val="superscript"/>
        </w:rPr>
        <w:footnoteReference w:customMarkFollows="0" w:id="7"/>
      </w:r>
      <w:r w:rsidDel="00000000" w:rsidR="00000000" w:rsidRPr="00000000">
        <w:rPr>
          <w:rtl w:val="0"/>
        </w:rPr>
        <w:t xml:space="preserve"> is attributed to erratic rains which has caused many people to be acutely food insecure especially in the pastoral and agro-pastoral livelihood zones unlike in the marginal mixed farming, and irrigated farming livelihood zones. The Baringo County Drought Contingency Plan indicates that the county has periodically experienced recurrent severe droughts triggering food assistance interventions that target the affected households. In 2014, the rainy seasons performed poorly and 72,600 people were acutely food insecure, compared to 21, 300 people in 2013. In September 2015, only 3 percent of the population had poor levels of food consumption, compared to 8 percent during a similar period in 2014. Thirty-three percent had borderline food consumption, down from 39 percent in 2014. More households (64 percent) had an acceptable food consumption score in September 2015 compared to 2014, when 53 percent had an acceptable score</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0E8">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9">
      <w:pPr>
        <w:ind w:left="302" w:right="0" w:firstLine="307"/>
        <w:rPr/>
      </w:pPr>
      <w:r w:rsidDel="00000000" w:rsidR="00000000" w:rsidRPr="00000000">
        <w:rPr>
          <w:rtl w:val="0"/>
        </w:rPr>
        <w:t xml:space="preserve">The County Integrated Development Plan (CIDP) 2013–2017, indicates that about 3 percent of households normally eat one meal, 21 percent two meals, and 72 percent three meals a day</w:t>
      </w:r>
      <w:r w:rsidDel="00000000" w:rsidR="00000000" w:rsidRPr="00000000">
        <w:rPr>
          <w:vertAlign w:val="superscript"/>
        </w:rPr>
        <w:footnoteReference w:customMarkFollows="0" w:id="9"/>
      </w:r>
      <w:r w:rsidDel="00000000" w:rsidR="00000000" w:rsidRPr="00000000">
        <w:rPr>
          <w:rtl w:val="0"/>
        </w:rPr>
        <w:t xml:space="preserve">. </w:t>
      </w:r>
    </w:p>
    <w:p w:rsidR="00000000" w:rsidDel="00000000" w:rsidP="00000000" w:rsidRDefault="00000000" w:rsidRPr="00000000" w14:paraId="000000EA">
      <w:pPr>
        <w:ind w:left="302" w:right="0" w:firstLine="307"/>
        <w:rPr/>
      </w:pPr>
      <w:r w:rsidDel="00000000" w:rsidR="00000000" w:rsidRPr="00000000">
        <w:rPr>
          <w:rtl w:val="0"/>
        </w:rPr>
        <w:t xml:space="preserve">While 26 percent of children are stunted nationally, according to the 2014 Demographic and Health Survey, the rate in Baringo is slightly higher at 29.5 percent. The global acute malnutrition rate in the county is 6.9 percent, as compared to the national average of 4 percent</w:t>
      </w:r>
      <w:r w:rsidDel="00000000" w:rsidR="00000000" w:rsidRPr="00000000">
        <w:rPr>
          <w:vertAlign w:val="superscript"/>
        </w:rPr>
        <w:footnoteReference w:customMarkFollows="0" w:id="10"/>
      </w:r>
      <w:r w:rsidDel="00000000" w:rsidR="00000000" w:rsidRPr="00000000">
        <w:rPr>
          <w:rtl w:val="0"/>
        </w:rPr>
        <w:t xml:space="preserve">.     </w:t>
      </w:r>
    </w:p>
    <w:p w:rsidR="00000000" w:rsidDel="00000000" w:rsidP="00000000" w:rsidRDefault="00000000" w:rsidRPr="00000000" w14:paraId="000000EB">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C">
      <w:pPr>
        <w:spacing w:after="91" w:lineRule="auto"/>
        <w:ind w:left="302" w:right="0" w:firstLine="307"/>
        <w:rPr/>
      </w:pPr>
      <w:r w:rsidDel="00000000" w:rsidR="00000000" w:rsidRPr="00000000">
        <w:rPr>
          <w:rtl w:val="0"/>
        </w:rPr>
        <w:t xml:space="preserve">West Pokot County has experienced recurrent food insecurity brought about by frequent droughts in the area. According to </w:t>
      </w:r>
      <w:r w:rsidDel="00000000" w:rsidR="00000000" w:rsidRPr="00000000">
        <w:rPr>
          <w:b w:val="1"/>
          <w:bCs w:val="1"/>
          <w:rtl w:val="0"/>
        </w:rPr>
        <w:t xml:space="preserve">Kenya Food Security Steering Group</w:t>
      </w:r>
      <w:r w:rsidDel="00000000" w:rsidR="00000000" w:rsidRPr="00000000">
        <w:rPr>
          <w:rtl w:val="0"/>
        </w:rPr>
        <w:t xml:space="preserve"> (2014), pastoralists communities in the county rely on milk, the long term (2009-2014) milk production is at 50 litres and as of 2014 the milk production was at 47 litres per household. The maize price was high in 2014 (36 KES per Kg) as compared to the long term mean of 31.1 KES per Kg. Beans price on the other hand was also up in 2014 (95 KES per Kg) as compared to long term mean of 77 KES per Kg. This shows that majority of the population cannot afford the minimum basic nutritional supplements.  </w:t>
      </w:r>
    </w:p>
    <w:p w:rsidR="00000000" w:rsidDel="00000000" w:rsidP="00000000" w:rsidRDefault="00000000" w:rsidRPr="00000000" w14:paraId="000000ED">
      <w:pPr>
        <w:spacing w:after="92"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EE">
      <w:pPr>
        <w:pStyle w:val="Heading4"/>
        <w:tabs>
          <w:tab w:val="center" w:leader="none" w:pos="448"/>
          <w:tab w:val="center" w:leader="none" w:pos="1277"/>
        </w:tabs>
        <w:spacing w:after="211" w:lineRule="auto"/>
        <w:ind w:left="0" w:firstLine="0"/>
        <w:rPr/>
      </w:pPr>
      <w:r w:rsidDel="00000000" w:rsidR="00000000" w:rsidRPr="00000000">
        <w:rPr>
          <w:b w:val="0"/>
          <w:bCs w:val="0"/>
          <w:rtl w:val="0"/>
        </w:rPr>
        <w:tab/>
      </w:r>
      <w:r w:rsidDel="00000000" w:rsidR="00000000" w:rsidRPr="00000000">
        <w:rPr>
          <w:rtl w:val="0"/>
        </w:rPr>
        <w:t xml:space="preserve">3.5</w:t>
      </w:r>
      <w:r w:rsidDel="00000000" w:rsidR="00000000" w:rsidRPr="00000000">
        <w:rPr>
          <w:rFonts w:ascii="Arial" w:cs="Arial" w:eastAsia="Arial" w:hAnsi="Arial"/>
          <w:rtl w:val="0"/>
        </w:rPr>
        <w:t xml:space="preserve"> </w:t>
        <w:tab/>
      </w:r>
      <w:r w:rsidDel="00000000" w:rsidR="00000000" w:rsidRPr="00000000">
        <w:rPr>
          <w:rtl w:val="0"/>
        </w:rPr>
        <w:t xml:space="preserve">Conflicts  </w:t>
      </w:r>
    </w:p>
    <w:p w:rsidR="00000000" w:rsidDel="00000000" w:rsidP="00000000" w:rsidRDefault="00000000" w:rsidRPr="00000000" w14:paraId="000000EF">
      <w:pPr>
        <w:ind w:left="302" w:right="0" w:firstLine="307"/>
        <w:rPr/>
      </w:pPr>
      <w:r w:rsidDel="00000000" w:rsidR="00000000" w:rsidRPr="00000000">
        <w:rPr>
          <w:rtl w:val="0"/>
        </w:rPr>
        <w:t xml:space="preserve">The three counties have experience various forms of community conflicts. The conflicts in these counties are both intra and inter community and nearly all revolved around control over and access to natural resources particularly water and pasture. Other sources of conflicts are as a result of livestock raids and historical rivalry frequent along County boundary lines.  Social and political conflicts also affect Baringo County. Cattle rustling and conflict over grazing resources such as pasture, browse and water, is frequent</w:t>
      </w:r>
      <w:r w:rsidDel="00000000" w:rsidR="00000000" w:rsidRPr="00000000">
        <w:rPr>
          <w:vertAlign w:val="superscript"/>
        </w:rPr>
        <w:footnoteReference w:customMarkFollows="0" w:id="11"/>
      </w:r>
      <w:r w:rsidDel="00000000" w:rsidR="00000000" w:rsidRPr="00000000">
        <w:rPr>
          <w:rtl w:val="0"/>
        </w:rPr>
        <w:t xml:space="preserve">.  Among the Pokots, intra-community conflicts are largely as a result of land disputes. Land ownership in the county is both communal and freehold. Most of the communal lands, where pastoralism predominates, are found in the lowlands while freehold land ownership is largely in the highlands where land is arable.  </w:t>
      </w:r>
    </w:p>
    <w:p w:rsidR="00000000" w:rsidDel="00000000" w:rsidP="00000000" w:rsidRDefault="00000000" w:rsidRPr="00000000" w14:paraId="000000F0">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F1">
      <w:pPr>
        <w:ind w:left="302" w:right="0" w:firstLine="307"/>
        <w:rPr/>
      </w:pPr>
      <w:r w:rsidDel="00000000" w:rsidR="00000000" w:rsidRPr="00000000">
        <w:rPr>
          <w:rtl w:val="0"/>
        </w:rPr>
        <w:t xml:space="preserve">The need to access the available land resources, during the dry spell, triggers conflicts between community members living on the lowlands of Sigor, Cheptulel, Kacheliba and the highlands of Chepareria, Lelan and Kapenguria. The conflicts are either as a result of unclear land boundaries or where one clan claimed ownership of land that belonged to the other. Loss of livelihood sources and the search of alternative sources during droughts force the affected community members living in lowlands to move to the highlands claiming ownership of the arable land triggering conflicts. Such conflicts are short-term existing only during the dry seasons.  </w:t>
      </w:r>
    </w:p>
    <w:p w:rsidR="00000000" w:rsidDel="00000000" w:rsidP="00000000" w:rsidRDefault="00000000" w:rsidRPr="00000000" w14:paraId="000000F2">
      <w:pPr>
        <w:ind w:left="302" w:right="0" w:firstLine="307"/>
        <w:rPr/>
      </w:pPr>
      <w:r w:rsidDel="00000000" w:rsidR="00000000" w:rsidRPr="00000000">
        <w:rPr>
          <w:rtl w:val="0"/>
        </w:rPr>
        <w:t xml:space="preserve">Inter-community conflicts are the most prevalent conflict in the counties and are caused by historical rivalry, cattle rustling and competition for water and pasture. Conflicts as a result of historical rivalry existed between the Pokot and members of other pastoral communities such as the Turkana, Sabaot, Samburu and Marakwet (from Kenya) and Sabiny and Karamajong (from Uganda). Some of the impact associated with conflicts includes loss of lives, displacement of people, destruction of property and loss of livelihood. </w:t>
      </w:r>
    </w:p>
    <w:p w:rsidR="00000000" w:rsidDel="00000000" w:rsidP="00000000" w:rsidRDefault="00000000" w:rsidRPr="00000000" w14:paraId="000000F3">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F4">
      <w:pPr>
        <w:spacing w:after="38" w:lineRule="auto"/>
        <w:ind w:left="302" w:right="0" w:firstLine="307"/>
        <w:rPr/>
      </w:pPr>
      <w:r w:rsidDel="00000000" w:rsidR="00000000" w:rsidRPr="00000000">
        <w:rPr>
          <w:rtl w:val="0"/>
        </w:rPr>
        <w:t xml:space="preserve">Insecurity brought about by cross border cattle rustling and proliferation of illicit arms has negatively impacted socio-economic development in the County. These negative impacts include loss of lives and livelihood, disruption of provision of basic services such as education, health and other social amenities and high dependency on humanitarian assistance e.g. relief food. GenderBased Violence is also prevalent in the area and are manifested in the form of wife battering, rape and female genital mutilation (FGM)</w:t>
      </w:r>
      <w:r w:rsidDel="00000000" w:rsidR="00000000" w:rsidRPr="00000000">
        <w:rPr>
          <w:vertAlign w:val="superscript"/>
        </w:rPr>
        <w:footnoteReference w:customMarkFollows="0" w:id="12"/>
      </w:r>
      <w:r w:rsidDel="00000000" w:rsidR="00000000" w:rsidRPr="00000000">
        <w:rPr>
          <w:rtl w:val="0"/>
        </w:rPr>
        <w:t xml:space="preserve"> </w:t>
      </w:r>
    </w:p>
    <w:p w:rsidR="00000000" w:rsidDel="00000000" w:rsidP="00000000" w:rsidRDefault="00000000" w:rsidRPr="00000000" w14:paraId="000000F5">
      <w:pPr>
        <w:spacing w:after="92"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F6">
      <w:pPr>
        <w:pStyle w:val="Heading4"/>
        <w:tabs>
          <w:tab w:val="center" w:leader="none" w:pos="448"/>
          <w:tab w:val="center" w:leader="none" w:pos="1523"/>
        </w:tabs>
        <w:spacing w:after="208" w:lineRule="auto"/>
        <w:ind w:left="0" w:firstLine="0"/>
        <w:rPr/>
      </w:pPr>
      <w:r w:rsidDel="00000000" w:rsidR="00000000" w:rsidRPr="00000000">
        <w:rPr>
          <w:b w:val="0"/>
          <w:bCs w:val="0"/>
          <w:rtl w:val="0"/>
        </w:rPr>
        <w:tab/>
      </w:r>
      <w:r w:rsidDel="00000000" w:rsidR="00000000" w:rsidRPr="00000000">
        <w:rPr>
          <w:rtl w:val="0"/>
        </w:rPr>
        <w:t xml:space="preserve">3.6</w:t>
      </w:r>
      <w:r w:rsidDel="00000000" w:rsidR="00000000" w:rsidRPr="00000000">
        <w:rPr>
          <w:rFonts w:ascii="Arial" w:cs="Arial" w:eastAsia="Arial" w:hAnsi="Arial"/>
          <w:rtl w:val="0"/>
        </w:rPr>
        <w:t xml:space="preserve"> </w:t>
        <w:tab/>
      </w:r>
      <w:r w:rsidDel="00000000" w:rsidR="00000000" w:rsidRPr="00000000">
        <w:rPr>
          <w:rtl w:val="0"/>
        </w:rPr>
        <w:t xml:space="preserve">Poverty levels </w:t>
      </w:r>
    </w:p>
    <w:p w:rsidR="00000000" w:rsidDel="00000000" w:rsidP="00000000" w:rsidRDefault="00000000" w:rsidRPr="00000000" w14:paraId="000000F7">
      <w:pPr>
        <w:ind w:left="302" w:right="0" w:firstLine="307"/>
        <w:rPr/>
      </w:pPr>
      <w:r w:rsidDel="00000000" w:rsidR="00000000" w:rsidRPr="00000000">
        <w:rPr>
          <w:rtl w:val="0"/>
        </w:rPr>
        <w:t xml:space="preserve">The incidence of poverty across the West Pokot County is estimated at 68.7 percent while food poverty</w:t>
      </w:r>
      <w:r w:rsidDel="00000000" w:rsidR="00000000" w:rsidRPr="00000000">
        <w:rPr>
          <w:vertAlign w:val="superscript"/>
          <w:rtl w:val="0"/>
        </w:rPr>
        <w:t xml:space="preserve">15</w:t>
      </w:r>
      <w:r w:rsidDel="00000000" w:rsidR="00000000" w:rsidRPr="00000000">
        <w:rPr>
          <w:rtl w:val="0"/>
        </w:rPr>
        <w:t xml:space="preserve"> stands at 69.7 percent. On the other hand, poverty levels stand at 60% and 57% for Baringo and Elgeyo Marakwet Counties. In all the three counties, manifestations of poverty are in the form of lack of access to amenities such as health, education, safe drinking water and sanitation, conflicts over natural resource use and insecurity. The high incidence of poverty in the counties is associated with: drought, high illiteracy levels, and traditional culture of cattle rustling, poor infrastructure and proliferation of illegal arms. This deprives the communities in the region of their livelihood, destruction of property, reduced economic activities, and low investment in the area. Other causes are lack of employment opportunities, poor marketing outlets, illiteracy and slow uptake of new agricultural and livestock technology and methods. </w:t>
      </w:r>
    </w:p>
    <w:p w:rsidR="00000000" w:rsidDel="00000000" w:rsidP="00000000" w:rsidRDefault="00000000" w:rsidRPr="00000000" w14:paraId="000000F8">
      <w:pPr>
        <w:spacing w:after="0" w:line="259" w:lineRule="auto"/>
        <w:ind w:left="307" w:right="0" w:firstLine="0"/>
        <w:jc w:val="left"/>
        <w:rPr/>
      </w:pPr>
      <w:r w:rsidDel="00000000" w:rsidR="00000000" w:rsidRPr="00000000">
        <w:rPr>
          <w:rtl w:val="0"/>
        </w:rPr>
        <w:t xml:space="preserve"> </w:t>
        <w:tab/>
      </w: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tabs>
          <w:tab w:val="center" w:leader="none" w:pos="363"/>
          <w:tab w:val="center" w:leader="none" w:pos="2191"/>
        </w:tabs>
        <w:ind w:left="0" w:firstLine="0"/>
        <w:rPr/>
      </w:pPr>
      <w:r w:rsidDel="00000000" w:rsidR="00000000" w:rsidRPr="00000000">
        <w:rPr>
          <w:b w:val="0"/>
          <w:bCs w:val="0"/>
          <w:rtl w:val="0"/>
        </w:rPr>
        <w:tab/>
      </w:r>
      <w:r w:rsidDel="00000000" w:rsidR="00000000" w:rsidRPr="00000000">
        <w:rPr>
          <w:rtl w:val="0"/>
        </w:rPr>
        <w:t xml:space="preserve">4</w:t>
      </w:r>
      <w:r w:rsidDel="00000000" w:rsidR="00000000" w:rsidRPr="00000000">
        <w:rPr>
          <w:rFonts w:ascii="Arial" w:cs="Arial" w:eastAsia="Arial" w:hAnsi="Arial"/>
          <w:rtl w:val="0"/>
        </w:rPr>
        <w:t xml:space="preserve"> </w:t>
        <w:tab/>
      </w:r>
      <w:r w:rsidDel="00000000" w:rsidR="00000000" w:rsidRPr="00000000">
        <w:rPr>
          <w:rtl w:val="0"/>
        </w:rPr>
        <w:t xml:space="preserve">POLITICAL-ECONOMY ANALYSIS  </w:t>
      </w:r>
    </w:p>
    <w:p w:rsidR="00000000" w:rsidDel="00000000" w:rsidP="00000000" w:rsidRDefault="00000000" w:rsidRPr="00000000" w14:paraId="000000FA">
      <w:pPr>
        <w:spacing w:after="215"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0FB">
      <w:pPr>
        <w:ind w:left="302" w:right="0" w:firstLine="307"/>
        <w:rPr/>
      </w:pPr>
      <w:r w:rsidDel="00000000" w:rsidR="00000000" w:rsidRPr="00000000">
        <w:rPr>
          <w:rtl w:val="0"/>
        </w:rPr>
        <w:t xml:space="preserve">This section provides a deeper understanding of problem of increasing vulnerability/low resilience of the communities to climate variability and climate change using Political Economy Analysis (PEA). According to World Bank definition, PEA is ‘the study of both politics and economics, and specifically the interactions between them. It focuses on power and resources, how they are distributed and contested in different country and sector contexts, and the resulting implications of development outcomes.’(World Bank, 2011). Political economy analysis captures the potential ‘benefits, opposition, or distortion of a project by influential stakeholders’ (World Bank, 2003) and risks which ‘occur when powerful stakeholders act to undermine project implementation or capture project benefits’ (World Bank, 2005). </w:t>
      </w:r>
    </w:p>
    <w:p w:rsidR="00000000" w:rsidDel="00000000" w:rsidP="00000000" w:rsidRDefault="00000000" w:rsidRPr="00000000" w14:paraId="000000FC">
      <w:pPr>
        <w:spacing w:after="92"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D">
      <w:pPr>
        <w:pStyle w:val="Heading4"/>
        <w:tabs>
          <w:tab w:val="center" w:leader="none" w:pos="448"/>
          <w:tab w:val="center" w:leader="none" w:pos="1466"/>
        </w:tabs>
        <w:spacing w:after="208" w:lineRule="auto"/>
        <w:ind w:left="0" w:firstLine="0"/>
        <w:rPr/>
      </w:pPr>
      <w:r w:rsidDel="00000000" w:rsidR="00000000" w:rsidRPr="00000000">
        <w:rPr>
          <w:b w:val="0"/>
          <w:bCs w:val="0"/>
          <w:rtl w:val="0"/>
        </w:rPr>
        <w:tab/>
      </w:r>
      <w:r w:rsidDel="00000000" w:rsidR="00000000" w:rsidRPr="00000000">
        <w:rPr>
          <w:rtl w:val="0"/>
        </w:rPr>
        <w:t xml:space="preserve">4.1</w:t>
      </w:r>
      <w:r w:rsidDel="00000000" w:rsidR="00000000" w:rsidRPr="00000000">
        <w:rPr>
          <w:rFonts w:ascii="Arial" w:cs="Arial" w:eastAsia="Arial" w:hAnsi="Arial"/>
          <w:rtl w:val="0"/>
        </w:rPr>
        <w:t xml:space="preserve"> </w:t>
        <w:tab/>
      </w:r>
      <w:r w:rsidDel="00000000" w:rsidR="00000000" w:rsidRPr="00000000">
        <w:rPr>
          <w:rtl w:val="0"/>
        </w:rPr>
        <w:t xml:space="preserve">The Problem  </w:t>
      </w:r>
    </w:p>
    <w:p w:rsidR="00000000" w:rsidDel="00000000" w:rsidP="00000000" w:rsidRDefault="00000000" w:rsidRPr="00000000" w14:paraId="000000FE">
      <w:pPr>
        <w:spacing w:after="238" w:lineRule="auto"/>
        <w:ind w:left="302" w:right="0" w:firstLine="307"/>
        <w:rPr/>
      </w:pPr>
      <w:r w:rsidDel="00000000" w:rsidR="00000000" w:rsidRPr="00000000">
        <w:rPr>
          <w:rtl w:val="0"/>
        </w:rPr>
        <w:t xml:space="preserve">Main problem facing the Pastoralist communities in Kerio Valley is increasing exposure to effect of climate change (drought and flooding) increases vulnerability and loss of livelihoods among the communities.  In the recent years, drought has become more frequent occurring 2-3 years. The resultant impacts of drought in the region has mainly been manifested in the form of loss of livestock, body mass due to low pasture frequent movement in search of pasture, increased pasture and water conflicts, increased school dropout rates, malnutrition, rise in cost of living, high poverty levels and loss of human lives. The region has become synonymous with armed conflicts reported on an annual basis between the largely mixed-farming communities from Marakwet and Tugen against the herding communities in both Baringo and West Pokot Counties. As pasture land reduces due to drought and erratic rainfall, the pastoral communities tend to cross the border with their herds of cattle into Marakwet area leading to destruction of crops and thus increase in food insecurity and further armed conflict. This has often resulted in loss of lives, closure of schools and destruction of other amenities. </w:t>
      </w:r>
    </w:p>
    <w:p w:rsidR="00000000" w:rsidDel="00000000" w:rsidP="00000000" w:rsidRDefault="00000000" w:rsidRPr="00000000" w14:paraId="000000FF">
      <w:pPr>
        <w:pStyle w:val="Heading4"/>
        <w:tabs>
          <w:tab w:val="center" w:leader="none" w:pos="448"/>
          <w:tab w:val="center" w:leader="none" w:pos="1198"/>
        </w:tabs>
        <w:spacing w:after="208" w:lineRule="auto"/>
        <w:ind w:left="0" w:firstLine="0"/>
        <w:rPr/>
      </w:pPr>
      <w:r w:rsidDel="00000000" w:rsidR="00000000" w:rsidRPr="00000000">
        <w:rPr>
          <w:b w:val="0"/>
          <w:bCs w:val="0"/>
          <w:rtl w:val="0"/>
        </w:rPr>
        <w:tab/>
      </w:r>
      <w:r w:rsidDel="00000000" w:rsidR="00000000" w:rsidRPr="00000000">
        <w:rPr>
          <w:rtl w:val="0"/>
        </w:rPr>
        <w:t xml:space="preserve">4.2</w:t>
      </w:r>
      <w:r w:rsidDel="00000000" w:rsidR="00000000" w:rsidRPr="00000000">
        <w:rPr>
          <w:rFonts w:ascii="Arial" w:cs="Arial" w:eastAsia="Arial" w:hAnsi="Arial"/>
          <w:rtl w:val="0"/>
        </w:rPr>
        <w:t xml:space="preserve"> </w:t>
        <w:tab/>
      </w:r>
      <w:r w:rsidDel="00000000" w:rsidR="00000000" w:rsidRPr="00000000">
        <w:rPr>
          <w:rtl w:val="0"/>
        </w:rPr>
        <w:t xml:space="preserve">Causes  </w:t>
      </w:r>
    </w:p>
    <w:p w:rsidR="00000000" w:rsidDel="00000000" w:rsidP="00000000" w:rsidRDefault="00000000" w:rsidRPr="00000000" w14:paraId="00000100">
      <w:pPr>
        <w:spacing w:after="237" w:lineRule="auto"/>
        <w:ind w:left="302" w:right="0" w:firstLine="307"/>
        <w:rPr/>
      </w:pPr>
      <w:r w:rsidDel="00000000" w:rsidR="00000000" w:rsidRPr="00000000">
        <w:rPr>
          <w:rtl w:val="0"/>
        </w:rPr>
        <w:t xml:space="preserve">Based on literature review and consultations with local key actors in climate change adaptation - government and non-governmental organisations  including the community, the main factors contributing to the problem of low resilience in the community as stated above include: political, economic, social, environmental, legal and policy legislations factors.Table: 2 details an analysis of various factors attributed to low resilience of pastoralist communities  and the nature of influence. </w:t>
      </w:r>
    </w:p>
    <w:p w:rsidR="00000000" w:rsidDel="00000000" w:rsidP="00000000" w:rsidRDefault="00000000" w:rsidRPr="00000000" w14:paraId="00000101">
      <w:pPr>
        <w:pStyle w:val="Heading5"/>
        <w:tabs>
          <w:tab w:val="center" w:leader="none" w:pos="533"/>
          <w:tab w:val="center" w:leader="none" w:pos="1735"/>
        </w:tabs>
        <w:ind w:left="0" w:firstLine="0"/>
        <w:rPr/>
      </w:pPr>
      <w:r w:rsidDel="00000000" w:rsidR="00000000" w:rsidRPr="00000000">
        <w:rPr>
          <w:b w:val="0"/>
          <w:bCs w:val="0"/>
          <w:i w:val="0"/>
          <w:iCs w:val="0"/>
          <w:rtl w:val="0"/>
        </w:rPr>
        <w:tab/>
      </w:r>
      <w:r w:rsidDel="00000000" w:rsidR="00000000" w:rsidRPr="00000000">
        <w:rPr>
          <w:rtl w:val="0"/>
        </w:rPr>
        <w:t xml:space="preserve">4.2.1</w:t>
      </w:r>
      <w:r w:rsidDel="00000000" w:rsidR="00000000" w:rsidRPr="00000000">
        <w:rPr>
          <w:rFonts w:ascii="Arial" w:cs="Arial" w:eastAsia="Arial" w:hAnsi="Arial"/>
          <w:rtl w:val="0"/>
        </w:rPr>
        <w:t xml:space="preserve"> </w:t>
        <w:tab/>
      </w:r>
      <w:r w:rsidDel="00000000" w:rsidR="00000000" w:rsidRPr="00000000">
        <w:rPr>
          <w:rtl w:val="0"/>
        </w:rPr>
        <w:t xml:space="preserve">Political factors </w:t>
      </w:r>
    </w:p>
    <w:p w:rsidR="00000000" w:rsidDel="00000000" w:rsidP="00000000" w:rsidRDefault="00000000" w:rsidRPr="00000000" w14:paraId="00000102">
      <w:pPr>
        <w:ind w:left="302" w:right="0" w:firstLine="307"/>
        <w:rPr/>
      </w:pPr>
      <w:r w:rsidDel="00000000" w:rsidR="00000000" w:rsidRPr="00000000">
        <w:rPr>
          <w:rtl w:val="0"/>
        </w:rPr>
        <w:t xml:space="preserve">Perennial dilemmas of land alienation, insecurity, and lack of access to services and infrastructure that impact pastoral resilience reflect deeper‐seated problems of governance and political marginalization of pastoralist areas in the three counties. Feelings of political powerlessness by leaders from the pastoralist communities together with identification of pastoral areas as low potential have failed to meaningfully counter the strong forces that favor nonpastoral areas.  The result has been limited government resources invested in pastoralist areas in comparison to high potential crop producing or agropastoral areas. Okwi et al. (2007), in a study found that the strong inverse relationship between government‐provided services and infrastructure investment and poverty levels in rural Kenya, for example, signals a mutually reinforcing relation wherein poorer areas, such as the arid and semiarid lands (ASAL), lose out in the political competition for scarce resources at the same time that the resulting infrastructure and services deficiencies contribute to these locations’ poverty in the future.This limited Government investment to pastoral regions affected development and their coping capacity to climate change. This trend has persisted and even grown in recent times under devolution where county governments, investors and donors are sceptical about investing in Pastoralism. This is manifested, for instance, in increased investment in irrigation projects in and for pastoralist communities such as the Wei Wei Irrigation Scheme in West Pokot County.  </w:t>
      </w:r>
    </w:p>
    <w:p w:rsidR="00000000" w:rsidDel="00000000" w:rsidP="00000000" w:rsidRDefault="00000000" w:rsidRPr="00000000" w14:paraId="00000103">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04">
      <w:pPr>
        <w:ind w:left="302" w:right="0" w:firstLine="307"/>
        <w:rPr/>
      </w:pPr>
      <w:r w:rsidDel="00000000" w:rsidR="00000000" w:rsidRPr="00000000">
        <w:rPr>
          <w:rtl w:val="0"/>
        </w:rPr>
        <w:t xml:space="preserve">The loss of rangeland due to expansion of irrigation schemes in pastoral areas which have reduced the pastoral grazing lands leading to conflict between the crop farmers, agropastoralists and pastoralist. This has also led to coercion of pastoralists towards settlement in contrast to mobility. However, studies found that herd mobility is important as a key risk‐management strategy that herders employ under conditions of high risk and uncertainty (Adriansen 2008; Turner, McPeak, and Ayantunde 2014). Because of the highly variable spatial and temporal distribution of rainfall and related vegetation conditions in areas where pastoralists live, herders are required to be flexible and mobile, especially in the movement of their animals. Being able to access diverse grazing and water resources is critical to ensuring livestock survival, and mobility has been shown to allow herders to cope with and recover from shocks such as droughts.  </w:t>
      </w:r>
    </w:p>
    <w:p w:rsidR="00000000" w:rsidDel="00000000" w:rsidP="00000000" w:rsidRDefault="00000000" w:rsidRPr="00000000" w14:paraId="00000105">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06">
      <w:pPr>
        <w:spacing w:after="237" w:lineRule="auto"/>
        <w:ind w:left="302" w:right="0" w:firstLine="307"/>
        <w:rPr/>
      </w:pPr>
      <w:r w:rsidDel="00000000" w:rsidR="00000000" w:rsidRPr="00000000">
        <w:rPr>
          <w:rtl w:val="0"/>
        </w:rPr>
        <w:t xml:space="preserve">Review of CIDPs for the targeted County governments revealed that all began to mainstream climate change in their 2013 CIDPs. All county plans included mention of climate change impacts. These CIDPs identified priority mitigation and adaptation actions and also indicated plans to allocate budgets for mitigation and adaptation actions. However, no county could be considered to have fully mainstreamed climate change in its CIDPs. There is a readiness and an experience to build on to improve the integration of climate change in the new 2017 CIDPs. There is visible increased representation of pastoralists in key political and public sectors and their voice in policy making processes is growing. This is evidenced by the formation of Pastoral parliamentary group of politicians drawn from pastoralist regions including the targeted three counties. This presents CORKE with an opportunity for building a working relationship with the three county governments. </w:t>
      </w:r>
    </w:p>
    <w:p w:rsidR="00000000" w:rsidDel="00000000" w:rsidP="00000000" w:rsidRDefault="00000000" w:rsidRPr="00000000" w14:paraId="00000107">
      <w:pPr>
        <w:pStyle w:val="Heading5"/>
        <w:tabs>
          <w:tab w:val="center" w:leader="none" w:pos="533"/>
          <w:tab w:val="center" w:leader="none" w:pos="1802"/>
        </w:tabs>
        <w:ind w:left="0" w:firstLine="0"/>
        <w:rPr/>
      </w:pPr>
      <w:r w:rsidDel="00000000" w:rsidR="00000000" w:rsidRPr="00000000">
        <w:rPr>
          <w:b w:val="0"/>
          <w:bCs w:val="0"/>
          <w:i w:val="0"/>
          <w:iCs w:val="0"/>
          <w:rtl w:val="0"/>
        </w:rPr>
        <w:tab/>
      </w:r>
      <w:r w:rsidDel="00000000" w:rsidR="00000000" w:rsidRPr="00000000">
        <w:rPr>
          <w:rtl w:val="0"/>
        </w:rPr>
        <w:t xml:space="preserve">4.2.2</w:t>
      </w:r>
      <w:r w:rsidDel="00000000" w:rsidR="00000000" w:rsidRPr="00000000">
        <w:rPr>
          <w:rFonts w:ascii="Arial" w:cs="Arial" w:eastAsia="Arial" w:hAnsi="Arial"/>
          <w:rtl w:val="0"/>
        </w:rPr>
        <w:t xml:space="preserve"> </w:t>
        <w:tab/>
      </w:r>
      <w:r w:rsidDel="00000000" w:rsidR="00000000" w:rsidRPr="00000000">
        <w:rPr>
          <w:rtl w:val="0"/>
        </w:rPr>
        <w:t xml:space="preserve">Economic factors </w:t>
      </w:r>
    </w:p>
    <w:p w:rsidR="00000000" w:rsidDel="00000000" w:rsidP="00000000" w:rsidRDefault="00000000" w:rsidRPr="00000000" w14:paraId="00000108">
      <w:pPr>
        <w:ind w:left="302" w:right="0" w:firstLine="307"/>
        <w:rPr/>
      </w:pPr>
      <w:r w:rsidDel="00000000" w:rsidR="00000000" w:rsidRPr="00000000">
        <w:rPr>
          <w:rtl w:val="0"/>
        </w:rPr>
        <w:t xml:space="preserve">Concerns about markets and food security feature prominently as factors influencing pastoralist resilience to climate change. However, due to the mobile nature of pastoralists and history of marginalisation and exclusion, there are inadequate market structures for livestock trade. Consultations during the workshops revealed that the pastoralist communities accross the targeted counties require market access and need to maintain market linkages to sell their livestock and to buy essential grains, since they do not produce adequate cereals but consume them daily. Studies have shown that herds are not sufficiently large for most pastoralists to survive on direct consumption of livestock products (O’Leary 1985; Zaal 1998). In ensuring household food security, pastoralist communities do considerably better by selling small livestock to purchase cereals than by consuming animal products directly (Dietz et al. 2001). </w:t>
      </w:r>
    </w:p>
    <w:p w:rsidR="00000000" w:rsidDel="00000000" w:rsidP="00000000" w:rsidRDefault="00000000" w:rsidRPr="00000000" w14:paraId="00000109">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0A">
      <w:pPr>
        <w:ind w:left="302" w:right="0" w:firstLine="307"/>
        <w:rPr/>
      </w:pPr>
      <w:r w:rsidDel="00000000" w:rsidR="00000000" w:rsidRPr="00000000">
        <w:rPr>
          <w:rtl w:val="0"/>
        </w:rPr>
        <w:t xml:space="preserve">Despite concerted efforts to promote livestock trade and markets, the livestock producers and traders face limitations in accessing some regional markets and particularly in major urban cities like Nairobi due to high transaction costs – poor roads, middlemen and brokers encountered to access these markets. In addition, volatility in livestock markets make the terms of trade for herders wishing to sell animals to purchase grains become especially difficult during drought events, such as the recentd roughts in the counties. At the onset of an unusually low‐rainfall period, majority of pastoralists may assume worst-case scenarios, that climatic and livestock conditions will continue to deteriorate therefore take decisions to offload their animals on the market. This trend causes an </w:t>
      </w:r>
      <w:r w:rsidDel="00000000" w:rsidR="00000000" w:rsidRPr="00000000">
        <w:rPr>
          <w:b w:val="1"/>
          <w:bCs w:val="1"/>
          <w:rtl w:val="0"/>
        </w:rPr>
        <w:t xml:space="preserve">outward shift of animals supply</w:t>
      </w:r>
      <w:r w:rsidDel="00000000" w:rsidR="00000000" w:rsidRPr="00000000">
        <w:rPr>
          <w:rtl w:val="0"/>
        </w:rPr>
        <w:t xml:space="preserve"> in local livestock markets, leading to reduced prices even beyond the reduction generated by the animals’ loss of condition due to poor grazing conditions. During the same period,  there is </w:t>
      </w:r>
      <w:r w:rsidDel="00000000" w:rsidR="00000000" w:rsidRPr="00000000">
        <w:rPr>
          <w:b w:val="1"/>
          <w:bCs w:val="1"/>
          <w:rtl w:val="0"/>
        </w:rPr>
        <w:t xml:space="preserve">a shift in demand outward in the </w:t>
      </w:r>
      <w:r w:rsidDel="00000000" w:rsidR="00000000" w:rsidRPr="00000000">
        <w:rPr>
          <w:rtl w:val="0"/>
        </w:rPr>
        <w:t xml:space="preserve">grain market due to the lack of milk production for home consumption, and there is a possible supply shift inward if the drought is also impacting grain production zones, leading to higher grain prices. Since herders are very dependent on grain consumption and on livestock sales to finance it, they must continue to deal with the market even when conditions are very unfavorable. As LittleP.D. (2013) pointed out, “There is large variability not only in the prices for livestock that pastoralists sell [especially during droughts], but also in the prices of the goods they buy”. During a drought, not only do prices for livestock decline but the variation around the mean also shows more volatility than in nondrought years (McPeak, Little, and Doss 2012). The widespread use of mobile phones by the herders however presents an opportunity to develop livestock market information platform which  can promote livestock sales by providing livestock prices and other product prices thereby attracting traders and producers. The information on livestock prices can be an incentive for the pastoralist to sell livestock therefore reducing non-productive animals from their herds. </w:t>
      </w:r>
    </w:p>
    <w:p w:rsidR="00000000" w:rsidDel="00000000" w:rsidP="00000000" w:rsidRDefault="00000000" w:rsidRPr="00000000" w14:paraId="0000010B">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0C">
      <w:pPr>
        <w:ind w:left="302" w:right="0" w:firstLine="307"/>
        <w:rPr/>
      </w:pPr>
      <w:r w:rsidDel="00000000" w:rsidR="00000000" w:rsidRPr="00000000">
        <w:rPr>
          <w:rtl w:val="0"/>
        </w:rPr>
        <w:t xml:space="preserve">There is a high level poverty incidence among pastoralist communities due to their sentimental attachment to livestock which has discouraged livestock sale. Therefore majority of pastoralist household incomes is largely derived from milk production. This observation is similar with a study finding by McPeak, Little, and Doss (2012) in which they noted that “if one looks at total household income (cash and subsistence values), livestock sales account for less than one‐third of the value of income that is obtained from home consumption of milk produced by the household herd”.  </w:t>
      </w:r>
    </w:p>
    <w:p w:rsidR="00000000" w:rsidDel="00000000" w:rsidP="00000000" w:rsidRDefault="00000000" w:rsidRPr="00000000" w14:paraId="0000010D">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0E">
      <w:pPr>
        <w:spacing w:after="239" w:lineRule="auto"/>
        <w:ind w:left="302" w:right="0" w:firstLine="307"/>
        <w:rPr/>
      </w:pPr>
      <w:r w:rsidDel="00000000" w:rsidR="00000000" w:rsidRPr="00000000">
        <w:rPr>
          <w:rtl w:val="0"/>
        </w:rPr>
        <w:t xml:space="preserve">There is also inadequate investment by both the public and the private sectors in the livestock sector in pastoralist regions, mostly as a result of the misconception that pastoral farming is not economically viable and the lack of adequate information (reliable data on volume of livestock trade and consumption level per capita) on the economic value of livestock farming. Compared to other sectors especially cash crops such as horticulture, the livestock sector receives minimal financial support from both their county government and also from the private sector in terms of credit facilities offered. There is therefore need to put in place legal frameworks, institutions, programmes to enhance local market development and promote value addition to livestock products in the pastoralist counties. </w:t>
      </w:r>
    </w:p>
    <w:p w:rsidR="00000000" w:rsidDel="00000000" w:rsidP="00000000" w:rsidRDefault="00000000" w:rsidRPr="00000000" w14:paraId="0000010F">
      <w:pPr>
        <w:pStyle w:val="Heading5"/>
        <w:tabs>
          <w:tab w:val="center" w:leader="none" w:pos="533"/>
          <w:tab w:val="center" w:leader="none" w:pos="1635"/>
        </w:tabs>
        <w:ind w:left="0" w:firstLine="0"/>
        <w:rPr/>
      </w:pPr>
      <w:r w:rsidDel="00000000" w:rsidR="00000000" w:rsidRPr="00000000">
        <w:rPr>
          <w:b w:val="0"/>
          <w:bCs w:val="0"/>
          <w:i w:val="0"/>
          <w:iCs w:val="0"/>
          <w:rtl w:val="0"/>
        </w:rPr>
        <w:tab/>
      </w:r>
      <w:r w:rsidDel="00000000" w:rsidR="00000000" w:rsidRPr="00000000">
        <w:rPr>
          <w:rtl w:val="0"/>
        </w:rPr>
        <w:t xml:space="preserve">4.2.3</w:t>
      </w:r>
      <w:r w:rsidDel="00000000" w:rsidR="00000000" w:rsidRPr="00000000">
        <w:rPr>
          <w:rFonts w:ascii="Arial" w:cs="Arial" w:eastAsia="Arial" w:hAnsi="Arial"/>
          <w:rtl w:val="0"/>
        </w:rPr>
        <w:t xml:space="preserve"> </w:t>
        <w:tab/>
      </w:r>
      <w:r w:rsidDel="00000000" w:rsidR="00000000" w:rsidRPr="00000000">
        <w:rPr>
          <w:rtl w:val="0"/>
        </w:rPr>
        <w:t xml:space="preserve">Social factors </w:t>
      </w:r>
    </w:p>
    <w:p w:rsidR="00000000" w:rsidDel="00000000" w:rsidP="00000000" w:rsidRDefault="00000000" w:rsidRPr="00000000" w14:paraId="00000110">
      <w:pPr>
        <w:ind w:left="302" w:right="0" w:firstLine="307"/>
        <w:rPr/>
      </w:pPr>
      <w:r w:rsidDel="00000000" w:rsidR="00000000" w:rsidRPr="00000000">
        <w:rPr>
          <w:rtl w:val="0"/>
        </w:rPr>
        <w:t xml:space="preserve">Pastoralist communities see their cultural values as superior and unadulterated by 'outside' influence. Pastoral groups regard  cattle with a lot of social and ritual values. Cattle are used in many forms of reciprocal relationships such as building social alliances, exchanges in times of marriages, to pay fines, sacrifices, loans to friends and relatives. Thus, among pastoral communities, killing of out-groups members (especially warriors) and stealing their livestock are culturally and socially acceptable practices and a sign of bravery.  </w:t>
      </w:r>
    </w:p>
    <w:p w:rsidR="00000000" w:rsidDel="00000000" w:rsidP="00000000" w:rsidRDefault="00000000" w:rsidRPr="00000000" w14:paraId="00000111">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112">
      <w:pPr>
        <w:spacing w:after="219" w:lineRule="auto"/>
        <w:ind w:left="302" w:right="0" w:firstLine="307"/>
        <w:rPr/>
      </w:pPr>
      <w:r w:rsidDel="00000000" w:rsidR="00000000" w:rsidRPr="00000000">
        <w:rPr>
          <w:rtl w:val="0"/>
        </w:rPr>
        <w:t xml:space="preserve">The analysis established that cattle rustling was a way of life for the pastoralists where pastoral communities organized raids which were regarded as acceptable communal response to natural calamities as a means for replenishing lost stock. Raids were executed by the youths/morans as a symbol of dominance. These traditional raids were planned in guidance by laid down social norms and moderated by the community elders. After the raid, retaliatory attacks were organized by the rival community elders at the most appropriate time and ensured no fatalities occurred. However, the current incessant cattle rustling and conflicts between pastoralists themselves and with neighbouring communities is regarded as guided by private intrests and affects livestock trade and marketing. Insecurity as a result of these conflicts has only served in detering private sector investment in pastoralism. As John Mbaria correctly sums it: "The old symbiosis between the pastoralists and the sedentary farmer has broken down, suspicion and occasionally bloody conflict have taken its place, fanned by politicians with a self-aggrandising agenda”</w:t>
      </w:r>
      <w:r w:rsidDel="00000000" w:rsidR="00000000" w:rsidRPr="00000000">
        <w:rPr>
          <w:vertAlign w:val="superscript"/>
        </w:rPr>
        <w:footnoteReference w:customMarkFollows="0" w:id="13"/>
      </w:r>
      <w:r w:rsidDel="00000000" w:rsidR="00000000" w:rsidRPr="00000000">
        <w:rPr>
          <w:rtl w:val="0"/>
        </w:rPr>
        <w:t xml:space="preserve">. </w:t>
      </w:r>
    </w:p>
    <w:p w:rsidR="00000000" w:rsidDel="00000000" w:rsidP="00000000" w:rsidRDefault="00000000" w:rsidRPr="00000000" w14:paraId="00000113">
      <w:pPr>
        <w:ind w:left="302" w:right="0" w:firstLine="307"/>
        <w:rPr/>
      </w:pPr>
      <w:r w:rsidDel="00000000" w:rsidR="00000000" w:rsidRPr="00000000">
        <w:rPr>
          <w:rtl w:val="0"/>
        </w:rPr>
        <w:t xml:space="preserve">The women play very critical role in the economy of pastoralist communities. There is no doubt that with increased frequency of droughts witnessed in recent years, the women have become more vulnerable to climate change rising from harmful consequences on pastoralists’ livestock and other assets. According to Women’s Environment and Development Organisation (WEDO) (2007 cited in Dankelman et al., 2008:10), the women are the majority of the world’s poor and  are the most vulnerable to the effects of climate change. During natural disasters, often more women die than men because they are not warned, cannot swim or cannot leave the house alone (Dankelman et al., 2008). When poor women lose their livelihoods, they slip deeper into poverty due to the increase in inequality and marginalization. They suffer because of their gender. As a result, climate change presents a very specific threat to women’s security (Dankelman et al., 2008).  </w:t>
      </w:r>
    </w:p>
    <w:p w:rsidR="00000000" w:rsidDel="00000000" w:rsidP="00000000" w:rsidRDefault="00000000" w:rsidRPr="00000000" w14:paraId="00000114">
      <w:pPr>
        <w:ind w:left="302" w:right="0" w:firstLine="307"/>
        <w:rPr/>
      </w:pPr>
      <w:r w:rsidDel="00000000" w:rsidR="00000000" w:rsidRPr="00000000">
        <w:rPr>
          <w:rtl w:val="0"/>
        </w:rPr>
        <w:t xml:space="preserve">It is no different in the context of the finding of this analysis across the three counties.  The women and children suffer disproportionately to the men as a result of climate change shocks. This is mainly due to their societal roles especially limited and sometimes lack of decision making authority and adequate resource to cushion them against these effects. The women role of household chores </w:t>
      </w:r>
      <w:r w:rsidDel="00000000" w:rsidR="00000000" w:rsidRPr="00000000">
        <w:rPr>
          <w:vertAlign w:val="superscript"/>
        </w:rPr>
        <w:footnoteReference w:customMarkFollows="0" w:id="14"/>
      </w:r>
      <w:r w:rsidDel="00000000" w:rsidR="00000000" w:rsidRPr="00000000">
        <w:rPr>
          <w:rtl w:val="0"/>
        </w:rPr>
        <w:t xml:space="preserve">are greatly affected by climate change for example water access, taking care of calves, kids and lambs. They have to fend for young ones and are forced to travel long distance to harvest enough. It is therefore crucial for inclusion of women-specific interventions addressing iissues affecting pastoralist women in light of climate change because of their vulnerability. </w:t>
      </w:r>
    </w:p>
    <w:p w:rsidR="00000000" w:rsidDel="00000000" w:rsidP="00000000" w:rsidRDefault="00000000" w:rsidRPr="00000000" w14:paraId="00000115">
      <w:pPr>
        <w:spacing w:after="218"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6">
      <w:pPr>
        <w:spacing w:after="0" w:line="259" w:lineRule="auto"/>
        <w:ind w:left="307" w:right="0" w:firstLine="0"/>
        <w:jc w:val="left"/>
        <w:rPr/>
        <w:sectPr>
          <w:footerReference r:id="rId16" w:type="default"/>
          <w:footerReference r:id="rId17" w:type="first"/>
          <w:footerReference r:id="rId18" w:type="even"/>
          <w:pgSz w:h="15840" w:w="12240" w:orient="portrait"/>
          <w:pgMar w:bottom="1440" w:top="1480" w:left="1493" w:right="1793" w:header="720" w:footer="721"/>
          <w:pgNumType w:start="1"/>
        </w:sectPr>
      </w:pPr>
      <w:r w:rsidDel="00000000" w:rsidR="00000000" w:rsidRPr="00000000">
        <w:rPr>
          <w:rtl w:val="0"/>
        </w:rPr>
        <w:t xml:space="preserve"> </w:t>
      </w:r>
    </w:p>
    <w:p w:rsidR="00000000" w:rsidDel="00000000" w:rsidP="00000000" w:rsidRDefault="00000000" w:rsidRPr="00000000" w14:paraId="00000117">
      <w:pPr>
        <w:spacing w:line="267" w:lineRule="auto"/>
        <w:ind w:left="10" w:right="0" w:firstLine="307"/>
        <w:jc w:val="left"/>
        <w:rPr/>
      </w:pPr>
      <w:r w:rsidDel="00000000" w:rsidR="00000000" w:rsidRPr="00000000">
        <w:rPr>
          <w:b w:val="1"/>
          <w:bCs w:val="1"/>
          <w:rtl w:val="0"/>
        </w:rPr>
        <w:t xml:space="preserve">Table 2:  Factors contributing to low resilience of pastoralist communities  and the nature of influence. </w:t>
      </w:r>
      <w:r w:rsidDel="00000000" w:rsidR="00000000" w:rsidRPr="00000000">
        <w:rPr>
          <w:rtl w:val="0"/>
        </w:rPr>
      </w:r>
    </w:p>
    <w:tbl>
      <w:tblPr>
        <w:tblStyle w:val="Table5"/>
        <w:tblW w:w="12950.0" w:type="dxa"/>
        <w:jc w:val="left"/>
        <w:tblInd w:w="6.0" w:type="dxa"/>
        <w:tblLayout w:type="fixed"/>
        <w:tblLook w:val="0400"/>
      </w:tblPr>
      <w:tblGrid>
        <w:gridCol w:w="2107"/>
        <w:gridCol w:w="4100"/>
        <w:gridCol w:w="828"/>
        <w:gridCol w:w="2772"/>
        <w:gridCol w:w="3143"/>
        <w:tblGridChange w:id="0">
          <w:tblGrid>
            <w:gridCol w:w="2107"/>
            <w:gridCol w:w="4100"/>
            <w:gridCol w:w="828"/>
            <w:gridCol w:w="2772"/>
            <w:gridCol w:w="3143"/>
          </w:tblGrid>
        </w:tblGridChange>
      </w:tblGrid>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8">
            <w:pPr>
              <w:spacing w:after="0" w:line="259" w:lineRule="auto"/>
              <w:ind w:left="59" w:right="0" w:firstLine="0"/>
              <w:jc w:val="center"/>
              <w:rPr/>
            </w:pPr>
            <w:r w:rsidDel="00000000" w:rsidR="00000000" w:rsidRPr="00000000">
              <w:rPr>
                <w:b w:val="1"/>
                <w:bCs w:val="1"/>
                <w:sz w:val="20"/>
                <w:szCs w:val="20"/>
                <w:rtl w:val="0"/>
              </w:rPr>
              <w:t xml:space="preserve">Factor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9">
            <w:pPr>
              <w:spacing w:after="0" w:line="259" w:lineRule="auto"/>
              <w:ind w:left="56" w:right="0" w:firstLine="0"/>
              <w:jc w:val="center"/>
              <w:rPr/>
            </w:pPr>
            <w:r w:rsidDel="00000000" w:rsidR="00000000" w:rsidRPr="00000000">
              <w:rPr>
                <w:b w:val="1"/>
                <w:bCs w:val="1"/>
                <w:sz w:val="20"/>
                <w:szCs w:val="20"/>
                <w:rtl w:val="0"/>
              </w:rPr>
              <w:t xml:space="preserve">Underlying factors leading to the problem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11A">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11B">
            <w:pPr>
              <w:spacing w:after="0" w:line="259" w:lineRule="auto"/>
              <w:ind w:left="168" w:right="0" w:firstLine="0"/>
              <w:jc w:val="left"/>
              <w:rPr/>
            </w:pPr>
            <w:r w:rsidDel="00000000" w:rsidR="00000000" w:rsidRPr="00000000">
              <w:rPr>
                <w:b w:val="1"/>
                <w:bCs w:val="1"/>
                <w:sz w:val="20"/>
                <w:szCs w:val="20"/>
                <w:rtl w:val="0"/>
              </w:rPr>
              <w:t xml:space="preserve">Nature of influence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C">
            <w:pPr>
              <w:spacing w:after="0" w:line="259" w:lineRule="auto"/>
              <w:ind w:left="58" w:right="0" w:firstLine="0"/>
              <w:jc w:val="center"/>
              <w:rPr/>
            </w:pPr>
            <w:r w:rsidDel="00000000" w:rsidR="00000000" w:rsidRPr="00000000">
              <w:rPr>
                <w:b w:val="1"/>
                <w:bCs w:val="1"/>
                <w:sz w:val="20"/>
                <w:szCs w:val="20"/>
                <w:rtl w:val="0"/>
              </w:rPr>
              <w:t xml:space="preserve">Most affected by the problem </w:t>
            </w:r>
            <w:r w:rsidDel="00000000" w:rsidR="00000000" w:rsidRPr="00000000">
              <w:rPr>
                <w:rtl w:val="0"/>
              </w:rPr>
            </w:r>
          </w:p>
        </w:tc>
      </w:tr>
      <w:tr>
        <w:trPr>
          <w:cantSplit w:val="0"/>
          <w:trHeight w:val="3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tabs>
                <w:tab w:val="right" w:leader="none" w:pos="2045"/>
              </w:tabs>
              <w:spacing w:after="0" w:line="259" w:lineRule="auto"/>
              <w:ind w:left="0" w:right="0" w:firstLine="0"/>
              <w:jc w:val="left"/>
              <w:rPr/>
            </w:pPr>
            <w:r w:rsidDel="00000000" w:rsidR="00000000" w:rsidRPr="00000000">
              <w:rPr>
                <w:sz w:val="20"/>
                <w:szCs w:val="20"/>
                <w:rtl w:val="0"/>
              </w:rPr>
              <w:t xml:space="preserve">Political </w:t>
              <w:tab/>
              <w:t xml:space="preserve">and </w:t>
            </w:r>
            <w:r w:rsidDel="00000000" w:rsidR="00000000" w:rsidRPr="00000000">
              <w:rPr>
                <w:rtl w:val="0"/>
              </w:rPr>
            </w:r>
          </w:p>
          <w:p w:rsidR="00000000" w:rsidDel="00000000" w:rsidP="00000000" w:rsidRDefault="00000000" w:rsidRPr="00000000" w14:paraId="0000011E">
            <w:pPr>
              <w:spacing w:after="0" w:line="259" w:lineRule="auto"/>
              <w:ind w:left="107" w:right="0" w:firstLine="0"/>
              <w:jc w:val="left"/>
              <w:rPr/>
            </w:pPr>
            <w:r w:rsidDel="00000000" w:rsidR="00000000" w:rsidRPr="00000000">
              <w:rPr>
                <w:sz w:val="20"/>
                <w:szCs w:val="20"/>
                <w:rtl w:val="0"/>
              </w:rPr>
              <w:t xml:space="preserve">governance factors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numPr>
                <w:ilvl w:val="0"/>
                <w:numId w:val="18"/>
              </w:numPr>
              <w:spacing w:after="41" w:line="241" w:lineRule="auto"/>
              <w:ind w:left="828" w:right="47" w:hanging="360"/>
              <w:rPr/>
            </w:pPr>
            <w:r w:rsidDel="00000000" w:rsidR="00000000" w:rsidRPr="00000000">
              <w:rPr>
                <w:sz w:val="20"/>
                <w:szCs w:val="20"/>
                <w:rtl w:val="0"/>
              </w:rPr>
              <w:t xml:space="preserve">Deep-seated problems of governance and political marginalization of pastoralist regions </w:t>
            </w:r>
            <w:r w:rsidDel="00000000" w:rsidR="00000000" w:rsidRPr="00000000">
              <w:rPr>
                <w:rtl w:val="0"/>
              </w:rPr>
            </w:r>
          </w:p>
          <w:p w:rsidR="00000000" w:rsidDel="00000000" w:rsidP="00000000" w:rsidRDefault="00000000" w:rsidRPr="00000000" w14:paraId="00000120">
            <w:pPr>
              <w:numPr>
                <w:ilvl w:val="0"/>
                <w:numId w:val="18"/>
              </w:numPr>
              <w:spacing w:after="40" w:line="241" w:lineRule="auto"/>
              <w:ind w:left="828" w:right="47" w:hanging="360"/>
              <w:rPr/>
            </w:pPr>
            <w:r w:rsidDel="00000000" w:rsidR="00000000" w:rsidRPr="00000000">
              <w:rPr>
                <w:sz w:val="20"/>
                <w:szCs w:val="20"/>
                <w:rtl w:val="0"/>
              </w:rPr>
              <w:t xml:space="preserve">Non-inclusive decision making around use of county resources; largely driven by informal relations and private incentives; and patronage, clientelism and ethnic/clanism </w:t>
            </w:r>
            <w:r w:rsidDel="00000000" w:rsidR="00000000" w:rsidRPr="00000000">
              <w:rPr>
                <w:rtl w:val="0"/>
              </w:rPr>
            </w:r>
          </w:p>
          <w:p w:rsidR="00000000" w:rsidDel="00000000" w:rsidP="00000000" w:rsidRDefault="00000000" w:rsidRPr="00000000" w14:paraId="00000121">
            <w:pPr>
              <w:numPr>
                <w:ilvl w:val="0"/>
                <w:numId w:val="18"/>
              </w:numPr>
              <w:spacing w:after="0" w:line="259" w:lineRule="auto"/>
              <w:ind w:left="828" w:right="47" w:hanging="360"/>
              <w:rPr/>
            </w:pPr>
            <w:r w:rsidDel="00000000" w:rsidR="00000000" w:rsidRPr="00000000">
              <w:rPr>
                <w:sz w:val="20"/>
                <w:szCs w:val="20"/>
                <w:rtl w:val="0"/>
              </w:rPr>
              <w:t xml:space="preserve">Political incitement and disenfranchisement of sections of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2">
            <w:pPr>
              <w:spacing w:after="973"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3">
            <w:pPr>
              <w:spacing w:after="1217"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4">
            <w:pPr>
              <w:spacing w:after="199"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5">
            <w:pPr>
              <w:spacing w:after="0" w:line="259" w:lineRule="auto"/>
              <w:ind w:left="214" w:right="0" w:firstLine="0"/>
              <w:jc w:val="cente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6">
            <w:pPr>
              <w:spacing w:after="13" w:line="241" w:lineRule="auto"/>
              <w:ind w:left="0" w:right="46" w:firstLine="0"/>
              <w:rPr/>
            </w:pPr>
            <w:r w:rsidDel="00000000" w:rsidR="00000000" w:rsidRPr="00000000">
              <w:rPr>
                <w:sz w:val="20"/>
                <w:szCs w:val="20"/>
                <w:rtl w:val="0"/>
              </w:rPr>
              <w:t xml:space="preserve">Inadequate political goodwill with regard to pastoralists’ issues – insecurity; land alienation; poor roads; mobility etc. </w:t>
            </w:r>
            <w:r w:rsidDel="00000000" w:rsidR="00000000" w:rsidRPr="00000000">
              <w:rPr>
                <w:rtl w:val="0"/>
              </w:rPr>
            </w:r>
          </w:p>
          <w:p w:rsidR="00000000" w:rsidDel="00000000" w:rsidP="00000000" w:rsidRDefault="00000000" w:rsidRPr="00000000" w14:paraId="00000127">
            <w:pPr>
              <w:spacing w:after="1" w:line="240" w:lineRule="auto"/>
              <w:ind w:left="0" w:right="45" w:firstLine="0"/>
              <w:rPr/>
            </w:pPr>
            <w:r w:rsidDel="00000000" w:rsidR="00000000" w:rsidRPr="00000000">
              <w:rPr>
                <w:sz w:val="20"/>
                <w:szCs w:val="20"/>
                <w:rtl w:val="0"/>
              </w:rPr>
              <w:t xml:space="preserve">Inadequate involvement of the Pastoral communities in the policy formulation process – political powerlessness in terms influencing of policy and </w:t>
            </w:r>
            <w:r w:rsidDel="00000000" w:rsidR="00000000" w:rsidRPr="00000000">
              <w:rPr>
                <w:rtl w:val="0"/>
              </w:rPr>
            </w:r>
          </w:p>
          <w:p w:rsidR="00000000" w:rsidDel="00000000" w:rsidP="00000000" w:rsidRDefault="00000000" w:rsidRPr="00000000" w14:paraId="00000128">
            <w:pPr>
              <w:spacing w:after="0" w:line="259" w:lineRule="auto"/>
              <w:ind w:left="0" w:right="0" w:firstLine="0"/>
              <w:jc w:val="left"/>
              <w:rPr/>
            </w:pPr>
            <w:r w:rsidDel="00000000" w:rsidR="00000000" w:rsidRPr="00000000">
              <w:rPr>
                <w:sz w:val="20"/>
                <w:szCs w:val="20"/>
                <w:rtl w:val="0"/>
              </w:rPr>
              <w:t xml:space="preserve">resource allocations; </w:t>
            </w:r>
            <w:r w:rsidDel="00000000" w:rsidR="00000000" w:rsidRPr="00000000">
              <w:rPr>
                <w:rtl w:val="0"/>
              </w:rPr>
            </w:r>
          </w:p>
          <w:p w:rsidR="00000000" w:rsidDel="00000000" w:rsidP="00000000" w:rsidRDefault="00000000" w:rsidRPr="00000000" w14:paraId="00000129">
            <w:pPr>
              <w:spacing w:after="0" w:line="259" w:lineRule="auto"/>
              <w:ind w:left="0" w:right="0" w:firstLine="0"/>
              <w:rPr/>
            </w:pPr>
            <w:r w:rsidDel="00000000" w:rsidR="00000000" w:rsidRPr="00000000">
              <w:rPr>
                <w:sz w:val="20"/>
                <w:szCs w:val="20"/>
                <w:rtl w:val="0"/>
              </w:rPr>
              <w:t xml:space="preserve">Limited access to public services </w:t>
            </w:r>
            <w:r w:rsidDel="00000000" w:rsidR="00000000" w:rsidRPr="00000000">
              <w:rPr>
                <w:rtl w:val="0"/>
              </w:rPr>
            </w:r>
          </w:p>
          <w:p w:rsidR="00000000" w:rsidDel="00000000" w:rsidP="00000000" w:rsidRDefault="00000000" w:rsidRPr="00000000" w14:paraId="0000012A">
            <w:pPr>
              <w:spacing w:after="0" w:line="259" w:lineRule="auto"/>
              <w:ind w:left="0" w:right="0" w:firstLine="0"/>
              <w:jc w:val="left"/>
              <w:rPr/>
            </w:pPr>
            <w:r w:rsidDel="00000000" w:rsidR="00000000" w:rsidRPr="00000000">
              <w:rPr>
                <w:sz w:val="20"/>
                <w:szCs w:val="20"/>
                <w:rtl w:val="0"/>
              </w:rPr>
              <w:t xml:space="preserve">– livestock extension services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59" w:lineRule="auto"/>
              <w:ind w:left="829" w:right="47"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Livestock keepers, livestock traders&amp; their households; income poor households e.g.  Elderly; sick/disabled  </w:t>
            </w:r>
            <w:r w:rsidDel="00000000" w:rsidR="00000000" w:rsidRPr="00000000">
              <w:rPr>
                <w:rtl w:val="0"/>
              </w:rPr>
            </w:r>
          </w:p>
        </w:tc>
      </w:tr>
      <w:tr>
        <w:trPr>
          <w:cantSplit w:val="0"/>
          <w:trHeight w:val="27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59" w:lineRule="auto"/>
              <w:ind w:left="107" w:right="0" w:firstLine="0"/>
              <w:jc w:val="left"/>
              <w:rPr/>
            </w:pPr>
            <w:r w:rsidDel="00000000" w:rsidR="00000000" w:rsidRPr="00000000">
              <w:rPr>
                <w:sz w:val="20"/>
                <w:szCs w:val="20"/>
                <w:rtl w:val="0"/>
              </w:rPr>
              <w:t xml:space="preserve">Economic factors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numPr>
                <w:ilvl w:val="0"/>
                <w:numId w:val="19"/>
              </w:numPr>
              <w:spacing w:after="43" w:line="241" w:lineRule="auto"/>
              <w:ind w:left="828" w:right="46" w:hanging="360"/>
              <w:rPr/>
            </w:pPr>
            <w:r w:rsidDel="00000000" w:rsidR="00000000" w:rsidRPr="00000000">
              <w:rPr>
                <w:sz w:val="20"/>
                <w:szCs w:val="20"/>
                <w:rtl w:val="0"/>
              </w:rPr>
              <w:t xml:space="preserve">Volatilty in livestock markets and poor linkages to sell livestock and to buy essential grains </w:t>
            </w:r>
            <w:r w:rsidDel="00000000" w:rsidR="00000000" w:rsidRPr="00000000">
              <w:rPr>
                <w:rtl w:val="0"/>
              </w:rPr>
            </w:r>
          </w:p>
          <w:p w:rsidR="00000000" w:rsidDel="00000000" w:rsidP="00000000" w:rsidRDefault="00000000" w:rsidRPr="00000000" w14:paraId="0000012E">
            <w:pPr>
              <w:numPr>
                <w:ilvl w:val="0"/>
                <w:numId w:val="19"/>
              </w:numPr>
              <w:spacing w:after="44" w:line="241" w:lineRule="auto"/>
              <w:ind w:left="828" w:right="46" w:hanging="360"/>
              <w:rPr/>
            </w:pPr>
            <w:r w:rsidDel="00000000" w:rsidR="00000000" w:rsidRPr="00000000">
              <w:rPr>
                <w:sz w:val="20"/>
                <w:szCs w:val="20"/>
                <w:rtl w:val="0"/>
              </w:rPr>
              <w:t xml:space="preserve">Food insecurity as pastolists don’t produce adequate cereals but rely entirely on markets </w:t>
            </w:r>
            <w:r w:rsidDel="00000000" w:rsidR="00000000" w:rsidRPr="00000000">
              <w:rPr>
                <w:rtl w:val="0"/>
              </w:rPr>
            </w:r>
          </w:p>
          <w:p w:rsidR="00000000" w:rsidDel="00000000" w:rsidP="00000000" w:rsidRDefault="00000000" w:rsidRPr="00000000" w14:paraId="0000012F">
            <w:pPr>
              <w:numPr>
                <w:ilvl w:val="0"/>
                <w:numId w:val="19"/>
              </w:numPr>
              <w:spacing w:after="42" w:line="240" w:lineRule="auto"/>
              <w:ind w:left="828" w:right="46" w:hanging="360"/>
              <w:rPr/>
            </w:pPr>
            <w:r w:rsidDel="00000000" w:rsidR="00000000" w:rsidRPr="00000000">
              <w:rPr>
                <w:sz w:val="20"/>
                <w:szCs w:val="20"/>
                <w:rtl w:val="0"/>
              </w:rPr>
              <w:t xml:space="preserve">High poverty levels – low household income from livestock sales </w:t>
            </w:r>
            <w:r w:rsidDel="00000000" w:rsidR="00000000" w:rsidRPr="00000000">
              <w:rPr>
                <w:rtl w:val="0"/>
              </w:rPr>
            </w:r>
          </w:p>
          <w:p w:rsidR="00000000" w:rsidDel="00000000" w:rsidP="00000000" w:rsidRDefault="00000000" w:rsidRPr="00000000" w14:paraId="00000130">
            <w:pPr>
              <w:numPr>
                <w:ilvl w:val="0"/>
                <w:numId w:val="19"/>
              </w:numPr>
              <w:spacing w:after="0" w:line="259" w:lineRule="auto"/>
              <w:ind w:left="828" w:right="46" w:hanging="360"/>
              <w:rPr/>
            </w:pPr>
            <w:r w:rsidDel="00000000" w:rsidR="00000000" w:rsidRPr="00000000">
              <w:rPr>
                <w:sz w:val="20"/>
                <w:szCs w:val="20"/>
                <w:rtl w:val="0"/>
              </w:rPr>
              <w:t xml:space="preserve">Misguided perception of uneconomical value of pastoralism in terms of public and private investment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31">
            <w:pPr>
              <w:spacing w:after="485"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2">
            <w:pPr>
              <w:spacing w:after="485"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3">
            <w:pPr>
              <w:spacing w:after="482"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4">
            <w:pPr>
              <w:spacing w:after="0"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spacing w:after="13" w:line="241" w:lineRule="auto"/>
              <w:ind w:left="0" w:right="49" w:firstLine="0"/>
              <w:rPr/>
            </w:pPr>
            <w:r w:rsidDel="00000000" w:rsidR="00000000" w:rsidRPr="00000000">
              <w:rPr>
                <w:sz w:val="20"/>
                <w:szCs w:val="20"/>
                <w:rtl w:val="0"/>
              </w:rPr>
              <w:t xml:space="preserve">Inefficiency in the livestock marketing chain because of high transaction costs </w:t>
            </w:r>
            <w:r w:rsidDel="00000000" w:rsidR="00000000" w:rsidRPr="00000000">
              <w:rPr>
                <w:rtl w:val="0"/>
              </w:rPr>
            </w:r>
          </w:p>
          <w:p w:rsidR="00000000" w:rsidDel="00000000" w:rsidP="00000000" w:rsidRDefault="00000000" w:rsidRPr="00000000" w14:paraId="00000136">
            <w:pPr>
              <w:spacing w:after="13" w:line="240" w:lineRule="auto"/>
              <w:ind w:left="0" w:right="49" w:firstLine="0"/>
              <w:rPr/>
            </w:pPr>
            <w:r w:rsidDel="00000000" w:rsidR="00000000" w:rsidRPr="00000000">
              <w:rPr>
                <w:sz w:val="20"/>
                <w:szCs w:val="20"/>
                <w:rtl w:val="0"/>
              </w:rPr>
              <w:t xml:space="preserve">Inadequate market structures faciltating trading in livestock and agricultural produce </w:t>
            </w:r>
            <w:r w:rsidDel="00000000" w:rsidR="00000000" w:rsidRPr="00000000">
              <w:rPr>
                <w:rtl w:val="0"/>
              </w:rPr>
            </w:r>
          </w:p>
          <w:p w:rsidR="00000000" w:rsidDel="00000000" w:rsidP="00000000" w:rsidRDefault="00000000" w:rsidRPr="00000000" w14:paraId="00000137">
            <w:pPr>
              <w:spacing w:after="8" w:line="246" w:lineRule="auto"/>
              <w:ind w:left="0" w:right="0" w:firstLine="0"/>
              <w:jc w:val="left"/>
              <w:rPr/>
            </w:pPr>
            <w:r w:rsidDel="00000000" w:rsidR="00000000" w:rsidRPr="00000000">
              <w:rPr>
                <w:sz w:val="20"/>
                <w:szCs w:val="20"/>
                <w:rtl w:val="0"/>
              </w:rPr>
              <w:t xml:space="preserve">Limited access to affordable credit </w:t>
              <w:tab/>
              <w:t xml:space="preserve">facilities </w:t>
              <w:tab/>
              <w:t xml:space="preserve">for </w:t>
              <w:tab/>
              <w:t xml:space="preserve">livestock traders and producers </w:t>
            </w:r>
            <w:r w:rsidDel="00000000" w:rsidR="00000000" w:rsidRPr="00000000">
              <w:rPr>
                <w:rtl w:val="0"/>
              </w:rPr>
            </w:r>
          </w:p>
          <w:p w:rsidR="00000000" w:rsidDel="00000000" w:rsidP="00000000" w:rsidRDefault="00000000" w:rsidRPr="00000000" w14:paraId="00000138">
            <w:pPr>
              <w:spacing w:after="0" w:line="259" w:lineRule="auto"/>
              <w:ind w:left="0" w:right="0" w:firstLine="0"/>
              <w:rPr/>
            </w:pPr>
            <w:r w:rsidDel="00000000" w:rsidR="00000000" w:rsidRPr="00000000">
              <w:rPr>
                <w:sz w:val="20"/>
                <w:szCs w:val="20"/>
                <w:rtl w:val="0"/>
              </w:rPr>
              <w:t xml:space="preserve">Poor livestock market prices in </w:t>
            </w:r>
            <w:r w:rsidDel="00000000" w:rsidR="00000000" w:rsidRPr="00000000">
              <w:rPr>
                <w:rtl w:val="0"/>
              </w:rPr>
            </w:r>
          </w:p>
          <w:p w:rsidR="00000000" w:rsidDel="00000000" w:rsidP="00000000" w:rsidRDefault="00000000" w:rsidRPr="00000000" w14:paraId="00000139">
            <w:pPr>
              <w:spacing w:after="0" w:line="259" w:lineRule="auto"/>
              <w:ind w:left="0" w:right="0" w:firstLine="0"/>
              <w:jc w:val="left"/>
              <w:rPr/>
            </w:pPr>
            <w:r w:rsidDel="00000000" w:rsidR="00000000" w:rsidRPr="00000000">
              <w:rPr>
                <w:sz w:val="20"/>
                <w:szCs w:val="20"/>
                <w:rtl w:val="0"/>
              </w:rPr>
              <w:t xml:space="preserve">the pastoral region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59" w:lineRule="auto"/>
              <w:ind w:left="829" w:right="47"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Livestock keepers, livestock traders&amp; their households; income poor households e.g.  Elderly; sick/disabled  </w:t>
            </w:r>
            <w:r w:rsidDel="00000000" w:rsidR="00000000" w:rsidRPr="00000000">
              <w:rPr>
                <w:rtl w:val="0"/>
              </w:rPr>
            </w:r>
          </w:p>
        </w:tc>
      </w:tr>
      <w:tr>
        <w:trPr>
          <w:cantSplit w:val="0"/>
          <w:trHeight w:val="1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59" w:lineRule="auto"/>
              <w:ind w:left="107" w:right="0" w:firstLine="0"/>
              <w:jc w:val="left"/>
              <w:rPr/>
            </w:pPr>
            <w:r w:rsidDel="00000000" w:rsidR="00000000" w:rsidRPr="00000000">
              <w:rPr>
                <w:sz w:val="20"/>
                <w:szCs w:val="20"/>
                <w:rtl w:val="0"/>
              </w:rPr>
              <w:t xml:space="preserve">Social/cultural factors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59" w:lineRule="auto"/>
              <w:ind w:left="828" w:right="47"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Communities resistance to change/weakened social structures/cultural practices – e.g. Violent cattle raids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3D">
            <w:pPr>
              <w:spacing w:after="0" w:line="259" w:lineRule="auto"/>
              <w:ind w:left="26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spacing w:after="0" w:line="259" w:lineRule="auto"/>
              <w:ind w:left="0" w:right="48" w:firstLine="0"/>
              <w:rPr/>
            </w:pPr>
            <w:r w:rsidDel="00000000" w:rsidR="00000000" w:rsidRPr="00000000">
              <w:rPr>
                <w:sz w:val="20"/>
                <w:szCs w:val="20"/>
                <w:rtl w:val="0"/>
              </w:rPr>
              <w:t xml:space="preserve">Loss of livestock, crops, property and lives in community conflicts arising from an endless cycle of retributive raids and counterraids between the Pokot, Keiyo,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259" w:lineRule="auto"/>
              <w:ind w:left="829" w:right="46"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Women and children burdened with societal role – in addition to catering for their families, the women are tasked with looking </w:t>
            </w:r>
            <w:r w:rsidDel="00000000" w:rsidR="00000000" w:rsidRPr="00000000">
              <w:rPr>
                <w:rtl w:val="0"/>
              </w:rPr>
            </w:r>
          </w:p>
        </w:tc>
      </w:tr>
    </w:tbl>
    <w:p w:rsidR="00000000" w:rsidDel="00000000" w:rsidP="00000000" w:rsidRDefault="00000000" w:rsidRPr="00000000" w14:paraId="00000140">
      <w:pPr>
        <w:spacing w:after="0" w:line="259" w:lineRule="auto"/>
        <w:ind w:left="-1440" w:right="13834" w:firstLine="0"/>
        <w:jc w:val="left"/>
        <w:rPr/>
      </w:pPr>
      <w:r w:rsidDel="00000000" w:rsidR="00000000" w:rsidRPr="00000000">
        <w:rPr>
          <w:rtl w:val="0"/>
        </w:rPr>
      </w:r>
    </w:p>
    <w:tbl>
      <w:tblPr>
        <w:tblStyle w:val="Table6"/>
        <w:tblW w:w="12952.0" w:type="dxa"/>
        <w:jc w:val="left"/>
        <w:tblInd w:w="5.0" w:type="dxa"/>
        <w:tblLayout w:type="fixed"/>
        <w:tblLook w:val="0400"/>
      </w:tblPr>
      <w:tblGrid>
        <w:gridCol w:w="2107"/>
        <w:gridCol w:w="828"/>
        <w:gridCol w:w="3272"/>
        <w:gridCol w:w="828"/>
        <w:gridCol w:w="2772"/>
        <w:gridCol w:w="829"/>
        <w:gridCol w:w="2316"/>
        <w:tblGridChange w:id="0">
          <w:tblGrid>
            <w:gridCol w:w="2107"/>
            <w:gridCol w:w="828"/>
            <w:gridCol w:w="3272"/>
            <w:gridCol w:w="828"/>
            <w:gridCol w:w="2772"/>
            <w:gridCol w:w="829"/>
            <w:gridCol w:w="2316"/>
          </w:tblGrid>
        </w:tblGridChange>
      </w:tblGrid>
      <w:tr>
        <w:trPr>
          <w:cantSplit w:val="0"/>
          <w:trHeight w:val="37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2">
            <w:pPr>
              <w:spacing w:after="24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3">
            <w:pPr>
              <w:spacing w:after="727"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4">
            <w:pPr>
              <w:spacing w:after="973"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5">
            <w:pPr>
              <w:spacing w:after="0" w:line="259" w:lineRule="auto"/>
              <w:ind w:left="422" w:right="147"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6">
            <w:pPr>
              <w:spacing w:after="14" w:line="239" w:lineRule="auto"/>
              <w:ind w:left="0" w:right="0" w:firstLine="0"/>
              <w:jc w:val="left"/>
              <w:rPr/>
            </w:pPr>
            <w:r w:rsidDel="00000000" w:rsidR="00000000" w:rsidRPr="00000000">
              <w:rPr>
                <w:sz w:val="20"/>
                <w:szCs w:val="20"/>
                <w:rtl w:val="0"/>
              </w:rPr>
              <w:t xml:space="preserve">Historical community rivalries over dominance.  </w:t>
            </w:r>
            <w:r w:rsidDel="00000000" w:rsidR="00000000" w:rsidRPr="00000000">
              <w:rPr>
                <w:rtl w:val="0"/>
              </w:rPr>
            </w:r>
          </w:p>
          <w:p w:rsidR="00000000" w:rsidDel="00000000" w:rsidP="00000000" w:rsidRDefault="00000000" w:rsidRPr="00000000" w14:paraId="00000147">
            <w:pPr>
              <w:spacing w:after="3" w:line="248.00000000000006" w:lineRule="auto"/>
              <w:ind w:left="0" w:right="86" w:firstLine="0"/>
              <w:rPr/>
            </w:pPr>
            <w:r w:rsidDel="00000000" w:rsidR="00000000" w:rsidRPr="00000000">
              <w:rPr>
                <w:sz w:val="20"/>
                <w:szCs w:val="20"/>
                <w:rtl w:val="0"/>
              </w:rPr>
              <w:t xml:space="preserve">Lack of clear boundaries and land ownership policy</w:t>
            </w:r>
            <w:r w:rsidDel="00000000" w:rsidR="00000000" w:rsidRPr="00000000">
              <w:rPr>
                <w:sz w:val="20"/>
                <w:szCs w:val="20"/>
                <w:vertAlign w:val="superscript"/>
              </w:rPr>
              <w:footnoteReference w:customMarkFollows="0" w:id="15"/>
            </w:r>
            <w:r w:rsidDel="00000000" w:rsidR="00000000" w:rsidRPr="00000000">
              <w:rPr>
                <w:sz w:val="20"/>
                <w:szCs w:val="20"/>
                <w:rtl w:val="0"/>
              </w:rPr>
              <w:t xml:space="preserve"> in pastoral communities is both communal and freehold </w:t>
            </w:r>
            <w:r w:rsidDel="00000000" w:rsidR="00000000" w:rsidRPr="00000000">
              <w:rPr>
                <w:rtl w:val="0"/>
              </w:rPr>
            </w:r>
          </w:p>
          <w:p w:rsidR="00000000" w:rsidDel="00000000" w:rsidP="00000000" w:rsidRDefault="00000000" w:rsidRPr="00000000" w14:paraId="00000148">
            <w:pPr>
              <w:spacing w:after="1" w:line="241" w:lineRule="auto"/>
              <w:ind w:left="0" w:right="87" w:firstLine="0"/>
              <w:rPr/>
            </w:pPr>
            <w:r w:rsidDel="00000000" w:rsidR="00000000" w:rsidRPr="00000000">
              <w:rPr>
                <w:sz w:val="20"/>
                <w:szCs w:val="20"/>
                <w:rtl w:val="0"/>
              </w:rPr>
              <w:t xml:space="preserve">Discrimination of women to specific societal role – limited decision making roles and assets ownership; marginalization on natural resource </w:t>
            </w:r>
            <w:r w:rsidDel="00000000" w:rsidR="00000000" w:rsidRPr="00000000">
              <w:rPr>
                <w:rtl w:val="0"/>
              </w:rPr>
            </w:r>
          </w:p>
          <w:p w:rsidR="00000000" w:rsidDel="00000000" w:rsidP="00000000" w:rsidRDefault="00000000" w:rsidRPr="00000000" w14:paraId="00000149">
            <w:pPr>
              <w:spacing w:after="0" w:line="259" w:lineRule="auto"/>
              <w:ind w:left="0" w:right="0" w:firstLine="0"/>
              <w:jc w:val="left"/>
              <w:rPr/>
            </w:pPr>
            <w:r w:rsidDel="00000000" w:rsidR="00000000" w:rsidRPr="00000000">
              <w:rPr>
                <w:sz w:val="20"/>
                <w:szCs w:val="20"/>
                <w:rtl w:val="0"/>
              </w:rPr>
              <w:t xml:space="preserve">management </w:t>
            </w:r>
            <w:r w:rsidDel="00000000" w:rsidR="00000000" w:rsidRPr="00000000">
              <w:rPr>
                <w:rtl w:val="0"/>
              </w:rPr>
            </w:r>
          </w:p>
          <w:p w:rsidR="00000000" w:rsidDel="00000000" w:rsidP="00000000" w:rsidRDefault="00000000" w:rsidRPr="00000000" w14:paraId="0000014A">
            <w:pPr>
              <w:spacing w:after="0" w:line="259" w:lineRule="auto"/>
              <w:ind w:left="0" w:right="0" w:firstLine="0"/>
              <w:jc w:val="left"/>
              <w:rPr/>
            </w:pPr>
            <w:r w:rsidDel="00000000" w:rsidR="00000000" w:rsidRPr="00000000">
              <w:rPr>
                <w:sz w:val="20"/>
                <w:szCs w:val="20"/>
                <w:rtl w:val="0"/>
              </w:rPr>
              <w:t xml:space="preserve">High level illiteracy </w:t>
            </w:r>
            <w:r w:rsidDel="00000000" w:rsidR="00000000" w:rsidRPr="00000000">
              <w:rPr>
                <w:rtl w:val="0"/>
              </w:rPr>
            </w:r>
          </w:p>
          <w:p w:rsidR="00000000" w:rsidDel="00000000" w:rsidP="00000000" w:rsidRDefault="00000000" w:rsidRPr="00000000" w14:paraId="0000014B">
            <w:pPr>
              <w:spacing w:after="0" w:line="259" w:lineRule="auto"/>
              <w:ind w:left="0" w:right="0" w:firstLine="0"/>
              <w:jc w:val="left"/>
              <w:rPr/>
            </w:pPr>
            <w:r w:rsidDel="00000000" w:rsidR="00000000" w:rsidRPr="00000000">
              <w:rPr>
                <w:sz w:val="20"/>
                <w:szCs w:val="20"/>
                <w:rtl w:val="0"/>
              </w:rPr>
              <w:t xml:space="preserve">Youth </w:t>
            </w:r>
            <w:r w:rsidDel="00000000" w:rsidR="00000000" w:rsidRPr="00000000">
              <w:rPr>
                <w:rtl w:val="0"/>
              </w:rPr>
            </w:r>
          </w:p>
          <w:p w:rsidR="00000000" w:rsidDel="00000000" w:rsidP="00000000" w:rsidRDefault="00000000" w:rsidRPr="00000000" w14:paraId="0000014C">
            <w:pPr>
              <w:spacing w:after="0" w:line="259" w:lineRule="auto"/>
              <w:ind w:left="0" w:right="0" w:firstLine="0"/>
              <w:jc w:val="left"/>
              <w:rPr/>
            </w:pPr>
            <w:r w:rsidDel="00000000" w:rsidR="00000000" w:rsidRPr="00000000">
              <w:rPr>
                <w:sz w:val="20"/>
                <w:szCs w:val="20"/>
                <w:rtl w:val="0"/>
              </w:rPr>
              <w:t xml:space="preserve">unemployment/disempowerment </w:t>
            </w:r>
            <w:r w:rsidDel="00000000" w:rsidR="00000000" w:rsidRPr="00000000">
              <w:rPr>
                <w:rtl w:val="0"/>
              </w:rPr>
            </w:r>
          </w:p>
          <w:p w:rsidR="00000000" w:rsidDel="00000000" w:rsidP="00000000" w:rsidRDefault="00000000" w:rsidRPr="00000000" w14:paraId="0000014D">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E">
            <w:pPr>
              <w:spacing w:after="482"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F">
            <w:pPr>
              <w:spacing w:after="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0">
            <w:pPr>
              <w:spacing w:after="12" w:line="242" w:lineRule="auto"/>
              <w:ind w:left="0" w:right="0" w:firstLine="0"/>
              <w:jc w:val="left"/>
              <w:rPr/>
            </w:pPr>
            <w:r w:rsidDel="00000000" w:rsidR="00000000" w:rsidRPr="00000000">
              <w:rPr>
                <w:sz w:val="20"/>
                <w:szCs w:val="20"/>
                <w:rtl w:val="0"/>
              </w:rPr>
              <w:t xml:space="preserve">Marakwet, </w:t>
              <w:tab/>
              <w:t xml:space="preserve">and </w:t>
              <w:tab/>
              <w:t xml:space="preserve">the </w:t>
              <w:tab/>
              <w:t xml:space="preserve">Tugen communities. </w:t>
            </w:r>
            <w:r w:rsidDel="00000000" w:rsidR="00000000" w:rsidRPr="00000000">
              <w:rPr>
                <w:rtl w:val="0"/>
              </w:rPr>
            </w:r>
          </w:p>
          <w:p w:rsidR="00000000" w:rsidDel="00000000" w:rsidP="00000000" w:rsidRDefault="00000000" w:rsidRPr="00000000" w14:paraId="00000151">
            <w:pPr>
              <w:spacing w:after="11" w:line="240" w:lineRule="auto"/>
              <w:ind w:left="0" w:right="88" w:firstLine="0"/>
              <w:rPr/>
            </w:pPr>
            <w:r w:rsidDel="00000000" w:rsidR="00000000" w:rsidRPr="00000000">
              <w:rPr>
                <w:sz w:val="20"/>
                <w:szCs w:val="20"/>
                <w:rtl w:val="0"/>
              </w:rPr>
              <w:t xml:space="preserve">Inter-community conflicts over limited resources (Pasture and Water) </w:t>
            </w:r>
            <w:r w:rsidDel="00000000" w:rsidR="00000000" w:rsidRPr="00000000">
              <w:rPr>
                <w:rtl w:val="0"/>
              </w:rPr>
            </w:r>
          </w:p>
          <w:p w:rsidR="00000000" w:rsidDel="00000000" w:rsidP="00000000" w:rsidRDefault="00000000" w:rsidRPr="00000000" w14:paraId="00000152">
            <w:pPr>
              <w:spacing w:after="0" w:line="259" w:lineRule="auto"/>
              <w:ind w:left="0" w:right="0" w:firstLine="0"/>
              <w:jc w:val="left"/>
              <w:rPr/>
            </w:pPr>
            <w:r w:rsidDel="00000000" w:rsidR="00000000" w:rsidRPr="00000000">
              <w:rPr>
                <w:sz w:val="20"/>
                <w:szCs w:val="20"/>
                <w:rtl w:val="0"/>
              </w:rPr>
              <w:t xml:space="preserve">Migration of communities from lowlands </w:t>
              <w:tab/>
              <w:t xml:space="preserve">to </w:t>
              <w:tab/>
              <w:t xml:space="preserve">the </w:t>
              <w:tab/>
              <w:t xml:space="preserve">highlands claiming ownership of the arable land triggering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3">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4">
            <w:pPr>
              <w:spacing w:after="0" w:line="259" w:lineRule="auto"/>
              <w:ind w:left="0" w:right="90" w:firstLine="0"/>
              <w:rPr/>
            </w:pPr>
            <w:r w:rsidDel="00000000" w:rsidR="00000000" w:rsidRPr="00000000">
              <w:rPr>
                <w:sz w:val="20"/>
                <w:szCs w:val="20"/>
                <w:rtl w:val="0"/>
              </w:rPr>
              <w:t xml:space="preserve">after small livestock in the worsening climatic events characterized by scarcity of water and pasture </w:t>
            </w:r>
            <w:r w:rsidDel="00000000" w:rsidR="00000000" w:rsidRPr="00000000">
              <w:rPr>
                <w:rtl w:val="0"/>
              </w:rPr>
            </w:r>
          </w:p>
        </w:tc>
      </w:tr>
      <w:tr>
        <w:trPr>
          <w:cantSplit w:val="0"/>
          <w:trHeight w:val="39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59" w:lineRule="auto"/>
              <w:ind w:left="108" w:right="0" w:firstLine="0"/>
              <w:jc w:val="left"/>
              <w:rPr/>
            </w:pPr>
            <w:r w:rsidDel="00000000" w:rsidR="00000000" w:rsidRPr="00000000">
              <w:rPr>
                <w:sz w:val="20"/>
                <w:szCs w:val="20"/>
                <w:rtl w:val="0"/>
              </w:rPr>
              <w:t xml:space="preserve">Environmental factors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6">
            <w:pPr>
              <w:spacing w:after="972"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7">
            <w:pPr>
              <w:spacing w:after="974"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8">
            <w:pPr>
              <w:spacing w:after="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spacing w:after="10" w:line="241" w:lineRule="auto"/>
              <w:ind w:left="0" w:right="87" w:firstLine="0"/>
              <w:rPr/>
            </w:pPr>
            <w:r w:rsidDel="00000000" w:rsidR="00000000" w:rsidRPr="00000000">
              <w:rPr>
                <w:sz w:val="20"/>
                <w:szCs w:val="20"/>
                <w:rtl w:val="0"/>
              </w:rPr>
              <w:t xml:space="preserve">Difficulty in effecting social change – communities are lack organisation to work together to address climatic and conflict related issues that affect their wellbeing and hinder progress </w:t>
            </w:r>
            <w:r w:rsidDel="00000000" w:rsidR="00000000" w:rsidRPr="00000000">
              <w:rPr>
                <w:rtl w:val="0"/>
              </w:rPr>
            </w:r>
          </w:p>
          <w:p w:rsidR="00000000" w:rsidDel="00000000" w:rsidP="00000000" w:rsidRDefault="00000000" w:rsidRPr="00000000" w14:paraId="0000015A">
            <w:pPr>
              <w:spacing w:after="13" w:line="241" w:lineRule="auto"/>
              <w:ind w:left="0" w:right="89" w:firstLine="0"/>
              <w:rPr/>
            </w:pPr>
            <w:r w:rsidDel="00000000" w:rsidR="00000000" w:rsidRPr="00000000">
              <w:rPr>
                <w:sz w:val="20"/>
                <w:szCs w:val="20"/>
                <w:rtl w:val="0"/>
              </w:rPr>
              <w:t xml:space="preserve">Undue excess pressure for herders to destock which are less likely to develop the technical and social ingenuity needed to solve environment degradation problem in the community </w:t>
            </w:r>
            <w:r w:rsidDel="00000000" w:rsidR="00000000" w:rsidRPr="00000000">
              <w:rPr>
                <w:rtl w:val="0"/>
              </w:rPr>
            </w:r>
          </w:p>
          <w:p w:rsidR="00000000" w:rsidDel="00000000" w:rsidP="00000000" w:rsidRDefault="00000000" w:rsidRPr="00000000" w14:paraId="0000015B">
            <w:pPr>
              <w:spacing w:after="0" w:line="259" w:lineRule="auto"/>
              <w:ind w:left="0" w:right="0" w:firstLine="0"/>
              <w:jc w:val="left"/>
              <w:rPr/>
            </w:pPr>
            <w:r w:rsidDel="00000000" w:rsidR="00000000" w:rsidRPr="00000000">
              <w:rPr>
                <w:sz w:val="20"/>
                <w:szCs w:val="20"/>
                <w:rtl w:val="0"/>
              </w:rPr>
              <w:t xml:space="preserve">Erratic rainfall patterns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C">
            <w:pPr>
              <w:spacing w:after="24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D">
            <w:pPr>
              <w:spacing w:after="24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E">
            <w:pPr>
              <w:spacing w:after="485"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F">
            <w:pPr>
              <w:spacing w:after="24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0">
            <w:pPr>
              <w:spacing w:after="973"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1">
            <w:pPr>
              <w:spacing w:after="0" w:line="259" w:lineRule="auto"/>
              <w:ind w:left="220"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2">
            <w:pPr>
              <w:tabs>
                <w:tab w:val="right" w:leader="none" w:pos="2751"/>
              </w:tabs>
              <w:spacing w:after="0" w:line="259" w:lineRule="auto"/>
              <w:ind w:left="0" w:right="0" w:firstLine="0"/>
              <w:jc w:val="left"/>
              <w:rPr/>
            </w:pPr>
            <w:r w:rsidDel="00000000" w:rsidR="00000000" w:rsidRPr="00000000">
              <w:rPr>
                <w:sz w:val="20"/>
                <w:szCs w:val="20"/>
                <w:rtl w:val="0"/>
              </w:rPr>
              <w:t xml:space="preserve">Low </w:t>
              <w:tab/>
              <w:t xml:space="preserve">agricultural/livestock </w:t>
            </w:r>
            <w:r w:rsidDel="00000000" w:rsidR="00000000" w:rsidRPr="00000000">
              <w:rPr>
                <w:rtl w:val="0"/>
              </w:rPr>
            </w:r>
          </w:p>
          <w:p w:rsidR="00000000" w:rsidDel="00000000" w:rsidP="00000000" w:rsidRDefault="00000000" w:rsidRPr="00000000" w14:paraId="00000163">
            <w:pPr>
              <w:spacing w:after="0" w:line="259" w:lineRule="auto"/>
              <w:ind w:left="0" w:right="0" w:firstLine="0"/>
              <w:jc w:val="left"/>
              <w:rPr/>
            </w:pPr>
            <w:r w:rsidDel="00000000" w:rsidR="00000000" w:rsidRPr="00000000">
              <w:rPr>
                <w:sz w:val="20"/>
                <w:szCs w:val="20"/>
                <w:rtl w:val="0"/>
              </w:rPr>
              <w:t xml:space="preserve">productivity </w:t>
            </w:r>
            <w:r w:rsidDel="00000000" w:rsidR="00000000" w:rsidRPr="00000000">
              <w:rPr>
                <w:rtl w:val="0"/>
              </w:rPr>
            </w:r>
          </w:p>
          <w:p w:rsidR="00000000" w:rsidDel="00000000" w:rsidP="00000000" w:rsidRDefault="00000000" w:rsidRPr="00000000" w14:paraId="00000164">
            <w:pPr>
              <w:spacing w:after="15" w:line="239" w:lineRule="auto"/>
              <w:ind w:left="0" w:right="0" w:firstLine="0"/>
              <w:jc w:val="left"/>
              <w:rPr/>
            </w:pPr>
            <w:r w:rsidDel="00000000" w:rsidR="00000000" w:rsidRPr="00000000">
              <w:rPr>
                <w:sz w:val="20"/>
                <w:szCs w:val="20"/>
                <w:rtl w:val="0"/>
              </w:rPr>
              <w:t xml:space="preserve">Increased incidences of food insecurity </w:t>
            </w:r>
            <w:r w:rsidDel="00000000" w:rsidR="00000000" w:rsidRPr="00000000">
              <w:rPr>
                <w:rtl w:val="0"/>
              </w:rPr>
            </w:r>
          </w:p>
          <w:p w:rsidR="00000000" w:rsidDel="00000000" w:rsidP="00000000" w:rsidRDefault="00000000" w:rsidRPr="00000000" w14:paraId="00000165">
            <w:pPr>
              <w:spacing w:after="23" w:line="242.99999999999997" w:lineRule="auto"/>
              <w:ind w:left="0" w:right="89" w:firstLine="0"/>
              <w:rPr/>
            </w:pPr>
            <w:r w:rsidDel="00000000" w:rsidR="00000000" w:rsidRPr="00000000">
              <w:rPr>
                <w:sz w:val="20"/>
                <w:szCs w:val="20"/>
                <w:rtl w:val="0"/>
              </w:rPr>
              <w:t xml:space="preserve">Floods (flash) cause loss lives, crops, livestock and increase the spread of livestock diseases Deforestation and degradation of land used by pastoralists </w:t>
            </w:r>
            <w:r w:rsidDel="00000000" w:rsidR="00000000" w:rsidRPr="00000000">
              <w:rPr>
                <w:rtl w:val="0"/>
              </w:rPr>
            </w:r>
          </w:p>
          <w:p w:rsidR="00000000" w:rsidDel="00000000" w:rsidP="00000000" w:rsidRDefault="00000000" w:rsidRPr="00000000" w14:paraId="00000166">
            <w:pPr>
              <w:tabs>
                <w:tab w:val="center" w:leader="none" w:pos="673"/>
                <w:tab w:val="center" w:leader="none" w:pos="1386"/>
                <w:tab w:val="right" w:leader="none" w:pos="2751"/>
              </w:tabs>
              <w:spacing w:after="0" w:line="259" w:lineRule="auto"/>
              <w:ind w:left="0" w:right="0" w:firstLine="0"/>
              <w:jc w:val="left"/>
              <w:rPr/>
            </w:pPr>
            <w:r w:rsidDel="00000000" w:rsidR="00000000" w:rsidRPr="00000000">
              <w:rPr>
                <w:sz w:val="20"/>
                <w:szCs w:val="20"/>
                <w:rtl w:val="0"/>
              </w:rPr>
              <w:t xml:space="preserve">Lack </w:t>
              <w:tab/>
              <w:t xml:space="preserve">of </w:t>
              <w:tab/>
              <w:t xml:space="preserve">embacing </w:t>
              <w:tab/>
              <w:t xml:space="preserve">modern </w:t>
            </w:r>
            <w:r w:rsidDel="00000000" w:rsidR="00000000" w:rsidRPr="00000000">
              <w:rPr>
                <w:rtl w:val="0"/>
              </w:rPr>
            </w:r>
          </w:p>
          <w:p w:rsidR="00000000" w:rsidDel="00000000" w:rsidP="00000000" w:rsidRDefault="00000000" w:rsidRPr="00000000" w14:paraId="00000167">
            <w:pPr>
              <w:spacing w:after="0" w:line="259" w:lineRule="auto"/>
              <w:ind w:left="0" w:right="0" w:firstLine="0"/>
              <w:jc w:val="left"/>
              <w:rPr/>
            </w:pPr>
            <w:r w:rsidDel="00000000" w:rsidR="00000000" w:rsidRPr="00000000">
              <w:rPr>
                <w:sz w:val="20"/>
                <w:szCs w:val="20"/>
                <w:rtl w:val="0"/>
              </w:rPr>
              <w:t xml:space="preserve">agricultural </w:t>
            </w:r>
            <w:r w:rsidDel="00000000" w:rsidR="00000000" w:rsidRPr="00000000">
              <w:rPr>
                <w:rtl w:val="0"/>
              </w:rPr>
            </w:r>
          </w:p>
          <w:p w:rsidR="00000000" w:rsidDel="00000000" w:rsidP="00000000" w:rsidRDefault="00000000" w:rsidRPr="00000000" w14:paraId="00000168">
            <w:pPr>
              <w:spacing w:after="0" w:line="259" w:lineRule="auto"/>
              <w:ind w:left="0" w:right="0" w:firstLine="0"/>
              <w:rPr/>
            </w:pPr>
            <w:r w:rsidDel="00000000" w:rsidR="00000000" w:rsidRPr="00000000">
              <w:rPr>
                <w:sz w:val="20"/>
                <w:szCs w:val="20"/>
                <w:rtl w:val="0"/>
              </w:rPr>
              <w:t xml:space="preserve">practises/technologies- artificial </w:t>
            </w:r>
            <w:r w:rsidDel="00000000" w:rsidR="00000000" w:rsidRPr="00000000">
              <w:rPr>
                <w:rtl w:val="0"/>
              </w:rPr>
            </w:r>
          </w:p>
          <w:p w:rsidR="00000000" w:rsidDel="00000000" w:rsidP="00000000" w:rsidRDefault="00000000" w:rsidRPr="00000000" w14:paraId="00000169">
            <w:pPr>
              <w:spacing w:after="13" w:line="242" w:lineRule="auto"/>
              <w:ind w:left="0" w:right="0" w:firstLine="0"/>
              <w:jc w:val="left"/>
              <w:rPr/>
            </w:pPr>
            <w:r w:rsidDel="00000000" w:rsidR="00000000" w:rsidRPr="00000000">
              <w:rPr>
                <w:sz w:val="20"/>
                <w:szCs w:val="20"/>
                <w:rtl w:val="0"/>
              </w:rPr>
              <w:t xml:space="preserve">insemination/breed improvement etc </w:t>
            </w:r>
            <w:r w:rsidDel="00000000" w:rsidR="00000000" w:rsidRPr="00000000">
              <w:rPr>
                <w:rtl w:val="0"/>
              </w:rPr>
            </w:r>
          </w:p>
          <w:p w:rsidR="00000000" w:rsidDel="00000000" w:rsidP="00000000" w:rsidRDefault="00000000" w:rsidRPr="00000000" w14:paraId="0000016A">
            <w:pPr>
              <w:spacing w:after="0" w:line="259" w:lineRule="auto"/>
              <w:ind w:left="0" w:right="0" w:firstLine="0"/>
              <w:rPr/>
            </w:pPr>
            <w:r w:rsidDel="00000000" w:rsidR="00000000" w:rsidRPr="00000000">
              <w:rPr>
                <w:sz w:val="20"/>
                <w:szCs w:val="20"/>
                <w:rtl w:val="0"/>
              </w:rPr>
              <w:t xml:space="preserve">Lack of capacity to adopt new  breeding technologies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B">
            <w:pPr>
              <w:spacing w:after="1462" w:line="259" w:lineRule="auto"/>
              <w:ind w:left="22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C">
            <w:pPr>
              <w:spacing w:after="0" w:line="259" w:lineRule="auto"/>
              <w:ind w:left="221"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spacing w:after="1" w:line="241" w:lineRule="auto"/>
              <w:ind w:left="0" w:right="90" w:firstLine="0"/>
              <w:rPr/>
            </w:pPr>
            <w:r w:rsidDel="00000000" w:rsidR="00000000" w:rsidRPr="00000000">
              <w:rPr>
                <w:sz w:val="20"/>
                <w:szCs w:val="20"/>
                <w:rtl w:val="0"/>
              </w:rPr>
              <w:t xml:space="preserve">People dependent on natural resources for their livelihoods - Livestock keepers, livestock traders </w:t>
            </w:r>
            <w:r w:rsidDel="00000000" w:rsidR="00000000" w:rsidRPr="00000000">
              <w:rPr>
                <w:rtl w:val="0"/>
              </w:rPr>
            </w:r>
          </w:p>
          <w:p w:rsidR="00000000" w:rsidDel="00000000" w:rsidP="00000000" w:rsidRDefault="00000000" w:rsidRPr="00000000" w14:paraId="0000016E">
            <w:pPr>
              <w:spacing w:after="2" w:line="239" w:lineRule="auto"/>
              <w:ind w:left="0" w:right="0" w:firstLine="0"/>
              <w:rPr/>
            </w:pPr>
            <w:r w:rsidDel="00000000" w:rsidR="00000000" w:rsidRPr="00000000">
              <w:rPr>
                <w:sz w:val="20"/>
                <w:szCs w:val="20"/>
                <w:rtl w:val="0"/>
              </w:rPr>
              <w:t xml:space="preserve">&amp; their households; income poor households </w:t>
            </w:r>
            <w:r w:rsidDel="00000000" w:rsidR="00000000" w:rsidRPr="00000000">
              <w:rPr>
                <w:rtl w:val="0"/>
              </w:rPr>
            </w:r>
          </w:p>
          <w:p w:rsidR="00000000" w:rsidDel="00000000" w:rsidP="00000000" w:rsidRDefault="00000000" w:rsidRPr="00000000" w14:paraId="0000016F">
            <w:pPr>
              <w:spacing w:after="0" w:line="259" w:lineRule="auto"/>
              <w:ind w:left="0" w:right="0" w:firstLine="0"/>
              <w:jc w:val="left"/>
              <w:rPr/>
            </w:pPr>
            <w:r w:rsidDel="00000000" w:rsidR="00000000" w:rsidRPr="00000000">
              <w:rPr>
                <w:sz w:val="20"/>
                <w:szCs w:val="20"/>
                <w:rtl w:val="0"/>
              </w:rPr>
              <w:t xml:space="preserve">e.g.  Elderly; sick/disabled  </w:t>
            </w:r>
            <w:r w:rsidDel="00000000" w:rsidR="00000000" w:rsidRPr="00000000">
              <w:rPr>
                <w:rtl w:val="0"/>
              </w:rPr>
            </w:r>
          </w:p>
          <w:p w:rsidR="00000000" w:rsidDel="00000000" w:rsidP="00000000" w:rsidRDefault="00000000" w:rsidRPr="00000000" w14:paraId="00000170">
            <w:pPr>
              <w:spacing w:after="0" w:line="259" w:lineRule="auto"/>
              <w:ind w:left="0" w:right="89" w:firstLine="0"/>
              <w:rPr/>
            </w:pPr>
            <w:r w:rsidDel="00000000" w:rsidR="00000000" w:rsidRPr="00000000">
              <w:rPr>
                <w:sz w:val="20"/>
                <w:szCs w:val="20"/>
                <w:rtl w:val="0"/>
              </w:rPr>
              <w:t xml:space="preserve">Women and children burdened with societal role – in addition to catering for their families, the women are tasked with looking after small livestock in the worsening climatic events characterized by scarcity of water and pasture </w:t>
            </w:r>
            <w:r w:rsidDel="00000000" w:rsidR="00000000" w:rsidRPr="00000000">
              <w:rPr>
                <w:rtl w:val="0"/>
              </w:rPr>
            </w:r>
          </w:p>
        </w:tc>
      </w:tr>
    </w:tbl>
    <w:p w:rsidR="00000000" w:rsidDel="00000000" w:rsidP="00000000" w:rsidRDefault="00000000" w:rsidRPr="00000000" w14:paraId="00000171">
      <w:pPr>
        <w:spacing w:after="0" w:line="259" w:lineRule="auto"/>
        <w:ind w:left="-1440" w:right="13834" w:firstLine="0"/>
        <w:jc w:val="left"/>
        <w:rPr/>
      </w:pPr>
      <w:r w:rsidDel="00000000" w:rsidR="00000000" w:rsidRPr="00000000">
        <w:rPr>
          <w:rtl w:val="0"/>
        </w:rPr>
      </w:r>
    </w:p>
    <w:tbl>
      <w:tblPr>
        <w:tblStyle w:val="Table7"/>
        <w:tblW w:w="12952.0" w:type="dxa"/>
        <w:jc w:val="left"/>
        <w:tblInd w:w="5.0" w:type="dxa"/>
        <w:tblLayout w:type="fixed"/>
        <w:tblLook w:val="0400"/>
      </w:tblPr>
      <w:tblGrid>
        <w:gridCol w:w="2107"/>
        <w:gridCol w:w="828"/>
        <w:gridCol w:w="3272"/>
        <w:gridCol w:w="828"/>
        <w:gridCol w:w="2772"/>
        <w:gridCol w:w="3145"/>
        <w:tblGridChange w:id="0">
          <w:tblGrid>
            <w:gridCol w:w="2107"/>
            <w:gridCol w:w="828"/>
            <w:gridCol w:w="3272"/>
            <w:gridCol w:w="828"/>
            <w:gridCol w:w="2772"/>
            <w:gridCol w:w="3145"/>
          </w:tblGrid>
        </w:tblGridChange>
      </w:tblGrid>
      <w:tr>
        <w:trPr>
          <w:cantSplit w:val="0"/>
          <w:trHeight w:val="774"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72">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173">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174">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175">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176">
            <w:pPr>
              <w:spacing w:after="2" w:line="239" w:lineRule="auto"/>
              <w:ind w:left="0" w:right="0" w:firstLine="0"/>
              <w:rPr/>
            </w:pPr>
            <w:r w:rsidDel="00000000" w:rsidR="00000000" w:rsidRPr="00000000">
              <w:rPr>
                <w:sz w:val="20"/>
                <w:szCs w:val="20"/>
                <w:rtl w:val="0"/>
              </w:rPr>
              <w:t xml:space="preserve">Slow pace in embracing new developmental change – </w:t>
            </w:r>
            <w:r w:rsidDel="00000000" w:rsidR="00000000" w:rsidRPr="00000000">
              <w:rPr>
                <w:rtl w:val="0"/>
              </w:rPr>
            </w:r>
          </w:p>
          <w:p w:rsidR="00000000" w:rsidDel="00000000" w:rsidP="00000000" w:rsidRDefault="00000000" w:rsidRPr="00000000" w14:paraId="00000177">
            <w:pPr>
              <w:spacing w:after="0" w:line="259" w:lineRule="auto"/>
              <w:ind w:left="0" w:right="0" w:firstLine="0"/>
              <w:jc w:val="left"/>
              <w:rPr/>
            </w:pPr>
            <w:r w:rsidDel="00000000" w:rsidR="00000000" w:rsidRPr="00000000">
              <w:rPr>
                <w:sz w:val="20"/>
                <w:szCs w:val="20"/>
                <w:rtl w:val="0"/>
              </w:rPr>
              <w:t xml:space="preserve">resilience building innovations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178">
            <w:pPr>
              <w:spacing w:after="160" w:line="259" w:lineRule="auto"/>
              <w:ind w:left="0" w:right="0" w:firstLine="0"/>
              <w:jc w:val="left"/>
              <w:rPr/>
            </w:pPr>
            <w:r w:rsidDel="00000000" w:rsidR="00000000" w:rsidRPr="00000000">
              <w:rPr>
                <w:rtl w:val="0"/>
              </w:rPr>
            </w:r>
          </w:p>
        </w:tc>
      </w:tr>
      <w:tr>
        <w:trPr>
          <w:cantSplit w:val="0"/>
          <w:trHeight w:val="499"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9">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A">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7B">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7C">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7D">
            <w:pPr>
              <w:spacing w:after="0" w:line="259" w:lineRule="auto"/>
              <w:ind w:left="0" w:right="0" w:firstLine="0"/>
              <w:rPr/>
            </w:pPr>
            <w:r w:rsidDel="00000000" w:rsidR="00000000" w:rsidRPr="00000000">
              <w:rPr>
                <w:sz w:val="20"/>
                <w:szCs w:val="20"/>
                <w:rtl w:val="0"/>
              </w:rPr>
              <w:t xml:space="preserve">Loss of livelihood sources and the search of alternative sources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E">
            <w:pPr>
              <w:spacing w:after="160" w:line="259" w:lineRule="auto"/>
              <w:ind w:left="0" w:right="0" w:firstLine="0"/>
              <w:jc w:val="left"/>
              <w:rPr/>
            </w:pPr>
            <w:r w:rsidDel="00000000" w:rsidR="00000000" w:rsidRPr="00000000">
              <w:rPr>
                <w:rtl w:val="0"/>
              </w:rPr>
            </w:r>
          </w:p>
        </w:tc>
      </w:tr>
      <w:tr>
        <w:trPr>
          <w:cantSplit w:val="0"/>
          <w:trHeight w:val="743"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7F">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0">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1">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2">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3">
            <w:pPr>
              <w:spacing w:after="0" w:line="259" w:lineRule="auto"/>
              <w:ind w:left="0" w:right="0" w:firstLine="0"/>
              <w:jc w:val="left"/>
              <w:rPr/>
            </w:pPr>
            <w:r w:rsidDel="00000000" w:rsidR="00000000" w:rsidRPr="00000000">
              <w:rPr>
                <w:sz w:val="20"/>
                <w:szCs w:val="20"/>
                <w:rtl w:val="0"/>
              </w:rPr>
              <w:t xml:space="preserve">Recurring </w:t>
              <w:tab/>
              <w:t xml:space="preserve">droughts characterized </w:t>
              <w:tab/>
              <w:t xml:space="preserve">by </w:t>
              <w:tab/>
              <w:t xml:space="preserve">scarcity </w:t>
              <w:tab/>
              <w:t xml:space="preserve">of water and pasture resources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84">
            <w:pPr>
              <w:spacing w:after="160" w:line="259" w:lineRule="auto"/>
              <w:ind w:left="0" w:right="0" w:firstLine="0"/>
              <w:jc w:val="left"/>
              <w:rPr/>
            </w:pPr>
            <w:r w:rsidDel="00000000" w:rsidR="00000000" w:rsidRPr="00000000">
              <w:rPr>
                <w:rtl w:val="0"/>
              </w:rPr>
            </w:r>
          </w:p>
        </w:tc>
      </w:tr>
      <w:tr>
        <w:trPr>
          <w:cantSplit w:val="0"/>
          <w:trHeight w:val="988"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85">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6">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7">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88">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89">
            <w:pPr>
              <w:spacing w:after="0" w:line="259" w:lineRule="auto"/>
              <w:ind w:left="0" w:right="45" w:firstLine="0"/>
              <w:rPr/>
            </w:pPr>
            <w:r w:rsidDel="00000000" w:rsidR="00000000" w:rsidRPr="00000000">
              <w:rPr>
                <w:sz w:val="20"/>
                <w:szCs w:val="20"/>
                <w:rtl w:val="0"/>
              </w:rPr>
              <w:t xml:space="preserve">Forced migrations and competition over natural resources among the pastoral communities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8A">
            <w:pPr>
              <w:spacing w:after="160" w:line="259" w:lineRule="auto"/>
              <w:ind w:left="0" w:right="0" w:firstLine="0"/>
              <w:jc w:val="left"/>
              <w:rPr/>
            </w:pPr>
            <w:r w:rsidDel="00000000" w:rsidR="00000000" w:rsidRPr="00000000">
              <w:rPr>
                <w:rtl w:val="0"/>
              </w:rPr>
            </w:r>
          </w:p>
        </w:tc>
      </w:tr>
      <w:tr>
        <w:trPr>
          <w:cantSplit w:val="0"/>
          <w:trHeight w:val="476"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B">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C">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D">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E">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F">
            <w:pPr>
              <w:spacing w:after="0" w:line="259" w:lineRule="auto"/>
              <w:ind w:left="0" w:right="0" w:firstLine="0"/>
              <w:rPr/>
            </w:pPr>
            <w:r w:rsidDel="00000000" w:rsidR="00000000" w:rsidRPr="00000000">
              <w:rPr>
                <w:sz w:val="20"/>
                <w:szCs w:val="20"/>
                <w:rtl w:val="0"/>
              </w:rPr>
              <w:t xml:space="preserve">Incidences of political instability and conflicts occurrences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0">
            <w:pPr>
              <w:spacing w:after="160" w:line="259" w:lineRule="auto"/>
              <w:ind w:left="0" w:right="0" w:firstLine="0"/>
              <w:jc w:val="left"/>
              <w:rPr/>
            </w:pPr>
            <w:r w:rsidDel="00000000" w:rsidR="00000000" w:rsidRPr="00000000">
              <w:rPr>
                <w:rtl w:val="0"/>
              </w:rPr>
            </w:r>
          </w:p>
        </w:tc>
      </w:tr>
      <w:tr>
        <w:trPr>
          <w:cantSplit w:val="0"/>
          <w:trHeight w:val="4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259" w:lineRule="auto"/>
              <w:ind w:left="108" w:right="0" w:firstLine="0"/>
              <w:rPr/>
            </w:pPr>
            <w:r w:rsidDel="00000000" w:rsidR="00000000" w:rsidRPr="00000000">
              <w:rPr>
                <w:sz w:val="20"/>
                <w:szCs w:val="20"/>
                <w:rtl w:val="0"/>
              </w:rPr>
              <w:t xml:space="preserve">Institutional (formal and informal)factors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92">
            <w:pPr>
              <w:spacing w:after="482" w:line="259" w:lineRule="auto"/>
              <w:ind w:left="263"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3">
            <w:pPr>
              <w:spacing w:after="972" w:line="259" w:lineRule="auto"/>
              <w:ind w:left="263"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4">
            <w:pPr>
              <w:spacing w:after="0" w:line="259" w:lineRule="auto"/>
              <w:ind w:left="263"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5">
            <w:pPr>
              <w:spacing w:after="11" w:line="240" w:lineRule="auto"/>
              <w:ind w:left="0" w:right="47" w:firstLine="0"/>
              <w:rPr/>
            </w:pPr>
            <w:r w:rsidDel="00000000" w:rsidR="00000000" w:rsidRPr="00000000">
              <w:rPr>
                <w:sz w:val="20"/>
                <w:szCs w:val="20"/>
                <w:rtl w:val="0"/>
              </w:rPr>
              <w:t xml:space="preserve">Weak operationalization and uncoordinated plans, programmes and policies in the counties; </w:t>
            </w:r>
            <w:r w:rsidDel="00000000" w:rsidR="00000000" w:rsidRPr="00000000">
              <w:rPr>
                <w:rtl w:val="0"/>
              </w:rPr>
            </w:r>
          </w:p>
          <w:p w:rsidR="00000000" w:rsidDel="00000000" w:rsidP="00000000" w:rsidRDefault="00000000" w:rsidRPr="00000000" w14:paraId="00000196">
            <w:pPr>
              <w:spacing w:after="10" w:line="241" w:lineRule="auto"/>
              <w:ind w:left="0" w:right="45" w:firstLine="0"/>
              <w:rPr/>
            </w:pPr>
            <w:r w:rsidDel="00000000" w:rsidR="00000000" w:rsidRPr="00000000">
              <w:rPr>
                <w:sz w:val="20"/>
                <w:szCs w:val="20"/>
                <w:rtl w:val="0"/>
              </w:rPr>
              <w:t xml:space="preserve">Lack of adequate capacities and personnel in the counties to translate the training on climate change mainstreaming to real action in the sectoral plans; </w:t>
            </w:r>
            <w:r w:rsidDel="00000000" w:rsidR="00000000" w:rsidRPr="00000000">
              <w:rPr>
                <w:rtl w:val="0"/>
              </w:rPr>
            </w:r>
          </w:p>
          <w:p w:rsidR="00000000" w:rsidDel="00000000" w:rsidP="00000000" w:rsidRDefault="00000000" w:rsidRPr="00000000" w14:paraId="0000019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98">
            <w:pPr>
              <w:spacing w:after="728"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9">
            <w:pPr>
              <w:spacing w:after="727"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A">
            <w:pPr>
              <w:spacing w:after="485"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B">
            <w:pPr>
              <w:spacing w:after="0" w:line="259" w:lineRule="auto"/>
              <w:ind w:left="262" w:right="0" w:firstLine="0"/>
              <w:jc w:val="center"/>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C">
            <w:pPr>
              <w:spacing w:after="14" w:line="240" w:lineRule="auto"/>
              <w:ind w:left="0" w:right="44" w:firstLine="0"/>
              <w:rPr/>
            </w:pPr>
            <w:r w:rsidDel="00000000" w:rsidR="00000000" w:rsidRPr="00000000">
              <w:rPr>
                <w:sz w:val="20"/>
                <w:szCs w:val="20"/>
                <w:rtl w:val="0"/>
              </w:rPr>
              <w:t xml:space="preserve">Weak approaches in planning, implementation and tracking of climate change adaptation programmes;  </w:t>
            </w:r>
            <w:r w:rsidDel="00000000" w:rsidR="00000000" w:rsidRPr="00000000">
              <w:rPr>
                <w:rtl w:val="0"/>
              </w:rPr>
            </w:r>
          </w:p>
          <w:p w:rsidR="00000000" w:rsidDel="00000000" w:rsidP="00000000" w:rsidRDefault="00000000" w:rsidRPr="00000000" w14:paraId="0000019D">
            <w:pPr>
              <w:spacing w:after="10" w:line="241" w:lineRule="auto"/>
              <w:ind w:left="0" w:right="46" w:firstLine="0"/>
              <w:rPr/>
            </w:pPr>
            <w:r w:rsidDel="00000000" w:rsidR="00000000" w:rsidRPr="00000000">
              <w:rPr>
                <w:sz w:val="20"/>
                <w:szCs w:val="20"/>
                <w:rtl w:val="0"/>
              </w:rPr>
              <w:t xml:space="preserve">Low awareness of communities on climate change; and disjointed actions on the ecosystem; </w:t>
            </w:r>
            <w:r w:rsidDel="00000000" w:rsidR="00000000" w:rsidRPr="00000000">
              <w:rPr>
                <w:rtl w:val="0"/>
              </w:rPr>
            </w:r>
          </w:p>
          <w:p w:rsidR="00000000" w:rsidDel="00000000" w:rsidP="00000000" w:rsidRDefault="00000000" w:rsidRPr="00000000" w14:paraId="0000019E">
            <w:pPr>
              <w:spacing w:after="2" w:line="239" w:lineRule="auto"/>
              <w:ind w:left="0" w:right="0" w:firstLine="0"/>
              <w:rPr/>
            </w:pPr>
            <w:r w:rsidDel="00000000" w:rsidR="00000000" w:rsidRPr="00000000">
              <w:rPr>
                <w:sz w:val="20"/>
                <w:szCs w:val="20"/>
                <w:rtl w:val="0"/>
              </w:rPr>
              <w:t xml:space="preserve">Lack of coordination and complementarities of </w:t>
            </w:r>
            <w:r w:rsidDel="00000000" w:rsidR="00000000" w:rsidRPr="00000000">
              <w:rPr>
                <w:rtl w:val="0"/>
              </w:rPr>
            </w:r>
          </w:p>
          <w:p w:rsidR="00000000" w:rsidDel="00000000" w:rsidP="00000000" w:rsidRDefault="00000000" w:rsidRPr="00000000" w14:paraId="0000019F">
            <w:pPr>
              <w:spacing w:after="0" w:line="242.99999999999997" w:lineRule="auto"/>
              <w:ind w:left="0" w:right="44" w:firstLine="0"/>
              <w:rPr/>
            </w:pPr>
            <w:r w:rsidDel="00000000" w:rsidR="00000000" w:rsidRPr="00000000">
              <w:rPr>
                <w:sz w:val="20"/>
                <w:szCs w:val="20"/>
                <w:rtl w:val="0"/>
              </w:rPr>
              <w:t xml:space="preserve">programmes by different actors Land use policies - land demarcation and title deeds has created another source of conflict between pastoralist and land owners especially agro-</w:t>
            </w:r>
            <w:r w:rsidDel="00000000" w:rsidR="00000000" w:rsidRPr="00000000">
              <w:rPr>
                <w:rtl w:val="0"/>
              </w:rPr>
            </w:r>
          </w:p>
          <w:p w:rsidR="00000000" w:rsidDel="00000000" w:rsidP="00000000" w:rsidRDefault="00000000" w:rsidRPr="00000000" w14:paraId="000001A0">
            <w:pPr>
              <w:spacing w:after="0" w:line="259" w:lineRule="auto"/>
              <w:ind w:left="0" w:right="0" w:firstLine="0"/>
              <w:jc w:val="left"/>
              <w:rPr/>
            </w:pPr>
            <w:r w:rsidDel="00000000" w:rsidR="00000000" w:rsidRPr="00000000">
              <w:rPr>
                <w:sz w:val="20"/>
                <w:szCs w:val="20"/>
                <w:rtl w:val="0"/>
              </w:rPr>
              <w:t xml:space="preserve">pastoralists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tabs>
                <w:tab w:val="center" w:leader="none" w:pos="514"/>
                <w:tab w:val="center" w:leader="none" w:pos="829"/>
              </w:tabs>
              <w:spacing w:after="0" w:line="259" w:lineRule="auto"/>
              <w:ind w:left="0" w:right="0" w:firstLine="0"/>
              <w:jc w:val="left"/>
              <w:rPr/>
            </w:pPr>
            <w:r w:rsidDel="00000000" w:rsidR="00000000" w:rsidRPr="00000000">
              <w:rPr>
                <w:rtl w:val="0"/>
              </w:rPr>
              <w:tab/>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1A2">
      <w:pPr>
        <w:rPr/>
        <w:sectPr>
          <w:footerReference r:id="rId19" w:type="default"/>
          <w:footerReference r:id="rId20" w:type="first"/>
          <w:footerReference r:id="rId21" w:type="even"/>
          <w:type w:val="nextPage"/>
          <w:pgSz w:h="12240" w:w="15840" w:orient="landscape"/>
          <w:pgMar w:bottom="1801" w:top="1805" w:left="1440" w:right="2006" w:header="720" w:footer="721"/>
        </w:sectPr>
      </w:pPr>
      <w:r w:rsidDel="00000000" w:rsidR="00000000" w:rsidRPr="00000000">
        <w:rPr>
          <w:rtl w:val="0"/>
        </w:rPr>
      </w:r>
    </w:p>
    <w:p w:rsidR="00000000" w:rsidDel="00000000" w:rsidP="00000000" w:rsidRDefault="00000000" w:rsidRPr="00000000" w14:paraId="000001A3">
      <w:pPr>
        <w:pStyle w:val="Heading5"/>
        <w:tabs>
          <w:tab w:val="center" w:leader="none" w:pos="1730"/>
        </w:tabs>
        <w:ind w:left="-15" w:firstLine="0"/>
        <w:rPr/>
      </w:pPr>
      <w:r w:rsidDel="00000000" w:rsidR="00000000" w:rsidRPr="00000000">
        <w:rPr>
          <w:rtl w:val="0"/>
        </w:rPr>
        <w:t xml:space="preserve">4.2.4</w:t>
      </w:r>
      <w:r w:rsidDel="00000000" w:rsidR="00000000" w:rsidRPr="00000000">
        <w:rPr>
          <w:rFonts w:ascii="Arial" w:cs="Arial" w:eastAsia="Arial" w:hAnsi="Arial"/>
          <w:rtl w:val="0"/>
        </w:rPr>
        <w:t xml:space="preserve"> </w:t>
        <w:tab/>
      </w:r>
      <w:r w:rsidDel="00000000" w:rsidR="00000000" w:rsidRPr="00000000">
        <w:rPr>
          <w:rtl w:val="0"/>
        </w:rPr>
        <w:t xml:space="preserve">Environmental factors </w:t>
      </w:r>
    </w:p>
    <w:p w:rsidR="00000000" w:rsidDel="00000000" w:rsidP="00000000" w:rsidRDefault="00000000" w:rsidRPr="00000000" w14:paraId="000001A4">
      <w:pPr>
        <w:spacing w:after="204" w:lineRule="auto"/>
        <w:ind w:left="10" w:right="0" w:firstLine="307"/>
        <w:rPr/>
      </w:pPr>
      <w:r w:rsidDel="00000000" w:rsidR="00000000" w:rsidRPr="00000000">
        <w:rPr>
          <w:rtl w:val="0"/>
        </w:rPr>
        <w:t xml:space="preserve">Studies have found that patoralists have suffered huge losses and are likely to continue yet they don’t contribute much to climate change. According to FAO (2013)</w:t>
      </w:r>
      <w:r w:rsidDel="00000000" w:rsidR="00000000" w:rsidRPr="00000000">
        <w:rPr>
          <w:vertAlign w:val="superscript"/>
        </w:rPr>
        <w:footnoteReference w:customMarkFollows="0" w:id="16"/>
      </w:r>
      <w:r w:rsidDel="00000000" w:rsidR="00000000" w:rsidRPr="00000000">
        <w:rPr>
          <w:rtl w:val="0"/>
        </w:rPr>
        <w:t xml:space="preserve"> report, pastoralism leads to 14.5% of human-induced GHG emissions which has since been disputed in a subsequent FAO 2015</w:t>
      </w:r>
      <w:r w:rsidDel="00000000" w:rsidR="00000000" w:rsidRPr="00000000">
        <w:rPr>
          <w:vertAlign w:val="superscript"/>
        </w:rPr>
        <w:footnoteReference w:customMarkFollows="0" w:id="17"/>
      </w:r>
      <w:r w:rsidDel="00000000" w:rsidR="00000000" w:rsidRPr="00000000">
        <w:rPr>
          <w:rtl w:val="0"/>
        </w:rPr>
        <w:t xml:space="preserve"> report as it over estimated both methane and nitrous oxide emissions from cattle excreta, given typical smallholder practices in east Africa. </w:t>
      </w:r>
    </w:p>
    <w:p w:rsidR="00000000" w:rsidDel="00000000" w:rsidP="00000000" w:rsidRDefault="00000000" w:rsidRPr="00000000" w14:paraId="000001A5">
      <w:pPr>
        <w:spacing w:after="204" w:lineRule="auto"/>
        <w:ind w:left="10" w:right="0" w:firstLine="307"/>
        <w:rPr/>
      </w:pPr>
      <w:r w:rsidDel="00000000" w:rsidR="00000000" w:rsidRPr="00000000">
        <w:rPr>
          <w:rtl w:val="0"/>
        </w:rPr>
        <w:t xml:space="preserve">High degree of human interference in the ecosystem has increased the environmental change. Demand for energy in urban centres is one of the main drivers of deforestation and land degradation inrural areas. Over reliance on charcoal as source of energy especially in urban centres has reduced the acacia trees which provide nutritious pods during the dry period in pastoral Counties. However, pastoralists have been changing and adapting their livelihoods to climate change. For instance adaptations to droughts in some communities are embedded in their traditional social structures and resource management systems (Riché, et al., 2009). Their ability to adapt are constrained by factors such as increasing land degradation, conflicts over scarce resources which limit movement and destroy assets that are key to adaptation, limited access to information, limited education, skills and access to financial services and markets required to diversify their livelihoods. </w:t>
      </w:r>
    </w:p>
    <w:p w:rsidR="00000000" w:rsidDel="00000000" w:rsidP="00000000" w:rsidRDefault="00000000" w:rsidRPr="00000000" w14:paraId="000001A6">
      <w:pPr>
        <w:spacing w:after="204" w:lineRule="auto"/>
        <w:ind w:left="10" w:right="0" w:firstLine="307"/>
        <w:rPr/>
      </w:pPr>
      <w:r w:rsidDel="00000000" w:rsidR="00000000" w:rsidRPr="00000000">
        <w:rPr>
          <w:rtl w:val="0"/>
        </w:rPr>
        <w:t xml:space="preserve">According to draft veterinary policy (GOK 2015), disasters like drought and massive flooding displaces communities and contributes to the spread of vector-borne, contagious and infectious diseases like Foot and Mouth Disease, Rift Valley Fever, Nairobi Sheep Disease, Bluetongue and Lumpy Skin Disease. Drought and floods also lead to wind or water erosion of top soils and destabilize the range environment. Increase in the amount of rainfall could increase breeding grounds for vectors such as mosquitoes, ticks and snails as well as density of vegetation, affecting the availability of resting sites (Githeko et al., 2000). </w:t>
      </w:r>
    </w:p>
    <w:p w:rsidR="00000000" w:rsidDel="00000000" w:rsidP="00000000" w:rsidRDefault="00000000" w:rsidRPr="00000000" w14:paraId="000001A7">
      <w:pPr>
        <w:ind w:left="10" w:right="0" w:firstLine="307"/>
        <w:rPr/>
      </w:pPr>
      <w:r w:rsidDel="00000000" w:rsidR="00000000" w:rsidRPr="00000000">
        <w:rPr>
          <w:rtl w:val="0"/>
        </w:rPr>
        <w:t xml:space="preserve">Like in other pastoral parts of Kenya, effects of climate change in the greater Kerio valley is evident through frequent occurrence of droughts and flash floods. Today, occurrence of droughts in Kerio Valley is a norm rather than an exception with droughts occurring almost every year. For instance, in the last one decade droughts occurred in West Pokot County  in 1999-2001, 2002, 2003, 20042006, 2007 and 2008-2011. The consequence has been increased poverty levels due to slow recovery process by the pastoralist community. After occurrence of a drought, it takes about four years to recover from a third drop in cattle numbers and eleven years from a two-third drop. For sheep and goats (shoats), it takes one and a half years and three years respectively for the same figures (UNEP /GoK ,2000). Deprivation resulting from high poverty levels and the endless struggle for basic needs have prompted pastoralists into conflicts particularly because of competition over resources and cattle rustling in order to replace the lost herd. </w:t>
      </w:r>
    </w:p>
    <w:p w:rsidR="00000000" w:rsidDel="00000000" w:rsidP="00000000" w:rsidRDefault="00000000" w:rsidRPr="00000000" w14:paraId="000001A8">
      <w:pPr>
        <w:spacing w:after="14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A9">
      <w:pPr>
        <w:spacing w:after="0" w:line="259" w:lineRule="auto"/>
        <w:ind w:left="11" w:right="5" w:firstLine="307"/>
        <w:jc w:val="center"/>
        <w:rPr/>
      </w:pPr>
      <w:r w:rsidDel="00000000" w:rsidR="00000000" w:rsidRPr="00000000">
        <w:rPr>
          <w:rtl w:val="0"/>
        </w:rPr>
        <w:t xml:space="preserve">30 </w:t>
      </w:r>
    </w:p>
    <w:p w:rsidR="00000000" w:rsidDel="00000000" w:rsidP="00000000" w:rsidRDefault="00000000" w:rsidRPr="00000000" w14:paraId="000001AA">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AB">
      <w:pPr>
        <w:spacing w:after="242" w:lineRule="auto"/>
        <w:ind w:left="10" w:right="0" w:firstLine="307"/>
        <w:rPr/>
      </w:pPr>
      <w:r w:rsidDel="00000000" w:rsidR="00000000" w:rsidRPr="00000000">
        <w:rPr>
          <w:rtl w:val="0"/>
        </w:rPr>
        <w:t xml:space="preserve">In Elgeyo Marakwet County, there are already existing very innovative approaches known as Partipatory Scenario Planning (PSP) plarform created by ASDSP. This plartform has created an opportunity for scientists and metereologist to collaboratively work with indegenous weather focasters by incorporating their Indegenous Technical Knowledge (ITK) with results of accurate prediction of weather and rainfall scenarios reported.  Such initiative can be useful when widely intergrated with an early warning system with wider information dissemination in the community in support of traditional resource management system to enhance pastoralist resilience. This is climate information system which is a potential development tool in pastoral areas. The idea is that if better information can be provided to producers, then they can make better decisions and avoid losses. </w:t>
      </w:r>
    </w:p>
    <w:p w:rsidR="00000000" w:rsidDel="00000000" w:rsidP="00000000" w:rsidRDefault="00000000" w:rsidRPr="00000000" w14:paraId="000001AC">
      <w:pPr>
        <w:pStyle w:val="Heading5"/>
        <w:tabs>
          <w:tab w:val="center" w:leader="none" w:pos="3188"/>
        </w:tabs>
        <w:ind w:left="-15" w:firstLine="0"/>
        <w:rPr/>
      </w:pPr>
      <w:r w:rsidDel="00000000" w:rsidR="00000000" w:rsidRPr="00000000">
        <w:rPr>
          <w:rtl w:val="0"/>
        </w:rPr>
        <w:t xml:space="preserve">4.2.5</w:t>
      </w:r>
      <w:r w:rsidDel="00000000" w:rsidR="00000000" w:rsidRPr="00000000">
        <w:rPr>
          <w:rFonts w:ascii="Arial" w:cs="Arial" w:eastAsia="Arial" w:hAnsi="Arial"/>
          <w:rtl w:val="0"/>
        </w:rPr>
        <w:t xml:space="preserve"> </w:t>
        <w:tab/>
      </w:r>
      <w:r w:rsidDel="00000000" w:rsidR="00000000" w:rsidRPr="00000000">
        <w:rPr>
          <w:rtl w:val="0"/>
        </w:rPr>
        <w:t xml:space="preserve">Informal institutions (socio-cultural norms and values) </w:t>
      </w:r>
    </w:p>
    <w:p w:rsidR="00000000" w:rsidDel="00000000" w:rsidP="00000000" w:rsidRDefault="00000000" w:rsidRPr="00000000" w14:paraId="000001AD">
      <w:pPr>
        <w:spacing w:after="239" w:lineRule="auto"/>
        <w:ind w:left="10" w:right="0" w:firstLine="307"/>
        <w:rPr/>
      </w:pPr>
      <w:r w:rsidDel="00000000" w:rsidR="00000000" w:rsidRPr="00000000">
        <w:rPr>
          <w:rtl w:val="0"/>
        </w:rPr>
        <w:t xml:space="preserve">The dry seasons also coincide with rites of passage in these counties which create demand for activities such as cattle rustling. These are historical cultural practices in addition communities resistance to change have also contributed to conflicts which have been escalated along clan or tribal conflicts over political representation. In the recent past these conflicts are either caused or exacerbated by the effects of climate change which include scarcity of water and pastures for pastoral communities who make the majority of the resident communities in these areas. </w:t>
      </w:r>
    </w:p>
    <w:p w:rsidR="00000000" w:rsidDel="00000000" w:rsidP="00000000" w:rsidRDefault="00000000" w:rsidRPr="00000000" w14:paraId="000001AE">
      <w:pPr>
        <w:pStyle w:val="Heading4"/>
        <w:tabs>
          <w:tab w:val="center" w:leader="none" w:pos="1171"/>
        </w:tabs>
        <w:spacing w:after="208" w:lineRule="auto"/>
        <w:ind w:left="0" w:firstLine="0"/>
        <w:rPr/>
      </w:pPr>
      <w:r w:rsidDel="00000000" w:rsidR="00000000" w:rsidRPr="00000000">
        <w:rPr>
          <w:rtl w:val="0"/>
        </w:rPr>
        <w:t xml:space="preserve">4.3</w:t>
      </w:r>
      <w:r w:rsidDel="00000000" w:rsidR="00000000" w:rsidRPr="00000000">
        <w:rPr>
          <w:rFonts w:ascii="Arial" w:cs="Arial" w:eastAsia="Arial" w:hAnsi="Arial"/>
          <w:rtl w:val="0"/>
        </w:rPr>
        <w:t xml:space="preserve"> </w:t>
        <w:tab/>
      </w:r>
      <w:r w:rsidDel="00000000" w:rsidR="00000000" w:rsidRPr="00000000">
        <w:rPr>
          <w:rtl w:val="0"/>
        </w:rPr>
        <w:t xml:space="preserve">Stakeholders  </w:t>
      </w:r>
    </w:p>
    <w:p w:rsidR="00000000" w:rsidDel="00000000" w:rsidP="00000000" w:rsidRDefault="00000000" w:rsidRPr="00000000" w14:paraId="000001AF">
      <w:pPr>
        <w:spacing w:after="236" w:lineRule="auto"/>
        <w:ind w:left="10" w:right="0" w:firstLine="307"/>
        <w:rPr/>
      </w:pPr>
      <w:r w:rsidDel="00000000" w:rsidR="00000000" w:rsidRPr="00000000">
        <w:rPr>
          <w:rtl w:val="0"/>
        </w:rPr>
        <w:t xml:space="preserve">Stakeholder workshops conducted in all the three counties were used in identification of stakeholders actors driving climate change agenda and conflict and peace building interventions in the respective counties.  The participants applied their experience and the roles and responsibilities of their organization in the identification. The identified stakeholders were then all listed in the flipcharts provided to each group</w:t>
      </w:r>
      <w:r w:rsidDel="00000000" w:rsidR="00000000" w:rsidRPr="00000000">
        <w:rPr>
          <w:vertAlign w:val="superscript"/>
        </w:rPr>
        <w:footnoteReference w:customMarkFollows="0" w:id="18"/>
      </w:r>
      <w:r w:rsidDel="00000000" w:rsidR="00000000" w:rsidRPr="00000000">
        <w:rPr>
          <w:rtl w:val="0"/>
        </w:rPr>
        <w:t xml:space="preserve">. There were no restriction to add more stakeholder in the flipchart. Each of the group were then asked them do you agree with the current list? Who are the key actors? Who needs to be “at the table” to set the agenda? Before the next step the participants identify from the combined list only key actors that were ranked. </w:t>
      </w:r>
    </w:p>
    <w:p w:rsidR="00000000" w:rsidDel="00000000" w:rsidP="00000000" w:rsidRDefault="00000000" w:rsidRPr="00000000" w14:paraId="000001B0">
      <w:pPr>
        <w:pStyle w:val="Heading5"/>
        <w:tabs>
          <w:tab w:val="center" w:leader="none" w:pos="1495"/>
        </w:tabs>
        <w:ind w:left="-15" w:firstLine="0"/>
        <w:rPr/>
      </w:pPr>
      <w:r w:rsidDel="00000000" w:rsidR="00000000" w:rsidRPr="00000000">
        <w:rPr>
          <w:rtl w:val="0"/>
        </w:rPr>
        <w:t xml:space="preserve">4.3.1</w:t>
      </w:r>
      <w:r w:rsidDel="00000000" w:rsidR="00000000" w:rsidRPr="00000000">
        <w:rPr>
          <w:rFonts w:ascii="Arial" w:cs="Arial" w:eastAsia="Arial" w:hAnsi="Arial"/>
          <w:rtl w:val="0"/>
        </w:rPr>
        <w:t xml:space="preserve"> </w:t>
        <w:tab/>
      </w:r>
      <w:r w:rsidDel="00000000" w:rsidR="00000000" w:rsidRPr="00000000">
        <w:rPr>
          <w:rtl w:val="0"/>
        </w:rPr>
        <w:t xml:space="preserve">Key stakeholders </w:t>
      </w:r>
    </w:p>
    <w:p w:rsidR="00000000" w:rsidDel="00000000" w:rsidP="00000000" w:rsidRDefault="00000000" w:rsidRPr="00000000" w14:paraId="000001B1">
      <w:pPr>
        <w:spacing w:after="1229" w:lineRule="auto"/>
        <w:ind w:left="10" w:right="0" w:firstLine="307"/>
        <w:rPr/>
      </w:pPr>
      <w:r w:rsidDel="00000000" w:rsidR="00000000" w:rsidRPr="00000000">
        <w:rPr>
          <w:rtl w:val="0"/>
        </w:rPr>
        <w:t xml:space="preserve">Various key stakeholders identified in climate change adaptation and conflict and peace building interventions in the 3 counties.  These actors ranged from CBOs, FBOs, local and international NGOs, and government (national and county) agencies/departments participants. Majority of identified CBOs are involved in capacity building and awareness creation on climate change, environmental conservation, community peace building and conflict resolution among other roles. These CBOs are also regarded to be highly influential in the community. Table 3 illustrates in details the roles and level of influence of key stakeholders driving climate change disaggregated by county. The level of influence is dictated by how much power or resources and interests by the actors.  </w:t>
      </w:r>
    </w:p>
    <w:p w:rsidR="00000000" w:rsidDel="00000000" w:rsidP="00000000" w:rsidRDefault="00000000" w:rsidRPr="00000000" w14:paraId="000001B2">
      <w:pPr>
        <w:spacing w:after="0" w:line="259" w:lineRule="auto"/>
        <w:ind w:left="11" w:right="5" w:firstLine="307"/>
        <w:jc w:val="center"/>
        <w:rPr/>
      </w:pPr>
      <w:r w:rsidDel="00000000" w:rsidR="00000000" w:rsidRPr="00000000">
        <w:rPr>
          <w:rtl w:val="0"/>
        </w:rPr>
        <w:t xml:space="preserve">31 </w:t>
      </w:r>
    </w:p>
    <w:p w:rsidR="00000000" w:rsidDel="00000000" w:rsidP="00000000" w:rsidRDefault="00000000" w:rsidRPr="00000000" w14:paraId="000001B3">
      <w:pPr>
        <w:spacing w:after="0" w:line="259" w:lineRule="auto"/>
        <w:ind w:left="0" w:right="0" w:firstLine="0"/>
        <w:jc w:val="left"/>
        <w:rPr/>
        <w:sectPr>
          <w:footerReference r:id="rId22" w:type="default"/>
          <w:footerReference r:id="rId23" w:type="first"/>
          <w:footerReference r:id="rId24" w:type="even"/>
          <w:type w:val="nextPage"/>
          <w:pgSz w:h="15840" w:w="12240" w:orient="portrait"/>
          <w:pgMar w:bottom="721" w:top="1480" w:left="1800" w:right="1795" w:header="720" w:footer="720"/>
        </w:sectPr>
      </w:pPr>
      <w:r w:rsidDel="00000000" w:rsidR="00000000" w:rsidRPr="00000000">
        <w:rPr>
          <w:rtl w:val="0"/>
        </w:rPr>
        <w:t xml:space="preserve"> </w:t>
      </w:r>
    </w:p>
    <w:p w:rsidR="00000000" w:rsidDel="00000000" w:rsidP="00000000" w:rsidRDefault="00000000" w:rsidRPr="00000000" w14:paraId="000001B4">
      <w:pPr>
        <w:pStyle w:val="Heading3"/>
        <w:ind w:left="10" w:firstLine="307"/>
        <w:rPr/>
      </w:pPr>
      <w:r w:rsidDel="00000000" w:rsidR="00000000" w:rsidRPr="00000000">
        <w:rPr>
          <w:rtl w:val="0"/>
        </w:rPr>
        <w:t xml:space="preserve">Table 3: Stakeholders in climate change adaptation and resilience by county </w:t>
      </w:r>
    </w:p>
    <w:tbl>
      <w:tblPr>
        <w:tblStyle w:val="Table8"/>
        <w:tblW w:w="12952.0" w:type="dxa"/>
        <w:jc w:val="left"/>
        <w:tblInd w:w="5.0" w:type="dxa"/>
        <w:tblLayout w:type="fixed"/>
        <w:tblLook w:val="0400"/>
      </w:tblPr>
      <w:tblGrid>
        <w:gridCol w:w="2122"/>
        <w:gridCol w:w="2014"/>
        <w:gridCol w:w="4320"/>
        <w:gridCol w:w="2984"/>
        <w:gridCol w:w="1512"/>
        <w:tblGridChange w:id="0">
          <w:tblGrid>
            <w:gridCol w:w="2122"/>
            <w:gridCol w:w="2014"/>
            <w:gridCol w:w="4320"/>
            <w:gridCol w:w="2984"/>
            <w:gridCol w:w="1512"/>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59" w:lineRule="auto"/>
              <w:ind w:left="0" w:right="0" w:firstLine="0"/>
              <w:jc w:val="left"/>
              <w:rPr/>
            </w:pPr>
            <w:r w:rsidDel="00000000" w:rsidR="00000000" w:rsidRPr="00000000">
              <w:rPr>
                <w:b w:val="1"/>
                <w:bCs w:val="1"/>
                <w:sz w:val="20"/>
                <w:szCs w:val="20"/>
                <w:rtl w:val="0"/>
              </w:rPr>
              <w:t xml:space="preserve">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line="259" w:lineRule="auto"/>
              <w:ind w:left="0" w:right="0" w:firstLine="0"/>
              <w:jc w:val="left"/>
              <w:rPr/>
            </w:pPr>
            <w:r w:rsidDel="00000000" w:rsidR="00000000" w:rsidRPr="00000000">
              <w:rPr>
                <w:b w:val="1"/>
                <w:bCs w:val="1"/>
                <w:sz w:val="20"/>
                <w:szCs w:val="20"/>
                <w:rtl w:val="0"/>
              </w:rPr>
              <w:t xml:space="preserve">Stakeholder/actor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259" w:lineRule="auto"/>
              <w:ind w:left="0" w:right="0" w:firstLine="0"/>
              <w:jc w:val="left"/>
              <w:rPr/>
            </w:pPr>
            <w:r w:rsidDel="00000000" w:rsidR="00000000" w:rsidRPr="00000000">
              <w:rPr>
                <w:b w:val="1"/>
                <w:bCs w:val="1"/>
                <w:sz w:val="20"/>
                <w:szCs w:val="20"/>
                <w:rtl w:val="0"/>
              </w:rPr>
              <w:t xml:space="preserve">Roles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259" w:lineRule="auto"/>
              <w:ind w:left="0" w:right="0" w:firstLine="0"/>
              <w:jc w:val="left"/>
              <w:rPr/>
            </w:pPr>
            <w:r w:rsidDel="00000000" w:rsidR="00000000" w:rsidRPr="00000000">
              <w:rPr>
                <w:b w:val="1"/>
                <w:bCs w:val="1"/>
                <w:sz w:val="20"/>
                <w:szCs w:val="20"/>
                <w:rtl w:val="0"/>
              </w:rPr>
              <w:t xml:space="preserve">Level of influence</w:t>
            </w:r>
            <w:r w:rsidDel="00000000" w:rsidR="00000000" w:rsidRPr="00000000">
              <w:rPr>
                <w:b w:val="1"/>
                <w:bCs w:val="1"/>
                <w:sz w:val="20"/>
                <w:szCs w:val="20"/>
                <w:vertAlign w:val="superscript"/>
              </w:rPr>
              <w:footnoteReference w:customMarkFollows="0" w:id="19"/>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259" w:lineRule="auto"/>
              <w:ind w:left="0" w:right="0" w:firstLine="0"/>
              <w:jc w:val="left"/>
              <w:rPr/>
            </w:pPr>
            <w:r w:rsidDel="00000000" w:rsidR="00000000" w:rsidRPr="00000000">
              <w:rPr>
                <w:b w:val="1"/>
                <w:bCs w:val="1"/>
                <w:sz w:val="20"/>
                <w:szCs w:val="20"/>
                <w:rtl w:val="0"/>
              </w:rPr>
              <w:t xml:space="preserve">County </w:t>
            </w:r>
            <w:r w:rsidDel="00000000" w:rsidR="00000000" w:rsidRPr="00000000">
              <w:rPr>
                <w:rtl w:val="0"/>
              </w:rPr>
            </w:r>
          </w:p>
        </w:tc>
      </w:tr>
      <w:tr>
        <w:trPr>
          <w:cantSplit w:val="0"/>
          <w:trHeight w:val="76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259" w:lineRule="auto"/>
              <w:ind w:left="0" w:right="0" w:firstLine="0"/>
              <w:jc w:val="left"/>
              <w:rPr/>
            </w:pPr>
            <w:r w:rsidDel="00000000" w:rsidR="00000000" w:rsidRPr="00000000">
              <w:rPr>
                <w:b w:val="1"/>
                <w:bCs w:val="1"/>
                <w:sz w:val="20"/>
                <w:szCs w:val="20"/>
                <w:rtl w:val="0"/>
              </w:rPr>
              <w:t xml:space="preserve">Community/CBOs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259" w:lineRule="auto"/>
              <w:ind w:left="0" w:right="0" w:firstLine="0"/>
              <w:jc w:val="left"/>
              <w:rPr/>
            </w:pPr>
            <w:r w:rsidDel="00000000" w:rsidR="00000000" w:rsidRPr="00000000">
              <w:rPr>
                <w:sz w:val="20"/>
                <w:szCs w:val="20"/>
                <w:rtl w:val="0"/>
              </w:rPr>
              <w:t xml:space="preserve">Iten Integrated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259" w:lineRule="auto"/>
              <w:ind w:left="0" w:right="257" w:firstLine="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Environmental conservation for sustainable development – nurseries/seedlings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Governance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59" w:lineRule="auto"/>
              <w:ind w:left="0" w:right="0" w:firstLine="0"/>
              <w:jc w:val="left"/>
              <w:rPr/>
            </w:pPr>
            <w:r w:rsidDel="00000000" w:rsidR="00000000" w:rsidRPr="00000000">
              <w:rPr>
                <w:sz w:val="20"/>
                <w:szCs w:val="20"/>
                <w:rtl w:val="0"/>
              </w:rPr>
              <w:t xml:space="preserve">Low ; limited activities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line="259" w:lineRule="auto"/>
              <w:ind w:left="0"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1BF">
            <w:pPr>
              <w:spacing w:after="0" w:line="259" w:lineRule="auto"/>
              <w:ind w:left="0"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76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259" w:lineRule="auto"/>
              <w:ind w:left="0" w:right="0" w:firstLine="0"/>
              <w:jc w:val="left"/>
              <w:rPr/>
            </w:pPr>
            <w:r w:rsidDel="00000000" w:rsidR="00000000" w:rsidRPr="00000000">
              <w:rPr>
                <w:sz w:val="20"/>
                <w:szCs w:val="20"/>
                <w:rtl w:val="0"/>
              </w:rPr>
              <w:t xml:space="preserve">Tambach Fisheries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259" w:lineRule="auto"/>
              <w:ind w:left="0" w:right="257" w:firstLine="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Environmental conservation for sustainable development – nurseries/seedlings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Governance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line="259" w:lineRule="auto"/>
              <w:ind w:left="0" w:right="0" w:firstLine="0"/>
              <w:jc w:val="left"/>
              <w:rPr/>
            </w:pPr>
            <w:r w:rsidDel="00000000" w:rsidR="00000000" w:rsidRPr="00000000">
              <w:rPr>
                <w:sz w:val="20"/>
                <w:szCs w:val="20"/>
                <w:rtl w:val="0"/>
              </w:rPr>
              <w:t xml:space="preserve">Low; limited activities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259" w:lineRule="auto"/>
              <w:ind w:left="0"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1C5">
            <w:pPr>
              <w:spacing w:after="0" w:line="259" w:lineRule="auto"/>
              <w:ind w:left="0"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74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tabs>
                <w:tab w:val="right" w:leader="none" w:pos="1844"/>
              </w:tabs>
              <w:spacing w:after="0" w:line="259" w:lineRule="auto"/>
              <w:ind w:left="0" w:right="0" w:firstLine="0"/>
              <w:jc w:val="left"/>
              <w:rPr/>
            </w:pPr>
            <w:r w:rsidDel="00000000" w:rsidR="00000000" w:rsidRPr="00000000">
              <w:rPr>
                <w:sz w:val="20"/>
                <w:szCs w:val="20"/>
                <w:rtl w:val="0"/>
              </w:rPr>
              <w:t xml:space="preserve">Community </w:t>
              <w:tab/>
              <w:t xml:space="preserve">Disaster </w:t>
            </w:r>
            <w:r w:rsidDel="00000000" w:rsidR="00000000" w:rsidRPr="00000000">
              <w:rPr>
                <w:rtl w:val="0"/>
              </w:rPr>
            </w:r>
          </w:p>
          <w:p w:rsidR="00000000" w:rsidDel="00000000" w:rsidP="00000000" w:rsidRDefault="00000000" w:rsidRPr="00000000" w14:paraId="000001C8">
            <w:pPr>
              <w:spacing w:after="0" w:line="259" w:lineRule="auto"/>
              <w:ind w:left="0" w:right="0" w:firstLine="0"/>
              <w:jc w:val="left"/>
              <w:rPr/>
            </w:pPr>
            <w:r w:rsidDel="00000000" w:rsidR="00000000" w:rsidRPr="00000000">
              <w:rPr>
                <w:sz w:val="20"/>
                <w:szCs w:val="20"/>
                <w:rtl w:val="0"/>
              </w:rPr>
              <w:t xml:space="preserve">Management </w:t>
            </w:r>
            <w:r w:rsidDel="00000000" w:rsidR="00000000" w:rsidRPr="00000000">
              <w:rPr>
                <w:rtl w:val="0"/>
              </w:rPr>
            </w:r>
          </w:p>
          <w:p w:rsidR="00000000" w:rsidDel="00000000" w:rsidP="00000000" w:rsidRDefault="00000000" w:rsidRPr="00000000" w14:paraId="000001C9">
            <w:pPr>
              <w:spacing w:after="0" w:line="259" w:lineRule="auto"/>
              <w:ind w:left="0" w:right="0" w:firstLine="0"/>
              <w:jc w:val="left"/>
              <w:rPr/>
            </w:pPr>
            <w:r w:rsidDel="00000000" w:rsidR="00000000" w:rsidRPr="00000000">
              <w:rPr>
                <w:sz w:val="20"/>
                <w:szCs w:val="20"/>
                <w:rtl w:val="0"/>
              </w:rPr>
              <w:t xml:space="preserve">Committee (CDMC)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tabs>
                <w:tab w:val="center" w:leader="none" w:pos="1054"/>
              </w:tabs>
              <w:spacing w:after="0" w:line="259" w:lineRule="auto"/>
              <w:ind w:left="0"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Capacity building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line="259" w:lineRule="auto"/>
              <w:ind w:left="0" w:right="0" w:firstLine="0"/>
              <w:jc w:val="left"/>
              <w:rPr/>
            </w:pPr>
            <w:r w:rsidDel="00000000" w:rsidR="00000000" w:rsidRPr="00000000">
              <w:rPr>
                <w:sz w:val="20"/>
                <w:szCs w:val="20"/>
                <w:rtl w:val="0"/>
              </w:rPr>
              <w:t xml:space="preserve">Low; limited activities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259" w:lineRule="auto"/>
              <w:ind w:left="0"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1CD">
            <w:pPr>
              <w:spacing w:after="0" w:line="259" w:lineRule="auto"/>
              <w:ind w:left="0"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150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259" w:lineRule="auto"/>
              <w:ind w:left="0" w:right="0" w:firstLine="0"/>
              <w:jc w:val="left"/>
              <w:rPr/>
            </w:pPr>
            <w:r w:rsidDel="00000000" w:rsidR="00000000" w:rsidRPr="00000000">
              <w:rPr>
                <w:sz w:val="20"/>
                <w:szCs w:val="20"/>
                <w:rtl w:val="0"/>
              </w:rPr>
              <w:t xml:space="preserve">WTK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numPr>
                <w:ilvl w:val="0"/>
                <w:numId w:val="20"/>
              </w:numPr>
              <w:spacing w:after="45" w:line="240" w:lineRule="auto"/>
              <w:ind w:left="360" w:right="0" w:hanging="360"/>
              <w:jc w:val="left"/>
              <w:rPr/>
            </w:pPr>
            <w:r w:rsidDel="00000000" w:rsidR="00000000" w:rsidRPr="00000000">
              <w:rPr>
                <w:sz w:val="20"/>
                <w:szCs w:val="20"/>
                <w:rtl w:val="0"/>
              </w:rPr>
              <w:t xml:space="preserve">Capacity building &amp; awareness creation on climate change </w:t>
            </w:r>
            <w:r w:rsidDel="00000000" w:rsidR="00000000" w:rsidRPr="00000000">
              <w:rPr>
                <w:rtl w:val="0"/>
              </w:rPr>
            </w:r>
          </w:p>
          <w:p w:rsidR="00000000" w:rsidDel="00000000" w:rsidP="00000000" w:rsidRDefault="00000000" w:rsidRPr="00000000" w14:paraId="000001D1">
            <w:pPr>
              <w:numPr>
                <w:ilvl w:val="0"/>
                <w:numId w:val="20"/>
              </w:numPr>
              <w:spacing w:after="45" w:line="240" w:lineRule="auto"/>
              <w:ind w:left="360" w:right="0" w:hanging="360"/>
              <w:jc w:val="left"/>
              <w:rPr/>
            </w:pPr>
            <w:r w:rsidDel="00000000" w:rsidR="00000000" w:rsidRPr="00000000">
              <w:rPr>
                <w:sz w:val="20"/>
                <w:szCs w:val="20"/>
                <w:rtl w:val="0"/>
              </w:rPr>
              <w:t xml:space="preserve">Livelihoods support – dairy cows, water tanks, zero grazing units </w:t>
            </w:r>
            <w:r w:rsidDel="00000000" w:rsidR="00000000" w:rsidRPr="00000000">
              <w:rPr>
                <w:rtl w:val="0"/>
              </w:rPr>
            </w:r>
          </w:p>
          <w:p w:rsidR="00000000" w:rsidDel="00000000" w:rsidP="00000000" w:rsidRDefault="00000000" w:rsidRPr="00000000" w14:paraId="000001D2">
            <w:pPr>
              <w:numPr>
                <w:ilvl w:val="0"/>
                <w:numId w:val="20"/>
              </w:numPr>
              <w:spacing w:after="0" w:line="259" w:lineRule="auto"/>
              <w:ind w:left="360" w:right="0" w:hanging="360"/>
              <w:jc w:val="left"/>
              <w:rPr/>
            </w:pPr>
            <w:r w:rsidDel="00000000" w:rsidR="00000000" w:rsidRPr="00000000">
              <w:rPr>
                <w:sz w:val="20"/>
                <w:szCs w:val="20"/>
                <w:rtl w:val="0"/>
              </w:rPr>
              <w:t xml:space="preserve">Women empowerment through micro credit </w:t>
            </w:r>
            <w:r w:rsidDel="00000000" w:rsidR="00000000" w:rsidRPr="00000000">
              <w:rPr>
                <w:rtl w:val="0"/>
              </w:rPr>
            </w:r>
          </w:p>
          <w:p w:rsidR="00000000" w:rsidDel="00000000" w:rsidP="00000000" w:rsidRDefault="00000000" w:rsidRPr="00000000" w14:paraId="000001D3">
            <w:pPr>
              <w:spacing w:after="0" w:line="259" w:lineRule="auto"/>
              <w:ind w:left="360" w:right="0" w:firstLine="0"/>
              <w:jc w:val="left"/>
              <w:rPr/>
            </w:pPr>
            <w:r w:rsidDel="00000000" w:rsidR="00000000" w:rsidRPr="00000000">
              <w:rPr>
                <w:sz w:val="20"/>
                <w:szCs w:val="20"/>
                <w:rtl w:val="0"/>
              </w:rPr>
              <w:t xml:space="preserve">facilities to members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0" w:line="259" w:lineRule="auto"/>
              <w:ind w:left="0" w:right="0" w:firstLine="0"/>
              <w:jc w:val="left"/>
              <w:rPr/>
            </w:pPr>
            <w:r w:rsidDel="00000000" w:rsidR="00000000" w:rsidRPr="00000000">
              <w:rPr>
                <w:sz w:val="20"/>
                <w:szCs w:val="20"/>
                <w:rtl w:val="0"/>
              </w:rPr>
              <w:t xml:space="preserve">High;  expanding support to more community members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259" w:lineRule="auto"/>
              <w:ind w:left="0" w:right="0" w:firstLine="0"/>
              <w:jc w:val="left"/>
              <w:rPr/>
            </w:pPr>
            <w:r w:rsidDel="00000000" w:rsidR="00000000" w:rsidRPr="00000000">
              <w:rPr>
                <w:sz w:val="20"/>
                <w:szCs w:val="20"/>
                <w:rtl w:val="0"/>
              </w:rPr>
              <w:t xml:space="preserve">Baringo </w:t>
            </w:r>
            <w:r w:rsidDel="00000000" w:rsidR="00000000" w:rsidRPr="00000000">
              <w:rPr>
                <w:rtl w:val="0"/>
              </w:rPr>
              <w:t xml:space="preserve"> </w:t>
            </w:r>
          </w:p>
        </w:tc>
      </w:tr>
      <w:tr>
        <w:trPr>
          <w:cantSplit w:val="0"/>
          <w:trHeight w:val="102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tabs>
                <w:tab w:val="right" w:leader="none" w:pos="1844"/>
              </w:tabs>
              <w:spacing w:after="0" w:line="259" w:lineRule="auto"/>
              <w:ind w:left="0" w:right="0" w:firstLine="0"/>
              <w:jc w:val="left"/>
              <w:rPr/>
            </w:pPr>
            <w:r w:rsidDel="00000000" w:rsidR="00000000" w:rsidRPr="00000000">
              <w:rPr>
                <w:sz w:val="20"/>
                <w:szCs w:val="20"/>
                <w:rtl w:val="0"/>
              </w:rPr>
              <w:t xml:space="preserve">Christian </w:t>
              <w:tab/>
              <w:t xml:space="preserve">Women </w:t>
            </w:r>
            <w:r w:rsidDel="00000000" w:rsidR="00000000" w:rsidRPr="00000000">
              <w:rPr>
                <w:rtl w:val="0"/>
              </w:rPr>
            </w:r>
          </w:p>
          <w:p w:rsidR="00000000" w:rsidDel="00000000" w:rsidP="00000000" w:rsidRDefault="00000000" w:rsidRPr="00000000" w14:paraId="000001D8">
            <w:pPr>
              <w:spacing w:after="0" w:line="259" w:lineRule="auto"/>
              <w:ind w:left="0" w:right="0" w:firstLine="0"/>
              <w:jc w:val="left"/>
              <w:rPr/>
            </w:pPr>
            <w:r w:rsidDel="00000000" w:rsidR="00000000" w:rsidRPr="00000000">
              <w:rPr>
                <w:sz w:val="20"/>
                <w:szCs w:val="20"/>
                <w:rtl w:val="0"/>
              </w:rPr>
              <w:t xml:space="preserve">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numPr>
                <w:ilvl w:val="0"/>
                <w:numId w:val="21"/>
              </w:numPr>
              <w:spacing w:after="45" w:line="240" w:lineRule="auto"/>
              <w:ind w:left="360" w:right="0" w:hanging="360"/>
              <w:jc w:val="left"/>
              <w:rPr/>
            </w:pPr>
            <w:r w:rsidDel="00000000" w:rsidR="00000000" w:rsidRPr="00000000">
              <w:rPr>
                <w:sz w:val="20"/>
                <w:szCs w:val="20"/>
                <w:rtl w:val="0"/>
              </w:rPr>
              <w:t xml:space="preserve">Capacity building &amp; awareness creation on climate change </w:t>
            </w:r>
            <w:r w:rsidDel="00000000" w:rsidR="00000000" w:rsidRPr="00000000">
              <w:rPr>
                <w:rtl w:val="0"/>
              </w:rPr>
            </w:r>
          </w:p>
          <w:p w:rsidR="00000000" w:rsidDel="00000000" w:rsidP="00000000" w:rsidRDefault="00000000" w:rsidRPr="00000000" w14:paraId="000001DA">
            <w:pPr>
              <w:numPr>
                <w:ilvl w:val="0"/>
                <w:numId w:val="21"/>
              </w:numPr>
              <w:spacing w:after="0" w:line="259" w:lineRule="auto"/>
              <w:ind w:left="360" w:right="0" w:hanging="360"/>
              <w:jc w:val="left"/>
              <w:rPr/>
            </w:pPr>
            <w:r w:rsidDel="00000000" w:rsidR="00000000" w:rsidRPr="00000000">
              <w:rPr>
                <w:sz w:val="20"/>
                <w:szCs w:val="20"/>
                <w:rtl w:val="0"/>
              </w:rPr>
              <w:t xml:space="preserve">Livelihoods support – greenhouse technology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Field days/demos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259" w:lineRule="auto"/>
              <w:ind w:left="0" w:right="0" w:firstLine="0"/>
              <w:jc w:val="left"/>
              <w:rPr/>
            </w:pPr>
            <w:r w:rsidDel="00000000" w:rsidR="00000000" w:rsidRPr="00000000">
              <w:rPr>
                <w:sz w:val="20"/>
                <w:szCs w:val="20"/>
                <w:rtl w:val="0"/>
              </w:rPr>
              <w:t xml:space="preserve">Low; limited activities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259" w:lineRule="auto"/>
              <w:ind w:left="0" w:right="0" w:firstLine="0"/>
              <w:jc w:val="left"/>
              <w:rPr/>
            </w:pPr>
            <w:r w:rsidDel="00000000" w:rsidR="00000000" w:rsidRPr="00000000">
              <w:rPr>
                <w:sz w:val="20"/>
                <w:szCs w:val="20"/>
                <w:rtl w:val="0"/>
              </w:rPr>
              <w:t xml:space="preserve">Baringo </w:t>
            </w:r>
            <w:r w:rsidDel="00000000" w:rsidR="00000000" w:rsidRPr="00000000">
              <w:rPr>
                <w:rtl w:val="0"/>
              </w:rPr>
              <w:t xml:space="preserve"> </w:t>
            </w:r>
          </w:p>
        </w:tc>
      </w:tr>
      <w:tr>
        <w:trPr>
          <w:cantSplit w:val="0"/>
          <w:trHeight w:val="74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tabs>
                <w:tab w:val="right" w:leader="none" w:pos="1844"/>
              </w:tabs>
              <w:spacing w:after="0" w:line="259" w:lineRule="auto"/>
              <w:ind w:left="0" w:right="0" w:firstLine="0"/>
              <w:jc w:val="left"/>
              <w:rPr/>
            </w:pPr>
            <w:r w:rsidDel="00000000" w:rsidR="00000000" w:rsidRPr="00000000">
              <w:rPr>
                <w:sz w:val="20"/>
                <w:szCs w:val="20"/>
                <w:rtl w:val="0"/>
              </w:rPr>
              <w:t xml:space="preserve">Maendeleo </w:t>
              <w:tab/>
              <w:t xml:space="preserve">Ya </w:t>
            </w:r>
            <w:r w:rsidDel="00000000" w:rsidR="00000000" w:rsidRPr="00000000">
              <w:rPr>
                <w:rtl w:val="0"/>
              </w:rPr>
            </w:r>
          </w:p>
          <w:p w:rsidR="00000000" w:rsidDel="00000000" w:rsidP="00000000" w:rsidRDefault="00000000" w:rsidRPr="00000000" w14:paraId="000001DF">
            <w:pPr>
              <w:spacing w:after="0" w:line="259" w:lineRule="auto"/>
              <w:ind w:left="0" w:right="0" w:firstLine="0"/>
              <w:jc w:val="left"/>
              <w:rPr/>
            </w:pPr>
            <w:r w:rsidDel="00000000" w:rsidR="00000000" w:rsidRPr="00000000">
              <w:rPr>
                <w:sz w:val="20"/>
                <w:szCs w:val="20"/>
                <w:rtl w:val="0"/>
              </w:rPr>
              <w:t xml:space="preserve">Wanawake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tabs>
                <w:tab w:val="center" w:leader="none" w:pos="2078"/>
              </w:tabs>
              <w:spacing w:after="0" w:line="259" w:lineRule="auto"/>
              <w:ind w:left="0"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Environmental conservation and advocacy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259" w:lineRule="auto"/>
              <w:ind w:left="0" w:right="50" w:firstLine="0"/>
              <w:rPr/>
            </w:pPr>
            <w:r w:rsidDel="00000000" w:rsidR="00000000" w:rsidRPr="00000000">
              <w:rPr>
                <w:sz w:val="20"/>
                <w:szCs w:val="20"/>
                <w:rtl w:val="0"/>
              </w:rPr>
              <w:t xml:space="preserve">Moderate; funding limits its operations not largely present (WP)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102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0" w:line="259" w:lineRule="auto"/>
              <w:ind w:left="0" w:right="0" w:firstLine="0"/>
              <w:jc w:val="left"/>
              <w:rPr/>
            </w:pPr>
            <w:r w:rsidDel="00000000" w:rsidR="00000000" w:rsidRPr="00000000">
              <w:rPr>
                <w:b w:val="1"/>
                <w:bCs w:val="1"/>
                <w:sz w:val="20"/>
                <w:szCs w:val="20"/>
                <w:rtl w:val="0"/>
              </w:rPr>
              <w:t xml:space="preserve">Local &amp; International NGOs </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0" w:line="259" w:lineRule="auto"/>
              <w:ind w:left="0" w:right="0" w:firstLine="0"/>
              <w:jc w:val="left"/>
              <w:rPr/>
            </w:pPr>
            <w:r w:rsidDel="00000000" w:rsidR="00000000" w:rsidRPr="00000000">
              <w:rPr>
                <w:sz w:val="20"/>
                <w:szCs w:val="20"/>
                <w:rtl w:val="0"/>
              </w:rPr>
              <w:t xml:space="preserve">World Vision Kenya (WVK)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numPr>
                <w:ilvl w:val="0"/>
                <w:numId w:val="22"/>
              </w:numPr>
              <w:spacing w:after="2" w:line="259" w:lineRule="auto"/>
              <w:ind w:left="360" w:right="0" w:hanging="360"/>
              <w:jc w:val="left"/>
              <w:rPr/>
            </w:pPr>
            <w:r w:rsidDel="00000000" w:rsidR="00000000" w:rsidRPr="00000000">
              <w:rPr>
                <w:sz w:val="20"/>
                <w:szCs w:val="20"/>
                <w:rtl w:val="0"/>
              </w:rPr>
              <w:t xml:space="preserve">Awareness creation on climate change </w:t>
            </w:r>
            <w:r w:rsidDel="00000000" w:rsidR="00000000" w:rsidRPr="00000000">
              <w:rPr>
                <w:rtl w:val="0"/>
              </w:rPr>
            </w:r>
          </w:p>
          <w:p w:rsidR="00000000" w:rsidDel="00000000" w:rsidP="00000000" w:rsidRDefault="00000000" w:rsidRPr="00000000" w14:paraId="000001E6">
            <w:pPr>
              <w:numPr>
                <w:ilvl w:val="0"/>
                <w:numId w:val="22"/>
              </w:numPr>
              <w:spacing w:after="42" w:line="240" w:lineRule="auto"/>
              <w:ind w:left="360" w:right="0" w:hanging="360"/>
              <w:jc w:val="left"/>
              <w:rPr/>
            </w:pPr>
            <w:r w:rsidDel="00000000" w:rsidR="00000000" w:rsidRPr="00000000">
              <w:rPr>
                <w:sz w:val="20"/>
                <w:szCs w:val="20"/>
                <w:rtl w:val="0"/>
              </w:rPr>
              <w:t xml:space="preserve">Funding and implementation of projects- livelihoods </w:t>
            </w:r>
            <w:r w:rsidDel="00000000" w:rsidR="00000000" w:rsidRPr="00000000">
              <w:rPr>
                <w:rtl w:val="0"/>
              </w:rPr>
            </w:r>
          </w:p>
          <w:p w:rsidR="00000000" w:rsidDel="00000000" w:rsidP="00000000" w:rsidRDefault="00000000" w:rsidRPr="00000000" w14:paraId="000001E7">
            <w:pPr>
              <w:numPr>
                <w:ilvl w:val="0"/>
                <w:numId w:val="22"/>
              </w:numPr>
              <w:spacing w:after="0" w:line="259" w:lineRule="auto"/>
              <w:ind w:left="360" w:right="0" w:hanging="360"/>
              <w:jc w:val="left"/>
              <w:rPr/>
            </w:pPr>
            <w:r w:rsidDel="00000000" w:rsidR="00000000" w:rsidRPr="00000000">
              <w:rPr>
                <w:sz w:val="20"/>
                <w:szCs w:val="20"/>
                <w:rtl w:val="0"/>
              </w:rPr>
              <w:t xml:space="preserve">Supporting WASH programs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259" w:lineRule="auto"/>
              <w:ind w:left="0" w:right="42" w:firstLine="0"/>
              <w:jc w:val="left"/>
              <w:rPr/>
            </w:pPr>
            <w:r w:rsidDel="00000000" w:rsidR="00000000" w:rsidRPr="00000000">
              <w:rPr>
                <w:sz w:val="20"/>
                <w:szCs w:val="20"/>
                <w:rtl w:val="0"/>
              </w:rPr>
              <w:t xml:space="preserve">Moderate; environment not key thematic programming area (WP),  (EM) &amp;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259" w:lineRule="auto"/>
              <w:ind w:left="0" w:right="0" w:firstLine="0"/>
              <w:jc w:val="left"/>
              <w:rPr/>
            </w:pPr>
            <w:r w:rsidDel="00000000" w:rsidR="00000000" w:rsidRPr="00000000">
              <w:rPr>
                <w:sz w:val="20"/>
                <w:szCs w:val="20"/>
                <w:rtl w:val="0"/>
              </w:rPr>
              <w:t xml:space="preserve">West Pokot , </w:t>
            </w:r>
            <w:r w:rsidDel="00000000" w:rsidR="00000000" w:rsidRPr="00000000">
              <w:rPr>
                <w:rtl w:val="0"/>
              </w:rPr>
            </w:r>
          </w:p>
          <w:p w:rsidR="00000000" w:rsidDel="00000000" w:rsidP="00000000" w:rsidRDefault="00000000" w:rsidRPr="00000000" w14:paraId="000001EA">
            <w:pPr>
              <w:spacing w:after="0" w:line="259" w:lineRule="auto"/>
              <w:ind w:left="0"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1EB">
            <w:pPr>
              <w:spacing w:after="0" w:line="259" w:lineRule="auto"/>
              <w:ind w:left="0" w:right="0" w:firstLine="0"/>
              <w:jc w:val="left"/>
              <w:rPr/>
            </w:pPr>
            <w:r w:rsidDel="00000000" w:rsidR="00000000" w:rsidRPr="00000000">
              <w:rPr>
                <w:sz w:val="20"/>
                <w:szCs w:val="20"/>
                <w:rtl w:val="0"/>
              </w:rPr>
              <w:t xml:space="preserve">Marakwet &amp; </w:t>
            </w:r>
            <w:r w:rsidDel="00000000" w:rsidR="00000000" w:rsidRPr="00000000">
              <w:rPr>
                <w:rtl w:val="0"/>
              </w:rPr>
            </w:r>
          </w:p>
          <w:p w:rsidR="00000000" w:rsidDel="00000000" w:rsidP="00000000" w:rsidRDefault="00000000" w:rsidRPr="00000000" w14:paraId="000001EC">
            <w:pPr>
              <w:spacing w:after="0" w:line="259" w:lineRule="auto"/>
              <w:ind w:left="0"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259" w:lineRule="auto"/>
              <w:ind w:left="0" w:right="0" w:firstLine="0"/>
              <w:jc w:val="left"/>
              <w:rPr/>
            </w:pPr>
            <w:r w:rsidDel="00000000" w:rsidR="00000000" w:rsidRPr="00000000">
              <w:rPr>
                <w:sz w:val="20"/>
                <w:szCs w:val="20"/>
                <w:rtl w:val="0"/>
              </w:rPr>
              <w:t xml:space="preserve">Kenya Water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59" w:lineRule="auto"/>
              <w:ind w:left="360" w:right="0" w:hanging="36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Environmental conservation for sustainable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259" w:lineRule="auto"/>
              <w:ind w:left="0" w:right="0" w:firstLine="0"/>
              <w:jc w:val="left"/>
              <w:rPr/>
            </w:pPr>
            <w:r w:rsidDel="00000000" w:rsidR="00000000" w:rsidRPr="00000000">
              <w:rPr>
                <w:sz w:val="20"/>
                <w:szCs w:val="20"/>
                <w:rtl w:val="0"/>
              </w:rPr>
              <w:t xml:space="preserve">High;  covers entire county; supported with funding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259" w:lineRule="auto"/>
              <w:ind w:left="0"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1F2">
            <w:pPr>
              <w:spacing w:after="0" w:line="259" w:lineRule="auto"/>
              <w:ind w:left="0" w:right="0" w:firstLine="0"/>
              <w:jc w:val="left"/>
              <w:rPr/>
            </w:pPr>
            <w:r w:rsidDel="00000000" w:rsidR="00000000" w:rsidRPr="00000000">
              <w:rPr>
                <w:sz w:val="20"/>
                <w:szCs w:val="20"/>
                <w:rtl w:val="0"/>
              </w:rPr>
              <w:t xml:space="preserve">Marakwet </w:t>
            </w:r>
            <w:r w:rsidDel="00000000" w:rsidR="00000000" w:rsidRPr="00000000">
              <w:rPr>
                <w:rtl w:val="0"/>
              </w:rPr>
            </w:r>
          </w:p>
        </w:tc>
      </w:tr>
    </w:tbl>
    <w:p w:rsidR="00000000" w:rsidDel="00000000" w:rsidP="00000000" w:rsidRDefault="00000000" w:rsidRPr="00000000" w14:paraId="000001F3">
      <w:pPr>
        <w:spacing w:after="0" w:line="259" w:lineRule="auto"/>
        <w:ind w:left="-1440" w:right="8371" w:firstLine="0"/>
        <w:jc w:val="left"/>
        <w:rPr/>
      </w:pPr>
      <w:r w:rsidDel="00000000" w:rsidR="00000000" w:rsidRPr="00000000">
        <w:rPr>
          <w:rtl w:val="0"/>
        </w:rPr>
      </w:r>
    </w:p>
    <w:tbl>
      <w:tblPr>
        <w:tblStyle w:val="Table9"/>
        <w:tblW w:w="12952.0" w:type="dxa"/>
        <w:jc w:val="left"/>
        <w:tblInd w:w="5.0" w:type="dxa"/>
        <w:tblLayout w:type="fixed"/>
        <w:tblLook w:val="0400"/>
      </w:tblPr>
      <w:tblGrid>
        <w:gridCol w:w="2122"/>
        <w:gridCol w:w="1598"/>
        <w:gridCol w:w="416"/>
        <w:gridCol w:w="468"/>
        <w:gridCol w:w="3852"/>
        <w:gridCol w:w="2984"/>
        <w:gridCol w:w="1512"/>
        <w:tblGridChange w:id="0">
          <w:tblGrid>
            <w:gridCol w:w="2122"/>
            <w:gridCol w:w="1598"/>
            <w:gridCol w:w="416"/>
            <w:gridCol w:w="468"/>
            <w:gridCol w:w="3852"/>
            <w:gridCol w:w="2984"/>
            <w:gridCol w:w="1512"/>
          </w:tblGrid>
        </w:tblGridChange>
      </w:tblGrid>
      <w:tr>
        <w:trPr>
          <w:cantSplit w:val="0"/>
          <w:trHeight w:val="74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160" w:line="259"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242" w:lineRule="auto"/>
              <w:ind w:left="108" w:right="0" w:firstLine="0"/>
              <w:jc w:val="left"/>
              <w:rPr/>
            </w:pPr>
            <w:r w:rsidDel="00000000" w:rsidR="00000000" w:rsidRPr="00000000">
              <w:rPr>
                <w:sz w:val="20"/>
                <w:szCs w:val="20"/>
                <w:rtl w:val="0"/>
              </w:rPr>
              <w:t xml:space="preserve">for Health Organization </w:t>
            </w:r>
            <w:r w:rsidDel="00000000" w:rsidR="00000000" w:rsidRPr="00000000">
              <w:rPr>
                <w:rtl w:val="0"/>
              </w:rPr>
            </w:r>
          </w:p>
          <w:p w:rsidR="00000000" w:rsidDel="00000000" w:rsidP="00000000" w:rsidRDefault="00000000" w:rsidRPr="00000000" w14:paraId="000001F6">
            <w:pPr>
              <w:spacing w:after="0" w:line="259" w:lineRule="auto"/>
              <w:ind w:left="108" w:right="0" w:firstLine="0"/>
              <w:jc w:val="left"/>
              <w:rPr/>
            </w:pPr>
            <w:r w:rsidDel="00000000" w:rsidR="00000000" w:rsidRPr="00000000">
              <w:rPr>
                <w:sz w:val="20"/>
                <w:szCs w:val="20"/>
                <w:rtl w:val="0"/>
              </w:rPr>
              <w:t xml:space="preserve">(KWAHO)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8">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9">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160" w:line="259" w:lineRule="auto"/>
              <w:ind w:left="0" w:right="0" w:firstLine="0"/>
              <w:jc w:val="left"/>
              <w:rPr/>
            </w:pP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259" w:lineRule="auto"/>
              <w:ind w:left="108" w:right="0" w:firstLine="0"/>
              <w:jc w:val="left"/>
              <w:rPr/>
            </w:pPr>
            <w:r w:rsidDel="00000000" w:rsidR="00000000" w:rsidRPr="00000000">
              <w:rPr>
                <w:sz w:val="20"/>
                <w:szCs w:val="20"/>
                <w:rtl w:val="0"/>
              </w:rPr>
              <w:t xml:space="preserve">Nature Kenya  </w:t>
            </w:r>
            <w:r w:rsidDel="00000000" w:rsidR="00000000" w:rsidRPr="00000000">
              <w:rPr>
                <w:rtl w:val="0"/>
              </w:rPr>
            </w:r>
          </w:p>
          <w:p w:rsidR="00000000" w:rsidDel="00000000" w:rsidP="00000000" w:rsidRDefault="00000000" w:rsidRPr="00000000" w14:paraId="000001FE">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00">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1">
            <w:pPr>
              <w:spacing w:after="0" w:line="259" w:lineRule="auto"/>
              <w:ind w:left="0" w:right="33" w:firstLine="0"/>
              <w:jc w:val="left"/>
              <w:rPr/>
            </w:pPr>
            <w:r w:rsidDel="00000000" w:rsidR="00000000" w:rsidRPr="00000000">
              <w:rPr>
                <w:sz w:val="20"/>
                <w:szCs w:val="20"/>
                <w:rtl w:val="0"/>
              </w:rPr>
              <w:t xml:space="preserve">Conservation of the Cherang’any water tower.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spacing w:after="0" w:line="259" w:lineRule="auto"/>
              <w:ind w:left="108" w:right="0" w:firstLine="0"/>
              <w:jc w:val="left"/>
              <w:rPr/>
            </w:pPr>
            <w:r w:rsidDel="00000000" w:rsidR="00000000" w:rsidRPr="00000000">
              <w:rPr>
                <w:sz w:val="20"/>
                <w:szCs w:val="20"/>
                <w:rtl w:val="0"/>
              </w:rPr>
              <w:t xml:space="preserve">High;  covers entire county; supported with funding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04">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76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0" w:line="259" w:lineRule="auto"/>
              <w:ind w:left="108" w:right="0" w:firstLine="0"/>
              <w:jc w:val="left"/>
              <w:rPr/>
            </w:pPr>
            <w:r w:rsidDel="00000000" w:rsidR="00000000" w:rsidRPr="00000000">
              <w:rPr>
                <w:sz w:val="20"/>
                <w:szCs w:val="20"/>
                <w:rtl w:val="0"/>
              </w:rPr>
              <w:t xml:space="preserve">Red Cross Kenya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08">
            <w:pPr>
              <w:spacing w:after="0" w:line="259" w:lineRule="auto"/>
              <w:ind w:left="108" w:right="61"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9">
            <w:pPr>
              <w:spacing w:after="0" w:line="259" w:lineRule="auto"/>
              <w:ind w:left="0" w:right="0" w:firstLine="0"/>
              <w:jc w:val="left"/>
              <w:rPr/>
            </w:pPr>
            <w:r w:rsidDel="00000000" w:rsidR="00000000" w:rsidRPr="00000000">
              <w:rPr>
                <w:sz w:val="20"/>
                <w:szCs w:val="20"/>
                <w:rtl w:val="0"/>
              </w:rPr>
              <w:t xml:space="preserve">Emergencies and disaster  </w:t>
            </w:r>
            <w:r w:rsidDel="00000000" w:rsidR="00000000" w:rsidRPr="00000000">
              <w:rPr>
                <w:rtl w:val="0"/>
              </w:rPr>
            </w:r>
          </w:p>
          <w:p w:rsidR="00000000" w:rsidDel="00000000" w:rsidP="00000000" w:rsidRDefault="00000000" w:rsidRPr="00000000" w14:paraId="0000020A">
            <w:pPr>
              <w:spacing w:after="0" w:line="259" w:lineRule="auto"/>
              <w:ind w:left="0" w:right="0" w:firstLine="0"/>
              <w:jc w:val="left"/>
              <w:rPr/>
            </w:pPr>
            <w:r w:rsidDel="00000000" w:rsidR="00000000" w:rsidRPr="00000000">
              <w:rPr>
                <w:sz w:val="20"/>
                <w:szCs w:val="20"/>
                <w:rtl w:val="0"/>
              </w:rPr>
              <w:t xml:space="preserve">Capacity building and community resilience </w:t>
            </w:r>
            <w:r w:rsidDel="00000000" w:rsidR="00000000" w:rsidRPr="00000000">
              <w:rPr>
                <w:rtl w:val="0"/>
              </w:rPr>
            </w:r>
          </w:p>
          <w:p w:rsidR="00000000" w:rsidDel="00000000" w:rsidP="00000000" w:rsidRDefault="00000000" w:rsidRPr="00000000" w14:paraId="0000020B">
            <w:pPr>
              <w:spacing w:after="0" w:line="259" w:lineRule="auto"/>
              <w:ind w:left="0" w:right="0" w:firstLine="0"/>
              <w:jc w:val="left"/>
              <w:rPr/>
            </w:pPr>
            <w:r w:rsidDel="00000000" w:rsidR="00000000" w:rsidRPr="00000000">
              <w:rPr>
                <w:sz w:val="20"/>
                <w:szCs w:val="20"/>
                <w:rtl w:val="0"/>
              </w:rPr>
              <w:t xml:space="preserve">building – beehives and irrigation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259" w:lineRule="auto"/>
              <w:ind w:left="108" w:right="0" w:firstLine="0"/>
              <w:rPr/>
            </w:pPr>
            <w:r w:rsidDel="00000000" w:rsidR="00000000" w:rsidRPr="00000000">
              <w:rPr>
                <w:sz w:val="20"/>
                <w:szCs w:val="20"/>
                <w:rtl w:val="0"/>
              </w:rPr>
              <w:t xml:space="preserve">Moderate;  small scale operations (EM) &amp;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0E">
            <w:pPr>
              <w:spacing w:after="0" w:line="259" w:lineRule="auto"/>
              <w:ind w:left="108" w:right="0" w:firstLine="0"/>
              <w:jc w:val="left"/>
              <w:rPr/>
            </w:pPr>
            <w:r w:rsidDel="00000000" w:rsidR="00000000" w:rsidRPr="00000000">
              <w:rPr>
                <w:sz w:val="20"/>
                <w:szCs w:val="20"/>
                <w:rtl w:val="0"/>
              </w:rPr>
              <w:t xml:space="preserve">Marakwet &amp; </w:t>
            </w:r>
            <w:r w:rsidDel="00000000" w:rsidR="00000000" w:rsidRPr="00000000">
              <w:rPr>
                <w:rtl w:val="0"/>
              </w:rPr>
            </w:r>
          </w:p>
          <w:p w:rsidR="00000000" w:rsidDel="00000000" w:rsidP="00000000" w:rsidRDefault="00000000" w:rsidRPr="00000000" w14:paraId="0000020F">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0" w:line="259" w:lineRule="auto"/>
              <w:ind w:left="108" w:right="0" w:firstLine="0"/>
              <w:jc w:val="left"/>
              <w:rPr/>
            </w:pPr>
            <w:r w:rsidDel="00000000" w:rsidR="00000000" w:rsidRPr="00000000">
              <w:rPr>
                <w:sz w:val="20"/>
                <w:szCs w:val="20"/>
                <w:rtl w:val="0"/>
              </w:rPr>
              <w:t xml:space="preserve">Children Fund Kenya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13">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4">
            <w:pPr>
              <w:spacing w:after="0" w:line="259" w:lineRule="auto"/>
              <w:ind w:left="0" w:right="0" w:firstLine="0"/>
              <w:jc w:val="left"/>
              <w:rPr/>
            </w:pPr>
            <w:r w:rsidDel="00000000" w:rsidR="00000000" w:rsidRPr="00000000">
              <w:rPr>
                <w:sz w:val="20"/>
                <w:szCs w:val="20"/>
                <w:rtl w:val="0"/>
              </w:rPr>
              <w:t xml:space="preserve">Relief and community resilience building through subsidies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259" w:lineRule="auto"/>
              <w:ind w:left="108" w:right="0" w:firstLine="0"/>
              <w:jc w:val="left"/>
              <w:rPr/>
            </w:pPr>
            <w:r w:rsidDel="00000000" w:rsidR="00000000" w:rsidRPr="00000000">
              <w:rPr>
                <w:sz w:val="20"/>
                <w:szCs w:val="20"/>
                <w:rtl w:val="0"/>
              </w:rPr>
              <w:t xml:space="preserve">Low;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17">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259" w:lineRule="auto"/>
              <w:ind w:left="108" w:right="0" w:firstLine="0"/>
              <w:jc w:val="left"/>
              <w:rPr/>
            </w:pPr>
            <w:r w:rsidDel="00000000" w:rsidR="00000000" w:rsidRPr="00000000">
              <w:rPr>
                <w:b w:val="1"/>
                <w:bCs w:val="1"/>
                <w:sz w:val="20"/>
                <w:szCs w:val="20"/>
                <w:rtl w:val="0"/>
              </w:rPr>
              <w:t xml:space="preserve">Government agencies (National and County)</w:t>
            </w:r>
            <w:r w:rsidDel="00000000" w:rsidR="00000000" w:rsidRPr="00000000">
              <w:rPr>
                <w:sz w:val="20"/>
                <w:szCs w:val="20"/>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59" w:lineRule="auto"/>
              <w:ind w:left="108" w:right="0" w:firstLine="0"/>
              <w:jc w:val="left"/>
              <w:rPr/>
            </w:pPr>
            <w:r w:rsidDel="00000000" w:rsidR="00000000" w:rsidRPr="00000000">
              <w:rPr>
                <w:sz w:val="20"/>
                <w:szCs w:val="20"/>
                <w:rtl w:val="0"/>
              </w:rPr>
              <w:t xml:space="preserve">ASDP, KFS, KWS, KMD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1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C">
            <w:pPr>
              <w:spacing w:after="0" w:line="259" w:lineRule="auto"/>
              <w:ind w:left="0" w:right="0" w:firstLine="0"/>
              <w:jc w:val="left"/>
              <w:rPr/>
            </w:pPr>
            <w:r w:rsidDel="00000000" w:rsidR="00000000" w:rsidRPr="00000000">
              <w:rPr>
                <w:sz w:val="20"/>
                <w:szCs w:val="20"/>
                <w:rtl w:val="0"/>
              </w:rPr>
              <w:t xml:space="preserve">Capacity building, early warning information, regulation, protection and enforcement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259" w:lineRule="auto"/>
              <w:ind w:left="108" w:right="0" w:firstLine="0"/>
              <w:jc w:val="left"/>
              <w:rPr/>
            </w:pPr>
            <w:r w:rsidDel="00000000" w:rsidR="00000000" w:rsidRPr="00000000">
              <w:rPr>
                <w:sz w:val="20"/>
                <w:szCs w:val="20"/>
                <w:rtl w:val="0"/>
              </w:rPr>
              <w:t xml:space="preserve">Moderate;  limited projects in the area(EM)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1F">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14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242" w:lineRule="auto"/>
              <w:ind w:left="108" w:right="0" w:firstLine="0"/>
              <w:jc w:val="left"/>
              <w:rPr/>
            </w:pPr>
            <w:r w:rsidDel="00000000" w:rsidR="00000000" w:rsidRPr="00000000">
              <w:rPr>
                <w:sz w:val="20"/>
                <w:szCs w:val="20"/>
                <w:rtl w:val="0"/>
              </w:rPr>
              <w:t xml:space="preserve">National Environment Management </w:t>
            </w:r>
            <w:r w:rsidDel="00000000" w:rsidR="00000000" w:rsidRPr="00000000">
              <w:rPr>
                <w:rtl w:val="0"/>
              </w:rPr>
            </w:r>
          </w:p>
          <w:p w:rsidR="00000000" w:rsidDel="00000000" w:rsidP="00000000" w:rsidRDefault="00000000" w:rsidRPr="00000000" w14:paraId="00000222">
            <w:pPr>
              <w:spacing w:after="0" w:line="259" w:lineRule="auto"/>
              <w:ind w:left="108" w:right="0" w:firstLine="0"/>
              <w:jc w:val="left"/>
              <w:rPr/>
            </w:pPr>
            <w:r w:rsidDel="00000000" w:rsidR="00000000" w:rsidRPr="00000000">
              <w:rPr>
                <w:sz w:val="20"/>
                <w:szCs w:val="20"/>
                <w:rtl w:val="0"/>
              </w:rPr>
              <w:t xml:space="preserve">Authority        ( NEMA)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4">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5">
            <w:pPr>
              <w:spacing w:after="21" w:line="252.00000000000003" w:lineRule="auto"/>
              <w:ind w:left="360" w:right="10" w:hanging="360"/>
              <w:jc w:val="left"/>
              <w:rPr/>
            </w:pPr>
            <w:r w:rsidDel="00000000" w:rsidR="00000000" w:rsidRPr="00000000">
              <w:rPr>
                <w:sz w:val="20"/>
                <w:szCs w:val="20"/>
                <w:rtl w:val="0"/>
              </w:rPr>
              <w:t xml:space="preserve">Mandated with environmental management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Enacting policies; environmental impact assessments/audits ; environmental conservation </w:t>
            </w:r>
            <w:r w:rsidDel="00000000" w:rsidR="00000000" w:rsidRPr="00000000">
              <w:rPr>
                <w:rtl w:val="0"/>
              </w:rPr>
            </w:r>
          </w:p>
          <w:p w:rsidR="00000000" w:rsidDel="00000000" w:rsidP="00000000" w:rsidRDefault="00000000" w:rsidRPr="00000000" w14:paraId="00000226">
            <w:pPr>
              <w:spacing w:after="0" w:line="259" w:lineRule="auto"/>
              <w:ind w:left="360" w:right="1104" w:firstLine="0"/>
              <w:jc w:val="left"/>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Resource mobilization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Capacity building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0" w:line="259" w:lineRule="auto"/>
              <w:ind w:left="108" w:right="0" w:firstLine="0"/>
              <w:jc w:val="left"/>
              <w:rPr/>
            </w:pPr>
            <w:r w:rsidDel="00000000" w:rsidR="00000000" w:rsidRPr="00000000">
              <w:rPr>
                <w:sz w:val="20"/>
                <w:szCs w:val="20"/>
                <w:rtl w:val="0"/>
              </w:rPr>
              <w:t xml:space="preserve">Low;  Not much engagement (WP),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59" w:lineRule="auto"/>
              <w:ind w:left="108" w:right="0" w:firstLine="0"/>
              <w:jc w:val="left"/>
              <w:rPr/>
            </w:pPr>
            <w:r w:rsidDel="00000000" w:rsidR="00000000" w:rsidRPr="00000000">
              <w:rPr>
                <w:sz w:val="20"/>
                <w:szCs w:val="20"/>
                <w:rtl w:val="0"/>
              </w:rPr>
              <w:t xml:space="preserve">West Pokot &amp; Baringo </w:t>
            </w:r>
            <w:r w:rsidDel="00000000" w:rsidR="00000000" w:rsidRPr="00000000">
              <w:rPr>
                <w:rtl w:val="0"/>
              </w:rPr>
            </w:r>
          </w:p>
        </w:tc>
      </w:tr>
      <w:tr>
        <w:trPr>
          <w:cantSplit w:val="0"/>
          <w:trHeight w:val="99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1" w:line="240" w:lineRule="auto"/>
              <w:ind w:left="108" w:right="44" w:firstLine="0"/>
              <w:rPr/>
            </w:pPr>
            <w:r w:rsidDel="00000000" w:rsidR="00000000" w:rsidRPr="00000000">
              <w:rPr>
                <w:sz w:val="20"/>
                <w:szCs w:val="20"/>
                <w:rtl w:val="0"/>
              </w:rPr>
              <w:t xml:space="preserve">Ministry of Water, Energy Environment and Natural </w:t>
            </w:r>
            <w:r w:rsidDel="00000000" w:rsidR="00000000" w:rsidRPr="00000000">
              <w:rPr>
                <w:rtl w:val="0"/>
              </w:rPr>
            </w:r>
          </w:p>
          <w:p w:rsidR="00000000" w:rsidDel="00000000" w:rsidP="00000000" w:rsidRDefault="00000000" w:rsidRPr="00000000" w14:paraId="0000022B">
            <w:pPr>
              <w:spacing w:after="0" w:line="259" w:lineRule="auto"/>
              <w:ind w:left="108" w:right="0" w:firstLine="0"/>
              <w:jc w:val="left"/>
              <w:rPr/>
            </w:pPr>
            <w:r w:rsidDel="00000000" w:rsidR="00000000" w:rsidRPr="00000000">
              <w:rPr>
                <w:sz w:val="20"/>
                <w:szCs w:val="20"/>
                <w:rtl w:val="0"/>
              </w:rPr>
              <w:t xml:space="preserve">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2D">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E">
            <w:pPr>
              <w:spacing w:after="0" w:line="256" w:lineRule="auto"/>
              <w:ind w:left="0" w:right="60" w:firstLine="0"/>
              <w:jc w:val="left"/>
              <w:rPr/>
            </w:pPr>
            <w:r w:rsidDel="00000000" w:rsidR="00000000" w:rsidRPr="00000000">
              <w:rPr>
                <w:sz w:val="20"/>
                <w:szCs w:val="20"/>
                <w:rtl w:val="0"/>
              </w:rPr>
              <w:t xml:space="preserve">Mandated with handling water, environment and natural resource issues in the county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Development and implementation of </w:t>
            </w:r>
            <w:r w:rsidDel="00000000" w:rsidR="00000000" w:rsidRPr="00000000">
              <w:rPr>
                <w:rtl w:val="0"/>
              </w:rPr>
            </w:r>
          </w:p>
          <w:p w:rsidR="00000000" w:rsidDel="00000000" w:rsidP="00000000" w:rsidRDefault="00000000" w:rsidRPr="00000000" w14:paraId="0000022F">
            <w:pPr>
              <w:spacing w:after="0" w:line="259" w:lineRule="auto"/>
              <w:ind w:left="720" w:right="0" w:firstLine="0"/>
              <w:jc w:val="left"/>
              <w:rPr/>
            </w:pPr>
            <w:r w:rsidDel="00000000" w:rsidR="00000000" w:rsidRPr="00000000">
              <w:rPr>
                <w:sz w:val="20"/>
                <w:szCs w:val="20"/>
                <w:rtl w:val="0"/>
              </w:rPr>
              <w:t xml:space="preserve">policies; supervision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259" w:lineRule="auto"/>
              <w:ind w:left="108" w:right="0" w:firstLine="0"/>
              <w:jc w:val="left"/>
              <w:rPr/>
            </w:pPr>
            <w:r w:rsidDel="00000000" w:rsidR="00000000" w:rsidRPr="00000000">
              <w:rPr>
                <w:sz w:val="20"/>
                <w:szCs w:val="20"/>
                <w:rtl w:val="0"/>
              </w:rPr>
              <w:t xml:space="preserve">High;  covers entire county; supported with funding (WP)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52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259" w:lineRule="auto"/>
              <w:ind w:left="108" w:right="0" w:firstLine="0"/>
              <w:jc w:val="left"/>
              <w:rPr/>
            </w:pPr>
            <w:r w:rsidDel="00000000" w:rsidR="00000000" w:rsidRPr="00000000">
              <w:rPr>
                <w:sz w:val="20"/>
                <w:szCs w:val="20"/>
                <w:rtl w:val="0"/>
              </w:rPr>
              <w:t xml:space="preserve">WARMA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5">
            <w:pPr>
              <w:spacing w:after="0" w:line="259" w:lineRule="auto"/>
              <w:ind w:left="108" w:right="61"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6">
            <w:pPr>
              <w:spacing w:after="0" w:line="259" w:lineRule="auto"/>
              <w:ind w:left="0" w:right="0" w:firstLine="0"/>
              <w:jc w:val="left"/>
              <w:rPr/>
            </w:pPr>
            <w:r w:rsidDel="00000000" w:rsidR="00000000" w:rsidRPr="00000000">
              <w:rPr>
                <w:sz w:val="20"/>
                <w:szCs w:val="20"/>
                <w:rtl w:val="0"/>
              </w:rPr>
              <w:t xml:space="preserve">Management of water resources </w:t>
            </w:r>
            <w:r w:rsidDel="00000000" w:rsidR="00000000" w:rsidRPr="00000000">
              <w:rPr>
                <w:rtl w:val="0"/>
              </w:rPr>
            </w:r>
          </w:p>
          <w:p w:rsidR="00000000" w:rsidDel="00000000" w:rsidP="00000000" w:rsidRDefault="00000000" w:rsidRPr="00000000" w14:paraId="00000237">
            <w:pPr>
              <w:spacing w:after="0" w:line="259" w:lineRule="auto"/>
              <w:ind w:left="0" w:right="0" w:firstLine="0"/>
              <w:jc w:val="left"/>
              <w:rPr/>
            </w:pPr>
            <w:r w:rsidDel="00000000" w:rsidR="00000000" w:rsidRPr="00000000">
              <w:rPr>
                <w:sz w:val="20"/>
                <w:szCs w:val="20"/>
                <w:rtl w:val="0"/>
              </w:rPr>
              <w:t xml:space="preserve">Certification of water projects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59" w:lineRule="auto"/>
              <w:ind w:left="108" w:right="0" w:firstLine="0"/>
              <w:rPr/>
            </w:pPr>
            <w:r w:rsidDel="00000000" w:rsidR="00000000" w:rsidRPr="00000000">
              <w:rPr>
                <w:sz w:val="20"/>
                <w:szCs w:val="20"/>
                <w:rtl w:val="0"/>
              </w:rPr>
              <w:t xml:space="preserve">Moderate;  funded some water projects in the area(WP)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46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59" w:lineRule="auto"/>
              <w:ind w:left="108" w:right="0" w:firstLine="0"/>
              <w:jc w:val="left"/>
              <w:rPr/>
            </w:pPr>
            <w:r w:rsidDel="00000000" w:rsidR="00000000" w:rsidRPr="00000000">
              <w:rPr>
                <w:sz w:val="20"/>
                <w:szCs w:val="20"/>
                <w:rtl w:val="0"/>
              </w:rPr>
              <w:t xml:space="preserve">Ministry of </w:t>
            </w:r>
            <w:r w:rsidDel="00000000" w:rsidR="00000000" w:rsidRPr="00000000">
              <w:rPr>
                <w:rtl w:val="0"/>
              </w:rPr>
            </w:r>
          </w:p>
          <w:p w:rsidR="00000000" w:rsidDel="00000000" w:rsidP="00000000" w:rsidRDefault="00000000" w:rsidRPr="00000000" w14:paraId="0000023C">
            <w:pPr>
              <w:spacing w:after="0" w:line="259" w:lineRule="auto"/>
              <w:ind w:left="108" w:right="0" w:firstLine="0"/>
              <w:jc w:val="left"/>
              <w:rPr/>
            </w:pPr>
            <w:r w:rsidDel="00000000" w:rsidR="00000000" w:rsidRPr="00000000">
              <w:rPr>
                <w:sz w:val="20"/>
                <w:szCs w:val="20"/>
                <w:rtl w:val="0"/>
              </w:rPr>
              <w:t xml:space="preserve">Agriculture &amp; </w:t>
            </w:r>
            <w:r w:rsidDel="00000000" w:rsidR="00000000" w:rsidRPr="00000000">
              <w:rPr>
                <w:rtl w:val="0"/>
              </w:rPr>
            </w:r>
          </w:p>
          <w:p w:rsidR="00000000" w:rsidDel="00000000" w:rsidP="00000000" w:rsidRDefault="00000000" w:rsidRPr="00000000" w14:paraId="0000023D">
            <w:pPr>
              <w:spacing w:after="0" w:line="259" w:lineRule="auto"/>
              <w:ind w:left="108" w:right="0" w:firstLine="0"/>
              <w:jc w:val="left"/>
              <w:rPr/>
            </w:pPr>
            <w:r w:rsidDel="00000000" w:rsidR="00000000" w:rsidRPr="00000000">
              <w:rPr>
                <w:sz w:val="20"/>
                <w:szCs w:val="20"/>
                <w:rtl w:val="0"/>
              </w:rPr>
              <w:t xml:space="preserve">Livestock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3F">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0">
            <w:pPr>
              <w:spacing w:after="25" w:line="248.00000000000006" w:lineRule="auto"/>
              <w:ind w:left="0" w:right="48" w:firstLine="0"/>
              <w:jc w:val="left"/>
              <w:rPr/>
            </w:pPr>
            <w:r w:rsidDel="00000000" w:rsidR="00000000" w:rsidRPr="00000000">
              <w:rPr>
                <w:sz w:val="20"/>
                <w:szCs w:val="20"/>
                <w:rtl w:val="0"/>
              </w:rPr>
              <w:t xml:space="preserve">Mandated in the county with improving livestock production, veterinary and marketing and agriculture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Promotion of modern agricultural practises &amp; technologies e.g. drought tolerant crops (WP);  </w:t>
            </w:r>
            <w:r w:rsidDel="00000000" w:rsidR="00000000" w:rsidRPr="00000000">
              <w:rPr>
                <w:rtl w:val="0"/>
              </w:rPr>
            </w:r>
          </w:p>
          <w:p w:rsidR="00000000" w:rsidDel="00000000" w:rsidP="00000000" w:rsidRDefault="00000000" w:rsidRPr="00000000" w14:paraId="00000241">
            <w:pPr>
              <w:tabs>
                <w:tab w:val="center" w:leader="none" w:pos="420"/>
                <w:tab w:val="center" w:leader="none" w:pos="2131"/>
              </w:tabs>
              <w:spacing w:after="0" w:line="259" w:lineRule="auto"/>
              <w:ind w:left="0" w:righ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Promotion agro-forestry; irrigation </w:t>
            </w:r>
            <w:r w:rsidDel="00000000" w:rsidR="00000000" w:rsidRPr="00000000">
              <w:rPr>
                <w:rtl w:val="0"/>
              </w:rPr>
            </w:r>
          </w:p>
          <w:p w:rsidR="00000000" w:rsidDel="00000000" w:rsidP="00000000" w:rsidRDefault="00000000" w:rsidRPr="00000000" w14:paraId="00000242">
            <w:pPr>
              <w:spacing w:after="0" w:line="273" w:lineRule="auto"/>
              <w:ind w:left="360" w:right="1347" w:firstLine="360"/>
              <w:jc w:val="left"/>
              <w:rPr/>
            </w:pPr>
            <w:r w:rsidDel="00000000" w:rsidR="00000000" w:rsidRPr="00000000">
              <w:rPr>
                <w:sz w:val="20"/>
                <w:szCs w:val="20"/>
                <w:rtl w:val="0"/>
              </w:rPr>
              <w:t xml:space="preserve">(EM)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Distribution of inputs </w:t>
            </w:r>
            <w:r w:rsidDel="00000000" w:rsidR="00000000" w:rsidRPr="00000000">
              <w:rPr>
                <w:rtl w:val="0"/>
              </w:rPr>
            </w:r>
          </w:p>
          <w:p w:rsidR="00000000" w:rsidDel="00000000" w:rsidP="00000000" w:rsidRDefault="00000000" w:rsidRPr="00000000" w14:paraId="00000243">
            <w:pPr>
              <w:spacing w:after="0" w:line="259" w:lineRule="auto"/>
              <w:ind w:left="180" w:right="0" w:firstLine="0"/>
              <w:jc w:val="center"/>
              <w:rPr/>
            </w:pPr>
            <w:r w:rsidDel="00000000" w:rsidR="00000000" w:rsidRPr="00000000">
              <w:rPr>
                <w:sz w:val="20"/>
                <w:szCs w:val="20"/>
                <w:rtl w:val="0"/>
              </w:rPr>
              <w:t xml:space="preserve">(seeds/seedlings, greenhouses,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59" w:lineRule="auto"/>
              <w:ind w:left="108" w:right="295" w:firstLine="0"/>
              <w:rPr/>
            </w:pPr>
            <w:r w:rsidDel="00000000" w:rsidR="00000000" w:rsidRPr="00000000">
              <w:rPr>
                <w:sz w:val="20"/>
                <w:szCs w:val="20"/>
                <w:rtl w:val="0"/>
              </w:rPr>
              <w:t xml:space="preserve">High;  implementing projects across the county funding level adequate (WP), (EM),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tabs>
                <w:tab w:val="center" w:leader="none" w:pos="318"/>
                <w:tab w:val="center" w:leader="none" w:pos="1142"/>
              </w:tabs>
              <w:spacing w:after="0" w:line="259" w:lineRule="auto"/>
              <w:ind w:left="0" w:right="0" w:firstLine="0"/>
              <w:jc w:val="left"/>
              <w:rPr/>
            </w:pPr>
            <w:r w:rsidDel="00000000" w:rsidR="00000000" w:rsidRPr="00000000">
              <w:rPr>
                <w:rtl w:val="0"/>
              </w:rPr>
              <w:tab/>
            </w:r>
            <w:r w:rsidDel="00000000" w:rsidR="00000000" w:rsidRPr="00000000">
              <w:rPr>
                <w:sz w:val="20"/>
                <w:szCs w:val="20"/>
                <w:rtl w:val="0"/>
              </w:rPr>
              <w:t xml:space="preserve">West </w:t>
              <w:tab/>
              <w:t xml:space="preserve">Pokot, </w:t>
            </w:r>
            <w:r w:rsidDel="00000000" w:rsidR="00000000" w:rsidRPr="00000000">
              <w:rPr>
                <w:rtl w:val="0"/>
              </w:rPr>
            </w:r>
          </w:p>
          <w:p w:rsidR="00000000" w:rsidDel="00000000" w:rsidP="00000000" w:rsidRDefault="00000000" w:rsidRPr="00000000" w14:paraId="00000246">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47">
            <w:pPr>
              <w:tabs>
                <w:tab w:val="center" w:leader="none" w:pos="523"/>
                <w:tab w:val="center" w:leader="none" w:pos="1334"/>
              </w:tabs>
              <w:spacing w:after="0" w:line="259" w:lineRule="auto"/>
              <w:ind w:left="0" w:right="0" w:firstLine="0"/>
              <w:jc w:val="left"/>
              <w:rPr/>
            </w:pPr>
            <w:r w:rsidDel="00000000" w:rsidR="00000000" w:rsidRPr="00000000">
              <w:rPr>
                <w:rtl w:val="0"/>
              </w:rPr>
              <w:tab/>
            </w:r>
            <w:r w:rsidDel="00000000" w:rsidR="00000000" w:rsidRPr="00000000">
              <w:rPr>
                <w:sz w:val="20"/>
                <w:szCs w:val="20"/>
                <w:rtl w:val="0"/>
              </w:rPr>
              <w:t xml:space="preserve">Marakwet </w:t>
              <w:tab/>
              <w:t xml:space="preserve">&amp; </w:t>
            </w:r>
            <w:r w:rsidDel="00000000" w:rsidR="00000000" w:rsidRPr="00000000">
              <w:rPr>
                <w:rtl w:val="0"/>
              </w:rPr>
            </w:r>
          </w:p>
          <w:p w:rsidR="00000000" w:rsidDel="00000000" w:rsidP="00000000" w:rsidRDefault="00000000" w:rsidRPr="00000000" w14:paraId="00000248">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49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160" w:line="259"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4C">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D">
            <w:pPr>
              <w:spacing w:after="0" w:line="259" w:lineRule="auto"/>
              <w:ind w:left="720" w:right="8" w:firstLine="0"/>
              <w:jc w:val="left"/>
              <w:rPr/>
            </w:pPr>
            <w:r w:rsidDel="00000000" w:rsidR="00000000" w:rsidRPr="00000000">
              <w:rPr>
                <w:sz w:val="20"/>
                <w:szCs w:val="20"/>
                <w:rtl w:val="0"/>
              </w:rPr>
              <w:t xml:space="preserve">beehives, irrigation kits, pasture seeds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160" w:line="259" w:lineRule="auto"/>
              <w:ind w:left="0" w:right="0" w:firstLine="0"/>
              <w:jc w:val="left"/>
              <w:rPr/>
            </w:pPr>
            <w:r w:rsidDel="00000000" w:rsidR="00000000" w:rsidRPr="00000000">
              <w:rPr>
                <w:rtl w:val="0"/>
              </w:rPr>
            </w:r>
          </w:p>
        </w:tc>
      </w:tr>
      <w:tr>
        <w:trPr>
          <w:cantSplit w:val="0"/>
          <w:trHeight w:val="101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51">
            <w:pPr>
              <w:spacing w:after="0" w:line="259" w:lineRule="auto"/>
              <w:ind w:left="108" w:right="0" w:firstLine="0"/>
              <w:jc w:val="left"/>
              <w:rPr/>
            </w:pPr>
            <w:r w:rsidDel="00000000" w:rsidR="00000000" w:rsidRPr="00000000">
              <w:rPr>
                <w:sz w:val="20"/>
                <w:szCs w:val="20"/>
                <w:rtl w:val="0"/>
              </w:rPr>
              <w:t xml:space="preserve">KVDA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2">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53">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54">
            <w:pPr>
              <w:spacing w:after="0" w:line="259" w:lineRule="auto"/>
              <w:ind w:left="108" w:right="104"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5">
            <w:pPr>
              <w:spacing w:after="14" w:line="239" w:lineRule="auto"/>
              <w:ind w:left="0" w:right="0" w:firstLine="0"/>
              <w:jc w:val="left"/>
              <w:rPr/>
            </w:pPr>
            <w:r w:rsidDel="00000000" w:rsidR="00000000" w:rsidRPr="00000000">
              <w:rPr>
                <w:sz w:val="20"/>
                <w:szCs w:val="20"/>
                <w:rtl w:val="0"/>
              </w:rPr>
              <w:t xml:space="preserve">promoting modern farming practices along Kerio River- and irrigation along Suam river </w:t>
            </w:r>
            <w:r w:rsidDel="00000000" w:rsidR="00000000" w:rsidRPr="00000000">
              <w:rPr>
                <w:rtl w:val="0"/>
              </w:rPr>
            </w:r>
          </w:p>
          <w:p w:rsidR="00000000" w:rsidDel="00000000" w:rsidP="00000000" w:rsidRDefault="00000000" w:rsidRPr="00000000" w14:paraId="00000256">
            <w:pPr>
              <w:spacing w:after="0" w:line="259" w:lineRule="auto"/>
              <w:ind w:left="0" w:right="0" w:firstLine="0"/>
              <w:jc w:val="left"/>
              <w:rPr/>
            </w:pPr>
            <w:r w:rsidDel="00000000" w:rsidR="00000000" w:rsidRPr="00000000">
              <w:rPr>
                <w:sz w:val="20"/>
                <w:szCs w:val="20"/>
                <w:rtl w:val="0"/>
              </w:rPr>
              <w:t xml:space="preserve">Promoting soil conservation </w:t>
            </w:r>
            <w:r w:rsidDel="00000000" w:rsidR="00000000" w:rsidRPr="00000000">
              <w:rPr>
                <w:rtl w:val="0"/>
              </w:rPr>
            </w:r>
          </w:p>
          <w:p w:rsidR="00000000" w:rsidDel="00000000" w:rsidP="00000000" w:rsidRDefault="00000000" w:rsidRPr="00000000" w14:paraId="00000257">
            <w:pPr>
              <w:spacing w:after="0" w:line="259" w:lineRule="auto"/>
              <w:ind w:left="0" w:right="0" w:firstLine="0"/>
              <w:jc w:val="left"/>
              <w:rPr/>
            </w:pPr>
            <w:r w:rsidDel="00000000" w:rsidR="00000000" w:rsidRPr="00000000">
              <w:rPr>
                <w:sz w:val="20"/>
                <w:szCs w:val="20"/>
                <w:rtl w:val="0"/>
              </w:rPr>
              <w:t xml:space="preserve">Promoting fodder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0" w:line="259" w:lineRule="auto"/>
              <w:ind w:left="108" w:right="3" w:firstLine="0"/>
              <w:jc w:val="left"/>
              <w:rPr/>
            </w:pPr>
            <w:r w:rsidDel="00000000" w:rsidR="00000000" w:rsidRPr="00000000">
              <w:rPr>
                <w:sz w:val="20"/>
                <w:szCs w:val="20"/>
                <w:rtl w:val="0"/>
              </w:rPr>
              <w:t xml:space="preserve">High; implementing projects across the county funding level adequate (WP),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tabs>
                <w:tab w:val="right" w:leader="none" w:pos="1494"/>
              </w:tabs>
              <w:spacing w:after="0" w:line="259" w:lineRule="auto"/>
              <w:ind w:left="0" w:right="0" w:firstLine="0"/>
              <w:jc w:val="left"/>
              <w:rPr/>
            </w:pPr>
            <w:r w:rsidDel="00000000" w:rsidR="00000000" w:rsidRPr="00000000">
              <w:rPr>
                <w:sz w:val="20"/>
                <w:szCs w:val="20"/>
                <w:rtl w:val="0"/>
              </w:rPr>
              <w:t xml:space="preserve">West </w:t>
              <w:tab/>
              <w:t xml:space="preserve">Pokot; </w:t>
            </w:r>
            <w:r w:rsidDel="00000000" w:rsidR="00000000" w:rsidRPr="00000000">
              <w:rPr>
                <w:rtl w:val="0"/>
              </w:rPr>
            </w:r>
          </w:p>
          <w:p w:rsidR="00000000" w:rsidDel="00000000" w:rsidP="00000000" w:rsidRDefault="00000000" w:rsidRPr="00000000" w14:paraId="0000025A">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5B">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173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5D">
            <w:pPr>
              <w:spacing w:after="0" w:line="259" w:lineRule="auto"/>
              <w:ind w:left="108" w:right="0" w:firstLine="0"/>
              <w:jc w:val="left"/>
              <w:rPr/>
            </w:pPr>
            <w:r w:rsidDel="00000000" w:rsidR="00000000" w:rsidRPr="00000000">
              <w:rPr>
                <w:sz w:val="20"/>
                <w:szCs w:val="20"/>
                <w:rtl w:val="0"/>
              </w:rPr>
              <w:t xml:space="preserve">NDMA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E">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5F">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0">
            <w:pPr>
              <w:spacing w:after="0" w:line="259" w:lineRule="auto"/>
              <w:ind w:left="0" w:right="106" w:firstLine="0"/>
              <w:jc w:val="left"/>
              <w:rPr/>
            </w:pPr>
            <w:r w:rsidDel="00000000" w:rsidR="00000000" w:rsidRPr="00000000">
              <w:rPr>
                <w:sz w:val="20"/>
                <w:szCs w:val="20"/>
                <w:rtl w:val="0"/>
              </w:rPr>
              <w:t xml:space="preserve">Disaster management, ending drought emergencies (EDE) lead agency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Emergencies response – drought, flooding &amp; disasters; provide solutions to disasters; data collection and forecasting on climate; and planning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after="0" w:line="259" w:lineRule="auto"/>
              <w:ind w:left="108" w:right="0" w:firstLine="0"/>
              <w:jc w:val="left"/>
              <w:rPr/>
            </w:pPr>
            <w:r w:rsidDel="00000000" w:rsidR="00000000" w:rsidRPr="00000000">
              <w:rPr>
                <w:sz w:val="20"/>
                <w:szCs w:val="20"/>
                <w:rtl w:val="0"/>
              </w:rPr>
              <w:t xml:space="preserve">High; very active in terms of activities (WP)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after="0" w:line="259" w:lineRule="auto"/>
              <w:ind w:left="108" w:right="0" w:firstLine="0"/>
              <w:jc w:val="left"/>
              <w:rPr/>
            </w:pPr>
            <w:r w:rsidDel="00000000" w:rsidR="00000000" w:rsidRPr="00000000">
              <w:rPr>
                <w:b w:val="1"/>
                <w:bCs w:val="1"/>
                <w:sz w:val="20"/>
                <w:szCs w:val="20"/>
                <w:rtl w:val="0"/>
              </w:rPr>
              <w:t xml:space="preserve">Research Institutions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64">
            <w:pPr>
              <w:spacing w:after="0" w:line="259" w:lineRule="auto"/>
              <w:ind w:left="108" w:right="0" w:firstLine="0"/>
              <w:jc w:val="left"/>
              <w:rPr/>
            </w:pPr>
            <w:r w:rsidDel="00000000" w:rsidR="00000000" w:rsidRPr="00000000">
              <w:rPr>
                <w:sz w:val="20"/>
                <w:szCs w:val="20"/>
                <w:rtl w:val="0"/>
              </w:rPr>
              <w:t xml:space="preserve">KARLO/ ILRI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5">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66">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7">
            <w:pPr>
              <w:spacing w:after="0" w:line="259" w:lineRule="auto"/>
              <w:ind w:left="0" w:right="0" w:firstLine="0"/>
              <w:jc w:val="left"/>
              <w:rPr/>
            </w:pPr>
            <w:r w:rsidDel="00000000" w:rsidR="00000000" w:rsidRPr="00000000">
              <w:rPr>
                <w:sz w:val="20"/>
                <w:szCs w:val="20"/>
                <w:rtl w:val="0"/>
              </w:rPr>
              <w:t xml:space="preserve">Research and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0" w:line="259" w:lineRule="auto"/>
              <w:ind w:left="108" w:right="0" w:firstLine="0"/>
              <w:jc w:val="left"/>
              <w:rPr/>
            </w:pPr>
            <w:r w:rsidDel="00000000" w:rsidR="00000000" w:rsidRPr="00000000">
              <w:rPr>
                <w:sz w:val="20"/>
                <w:szCs w:val="20"/>
                <w:rtl w:val="0"/>
              </w:rPr>
              <w:t xml:space="preserve">High; very active in terms of </w:t>
            </w:r>
            <w:r w:rsidDel="00000000" w:rsidR="00000000" w:rsidRPr="00000000">
              <w:rPr>
                <w:rtl w:val="0"/>
              </w:rPr>
            </w:r>
          </w:p>
          <w:p w:rsidR="00000000" w:rsidDel="00000000" w:rsidP="00000000" w:rsidRDefault="00000000" w:rsidRPr="00000000" w14:paraId="00000269">
            <w:pPr>
              <w:spacing w:after="0" w:line="259" w:lineRule="auto"/>
              <w:ind w:left="108" w:right="0" w:firstLine="0"/>
              <w:jc w:val="left"/>
              <w:rPr/>
            </w:pPr>
            <w:r w:rsidDel="00000000" w:rsidR="00000000" w:rsidRPr="00000000">
              <w:rPr>
                <w:sz w:val="20"/>
                <w:szCs w:val="20"/>
                <w:rtl w:val="0"/>
              </w:rPr>
              <w:t xml:space="preserve">activities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9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0" w:line="259" w:lineRule="auto"/>
              <w:ind w:left="108" w:right="0" w:firstLine="0"/>
              <w:jc w:val="left"/>
              <w:rPr/>
            </w:pPr>
            <w:r w:rsidDel="00000000" w:rsidR="00000000" w:rsidRPr="00000000">
              <w:rPr>
                <w:b w:val="1"/>
                <w:bCs w:val="1"/>
                <w:sz w:val="20"/>
                <w:szCs w:val="20"/>
                <w:rtl w:val="0"/>
              </w:rPr>
              <w:t xml:space="preserve">Politicians</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6C">
            <w:pPr>
              <w:spacing w:after="0" w:line="259" w:lineRule="auto"/>
              <w:ind w:left="108" w:right="0" w:firstLine="0"/>
              <w:jc w:val="left"/>
              <w:rPr/>
            </w:pPr>
            <w:r w:rsidDel="00000000" w:rsidR="00000000" w:rsidRPr="00000000">
              <w:rPr>
                <w:sz w:val="20"/>
                <w:szCs w:val="20"/>
                <w:rtl w:val="0"/>
              </w:rPr>
              <w:t xml:space="preserve">Elected </w:t>
            </w:r>
            <w:r w:rsidDel="00000000" w:rsidR="00000000" w:rsidRPr="00000000">
              <w:rPr>
                <w:rtl w:val="0"/>
              </w:rPr>
            </w:r>
          </w:p>
          <w:p w:rsidR="00000000" w:rsidDel="00000000" w:rsidP="00000000" w:rsidRDefault="00000000" w:rsidRPr="00000000" w14:paraId="0000026D">
            <w:pPr>
              <w:spacing w:after="0" w:line="259" w:lineRule="auto"/>
              <w:ind w:left="108" w:right="0" w:firstLine="0"/>
              <w:jc w:val="left"/>
              <w:rPr/>
            </w:pPr>
            <w:r w:rsidDel="00000000" w:rsidR="00000000" w:rsidRPr="00000000">
              <w:rPr>
                <w:sz w:val="20"/>
                <w:szCs w:val="20"/>
                <w:rtl w:val="0"/>
              </w:rPr>
              <w:t xml:space="preserve">Representatives </w:t>
            </w:r>
            <w:r w:rsidDel="00000000" w:rsidR="00000000" w:rsidRPr="00000000">
              <w:rPr>
                <w:rtl w:val="0"/>
              </w:rPr>
            </w:r>
          </w:p>
          <w:p w:rsidR="00000000" w:rsidDel="00000000" w:rsidP="00000000" w:rsidRDefault="00000000" w:rsidRPr="00000000" w14:paraId="0000026E">
            <w:pPr>
              <w:spacing w:after="0" w:line="259" w:lineRule="auto"/>
              <w:ind w:left="108" w:right="0" w:firstLine="0"/>
              <w:jc w:val="left"/>
              <w:rPr/>
            </w:pPr>
            <w:r w:rsidDel="00000000" w:rsidR="00000000" w:rsidRPr="00000000">
              <w:rPr>
                <w:sz w:val="20"/>
                <w:szCs w:val="20"/>
                <w:rtl w:val="0"/>
              </w:rPr>
              <w:t xml:space="preserve">MPs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F">
            <w:pPr>
              <w:spacing w:after="0" w:line="259" w:lineRule="auto"/>
              <w:ind w:left="11" w:right="0" w:firstLine="0"/>
              <w:rPr/>
            </w:pPr>
            <w:r w:rsidDel="00000000" w:rsidR="00000000" w:rsidRPr="00000000">
              <w:rPr>
                <w:sz w:val="20"/>
                <w:szCs w:val="20"/>
                <w:rtl w:val="0"/>
              </w:rPr>
              <w:t xml:space="preserve">e.g.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0">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1">
            <w:pPr>
              <w:spacing w:after="0" w:line="242" w:lineRule="auto"/>
              <w:ind w:left="0" w:right="0" w:firstLine="0"/>
              <w:rPr/>
            </w:pPr>
            <w:r w:rsidDel="00000000" w:rsidR="00000000" w:rsidRPr="00000000">
              <w:rPr>
                <w:sz w:val="20"/>
                <w:szCs w:val="20"/>
                <w:rtl w:val="0"/>
              </w:rPr>
              <w:t xml:space="preserve">Representation of community agenda - positive policies influence and provide </w:t>
            </w:r>
            <w:r w:rsidDel="00000000" w:rsidR="00000000" w:rsidRPr="00000000">
              <w:rPr>
                <w:rtl w:val="0"/>
              </w:rPr>
            </w:r>
          </w:p>
          <w:p w:rsidR="00000000" w:rsidDel="00000000" w:rsidP="00000000" w:rsidRDefault="00000000" w:rsidRPr="00000000" w14:paraId="00000272">
            <w:pPr>
              <w:spacing w:after="0" w:line="259" w:lineRule="auto"/>
              <w:ind w:left="0" w:right="0" w:firstLine="0"/>
              <w:jc w:val="left"/>
              <w:rPr/>
            </w:pPr>
            <w:r w:rsidDel="00000000" w:rsidR="00000000" w:rsidRPr="00000000">
              <w:rPr>
                <w:sz w:val="20"/>
                <w:szCs w:val="20"/>
                <w:rtl w:val="0"/>
              </w:rPr>
              <w:t xml:space="preserve">political leadership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0" w:line="259" w:lineRule="auto"/>
              <w:ind w:left="108" w:right="0" w:firstLine="0"/>
              <w:rPr/>
            </w:pPr>
            <w:r w:rsidDel="00000000" w:rsidR="00000000" w:rsidRPr="00000000">
              <w:rPr>
                <w:sz w:val="20"/>
                <w:szCs w:val="20"/>
                <w:rtl w:val="0"/>
              </w:rPr>
              <w:t xml:space="preserve">Moderate; largely present (WP), (EM) &amp;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tabs>
                <w:tab w:val="right" w:leader="none" w:pos="1494"/>
              </w:tabs>
              <w:spacing w:after="0" w:line="259" w:lineRule="auto"/>
              <w:ind w:left="0" w:right="0" w:firstLine="0"/>
              <w:jc w:val="left"/>
              <w:rPr/>
            </w:pPr>
            <w:r w:rsidDel="00000000" w:rsidR="00000000" w:rsidRPr="00000000">
              <w:rPr>
                <w:sz w:val="20"/>
                <w:szCs w:val="20"/>
                <w:rtl w:val="0"/>
              </w:rPr>
              <w:t xml:space="preserve">West </w:t>
              <w:tab/>
              <w:t xml:space="preserve">Pokot, </w:t>
            </w:r>
            <w:r w:rsidDel="00000000" w:rsidR="00000000" w:rsidRPr="00000000">
              <w:rPr>
                <w:rtl w:val="0"/>
              </w:rPr>
            </w:r>
          </w:p>
          <w:p w:rsidR="00000000" w:rsidDel="00000000" w:rsidP="00000000" w:rsidRDefault="00000000" w:rsidRPr="00000000" w14:paraId="00000275">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76">
            <w:pPr>
              <w:tabs>
                <w:tab w:val="right" w:leader="none" w:pos="1494"/>
              </w:tabs>
              <w:spacing w:after="0" w:line="259" w:lineRule="auto"/>
              <w:ind w:left="0" w:right="0" w:firstLine="0"/>
              <w:jc w:val="left"/>
              <w:rPr/>
            </w:pPr>
            <w:r w:rsidDel="00000000" w:rsidR="00000000" w:rsidRPr="00000000">
              <w:rPr>
                <w:sz w:val="20"/>
                <w:szCs w:val="20"/>
                <w:rtl w:val="0"/>
              </w:rPr>
              <w:t xml:space="preserve">Marakwet </w:t>
              <w:tab/>
              <w:t xml:space="preserve">&amp; </w:t>
            </w:r>
            <w:r w:rsidDel="00000000" w:rsidR="00000000" w:rsidRPr="00000000">
              <w:rPr>
                <w:rtl w:val="0"/>
              </w:rPr>
            </w:r>
          </w:p>
          <w:p w:rsidR="00000000" w:rsidDel="00000000" w:rsidP="00000000" w:rsidRDefault="00000000" w:rsidRPr="00000000" w14:paraId="00000277">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766"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259" w:lineRule="auto"/>
              <w:ind w:left="108" w:right="0" w:firstLine="0"/>
              <w:jc w:val="left"/>
              <w:rPr/>
            </w:pPr>
            <w:r w:rsidDel="00000000" w:rsidR="00000000" w:rsidRPr="00000000">
              <w:rPr>
                <w:b w:val="1"/>
                <w:bCs w:val="1"/>
                <w:sz w:val="20"/>
                <w:szCs w:val="20"/>
                <w:rtl w:val="0"/>
              </w:rPr>
              <w:t xml:space="preserve">Religious institutions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tabs>
                <w:tab w:val="right" w:leader="none" w:pos="1996"/>
              </w:tabs>
              <w:spacing w:after="0" w:line="259" w:lineRule="auto"/>
              <w:ind w:left="0" w:right="0" w:firstLine="0"/>
              <w:jc w:val="left"/>
              <w:rPr/>
            </w:pPr>
            <w:r w:rsidDel="00000000" w:rsidR="00000000" w:rsidRPr="00000000">
              <w:rPr>
                <w:sz w:val="20"/>
                <w:szCs w:val="20"/>
                <w:rtl w:val="0"/>
              </w:rPr>
              <w:t xml:space="preserve">Churches </w:t>
              <w:tab/>
              <w:t xml:space="preserve">and </w:t>
            </w:r>
            <w:r w:rsidDel="00000000" w:rsidR="00000000" w:rsidRPr="00000000">
              <w:rPr>
                <w:rtl w:val="0"/>
              </w:rPr>
            </w:r>
          </w:p>
          <w:p w:rsidR="00000000" w:rsidDel="00000000" w:rsidP="00000000" w:rsidRDefault="00000000" w:rsidRPr="00000000" w14:paraId="0000027A">
            <w:pPr>
              <w:spacing w:after="0" w:line="259" w:lineRule="auto"/>
              <w:ind w:left="108" w:right="0" w:firstLine="0"/>
              <w:jc w:val="left"/>
              <w:rPr/>
            </w:pPr>
            <w:r w:rsidDel="00000000" w:rsidR="00000000" w:rsidRPr="00000000">
              <w:rPr>
                <w:sz w:val="20"/>
                <w:szCs w:val="20"/>
                <w:rtl w:val="0"/>
              </w:rPr>
              <w:t xml:space="preserve">traditional religions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7C">
            <w:pPr>
              <w:spacing w:after="238"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7D">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E">
            <w:pPr>
              <w:spacing w:after="12" w:line="239" w:lineRule="auto"/>
              <w:ind w:left="0" w:right="0" w:firstLine="0"/>
              <w:rPr/>
            </w:pPr>
            <w:r w:rsidDel="00000000" w:rsidR="00000000" w:rsidRPr="00000000">
              <w:rPr>
                <w:sz w:val="20"/>
                <w:szCs w:val="20"/>
                <w:rtl w:val="0"/>
              </w:rPr>
              <w:t xml:space="preserve">Mobilization of the public  on social and cultural issues </w:t>
            </w:r>
            <w:r w:rsidDel="00000000" w:rsidR="00000000" w:rsidRPr="00000000">
              <w:rPr>
                <w:rtl w:val="0"/>
              </w:rPr>
            </w:r>
          </w:p>
          <w:p w:rsidR="00000000" w:rsidDel="00000000" w:rsidP="00000000" w:rsidRDefault="00000000" w:rsidRPr="00000000" w14:paraId="0000027F">
            <w:pPr>
              <w:spacing w:after="0" w:line="259" w:lineRule="auto"/>
              <w:ind w:left="0" w:right="0" w:firstLine="0"/>
              <w:jc w:val="left"/>
              <w:rPr/>
            </w:pPr>
            <w:r w:rsidDel="00000000" w:rsidR="00000000" w:rsidRPr="00000000">
              <w:rPr>
                <w:sz w:val="20"/>
                <w:szCs w:val="20"/>
                <w:rtl w:val="0"/>
              </w:rPr>
              <w:t xml:space="preserve">Resource mobilization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after="0" w:line="259" w:lineRule="auto"/>
              <w:ind w:left="108" w:right="0" w:firstLine="0"/>
              <w:jc w:val="left"/>
              <w:rPr/>
            </w:pPr>
            <w:r w:rsidDel="00000000" w:rsidR="00000000" w:rsidRPr="00000000">
              <w:rPr>
                <w:sz w:val="20"/>
                <w:szCs w:val="20"/>
                <w:rtl w:val="0"/>
              </w:rPr>
              <w:t xml:space="preserve">High; very active in terms of activities (EM),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82">
            <w:pPr>
              <w:tabs>
                <w:tab w:val="right" w:leader="none" w:pos="1494"/>
              </w:tabs>
              <w:spacing w:after="0" w:line="259" w:lineRule="auto"/>
              <w:ind w:left="0" w:right="0" w:firstLine="0"/>
              <w:jc w:val="left"/>
              <w:rPr/>
            </w:pPr>
            <w:r w:rsidDel="00000000" w:rsidR="00000000" w:rsidRPr="00000000">
              <w:rPr>
                <w:sz w:val="20"/>
                <w:szCs w:val="20"/>
                <w:rtl w:val="0"/>
              </w:rPr>
              <w:t xml:space="preserve">Marakwet </w:t>
              <w:tab/>
              <w:t xml:space="preserve">&amp; </w:t>
            </w:r>
            <w:r w:rsidDel="00000000" w:rsidR="00000000" w:rsidRPr="00000000">
              <w:rPr>
                <w:rtl w:val="0"/>
              </w:rPr>
            </w:r>
          </w:p>
          <w:p w:rsidR="00000000" w:rsidDel="00000000" w:rsidP="00000000" w:rsidRDefault="00000000" w:rsidRPr="00000000" w14:paraId="00000283">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259" w:lineRule="auto"/>
              <w:ind w:left="108" w:right="0" w:firstLine="0"/>
              <w:jc w:val="left"/>
              <w:rPr/>
            </w:pPr>
            <w:r w:rsidDel="00000000" w:rsidR="00000000" w:rsidRPr="00000000">
              <w:rPr>
                <w:sz w:val="20"/>
                <w:szCs w:val="20"/>
                <w:rtl w:val="0"/>
              </w:rPr>
              <w:t xml:space="preserve">Cheptebo AIC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87">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8">
            <w:pPr>
              <w:spacing w:after="0" w:line="259" w:lineRule="auto"/>
              <w:ind w:left="0" w:right="0" w:firstLine="0"/>
              <w:rPr/>
            </w:pPr>
            <w:r w:rsidDel="00000000" w:rsidR="00000000" w:rsidRPr="00000000">
              <w:rPr>
                <w:sz w:val="20"/>
                <w:szCs w:val="20"/>
                <w:rtl w:val="0"/>
              </w:rPr>
              <w:t xml:space="preserve">Community livelihoods resilience building- on farm demos; fruit trees seedlings supply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28B">
      <w:pPr>
        <w:ind w:left="10" w:right="0" w:firstLine="307"/>
        <w:rPr/>
        <w:sectPr>
          <w:footerReference r:id="rId25" w:type="default"/>
          <w:footerReference r:id="rId26" w:type="first"/>
          <w:footerReference r:id="rId27" w:type="even"/>
          <w:type w:val="nextPage"/>
          <w:pgSz w:h="12240" w:w="15840" w:orient="landscape"/>
          <w:pgMar w:bottom="1801" w:top="1805" w:left="1440" w:right="7469" w:header="720" w:footer="721"/>
        </w:sectPr>
      </w:pPr>
      <w:r w:rsidDel="00000000" w:rsidR="00000000" w:rsidRPr="00000000">
        <w:rPr>
          <w:rtl w:val="0"/>
        </w:rPr>
        <w:t xml:space="preserve">Source: Authors’ compilation (2017)</w:t>
      </w:r>
    </w:p>
    <w:p w:rsidR="00000000" w:rsidDel="00000000" w:rsidP="00000000" w:rsidRDefault="00000000" w:rsidRPr="00000000" w14:paraId="0000028C">
      <w:pPr>
        <w:spacing w:after="206" w:lineRule="auto"/>
        <w:ind w:left="10" w:right="0" w:firstLine="307"/>
        <w:rPr/>
      </w:pPr>
      <w:r w:rsidDel="00000000" w:rsidR="00000000" w:rsidRPr="00000000">
        <w:rPr>
          <w:rtl w:val="0"/>
        </w:rPr>
        <w:t xml:space="preserve">There are several actors involved in community peace building and conflict resolution among other roles. Highly influential stakeholders were identified include CBOs, NGOs, and local chiefs. Table 4 illustrates in details the roles and level of influence of key stakeholders engaged in conflict and peace building activities in the counties. The level of influence is dictated by how much power or resources and interests by the actors.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8D">
      <w:pPr>
        <w:pStyle w:val="Heading3"/>
        <w:ind w:left="10" w:firstLine="307"/>
        <w:rPr/>
      </w:pPr>
      <w:r w:rsidDel="00000000" w:rsidR="00000000" w:rsidRPr="00000000">
        <w:rPr>
          <w:rtl w:val="0"/>
        </w:rPr>
        <w:t xml:space="preserve">Table 4: Key stakeholder in conflict and peace building by counties </w:t>
      </w:r>
    </w:p>
    <w:tbl>
      <w:tblPr>
        <w:tblStyle w:val="Table10"/>
        <w:tblW w:w="9035.0" w:type="dxa"/>
        <w:jc w:val="left"/>
        <w:tblInd w:w="5.0" w:type="dxa"/>
        <w:tblLayout w:type="fixed"/>
        <w:tblLook w:val="0400"/>
      </w:tblPr>
      <w:tblGrid>
        <w:gridCol w:w="1706"/>
        <w:gridCol w:w="1889"/>
        <w:gridCol w:w="468"/>
        <w:gridCol w:w="1604"/>
        <w:gridCol w:w="1981"/>
        <w:gridCol w:w="1387"/>
        <w:tblGridChange w:id="0">
          <w:tblGrid>
            <w:gridCol w:w="1706"/>
            <w:gridCol w:w="1889"/>
            <w:gridCol w:w="468"/>
            <w:gridCol w:w="1604"/>
            <w:gridCol w:w="1981"/>
            <w:gridCol w:w="1387"/>
          </w:tblGrid>
        </w:tblGridChange>
      </w:tblGrid>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259" w:lineRule="auto"/>
              <w:ind w:left="62" w:right="0" w:firstLine="0"/>
              <w:jc w:val="center"/>
              <w:rPr/>
            </w:pPr>
            <w:r w:rsidDel="00000000" w:rsidR="00000000" w:rsidRPr="00000000">
              <w:rPr>
                <w:b w:val="1"/>
                <w:bCs w:val="1"/>
                <w:sz w:val="20"/>
                <w:szCs w:val="20"/>
                <w:rtl w:val="0"/>
              </w:rPr>
              <w:t xml:space="preserve">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59" w:lineRule="auto"/>
              <w:ind w:left="61" w:right="0" w:firstLine="0"/>
              <w:jc w:val="center"/>
              <w:rPr/>
            </w:pPr>
            <w:r w:rsidDel="00000000" w:rsidR="00000000" w:rsidRPr="00000000">
              <w:rPr>
                <w:b w:val="1"/>
                <w:bCs w:val="1"/>
                <w:sz w:val="20"/>
                <w:szCs w:val="20"/>
                <w:rtl w:val="0"/>
              </w:rPr>
              <w:t xml:space="preserve">Stakeholder/actor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0">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1">
            <w:pPr>
              <w:spacing w:after="0" w:line="259" w:lineRule="auto"/>
              <w:ind w:left="343" w:right="0" w:firstLine="0"/>
              <w:jc w:val="left"/>
              <w:rPr/>
            </w:pPr>
            <w:r w:rsidDel="00000000" w:rsidR="00000000" w:rsidRPr="00000000">
              <w:rPr>
                <w:b w:val="1"/>
                <w:bCs w:val="1"/>
                <w:sz w:val="20"/>
                <w:szCs w:val="20"/>
                <w:rtl w:val="0"/>
              </w:rPr>
              <w:t xml:space="preserve">Roles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59" w:lineRule="auto"/>
              <w:ind w:left="66" w:right="0" w:firstLine="0"/>
              <w:jc w:val="center"/>
              <w:rPr/>
            </w:pPr>
            <w:r w:rsidDel="00000000" w:rsidR="00000000" w:rsidRPr="00000000">
              <w:rPr>
                <w:b w:val="1"/>
                <w:bCs w:val="1"/>
                <w:sz w:val="20"/>
                <w:szCs w:val="20"/>
                <w:rtl w:val="0"/>
              </w:rPr>
              <w:t xml:space="preserve">Level of influence</w:t>
            </w:r>
            <w:r w:rsidDel="00000000" w:rsidR="00000000" w:rsidRPr="00000000">
              <w:rPr>
                <w:b w:val="1"/>
                <w:bCs w:val="1"/>
                <w:sz w:val="20"/>
                <w:szCs w:val="20"/>
                <w:vertAlign w:val="superscript"/>
              </w:rPr>
              <w:footnoteReference w:customMarkFollows="0" w:id="20"/>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259" w:lineRule="auto"/>
              <w:ind w:left="65" w:right="0" w:firstLine="0"/>
              <w:jc w:val="center"/>
              <w:rPr/>
            </w:pPr>
            <w:r w:rsidDel="00000000" w:rsidR="00000000" w:rsidRPr="00000000">
              <w:rPr>
                <w:b w:val="1"/>
                <w:bCs w:val="1"/>
                <w:sz w:val="20"/>
                <w:szCs w:val="20"/>
                <w:rtl w:val="0"/>
              </w:rPr>
              <w:t xml:space="preserve">County </w:t>
            </w:r>
            <w:r w:rsidDel="00000000" w:rsidR="00000000" w:rsidRPr="00000000">
              <w:rPr>
                <w:rtl w:val="0"/>
              </w:rPr>
            </w:r>
          </w:p>
          <w:p w:rsidR="00000000" w:rsidDel="00000000" w:rsidP="00000000" w:rsidRDefault="00000000" w:rsidRPr="00000000" w14:paraId="00000294">
            <w:pPr>
              <w:spacing w:after="0" w:line="259" w:lineRule="auto"/>
              <w:ind w:left="113" w:right="0" w:firstLine="0"/>
              <w:jc w:val="center"/>
              <w:rPr/>
            </w:pPr>
            <w:r w:rsidDel="00000000" w:rsidR="00000000" w:rsidRPr="00000000">
              <w:rPr>
                <w:b w:val="1"/>
                <w:bCs w:val="1"/>
                <w:sz w:val="20"/>
                <w:szCs w:val="20"/>
                <w:rtl w:val="0"/>
              </w:rPr>
              <w:t xml:space="preserve"> </w:t>
            </w:r>
            <w:r w:rsidDel="00000000" w:rsidR="00000000" w:rsidRPr="00000000">
              <w:rPr>
                <w:rtl w:val="0"/>
              </w:rPr>
            </w:r>
          </w:p>
        </w:tc>
      </w:tr>
      <w:tr>
        <w:trPr>
          <w:cantSplit w:val="0"/>
          <w:trHeight w:val="17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after="0" w:line="259" w:lineRule="auto"/>
              <w:ind w:left="108" w:right="0" w:firstLine="0"/>
              <w:jc w:val="left"/>
              <w:rPr/>
            </w:pPr>
            <w:r w:rsidDel="00000000" w:rsidR="00000000" w:rsidRPr="00000000">
              <w:rPr>
                <w:b w:val="1"/>
                <w:bCs w:val="1"/>
                <w:sz w:val="20"/>
                <w:szCs w:val="20"/>
                <w:rtl w:val="0"/>
              </w:rPr>
              <w:t xml:space="preserve">Community </w:t>
            </w:r>
            <w:r w:rsidDel="00000000" w:rsidR="00000000" w:rsidRPr="00000000">
              <w:rPr>
                <w:rtl w:val="0"/>
              </w:rPr>
            </w:r>
          </w:p>
          <w:p w:rsidR="00000000" w:rsidDel="00000000" w:rsidP="00000000" w:rsidRDefault="00000000" w:rsidRPr="00000000" w14:paraId="00000296">
            <w:pPr>
              <w:spacing w:after="0" w:line="259" w:lineRule="auto"/>
              <w:ind w:left="108" w:right="0" w:firstLine="0"/>
              <w:jc w:val="left"/>
              <w:rPr/>
            </w:pPr>
            <w:r w:rsidDel="00000000" w:rsidR="00000000" w:rsidRPr="00000000">
              <w:rPr>
                <w:b w:val="1"/>
                <w:bCs w:val="1"/>
                <w:sz w:val="20"/>
                <w:szCs w:val="20"/>
                <w:rtl w:val="0"/>
              </w:rPr>
              <w:t xml:space="preserve">Based </w:t>
            </w:r>
            <w:r w:rsidDel="00000000" w:rsidR="00000000" w:rsidRPr="00000000">
              <w:rPr>
                <w:rtl w:val="0"/>
              </w:rPr>
            </w:r>
          </w:p>
          <w:p w:rsidR="00000000" w:rsidDel="00000000" w:rsidP="00000000" w:rsidRDefault="00000000" w:rsidRPr="00000000" w14:paraId="00000297">
            <w:pPr>
              <w:spacing w:after="0" w:line="259" w:lineRule="auto"/>
              <w:ind w:left="108" w:right="0" w:firstLine="0"/>
              <w:jc w:val="left"/>
              <w:rPr/>
            </w:pPr>
            <w:r w:rsidDel="00000000" w:rsidR="00000000" w:rsidRPr="00000000">
              <w:rPr>
                <w:b w:val="1"/>
                <w:bCs w:val="1"/>
                <w:sz w:val="20"/>
                <w:szCs w:val="20"/>
                <w:rtl w:val="0"/>
              </w:rPr>
              <w:t xml:space="preserve">Organisations </w:t>
            </w:r>
            <w:r w:rsidDel="00000000" w:rsidR="00000000" w:rsidRPr="00000000">
              <w:rPr>
                <w:rtl w:val="0"/>
              </w:rPr>
            </w:r>
          </w:p>
          <w:p w:rsidR="00000000" w:rsidDel="00000000" w:rsidP="00000000" w:rsidRDefault="00000000" w:rsidRPr="00000000" w14:paraId="00000298">
            <w:pPr>
              <w:spacing w:after="2" w:line="239" w:lineRule="auto"/>
              <w:ind w:left="108" w:right="0" w:firstLine="0"/>
              <w:jc w:val="left"/>
              <w:rPr/>
            </w:pPr>
            <w:r w:rsidDel="00000000" w:rsidR="00000000" w:rsidRPr="00000000">
              <w:rPr>
                <w:b w:val="1"/>
                <w:bCs w:val="1"/>
                <w:sz w:val="20"/>
                <w:szCs w:val="20"/>
                <w:rtl w:val="0"/>
              </w:rPr>
              <w:t xml:space="preserve">(CBOs) and Community </w:t>
            </w:r>
            <w:r w:rsidDel="00000000" w:rsidR="00000000" w:rsidRPr="00000000">
              <w:rPr>
                <w:rtl w:val="0"/>
              </w:rPr>
            </w:r>
          </w:p>
          <w:p w:rsidR="00000000" w:rsidDel="00000000" w:rsidP="00000000" w:rsidRDefault="00000000" w:rsidRPr="00000000" w14:paraId="00000299">
            <w:pPr>
              <w:spacing w:after="0" w:line="259" w:lineRule="auto"/>
              <w:ind w:left="108" w:right="0" w:firstLine="0"/>
              <w:jc w:val="left"/>
              <w:rPr/>
            </w:pPr>
            <w:r w:rsidDel="00000000" w:rsidR="00000000" w:rsidRPr="00000000">
              <w:rPr>
                <w:b w:val="1"/>
                <w:bCs w:val="1"/>
                <w:sz w:val="20"/>
                <w:szCs w:val="20"/>
                <w:rtl w:val="0"/>
              </w:rPr>
              <w:t xml:space="preserve">elders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259" w:lineRule="auto"/>
              <w:ind w:left="106" w:right="0" w:firstLine="0"/>
              <w:jc w:val="left"/>
              <w:rPr/>
            </w:pPr>
            <w:r w:rsidDel="00000000" w:rsidR="00000000" w:rsidRPr="00000000">
              <w:rPr>
                <w:sz w:val="20"/>
                <w:szCs w:val="20"/>
                <w:rtl w:val="0"/>
              </w:rPr>
              <w:t xml:space="preserve">Community/council of elders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9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9C">
            <w:pPr>
              <w:spacing w:after="0" w:line="259" w:lineRule="auto"/>
              <w:ind w:left="0" w:right="9" w:firstLine="0"/>
              <w:jc w:val="left"/>
              <w:rPr/>
            </w:pPr>
            <w:r w:rsidDel="00000000" w:rsidR="00000000" w:rsidRPr="00000000">
              <w:rPr>
                <w:sz w:val="20"/>
                <w:szCs w:val="20"/>
                <w:rtl w:val="0"/>
              </w:rPr>
              <w:t xml:space="preserve">Arbitration and conflict resolution (informal) – alternative dispute resolution; sensitization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2" w:line="240" w:lineRule="auto"/>
              <w:ind w:left="108" w:right="34" w:firstLine="0"/>
              <w:jc w:val="left"/>
              <w:rPr/>
            </w:pPr>
            <w:r w:rsidDel="00000000" w:rsidR="00000000" w:rsidRPr="00000000">
              <w:rPr>
                <w:sz w:val="20"/>
                <w:szCs w:val="20"/>
                <w:rtl w:val="0"/>
              </w:rPr>
              <w:t xml:space="preserve">High; strong presence in the community (WP), </w:t>
            </w:r>
            <w:r w:rsidDel="00000000" w:rsidR="00000000" w:rsidRPr="00000000">
              <w:rPr>
                <w:rtl w:val="0"/>
              </w:rPr>
            </w:r>
          </w:p>
          <w:p w:rsidR="00000000" w:rsidDel="00000000" w:rsidP="00000000" w:rsidRDefault="00000000" w:rsidRPr="00000000" w14:paraId="0000029E">
            <w:pPr>
              <w:spacing w:after="0" w:line="259" w:lineRule="auto"/>
              <w:ind w:left="108" w:right="0" w:firstLine="0"/>
              <w:jc w:val="left"/>
              <w:rPr/>
            </w:pPr>
            <w:r w:rsidDel="00000000" w:rsidR="00000000" w:rsidRPr="00000000">
              <w:rPr>
                <w:sz w:val="20"/>
                <w:szCs w:val="20"/>
                <w:rtl w:val="0"/>
              </w:rPr>
              <w:t xml:space="preserve">(EM) &amp;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p w:rsidR="00000000" w:rsidDel="00000000" w:rsidP="00000000" w:rsidRDefault="00000000" w:rsidRPr="00000000" w14:paraId="000002A0">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A1">
            <w:pPr>
              <w:spacing w:after="0" w:line="259" w:lineRule="auto"/>
              <w:ind w:left="108" w:right="0" w:firstLine="0"/>
              <w:jc w:val="left"/>
              <w:rPr/>
            </w:pPr>
            <w:r w:rsidDel="00000000" w:rsidR="00000000" w:rsidRPr="00000000">
              <w:rPr>
                <w:sz w:val="20"/>
                <w:szCs w:val="20"/>
                <w:rtl w:val="0"/>
              </w:rPr>
              <w:t xml:space="preserve">Marakwet &amp; </w:t>
            </w:r>
            <w:r w:rsidDel="00000000" w:rsidR="00000000" w:rsidRPr="00000000">
              <w:rPr>
                <w:rtl w:val="0"/>
              </w:rPr>
            </w:r>
          </w:p>
          <w:p w:rsidR="00000000" w:rsidDel="00000000" w:rsidP="00000000" w:rsidRDefault="00000000" w:rsidRPr="00000000" w14:paraId="000002A2">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197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259" w:lineRule="auto"/>
              <w:ind w:left="108" w:right="0" w:firstLine="0"/>
              <w:jc w:val="left"/>
              <w:rPr/>
            </w:pPr>
            <w:r w:rsidDel="00000000" w:rsidR="00000000" w:rsidRPr="00000000">
              <w:rPr>
                <w:b w:val="1"/>
                <w:bCs w:val="1"/>
                <w:sz w:val="20"/>
                <w:szCs w:val="20"/>
                <w:rtl w:val="0"/>
              </w:rPr>
              <w:t xml:space="preserve">Local and </w:t>
            </w:r>
            <w:r w:rsidDel="00000000" w:rsidR="00000000" w:rsidRPr="00000000">
              <w:rPr>
                <w:rtl w:val="0"/>
              </w:rPr>
            </w:r>
          </w:p>
          <w:p w:rsidR="00000000" w:rsidDel="00000000" w:rsidP="00000000" w:rsidRDefault="00000000" w:rsidRPr="00000000" w14:paraId="000002A4">
            <w:pPr>
              <w:spacing w:after="0" w:line="259" w:lineRule="auto"/>
              <w:ind w:left="108" w:right="0" w:firstLine="0"/>
              <w:jc w:val="left"/>
              <w:rPr/>
            </w:pPr>
            <w:r w:rsidDel="00000000" w:rsidR="00000000" w:rsidRPr="00000000">
              <w:rPr>
                <w:b w:val="1"/>
                <w:bCs w:val="1"/>
                <w:sz w:val="20"/>
                <w:szCs w:val="20"/>
                <w:rtl w:val="0"/>
              </w:rPr>
              <w:t xml:space="preserve">International </w:t>
            </w:r>
            <w:r w:rsidDel="00000000" w:rsidR="00000000" w:rsidRPr="00000000">
              <w:rPr>
                <w:rtl w:val="0"/>
              </w:rPr>
            </w:r>
          </w:p>
          <w:p w:rsidR="00000000" w:rsidDel="00000000" w:rsidP="00000000" w:rsidRDefault="00000000" w:rsidRPr="00000000" w14:paraId="000002A5">
            <w:pPr>
              <w:spacing w:after="0" w:line="259" w:lineRule="auto"/>
              <w:ind w:left="108" w:right="0" w:firstLine="0"/>
              <w:jc w:val="left"/>
              <w:rPr/>
            </w:pPr>
            <w:r w:rsidDel="00000000" w:rsidR="00000000" w:rsidRPr="00000000">
              <w:rPr>
                <w:b w:val="1"/>
                <w:bCs w:val="1"/>
                <w:sz w:val="20"/>
                <w:szCs w:val="20"/>
                <w:rtl w:val="0"/>
              </w:rPr>
              <w:t xml:space="preserve">NGOs </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259" w:lineRule="auto"/>
              <w:ind w:left="106" w:right="0" w:firstLine="0"/>
              <w:jc w:val="left"/>
              <w:rPr/>
            </w:pPr>
            <w:r w:rsidDel="00000000" w:rsidR="00000000" w:rsidRPr="00000000">
              <w:rPr>
                <w:sz w:val="20"/>
                <w:szCs w:val="20"/>
                <w:rtl w:val="0"/>
              </w:rPr>
              <w:t xml:space="preserve">Mercy Corps  </w:t>
            </w:r>
            <w:r w:rsidDel="00000000" w:rsidR="00000000" w:rsidRPr="00000000">
              <w:rPr>
                <w:rtl w:val="0"/>
              </w:rPr>
            </w:r>
          </w:p>
          <w:p w:rsidR="00000000" w:rsidDel="00000000" w:rsidP="00000000" w:rsidRDefault="00000000" w:rsidRPr="00000000" w14:paraId="000002A7">
            <w:pPr>
              <w:spacing w:after="0" w:line="259" w:lineRule="auto"/>
              <w:ind w:left="106"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A8">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A9">
            <w:pPr>
              <w:spacing w:after="1" w:line="241" w:lineRule="auto"/>
              <w:ind w:left="0" w:right="7" w:firstLine="0"/>
              <w:jc w:val="left"/>
              <w:rPr/>
            </w:pPr>
            <w:r w:rsidDel="00000000" w:rsidR="00000000" w:rsidRPr="00000000">
              <w:rPr>
                <w:sz w:val="20"/>
                <w:szCs w:val="20"/>
                <w:rtl w:val="0"/>
              </w:rPr>
              <w:t xml:space="preserve">Peace building and empowerment of youth through provision of initiatives such as the “Yes Youth </w:t>
            </w:r>
            <w:r w:rsidDel="00000000" w:rsidR="00000000" w:rsidRPr="00000000">
              <w:rPr>
                <w:rtl w:val="0"/>
              </w:rPr>
            </w:r>
          </w:p>
          <w:p w:rsidR="00000000" w:rsidDel="00000000" w:rsidP="00000000" w:rsidRDefault="00000000" w:rsidRPr="00000000" w14:paraId="000002AA">
            <w:pPr>
              <w:spacing w:after="0" w:line="259" w:lineRule="auto"/>
              <w:ind w:left="0" w:right="0" w:firstLine="0"/>
              <w:jc w:val="left"/>
              <w:rPr/>
            </w:pPr>
            <w:r w:rsidDel="00000000" w:rsidR="00000000" w:rsidRPr="00000000">
              <w:rPr>
                <w:sz w:val="20"/>
                <w:szCs w:val="20"/>
                <w:rtl w:val="0"/>
              </w:rPr>
              <w:t xml:space="preserve">Can”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0" w:line="259" w:lineRule="auto"/>
              <w:ind w:left="108" w:right="450" w:firstLine="0"/>
              <w:rPr/>
            </w:pPr>
            <w:r w:rsidDel="00000000" w:rsidR="00000000" w:rsidRPr="00000000">
              <w:rPr>
                <w:sz w:val="20"/>
                <w:szCs w:val="20"/>
                <w:rtl w:val="0"/>
              </w:rPr>
              <w:t xml:space="preserve">High;  strong presence in the community (EM)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AD">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148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after="0" w:line="259" w:lineRule="auto"/>
              <w:ind w:left="106" w:right="0" w:firstLine="0"/>
              <w:jc w:val="left"/>
              <w:rPr/>
            </w:pPr>
            <w:r w:rsidDel="00000000" w:rsidR="00000000" w:rsidRPr="00000000">
              <w:rPr>
                <w:sz w:val="20"/>
                <w:szCs w:val="20"/>
                <w:rtl w:val="0"/>
              </w:rPr>
              <w:t xml:space="preserve">Red Cross Kenya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0">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1">
            <w:pPr>
              <w:spacing w:after="0" w:line="259" w:lineRule="auto"/>
              <w:ind w:left="0" w:right="0" w:firstLine="0"/>
              <w:jc w:val="left"/>
              <w:rPr/>
            </w:pPr>
            <w:r w:rsidDel="00000000" w:rsidR="00000000" w:rsidRPr="00000000">
              <w:rPr>
                <w:sz w:val="20"/>
                <w:szCs w:val="20"/>
                <w:rtl w:val="0"/>
              </w:rPr>
              <w:t xml:space="preserve">community peace </w:t>
            </w:r>
            <w:r w:rsidDel="00000000" w:rsidR="00000000" w:rsidRPr="00000000">
              <w:rPr>
                <w:rtl w:val="0"/>
              </w:rPr>
            </w:r>
          </w:p>
          <w:p w:rsidR="00000000" w:rsidDel="00000000" w:rsidP="00000000" w:rsidRDefault="00000000" w:rsidRPr="00000000" w14:paraId="000002B2">
            <w:pPr>
              <w:spacing w:after="0" w:line="259" w:lineRule="auto"/>
              <w:ind w:left="0" w:right="0" w:firstLine="0"/>
              <w:jc w:val="left"/>
              <w:rPr/>
            </w:pPr>
            <w:r w:rsidDel="00000000" w:rsidR="00000000" w:rsidRPr="00000000">
              <w:rPr>
                <w:sz w:val="20"/>
                <w:szCs w:val="20"/>
                <w:rtl w:val="0"/>
              </w:rPr>
              <w:t xml:space="preserve">building ; sensitization on bill of rights, good governance and leadership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0" w:line="259" w:lineRule="auto"/>
              <w:ind w:left="108" w:right="34" w:firstLine="0"/>
              <w:jc w:val="left"/>
              <w:rPr/>
            </w:pPr>
            <w:r w:rsidDel="00000000" w:rsidR="00000000" w:rsidRPr="00000000">
              <w:rPr>
                <w:sz w:val="20"/>
                <w:szCs w:val="20"/>
                <w:rtl w:val="0"/>
              </w:rPr>
              <w:t xml:space="preserve">High; strong presence in the community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125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 w:line="240" w:lineRule="auto"/>
              <w:ind w:left="108" w:right="0" w:firstLine="0"/>
              <w:jc w:val="left"/>
              <w:rPr/>
            </w:pPr>
            <w:r w:rsidDel="00000000" w:rsidR="00000000" w:rsidRPr="00000000">
              <w:rPr>
                <w:b w:val="1"/>
                <w:bCs w:val="1"/>
                <w:sz w:val="20"/>
                <w:szCs w:val="20"/>
                <w:rtl w:val="0"/>
              </w:rPr>
              <w:t xml:space="preserve">Government agencies (National and </w:t>
            </w:r>
            <w:r w:rsidDel="00000000" w:rsidR="00000000" w:rsidRPr="00000000">
              <w:rPr>
                <w:rtl w:val="0"/>
              </w:rPr>
            </w:r>
          </w:p>
          <w:p w:rsidR="00000000" w:rsidDel="00000000" w:rsidP="00000000" w:rsidRDefault="00000000" w:rsidRPr="00000000" w14:paraId="000002B6">
            <w:pPr>
              <w:spacing w:after="0" w:line="259" w:lineRule="auto"/>
              <w:ind w:left="108" w:right="0" w:firstLine="0"/>
              <w:jc w:val="left"/>
              <w:rPr/>
            </w:pPr>
            <w:r w:rsidDel="00000000" w:rsidR="00000000" w:rsidRPr="00000000">
              <w:rPr>
                <w:b w:val="1"/>
                <w:bCs w:val="1"/>
                <w:sz w:val="20"/>
                <w:szCs w:val="20"/>
                <w:rtl w:val="0"/>
              </w:rPr>
              <w:t xml:space="preserve">County)</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0" w:line="259" w:lineRule="auto"/>
              <w:ind w:left="106" w:right="0" w:firstLine="0"/>
              <w:jc w:val="left"/>
              <w:rPr/>
            </w:pPr>
            <w:r w:rsidDel="00000000" w:rsidR="00000000" w:rsidRPr="00000000">
              <w:rPr>
                <w:sz w:val="20"/>
                <w:szCs w:val="20"/>
                <w:rtl w:val="0"/>
              </w:rPr>
              <w:t xml:space="preserve">Local chief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B8">
            <w:pPr>
              <w:spacing w:after="482"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B9">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BA">
            <w:pPr>
              <w:spacing w:after="14" w:line="239" w:lineRule="auto"/>
              <w:ind w:left="0" w:right="0" w:firstLine="0"/>
              <w:jc w:val="left"/>
              <w:rPr/>
            </w:pPr>
            <w:r w:rsidDel="00000000" w:rsidR="00000000" w:rsidRPr="00000000">
              <w:rPr>
                <w:sz w:val="20"/>
                <w:szCs w:val="20"/>
                <w:rtl w:val="0"/>
              </w:rPr>
              <w:t xml:space="preserve">Conflict resolution at local level (formal) </w:t>
            </w:r>
            <w:r w:rsidDel="00000000" w:rsidR="00000000" w:rsidRPr="00000000">
              <w:rPr>
                <w:rtl w:val="0"/>
              </w:rPr>
            </w:r>
          </w:p>
          <w:p w:rsidR="00000000" w:rsidDel="00000000" w:rsidP="00000000" w:rsidRDefault="00000000" w:rsidRPr="00000000" w14:paraId="000002BB">
            <w:pPr>
              <w:spacing w:after="0" w:line="259" w:lineRule="auto"/>
              <w:ind w:left="0" w:right="0" w:firstLine="0"/>
              <w:jc w:val="left"/>
              <w:rPr/>
            </w:pPr>
            <w:r w:rsidDel="00000000" w:rsidR="00000000" w:rsidRPr="00000000">
              <w:rPr>
                <w:sz w:val="20"/>
                <w:szCs w:val="20"/>
                <w:rtl w:val="0"/>
              </w:rPr>
              <w:t xml:space="preserve">Nyumba kumi </w:t>
            </w:r>
            <w:r w:rsidDel="00000000" w:rsidR="00000000" w:rsidRPr="00000000">
              <w:rPr>
                <w:rtl w:val="0"/>
              </w:rPr>
            </w:r>
          </w:p>
          <w:p w:rsidR="00000000" w:rsidDel="00000000" w:rsidP="00000000" w:rsidRDefault="00000000" w:rsidRPr="00000000" w14:paraId="000002BC">
            <w:pPr>
              <w:spacing w:after="0" w:line="259" w:lineRule="auto"/>
              <w:ind w:left="0" w:right="0" w:firstLine="0"/>
              <w:jc w:val="left"/>
              <w:rPr/>
            </w:pPr>
            <w:r w:rsidDel="00000000" w:rsidR="00000000" w:rsidRPr="00000000">
              <w:rPr>
                <w:sz w:val="20"/>
                <w:szCs w:val="20"/>
                <w:rtl w:val="0"/>
              </w:rPr>
              <w:t xml:space="preserve">initiative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0" w:line="259" w:lineRule="auto"/>
              <w:ind w:left="108" w:right="0" w:firstLine="0"/>
              <w:jc w:val="left"/>
              <w:rPr/>
            </w:pPr>
            <w:r w:rsidDel="00000000" w:rsidR="00000000" w:rsidRPr="00000000">
              <w:rPr>
                <w:sz w:val="20"/>
                <w:szCs w:val="20"/>
                <w:rtl w:val="0"/>
              </w:rPr>
              <w:t xml:space="preserve">High; lowest level of administration in the community (WP),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259" w:lineRule="auto"/>
              <w:ind w:left="108" w:right="0" w:firstLine="0"/>
              <w:jc w:val="left"/>
              <w:rPr/>
            </w:pPr>
            <w:r w:rsidDel="00000000" w:rsidR="00000000" w:rsidRPr="00000000">
              <w:rPr>
                <w:sz w:val="20"/>
                <w:szCs w:val="20"/>
                <w:rtl w:val="0"/>
              </w:rPr>
              <w:t xml:space="preserve">West Pokot &amp; Baringo </w:t>
            </w:r>
            <w:r w:rsidDel="00000000" w:rsidR="00000000" w:rsidRPr="00000000">
              <w:rPr>
                <w:rtl w:val="0"/>
              </w:rPr>
            </w:r>
          </w:p>
        </w:tc>
      </w:tr>
      <w:tr>
        <w:trPr>
          <w:cantSplit w:val="0"/>
          <w:trHeight w:val="124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259" w:lineRule="auto"/>
              <w:ind w:left="106" w:right="0" w:firstLine="0"/>
              <w:jc w:val="left"/>
              <w:rPr/>
            </w:pPr>
            <w:r w:rsidDel="00000000" w:rsidR="00000000" w:rsidRPr="00000000">
              <w:rPr>
                <w:sz w:val="20"/>
                <w:szCs w:val="20"/>
                <w:rtl w:val="0"/>
              </w:rPr>
              <w:t xml:space="preserve">Police/judiciary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1">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2">
            <w:pPr>
              <w:spacing w:after="0" w:line="259" w:lineRule="auto"/>
              <w:ind w:left="0" w:right="0" w:firstLine="0"/>
              <w:jc w:val="left"/>
              <w:rPr/>
            </w:pPr>
            <w:r w:rsidDel="00000000" w:rsidR="00000000" w:rsidRPr="00000000">
              <w:rPr>
                <w:sz w:val="20"/>
                <w:szCs w:val="20"/>
                <w:rtl w:val="0"/>
              </w:rPr>
              <w:t xml:space="preserve">Mandated with maintenance of law and order; provision of judicial services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0" w:line="242" w:lineRule="auto"/>
              <w:ind w:left="108" w:right="0" w:firstLine="0"/>
              <w:rPr/>
            </w:pPr>
            <w:r w:rsidDel="00000000" w:rsidR="00000000" w:rsidRPr="00000000">
              <w:rPr>
                <w:sz w:val="20"/>
                <w:szCs w:val="20"/>
                <w:rtl w:val="0"/>
              </w:rPr>
              <w:t xml:space="preserve">Low; largely inaccessible (WP), </w:t>
            </w:r>
            <w:r w:rsidDel="00000000" w:rsidR="00000000" w:rsidRPr="00000000">
              <w:rPr>
                <w:rtl w:val="0"/>
              </w:rPr>
            </w:r>
          </w:p>
          <w:p w:rsidR="00000000" w:rsidDel="00000000" w:rsidP="00000000" w:rsidRDefault="00000000" w:rsidRPr="00000000" w14:paraId="000002C4">
            <w:pPr>
              <w:spacing w:after="0" w:line="259" w:lineRule="auto"/>
              <w:ind w:left="108" w:right="0" w:firstLine="0"/>
              <w:jc w:val="left"/>
              <w:rPr/>
            </w:pPr>
            <w:r w:rsidDel="00000000" w:rsidR="00000000" w:rsidRPr="00000000">
              <w:rPr>
                <w:sz w:val="20"/>
                <w:szCs w:val="20"/>
                <w:rtl w:val="0"/>
              </w:rPr>
              <w:t xml:space="preserve">(EM)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p w:rsidR="00000000" w:rsidDel="00000000" w:rsidP="00000000" w:rsidRDefault="00000000" w:rsidRPr="00000000" w14:paraId="000002C6">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C7">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99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0" w:line="259" w:lineRule="auto"/>
              <w:ind w:left="106" w:right="0" w:firstLine="0"/>
              <w:jc w:val="left"/>
              <w:rPr/>
            </w:pPr>
            <w:r w:rsidDel="00000000" w:rsidR="00000000" w:rsidRPr="00000000">
              <w:rPr>
                <w:sz w:val="20"/>
                <w:szCs w:val="20"/>
                <w:rtl w:val="0"/>
              </w:rPr>
              <w:t xml:space="preserve">KNHCR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CA">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CB">
            <w:pPr>
              <w:spacing w:after="0" w:line="259" w:lineRule="auto"/>
              <w:ind w:left="0" w:right="0" w:firstLine="0"/>
              <w:jc w:val="left"/>
              <w:rPr/>
            </w:pPr>
            <w:r w:rsidDel="00000000" w:rsidR="00000000" w:rsidRPr="00000000">
              <w:rPr>
                <w:sz w:val="20"/>
                <w:szCs w:val="20"/>
                <w:rtl w:val="0"/>
              </w:rPr>
              <w:t xml:space="preserve">advocacy and human rights awareness campaigns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0" w:line="259" w:lineRule="auto"/>
              <w:ind w:left="108" w:right="23" w:firstLine="0"/>
              <w:jc w:val="left"/>
              <w:rPr/>
            </w:pPr>
            <w:r w:rsidDel="00000000" w:rsidR="00000000" w:rsidRPr="00000000">
              <w:rPr>
                <w:sz w:val="20"/>
                <w:szCs w:val="20"/>
                <w:rtl w:val="0"/>
              </w:rPr>
              <w:t xml:space="preserve">Moderate; its operations not largely present (WP)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9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59" w:lineRule="auto"/>
              <w:ind w:left="108" w:right="0" w:firstLine="0"/>
              <w:jc w:val="left"/>
              <w:rPr/>
            </w:pPr>
            <w:r w:rsidDel="00000000" w:rsidR="00000000" w:rsidRPr="00000000">
              <w:rPr>
                <w:b w:val="1"/>
                <w:bCs w:val="1"/>
                <w:sz w:val="20"/>
                <w:szCs w:val="20"/>
                <w:rtl w:val="0"/>
              </w:rPr>
              <w:t xml:space="preserve">Politicians</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line="259" w:lineRule="auto"/>
              <w:ind w:left="106" w:right="0" w:firstLine="0"/>
              <w:jc w:val="left"/>
              <w:rPr/>
            </w:pPr>
            <w:r w:rsidDel="00000000" w:rsidR="00000000" w:rsidRPr="00000000">
              <w:rPr>
                <w:sz w:val="20"/>
                <w:szCs w:val="20"/>
                <w:rtl w:val="0"/>
              </w:rPr>
              <w:t xml:space="preserve">Pastoralist </w:t>
            </w:r>
            <w:r w:rsidDel="00000000" w:rsidR="00000000" w:rsidRPr="00000000">
              <w:rPr>
                <w:rtl w:val="0"/>
              </w:rPr>
            </w:r>
          </w:p>
          <w:p w:rsidR="00000000" w:rsidDel="00000000" w:rsidP="00000000" w:rsidRDefault="00000000" w:rsidRPr="00000000" w14:paraId="000002D0">
            <w:pPr>
              <w:spacing w:after="0" w:line="259" w:lineRule="auto"/>
              <w:ind w:left="106" w:right="0" w:firstLine="0"/>
              <w:jc w:val="left"/>
              <w:rPr/>
            </w:pPr>
            <w:r w:rsidDel="00000000" w:rsidR="00000000" w:rsidRPr="00000000">
              <w:rPr>
                <w:sz w:val="20"/>
                <w:szCs w:val="20"/>
                <w:rtl w:val="0"/>
              </w:rPr>
              <w:t xml:space="preserve">Leadership Forum/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1">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2">
            <w:pPr>
              <w:spacing w:after="0" w:line="259" w:lineRule="auto"/>
              <w:ind w:left="0" w:right="0" w:firstLine="0"/>
              <w:jc w:val="left"/>
              <w:rPr/>
            </w:pPr>
            <w:r w:rsidDel="00000000" w:rsidR="00000000" w:rsidRPr="00000000">
              <w:rPr>
                <w:sz w:val="20"/>
                <w:szCs w:val="20"/>
                <w:rtl w:val="0"/>
              </w:rPr>
              <w:t xml:space="preserve">Undertake lobbying for positive policies and provide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0" w:line="259" w:lineRule="auto"/>
              <w:ind w:left="108" w:right="0" w:firstLine="0"/>
              <w:jc w:val="left"/>
              <w:rPr/>
            </w:pPr>
            <w:r w:rsidDel="00000000" w:rsidR="00000000" w:rsidRPr="00000000">
              <w:rPr>
                <w:sz w:val="20"/>
                <w:szCs w:val="20"/>
                <w:rtl w:val="0"/>
              </w:rPr>
              <w:t xml:space="preserve">Moderate; leaders not easily accessible (WP),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7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259" w:lineRule="auto"/>
              <w:ind w:left="106" w:right="0" w:firstLine="0"/>
              <w:jc w:val="left"/>
              <w:rPr/>
            </w:pPr>
            <w:r w:rsidDel="00000000" w:rsidR="00000000" w:rsidRPr="00000000">
              <w:rPr>
                <w:sz w:val="20"/>
                <w:szCs w:val="20"/>
                <w:rtl w:val="0"/>
              </w:rPr>
              <w:t xml:space="preserve">Elected </w:t>
            </w:r>
            <w:r w:rsidDel="00000000" w:rsidR="00000000" w:rsidRPr="00000000">
              <w:rPr>
                <w:rtl w:val="0"/>
              </w:rPr>
            </w:r>
          </w:p>
          <w:p w:rsidR="00000000" w:rsidDel="00000000" w:rsidP="00000000" w:rsidRDefault="00000000" w:rsidRPr="00000000" w14:paraId="000002D7">
            <w:pPr>
              <w:spacing w:after="0" w:line="259" w:lineRule="auto"/>
              <w:ind w:left="106" w:right="0" w:firstLine="0"/>
              <w:jc w:val="left"/>
              <w:rPr/>
            </w:pPr>
            <w:r w:rsidDel="00000000" w:rsidR="00000000" w:rsidRPr="00000000">
              <w:rPr>
                <w:sz w:val="20"/>
                <w:szCs w:val="20"/>
                <w:rtl w:val="0"/>
              </w:rPr>
              <w:t xml:space="preserve">Representatives e.g.  MPs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8">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9">
            <w:pPr>
              <w:spacing w:after="0" w:line="259" w:lineRule="auto"/>
              <w:ind w:left="0" w:right="0" w:firstLine="0"/>
              <w:jc w:val="left"/>
              <w:rPr/>
            </w:pPr>
            <w:r w:rsidDel="00000000" w:rsidR="00000000" w:rsidRPr="00000000">
              <w:rPr>
                <w:sz w:val="20"/>
                <w:szCs w:val="20"/>
                <w:rtl w:val="0"/>
              </w:rPr>
              <w:t xml:space="preserve">political cover for the pastoralists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160" w:line="259" w:lineRule="auto"/>
              <w:ind w:left="0" w:right="0" w:firstLine="0"/>
              <w:jc w:val="left"/>
              <w:rPr/>
            </w:pPr>
            <w:r w:rsidDel="00000000" w:rsidR="00000000" w:rsidRPr="00000000">
              <w:rPr>
                <w:rtl w:val="0"/>
              </w:rPr>
            </w:r>
          </w:p>
        </w:tc>
      </w:tr>
      <w:tr>
        <w:trPr>
          <w:cantSplit w:val="0"/>
          <w:trHeight w:val="12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line="259" w:lineRule="auto"/>
              <w:ind w:left="108" w:right="0" w:firstLine="0"/>
              <w:jc w:val="left"/>
              <w:rPr/>
            </w:pPr>
            <w:r w:rsidDel="00000000" w:rsidR="00000000" w:rsidRPr="00000000">
              <w:rPr>
                <w:b w:val="1"/>
                <w:bCs w:val="1"/>
                <w:sz w:val="20"/>
                <w:szCs w:val="20"/>
                <w:rtl w:val="0"/>
              </w:rPr>
              <w:t xml:space="preserve">Development Agencies</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59" w:lineRule="auto"/>
              <w:ind w:left="106" w:right="0" w:firstLine="0"/>
              <w:jc w:val="left"/>
              <w:rPr/>
            </w:pPr>
            <w:r w:rsidDel="00000000" w:rsidR="00000000" w:rsidRPr="00000000">
              <w:rPr>
                <w:sz w:val="20"/>
                <w:szCs w:val="20"/>
                <w:rtl w:val="0"/>
              </w:rPr>
              <w:t xml:space="preserve">UNDP, USAID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DE">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F">
            <w:pPr>
              <w:spacing w:after="0" w:line="259" w:lineRule="auto"/>
              <w:ind w:left="0" w:right="0" w:firstLine="0"/>
              <w:jc w:val="left"/>
              <w:rPr/>
            </w:pPr>
            <w:r w:rsidDel="00000000" w:rsidR="00000000" w:rsidRPr="00000000">
              <w:rPr>
                <w:sz w:val="20"/>
                <w:szCs w:val="20"/>
                <w:rtl w:val="0"/>
              </w:rPr>
              <w:t xml:space="preserve">support </w:t>
            </w:r>
            <w:r w:rsidDel="00000000" w:rsidR="00000000" w:rsidRPr="00000000">
              <w:rPr>
                <w:rtl w:val="0"/>
              </w:rPr>
            </w:r>
          </w:p>
          <w:p w:rsidR="00000000" w:rsidDel="00000000" w:rsidP="00000000" w:rsidRDefault="00000000" w:rsidRPr="00000000" w14:paraId="000002E0">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p w:rsidR="00000000" w:rsidDel="00000000" w:rsidP="00000000" w:rsidRDefault="00000000" w:rsidRPr="00000000" w14:paraId="000002E1">
            <w:pPr>
              <w:spacing w:after="0" w:line="259" w:lineRule="auto"/>
              <w:ind w:left="0" w:right="0" w:firstLine="0"/>
              <w:jc w:val="left"/>
              <w:rPr/>
            </w:pPr>
            <w:r w:rsidDel="00000000" w:rsidR="00000000" w:rsidRPr="00000000">
              <w:rPr>
                <w:sz w:val="20"/>
                <w:szCs w:val="20"/>
                <w:rtl w:val="0"/>
              </w:rPr>
              <w:t xml:space="preserve">livelihoods/resilie nce building and peace initiatives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259" w:lineRule="auto"/>
              <w:ind w:left="108" w:right="42" w:firstLine="0"/>
              <w:jc w:val="left"/>
              <w:rPr/>
            </w:pPr>
            <w:r w:rsidDel="00000000" w:rsidR="00000000" w:rsidRPr="00000000">
              <w:rPr>
                <w:sz w:val="20"/>
                <w:szCs w:val="20"/>
                <w:rtl w:val="0"/>
              </w:rPr>
              <w:t xml:space="preserve">Moderate; its operations not largely present (WP)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25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line="259" w:lineRule="auto"/>
              <w:ind w:left="108" w:right="0" w:firstLine="0"/>
              <w:jc w:val="left"/>
              <w:rPr/>
            </w:pPr>
            <w:r w:rsidDel="00000000" w:rsidR="00000000" w:rsidRPr="00000000">
              <w:rPr>
                <w:b w:val="1"/>
                <w:bCs w:val="1"/>
                <w:sz w:val="20"/>
                <w:szCs w:val="20"/>
                <w:rtl w:val="0"/>
              </w:rPr>
              <w:t xml:space="preserve">Religious institutions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259" w:lineRule="auto"/>
              <w:ind w:left="106" w:right="0" w:firstLine="0"/>
              <w:jc w:val="left"/>
              <w:rPr/>
            </w:pPr>
            <w:r w:rsidDel="00000000" w:rsidR="00000000" w:rsidRPr="00000000">
              <w:rPr>
                <w:sz w:val="20"/>
                <w:szCs w:val="20"/>
                <w:rtl w:val="0"/>
              </w:rPr>
              <w:t xml:space="preserve">Churches </w:t>
              <w:tab/>
              <w:t xml:space="preserve">religions elders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E6">
            <w:pPr>
              <w:spacing w:after="727"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2E7">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E8">
            <w:pPr>
              <w:spacing w:after="14" w:line="240" w:lineRule="auto"/>
              <w:ind w:left="0" w:right="60" w:firstLine="0"/>
              <w:rPr/>
            </w:pPr>
            <w:r w:rsidDel="00000000" w:rsidR="00000000" w:rsidRPr="00000000">
              <w:rPr>
                <w:sz w:val="20"/>
                <w:szCs w:val="20"/>
                <w:rtl w:val="0"/>
              </w:rPr>
              <w:t xml:space="preserve">Mobilization of the public  on social and cultural issues </w:t>
            </w:r>
            <w:r w:rsidDel="00000000" w:rsidR="00000000" w:rsidRPr="00000000">
              <w:rPr>
                <w:rtl w:val="0"/>
              </w:rPr>
            </w:r>
          </w:p>
          <w:p w:rsidR="00000000" w:rsidDel="00000000" w:rsidP="00000000" w:rsidRDefault="00000000" w:rsidRPr="00000000" w14:paraId="000002E9">
            <w:pPr>
              <w:spacing w:after="0" w:line="259" w:lineRule="auto"/>
              <w:ind w:left="0" w:right="0" w:firstLine="0"/>
              <w:jc w:val="left"/>
              <w:rPr/>
            </w:pPr>
            <w:r w:rsidDel="00000000" w:rsidR="00000000" w:rsidRPr="00000000">
              <w:rPr>
                <w:sz w:val="20"/>
                <w:szCs w:val="20"/>
                <w:rtl w:val="0"/>
              </w:rPr>
              <w:t xml:space="preserve">spiritual guidance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2" w:line="239" w:lineRule="auto"/>
              <w:ind w:left="108" w:right="0" w:firstLine="0"/>
              <w:rPr/>
            </w:pPr>
            <w:r w:rsidDel="00000000" w:rsidR="00000000" w:rsidRPr="00000000">
              <w:rPr>
                <w:sz w:val="20"/>
                <w:szCs w:val="20"/>
                <w:rtl w:val="0"/>
              </w:rPr>
              <w:t xml:space="preserve">High; strong presence in the community </w:t>
            </w:r>
            <w:r w:rsidDel="00000000" w:rsidR="00000000" w:rsidRPr="00000000">
              <w:rPr>
                <w:rtl w:val="0"/>
              </w:rPr>
            </w:r>
          </w:p>
          <w:p w:rsidR="00000000" w:rsidDel="00000000" w:rsidP="00000000" w:rsidRDefault="00000000" w:rsidRPr="00000000" w14:paraId="000002EB">
            <w:pPr>
              <w:spacing w:after="0" w:line="259" w:lineRule="auto"/>
              <w:ind w:left="108" w:right="0" w:firstLine="0"/>
              <w:jc w:val="left"/>
              <w:rPr/>
            </w:pPr>
            <w:r w:rsidDel="00000000" w:rsidR="00000000" w:rsidRPr="00000000">
              <w:rPr>
                <w:sz w:val="20"/>
                <w:szCs w:val="20"/>
                <w:rtl w:val="0"/>
              </w:rPr>
              <w:t xml:space="preserve">(WP),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line="259" w:lineRule="auto"/>
              <w:ind w:left="108" w:right="0" w:firstLine="0"/>
              <w:jc w:val="left"/>
              <w:rPr/>
            </w:pPr>
            <w:r w:rsidDel="00000000" w:rsidR="00000000" w:rsidRPr="00000000">
              <w:rPr>
                <w:sz w:val="20"/>
                <w:szCs w:val="20"/>
                <w:rtl w:val="0"/>
              </w:rPr>
              <w:t xml:space="preserve">West Pokot&amp; </w:t>
            </w:r>
            <w:r w:rsidDel="00000000" w:rsidR="00000000" w:rsidRPr="00000000">
              <w:rPr>
                <w:rtl w:val="0"/>
              </w:rPr>
            </w:r>
          </w:p>
          <w:p w:rsidR="00000000" w:rsidDel="00000000" w:rsidP="00000000" w:rsidRDefault="00000000" w:rsidRPr="00000000" w14:paraId="000002ED">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74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259" w:lineRule="auto"/>
              <w:ind w:left="106" w:right="0" w:firstLine="0"/>
              <w:jc w:val="left"/>
              <w:rPr/>
            </w:pPr>
            <w:r w:rsidDel="00000000" w:rsidR="00000000" w:rsidRPr="00000000">
              <w:rPr>
                <w:sz w:val="20"/>
                <w:szCs w:val="20"/>
                <w:rtl w:val="0"/>
              </w:rPr>
              <w:t xml:space="preserve">CJPC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F0">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1">
            <w:pPr>
              <w:spacing w:after="0" w:line="259" w:lineRule="auto"/>
              <w:ind w:left="0" w:right="0" w:firstLine="0"/>
              <w:jc w:val="left"/>
              <w:rPr/>
            </w:pPr>
            <w:r w:rsidDel="00000000" w:rsidR="00000000" w:rsidRPr="00000000">
              <w:rPr>
                <w:sz w:val="20"/>
                <w:szCs w:val="20"/>
                <w:rtl w:val="0"/>
              </w:rPr>
              <w:t xml:space="preserve">peace building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242" w:lineRule="auto"/>
              <w:ind w:left="108" w:right="0" w:firstLine="0"/>
              <w:rPr/>
            </w:pPr>
            <w:r w:rsidDel="00000000" w:rsidR="00000000" w:rsidRPr="00000000">
              <w:rPr>
                <w:sz w:val="20"/>
                <w:szCs w:val="20"/>
                <w:rtl w:val="0"/>
              </w:rPr>
              <w:t xml:space="preserve">High; strong presence in the community </w:t>
            </w:r>
            <w:r w:rsidDel="00000000" w:rsidR="00000000" w:rsidRPr="00000000">
              <w:rPr>
                <w:rtl w:val="0"/>
              </w:rPr>
            </w:r>
          </w:p>
          <w:p w:rsidR="00000000" w:rsidDel="00000000" w:rsidP="00000000" w:rsidRDefault="00000000" w:rsidRPr="00000000" w14:paraId="000002F3">
            <w:pPr>
              <w:spacing w:after="0" w:line="259" w:lineRule="auto"/>
              <w:ind w:left="108" w:right="0" w:firstLine="0"/>
              <w:jc w:val="left"/>
              <w:rPr/>
            </w:pPr>
            <w:r w:rsidDel="00000000" w:rsidR="00000000" w:rsidRPr="00000000">
              <w:rPr>
                <w:sz w:val="20"/>
                <w:szCs w:val="20"/>
                <w:rtl w:val="0"/>
              </w:rPr>
              <w:t xml:space="preserve">(EM),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2F5">
            <w:pPr>
              <w:tabs>
                <w:tab w:val="right" w:leader="none" w:pos="1339"/>
              </w:tabs>
              <w:spacing w:after="0" w:line="259" w:lineRule="auto"/>
              <w:ind w:left="0" w:right="0" w:firstLine="0"/>
              <w:jc w:val="left"/>
              <w:rPr/>
            </w:pPr>
            <w:r w:rsidDel="00000000" w:rsidR="00000000" w:rsidRPr="00000000">
              <w:rPr>
                <w:sz w:val="20"/>
                <w:szCs w:val="20"/>
                <w:rtl w:val="0"/>
              </w:rPr>
              <w:t xml:space="preserve">Marakwet </w:t>
              <w:tab/>
              <w:t xml:space="preserve">&amp; </w:t>
            </w:r>
            <w:r w:rsidDel="00000000" w:rsidR="00000000" w:rsidRPr="00000000">
              <w:rPr>
                <w:rtl w:val="0"/>
              </w:rPr>
            </w:r>
          </w:p>
          <w:p w:rsidR="00000000" w:rsidDel="00000000" w:rsidP="00000000" w:rsidRDefault="00000000" w:rsidRPr="00000000" w14:paraId="000002F6">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75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line="259" w:lineRule="auto"/>
              <w:ind w:left="106" w:right="0" w:firstLine="0"/>
              <w:jc w:val="left"/>
              <w:rPr/>
            </w:pPr>
            <w:r w:rsidDel="00000000" w:rsidR="00000000" w:rsidRPr="00000000">
              <w:rPr>
                <w:sz w:val="20"/>
                <w:szCs w:val="20"/>
                <w:rtl w:val="0"/>
              </w:rPr>
              <w:t xml:space="preserve">ACK/AIC/FG/SDA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F9">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FA">
            <w:pPr>
              <w:spacing w:after="0" w:line="259" w:lineRule="auto"/>
              <w:ind w:left="0" w:right="0" w:firstLine="0"/>
              <w:jc w:val="left"/>
              <w:rPr/>
            </w:pPr>
            <w:r w:rsidDel="00000000" w:rsidR="00000000" w:rsidRPr="00000000">
              <w:rPr>
                <w:sz w:val="20"/>
                <w:szCs w:val="20"/>
                <w:rtl w:val="0"/>
              </w:rPr>
              <w:t xml:space="preserve">peace building &amp; emergency response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2" w:line="239" w:lineRule="auto"/>
              <w:ind w:left="108" w:right="0" w:firstLine="0"/>
              <w:rPr/>
            </w:pPr>
            <w:r w:rsidDel="00000000" w:rsidR="00000000" w:rsidRPr="00000000">
              <w:rPr>
                <w:sz w:val="20"/>
                <w:szCs w:val="20"/>
                <w:rtl w:val="0"/>
              </w:rPr>
              <w:t xml:space="preserve">High; strong presence in the community </w:t>
            </w:r>
            <w:r w:rsidDel="00000000" w:rsidR="00000000" w:rsidRPr="00000000">
              <w:rPr>
                <w:rtl w:val="0"/>
              </w:rPr>
            </w:r>
          </w:p>
          <w:p w:rsidR="00000000" w:rsidDel="00000000" w:rsidP="00000000" w:rsidRDefault="00000000" w:rsidRPr="00000000" w14:paraId="000002FC">
            <w:pPr>
              <w:spacing w:after="0" w:line="259" w:lineRule="auto"/>
              <w:ind w:left="108" w:right="0" w:firstLine="0"/>
              <w:jc w:val="left"/>
              <w:rPr/>
            </w:pPr>
            <w:r w:rsidDel="00000000" w:rsidR="00000000" w:rsidRPr="00000000">
              <w:rPr>
                <w:sz w:val="20"/>
                <w:szCs w:val="20"/>
                <w:rtl w:val="0"/>
              </w:rPr>
              <w:t xml:space="preserve">(EM), (B)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259" w:lineRule="auto"/>
              <w:ind w:left="108" w:right="0" w:firstLine="0"/>
              <w:jc w:val="left"/>
              <w:rPr/>
            </w:pPr>
            <w:r w:rsidDel="00000000" w:rsidR="00000000" w:rsidRPr="00000000">
              <w:rPr>
                <w:sz w:val="20"/>
                <w:szCs w:val="20"/>
                <w:rtl w:val="0"/>
              </w:rPr>
              <w:t xml:space="preserve">Baringo (B) </w:t>
            </w:r>
            <w:r w:rsidDel="00000000" w:rsidR="00000000" w:rsidRPr="00000000">
              <w:rPr>
                <w:rtl w:val="0"/>
              </w:rPr>
            </w:r>
          </w:p>
        </w:tc>
      </w:tr>
    </w:tbl>
    <w:p w:rsidR="00000000" w:rsidDel="00000000" w:rsidP="00000000" w:rsidRDefault="00000000" w:rsidRPr="00000000" w14:paraId="000002FE">
      <w:pPr>
        <w:pStyle w:val="Heading4"/>
        <w:tabs>
          <w:tab w:val="center" w:leader="none" w:pos="1748"/>
        </w:tabs>
        <w:spacing w:after="18" w:line="259" w:lineRule="auto"/>
        <w:ind w:left="-15" w:firstLine="0"/>
        <w:rPr/>
      </w:pPr>
      <w:r w:rsidDel="00000000" w:rsidR="00000000" w:rsidRPr="00000000">
        <w:rPr>
          <w:i w:val="1"/>
          <w:iCs w:val="1"/>
          <w:rtl w:val="0"/>
        </w:rPr>
        <w:t xml:space="preserve">4.3.2</w:t>
      </w:r>
      <w:r w:rsidDel="00000000" w:rsidR="00000000" w:rsidRPr="00000000">
        <w:rPr>
          <w:rFonts w:ascii="Arial" w:cs="Arial" w:eastAsia="Arial" w:hAnsi="Arial"/>
          <w:i w:val="1"/>
          <w:iCs w:val="1"/>
          <w:rtl w:val="0"/>
        </w:rPr>
        <w:t xml:space="preserve"> </w:t>
        <w:tab/>
      </w:r>
      <w:r w:rsidDel="00000000" w:rsidR="00000000" w:rsidRPr="00000000">
        <w:rPr>
          <w:i w:val="1"/>
          <w:iCs w:val="1"/>
          <w:rtl w:val="0"/>
        </w:rPr>
        <w:t xml:space="preserve">Relations and linkages </w:t>
      </w:r>
      <w:r w:rsidDel="00000000" w:rsidR="00000000" w:rsidRPr="00000000">
        <w:rPr>
          <w:rtl w:val="0"/>
        </w:rPr>
      </w:r>
    </w:p>
    <w:p w:rsidR="00000000" w:rsidDel="00000000" w:rsidP="00000000" w:rsidRDefault="00000000" w:rsidRPr="00000000" w14:paraId="000002FF">
      <w:pPr>
        <w:spacing w:after="238" w:lineRule="auto"/>
        <w:ind w:left="10" w:right="0" w:firstLine="307"/>
        <w:rPr/>
      </w:pPr>
      <w:r w:rsidDel="00000000" w:rsidR="00000000" w:rsidRPr="00000000">
        <w:rPr>
          <w:rtl w:val="0"/>
        </w:rPr>
        <w:t xml:space="preserve">The second step dealt with creating relationship and linkages among the stakeholders which are identified based on the three criteria. The three criteria are: flow of information, knowledge, advice and services, flow of funding and lines of authority. Based on these three criteria, participants are asked to draw lines showing relationship and linkages among each stakeholder. </w:t>
      </w:r>
    </w:p>
    <w:p w:rsidR="00000000" w:rsidDel="00000000" w:rsidP="00000000" w:rsidRDefault="00000000" w:rsidRPr="00000000" w14:paraId="00000300">
      <w:pPr>
        <w:pStyle w:val="Heading5"/>
        <w:ind w:left="190" w:firstLine="307"/>
        <w:rPr/>
      </w:pPr>
      <w:r w:rsidDel="00000000" w:rsidR="00000000" w:rsidRPr="00000000">
        <w:rPr>
          <w:rtl w:val="0"/>
        </w:rPr>
        <w:t xml:space="preserve">4.3.2.1</w:t>
      </w:r>
      <w:r w:rsidDel="00000000" w:rsidR="00000000" w:rsidRPr="00000000">
        <w:rPr>
          <w:rFonts w:ascii="Arial" w:cs="Arial" w:eastAsia="Arial" w:hAnsi="Arial"/>
          <w:rtl w:val="0"/>
        </w:rPr>
        <w:t xml:space="preserve"> </w:t>
      </w:r>
      <w:r w:rsidDel="00000000" w:rsidR="00000000" w:rsidRPr="00000000">
        <w:rPr>
          <w:rtl w:val="0"/>
        </w:rPr>
        <w:t xml:space="preserve">Flow of information, knowledge, services and advice </w:t>
      </w:r>
    </w:p>
    <w:p w:rsidR="00000000" w:rsidDel="00000000" w:rsidP="00000000" w:rsidRDefault="00000000" w:rsidRPr="00000000" w14:paraId="00000301">
      <w:pPr>
        <w:ind w:left="10" w:right="0" w:firstLine="307"/>
        <w:rPr/>
      </w:pPr>
      <w:r w:rsidDel="00000000" w:rsidR="00000000" w:rsidRPr="00000000">
        <w:rPr>
          <w:rtl w:val="0"/>
        </w:rPr>
        <w:t xml:space="preserve">As indicated in figure 2, the information flow on climate change adaptation is mostly coming from the County departments and national government agencies in all the counties. For instance in Elgeyo Marakwet County, the participants identified ASDSP, KMD and NEMA; Baringo County – KVDA; and West Pokot County – NDMA, WARMA, Ministry of Water Development, Environment, Natural resources and Disaster Management and Ministry of Agriculture and Irrigation. These are the source of information, knowledge and advice and services related with rainfall variability which leads to pasture scarcity in the region. On the other hand, the Council of Elders (CoE) and religious leaders were also identified as important sources of providing information or receiving information on conflict and conflict resolution in the three counties. In addition, the local police administration (national government institution) was also mentioned by the participants in Elgeyo Marakwet and West Pokot Counties. In most cases, the relationship established by the participants indicated that the flow of information is not only one direction but also involve a two way communications, like in the case of WRMA and county ministries. In all the counties, the NDMA was singled out as the most reliable source of information and knowledge and provide support to the pastoral community. </w:t>
      </w:r>
    </w:p>
    <w:p w:rsidR="00000000" w:rsidDel="00000000" w:rsidP="00000000" w:rsidRDefault="00000000" w:rsidRPr="00000000" w14:paraId="00000302">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3">
      <w:pPr>
        <w:spacing w:after="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4">
      <w:pPr>
        <w:spacing w:after="5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5">
      <w:pPr>
        <w:spacing w:after="0" w:line="259" w:lineRule="auto"/>
        <w:ind w:left="0" w:right="0" w:firstLine="0"/>
        <w:jc w:val="left"/>
        <w:rPr/>
      </w:pPr>
      <w:r w:rsidDel="00000000" w:rsidR="00000000" w:rsidRPr="00000000">
        <w:rPr>
          <w:rFonts w:ascii="Tahoma" w:cs="Tahoma" w:eastAsia="Tahoma" w:hAnsi="Tahoma"/>
          <w:sz w:val="24"/>
          <w:szCs w:val="24"/>
          <w:rtl w:val="0"/>
        </w:rPr>
        <w:t xml:space="preserve"> </w:t>
      </w:r>
      <w:r w:rsidDel="00000000" w:rsidR="00000000" w:rsidRPr="00000000">
        <w:rPr>
          <w:rtl w:val="0"/>
        </w:rPr>
      </w:r>
    </w:p>
    <w:p w:rsidR="00000000" w:rsidDel="00000000" w:rsidP="00000000" w:rsidRDefault="00000000" w:rsidRPr="00000000" w14:paraId="00000306">
      <w:pPr>
        <w:spacing w:after="0" w:line="259" w:lineRule="auto"/>
        <w:ind w:left="-372" w:right="0" w:firstLine="0"/>
        <w:jc w:val="left"/>
        <w:rPr/>
      </w:pPr>
      <w:r w:rsidDel="00000000" w:rsidR="00000000" w:rsidRPr="00000000">
        <w:rPr/>
        <mc:AlternateContent>
          <mc:Choice Requires="wpg">
            <w:drawing>
              <wp:inline distB="0" distT="0" distL="0" distR="0">
                <wp:extent cx="5614416" cy="2987040"/>
                <wp:effectExtent b="0" l="0" r="0" t="0"/>
                <wp:docPr id="22" name=""/>
                <a:graphic>
                  <a:graphicData uri="http://schemas.microsoft.com/office/word/2010/wordprocessingGroup">
                    <wpg:wgp>
                      <wpg:cNvGrpSpPr/>
                      <wpg:grpSpPr>
                        <a:xfrm>
                          <a:off x="2538775" y="2286475"/>
                          <a:ext cx="5614416" cy="2987040"/>
                          <a:chOff x="2538775" y="2286475"/>
                          <a:chExt cx="5614450" cy="2987050"/>
                        </a:xfrm>
                      </wpg:grpSpPr>
                      <wpg:grpSp>
                        <wpg:cNvGrpSpPr/>
                        <wpg:grpSpPr>
                          <a:xfrm>
                            <a:off x="2538792" y="2286480"/>
                            <a:ext cx="5614416" cy="2987040"/>
                            <a:chOff x="0" y="0"/>
                            <a:chExt cx="5614416" cy="2987040"/>
                          </a:xfrm>
                        </wpg:grpSpPr>
                        <wps:wsp>
                          <wps:cNvSpPr/>
                          <wps:cNvPr id="3" name="Shape 3"/>
                          <wps:spPr>
                            <a:xfrm>
                              <a:off x="0" y="0"/>
                              <a:ext cx="5614400" cy="2987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236525" y="4572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49" name="Shape 49"/>
                          <wps:spPr>
                            <a:xfrm>
                              <a:off x="236525" y="36906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0" name="Shape 50"/>
                          <wps:spPr>
                            <a:xfrm>
                              <a:off x="236525" y="69215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1" name="Shape 51"/>
                          <wps:spPr>
                            <a:xfrm>
                              <a:off x="236525" y="101523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2" name="Shape 52"/>
                          <wps:spPr>
                            <a:xfrm>
                              <a:off x="236525" y="1338325"/>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3" name="Shape 53"/>
                          <wps:spPr>
                            <a:xfrm>
                              <a:off x="236525" y="1661413"/>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4" name="Shape 54"/>
                          <wps:spPr>
                            <a:xfrm>
                              <a:off x="236525" y="198450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5" name="Shape 55"/>
                          <wps:spPr>
                            <a:xfrm>
                              <a:off x="236525" y="230797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56" name="Shape 56"/>
                          <wps:spPr>
                            <a:xfrm>
                              <a:off x="236525" y="263105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7" name="Shape 57"/>
                            <pic:cNvPicPr preferRelativeResize="0"/>
                          </pic:nvPicPr>
                          <pic:blipFill rotWithShape="1">
                            <a:blip r:embed="rId28">
                              <a:alphaModFix/>
                            </a:blip>
                            <a:srcRect b="0" l="0" r="0" t="0"/>
                            <a:stretch/>
                          </pic:blipFill>
                          <pic:spPr>
                            <a:xfrm>
                              <a:off x="0" y="108204"/>
                              <a:ext cx="1091184" cy="650748"/>
                            </a:xfrm>
                            <a:prstGeom prst="rect">
                              <a:avLst/>
                            </a:prstGeom>
                            <a:noFill/>
                            <a:ln>
                              <a:noFill/>
                            </a:ln>
                          </pic:spPr>
                        </pic:pic>
                        <wps:wsp>
                          <wps:cNvSpPr/>
                          <wps:cNvPr id="58" name="Shape 58"/>
                          <wps:spPr>
                            <a:xfrm>
                              <a:off x="61722" y="150114"/>
                              <a:ext cx="967740" cy="527304"/>
                            </a:xfrm>
                            <a:custGeom>
                              <a:rect b="b" l="l" r="r" t="t"/>
                              <a:pathLst>
                                <a:path extrusionOk="0" h="527304" w="967740">
                                  <a:moveTo>
                                    <a:pt x="483870" y="0"/>
                                  </a:moveTo>
                                  <a:cubicBezTo>
                                    <a:pt x="751078" y="0"/>
                                    <a:pt x="967740" y="117983"/>
                                    <a:pt x="967740" y="263652"/>
                                  </a:cubicBezTo>
                                  <a:cubicBezTo>
                                    <a:pt x="967740" y="409321"/>
                                    <a:pt x="751078" y="527304"/>
                                    <a:pt x="483870" y="527304"/>
                                  </a:cubicBezTo>
                                  <a:cubicBezTo>
                                    <a:pt x="216637" y="527304"/>
                                    <a:pt x="0" y="409321"/>
                                    <a:pt x="0" y="263652"/>
                                  </a:cubicBezTo>
                                  <a:cubicBezTo>
                                    <a:pt x="0" y="117983"/>
                                    <a:pt x="216637" y="0"/>
                                    <a:pt x="483870"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61722" y="150114"/>
                              <a:ext cx="967740" cy="527304"/>
                            </a:xfrm>
                            <a:custGeom>
                              <a:rect b="b" l="l" r="r" t="t"/>
                              <a:pathLst>
                                <a:path extrusionOk="0" h="527304" w="967740">
                                  <a:moveTo>
                                    <a:pt x="0" y="263652"/>
                                  </a:moveTo>
                                  <a:cubicBezTo>
                                    <a:pt x="0" y="117983"/>
                                    <a:pt x="216637" y="0"/>
                                    <a:pt x="483870" y="0"/>
                                  </a:cubicBezTo>
                                  <a:cubicBezTo>
                                    <a:pt x="751078" y="0"/>
                                    <a:pt x="967740" y="117983"/>
                                    <a:pt x="967740" y="263652"/>
                                  </a:cubicBezTo>
                                  <a:cubicBezTo>
                                    <a:pt x="967740" y="409321"/>
                                    <a:pt x="751078" y="527304"/>
                                    <a:pt x="483870" y="527304"/>
                                  </a:cubicBezTo>
                                  <a:cubicBezTo>
                                    <a:pt x="216637" y="527304"/>
                                    <a:pt x="0" y="409321"/>
                                    <a:pt x="0" y="26365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320345" y="312293"/>
                              <a:ext cx="626191"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CHEPTEBO </w:t>
                                </w:r>
                              </w:p>
                            </w:txbxContent>
                          </wps:txbx>
                          <wps:bodyPr anchorCtr="0" anchor="t" bIns="0" lIns="0" spcFirstLastPara="1" rIns="0" wrap="square" tIns="0">
                            <a:noAutofit/>
                          </wps:bodyPr>
                        </wps:wsp>
                        <wps:wsp>
                          <wps:cNvSpPr/>
                          <wps:cNvPr id="61" name="Shape 61"/>
                          <wps:spPr>
                            <a:xfrm>
                              <a:off x="472694" y="454025"/>
                              <a:ext cx="191076"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AIC</w:t>
                                </w:r>
                              </w:p>
                            </w:txbxContent>
                          </wps:txbx>
                          <wps:bodyPr anchorCtr="0" anchor="t" bIns="0" lIns="0" spcFirstLastPara="1" rIns="0" wrap="square" tIns="0">
                            <a:noAutofit/>
                          </wps:bodyPr>
                        </wps:wsp>
                        <wps:wsp>
                          <wps:cNvSpPr/>
                          <wps:cNvPr id="62" name="Shape 62"/>
                          <wps:spPr>
                            <a:xfrm>
                              <a:off x="614426" y="454025"/>
                              <a:ext cx="30692"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 </w:t>
                                </w:r>
                              </w:p>
                            </w:txbxContent>
                          </wps:txbx>
                          <wps:bodyPr anchorCtr="0" anchor="t" bIns="0" lIns="0" spcFirstLastPara="1" rIns="0" wrap="square" tIns="0">
                            <a:noAutofit/>
                          </wps:bodyPr>
                        </wps:wsp>
                        <pic:pic>
                          <pic:nvPicPr>
                            <pic:cNvPr id="63" name="Shape 63"/>
                            <pic:cNvPicPr preferRelativeResize="0"/>
                          </pic:nvPicPr>
                          <pic:blipFill rotWithShape="1">
                            <a:blip r:embed="rId29">
                              <a:alphaModFix/>
                            </a:blip>
                            <a:srcRect b="0" l="0" r="0" t="0"/>
                            <a:stretch/>
                          </pic:blipFill>
                          <pic:spPr>
                            <a:xfrm>
                              <a:off x="3418332" y="2450592"/>
                              <a:ext cx="890016" cy="467868"/>
                            </a:xfrm>
                            <a:prstGeom prst="rect">
                              <a:avLst/>
                            </a:prstGeom>
                            <a:noFill/>
                            <a:ln>
                              <a:noFill/>
                            </a:ln>
                          </pic:spPr>
                        </pic:pic>
                        <wps:wsp>
                          <wps:cNvSpPr/>
                          <wps:cNvPr id="64" name="Shape 64"/>
                          <wps:spPr>
                            <a:xfrm>
                              <a:off x="3480054" y="2492502"/>
                              <a:ext cx="766572" cy="344424"/>
                            </a:xfrm>
                            <a:custGeom>
                              <a:rect b="b" l="l" r="r" t="t"/>
                              <a:pathLst>
                                <a:path extrusionOk="0" h="344424" w="766572">
                                  <a:moveTo>
                                    <a:pt x="383286" y="0"/>
                                  </a:moveTo>
                                  <a:cubicBezTo>
                                    <a:pt x="594995" y="0"/>
                                    <a:pt x="766572" y="77089"/>
                                    <a:pt x="766572" y="172212"/>
                                  </a:cubicBezTo>
                                  <a:cubicBezTo>
                                    <a:pt x="766572" y="267335"/>
                                    <a:pt x="594995" y="344424"/>
                                    <a:pt x="383286" y="344424"/>
                                  </a:cubicBezTo>
                                  <a:cubicBezTo>
                                    <a:pt x="171577" y="344424"/>
                                    <a:pt x="0" y="267335"/>
                                    <a:pt x="0" y="172212"/>
                                  </a:cubicBezTo>
                                  <a:cubicBezTo>
                                    <a:pt x="0" y="77089"/>
                                    <a:pt x="171577" y="0"/>
                                    <a:pt x="383286"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3480054" y="2492502"/>
                              <a:ext cx="766572" cy="344424"/>
                            </a:xfrm>
                            <a:custGeom>
                              <a:rect b="b" l="l" r="r" t="t"/>
                              <a:pathLst>
                                <a:path extrusionOk="0" h="344424" w="766572">
                                  <a:moveTo>
                                    <a:pt x="0" y="172212"/>
                                  </a:moveTo>
                                  <a:cubicBezTo>
                                    <a:pt x="0" y="77089"/>
                                    <a:pt x="171577" y="0"/>
                                    <a:pt x="383286" y="0"/>
                                  </a:cubicBezTo>
                                  <a:cubicBezTo>
                                    <a:pt x="594995" y="0"/>
                                    <a:pt x="766572" y="77089"/>
                                    <a:pt x="766572" y="172212"/>
                                  </a:cubicBezTo>
                                  <a:cubicBezTo>
                                    <a:pt x="766572" y="267335"/>
                                    <a:pt x="594995" y="344424"/>
                                    <a:pt x="383286" y="344424"/>
                                  </a:cubicBezTo>
                                  <a:cubicBezTo>
                                    <a:pt x="171577" y="344424"/>
                                    <a:pt x="0" y="267335"/>
                                    <a:pt x="0" y="17221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3745357" y="2630678"/>
                              <a:ext cx="31255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KMD</w:t>
                                </w:r>
                              </w:p>
                            </w:txbxContent>
                          </wps:txbx>
                          <wps:bodyPr anchorCtr="0" anchor="t" bIns="0" lIns="0" spcFirstLastPara="1" rIns="0" wrap="square" tIns="0">
                            <a:noAutofit/>
                          </wps:bodyPr>
                        </wps:wsp>
                        <wps:wsp>
                          <wps:cNvSpPr/>
                          <wps:cNvPr id="67" name="Shape 67"/>
                          <wps:spPr>
                            <a:xfrm>
                              <a:off x="3980053" y="2630678"/>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68" name="Shape 68"/>
                            <pic:cNvPicPr preferRelativeResize="0"/>
                          </pic:nvPicPr>
                          <pic:blipFill rotWithShape="1">
                            <a:blip r:embed="rId30">
                              <a:alphaModFix/>
                            </a:blip>
                            <a:srcRect b="0" l="0" r="0" t="0"/>
                            <a:stretch/>
                          </pic:blipFill>
                          <pic:spPr>
                            <a:xfrm>
                              <a:off x="1095756" y="2327148"/>
                              <a:ext cx="891540" cy="467868"/>
                            </a:xfrm>
                            <a:prstGeom prst="rect">
                              <a:avLst/>
                            </a:prstGeom>
                            <a:noFill/>
                            <a:ln>
                              <a:noFill/>
                            </a:ln>
                          </pic:spPr>
                        </pic:pic>
                        <wps:wsp>
                          <wps:cNvSpPr/>
                          <wps:cNvPr id="69" name="Shape 69"/>
                          <wps:spPr>
                            <a:xfrm>
                              <a:off x="1157478" y="2369058"/>
                              <a:ext cx="768096" cy="344424"/>
                            </a:xfrm>
                            <a:custGeom>
                              <a:rect b="b" l="l" r="r" t="t"/>
                              <a:pathLst>
                                <a:path extrusionOk="0" h="344424" w="768096">
                                  <a:moveTo>
                                    <a:pt x="384048" y="0"/>
                                  </a:moveTo>
                                  <a:cubicBezTo>
                                    <a:pt x="596138" y="0"/>
                                    <a:pt x="768096" y="77089"/>
                                    <a:pt x="768096" y="172212"/>
                                  </a:cubicBezTo>
                                  <a:cubicBezTo>
                                    <a:pt x="768096" y="267336"/>
                                    <a:pt x="596138" y="344424"/>
                                    <a:pt x="384048" y="344424"/>
                                  </a:cubicBezTo>
                                  <a:cubicBezTo>
                                    <a:pt x="171958" y="344424"/>
                                    <a:pt x="0" y="267336"/>
                                    <a:pt x="0" y="172212"/>
                                  </a:cubicBezTo>
                                  <a:cubicBezTo>
                                    <a:pt x="0" y="77089"/>
                                    <a:pt x="171958"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157478" y="2369058"/>
                              <a:ext cx="768096" cy="344424"/>
                            </a:xfrm>
                            <a:custGeom>
                              <a:rect b="b" l="l" r="r" t="t"/>
                              <a:pathLst>
                                <a:path extrusionOk="0" h="344424" w="768096">
                                  <a:moveTo>
                                    <a:pt x="0" y="172212"/>
                                  </a:moveTo>
                                  <a:cubicBezTo>
                                    <a:pt x="0" y="77089"/>
                                    <a:pt x="171958" y="0"/>
                                    <a:pt x="384048" y="0"/>
                                  </a:cubicBezTo>
                                  <a:cubicBezTo>
                                    <a:pt x="596138" y="0"/>
                                    <a:pt x="768096" y="77089"/>
                                    <a:pt x="768096" y="172212"/>
                                  </a:cubicBezTo>
                                  <a:cubicBezTo>
                                    <a:pt x="768096" y="267336"/>
                                    <a:pt x="596138" y="344424"/>
                                    <a:pt x="384048" y="344424"/>
                                  </a:cubicBezTo>
                                  <a:cubicBezTo>
                                    <a:pt x="171958" y="344424"/>
                                    <a:pt x="0" y="267336"/>
                                    <a:pt x="0" y="17221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429766" y="2507234"/>
                              <a:ext cx="29294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CJPC</w:t>
                                </w:r>
                              </w:p>
                            </w:txbxContent>
                          </wps:txbx>
                          <wps:bodyPr anchorCtr="0" anchor="t" bIns="0" lIns="0" spcFirstLastPara="1" rIns="0" wrap="square" tIns="0">
                            <a:noAutofit/>
                          </wps:bodyPr>
                        </wps:wsp>
                        <wps:wsp>
                          <wps:cNvSpPr/>
                          <wps:cNvPr id="72" name="Shape 72"/>
                          <wps:spPr>
                            <a:xfrm>
                              <a:off x="1649603" y="2507234"/>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73" name="Shape 73"/>
                            <pic:cNvPicPr preferRelativeResize="0"/>
                          </pic:nvPicPr>
                          <pic:blipFill rotWithShape="1">
                            <a:blip r:embed="rId30">
                              <a:alphaModFix/>
                            </a:blip>
                            <a:srcRect b="0" l="0" r="0" t="0"/>
                            <a:stretch/>
                          </pic:blipFill>
                          <pic:spPr>
                            <a:xfrm>
                              <a:off x="4518660" y="1901952"/>
                              <a:ext cx="891540" cy="467868"/>
                            </a:xfrm>
                            <a:prstGeom prst="rect">
                              <a:avLst/>
                            </a:prstGeom>
                            <a:noFill/>
                            <a:ln>
                              <a:noFill/>
                            </a:ln>
                          </pic:spPr>
                        </pic:pic>
                        <wps:wsp>
                          <wps:cNvSpPr/>
                          <wps:cNvPr id="74" name="Shape 74"/>
                          <wps:spPr>
                            <a:xfrm>
                              <a:off x="4580382" y="1943862"/>
                              <a:ext cx="768096" cy="344424"/>
                            </a:xfrm>
                            <a:custGeom>
                              <a:rect b="b" l="l" r="r" t="t"/>
                              <a:pathLst>
                                <a:path extrusionOk="0" h="344424" w="768096">
                                  <a:moveTo>
                                    <a:pt x="384048" y="0"/>
                                  </a:moveTo>
                                  <a:cubicBezTo>
                                    <a:pt x="596138" y="0"/>
                                    <a:pt x="768096" y="77089"/>
                                    <a:pt x="768096" y="172212"/>
                                  </a:cubicBezTo>
                                  <a:cubicBezTo>
                                    <a:pt x="768096" y="267335"/>
                                    <a:pt x="596138" y="344424"/>
                                    <a:pt x="384048" y="344424"/>
                                  </a:cubicBezTo>
                                  <a:cubicBezTo>
                                    <a:pt x="171958" y="344424"/>
                                    <a:pt x="0" y="267335"/>
                                    <a:pt x="0" y="172212"/>
                                  </a:cubicBezTo>
                                  <a:cubicBezTo>
                                    <a:pt x="0" y="77089"/>
                                    <a:pt x="171958"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4580382" y="1943862"/>
                              <a:ext cx="768096" cy="344424"/>
                            </a:xfrm>
                            <a:custGeom>
                              <a:rect b="b" l="l" r="r" t="t"/>
                              <a:pathLst>
                                <a:path extrusionOk="0" h="344424" w="768096">
                                  <a:moveTo>
                                    <a:pt x="0" y="172212"/>
                                  </a:moveTo>
                                  <a:cubicBezTo>
                                    <a:pt x="0" y="77089"/>
                                    <a:pt x="171958" y="0"/>
                                    <a:pt x="384048" y="0"/>
                                  </a:cubicBezTo>
                                  <a:cubicBezTo>
                                    <a:pt x="596138" y="0"/>
                                    <a:pt x="768096" y="77089"/>
                                    <a:pt x="768096" y="172212"/>
                                  </a:cubicBezTo>
                                  <a:cubicBezTo>
                                    <a:pt x="768096" y="267335"/>
                                    <a:pt x="596138" y="344424"/>
                                    <a:pt x="384048" y="344424"/>
                                  </a:cubicBezTo>
                                  <a:cubicBezTo>
                                    <a:pt x="171958" y="344424"/>
                                    <a:pt x="0" y="267335"/>
                                    <a:pt x="0" y="17221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4815205" y="2081657"/>
                              <a:ext cx="39981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NEMA</w:t>
                                </w:r>
                              </w:p>
                            </w:txbxContent>
                          </wps:txbx>
                          <wps:bodyPr anchorCtr="0" anchor="t" bIns="0" lIns="0" spcFirstLastPara="1" rIns="0" wrap="square" tIns="0">
                            <a:noAutofit/>
                          </wps:bodyPr>
                        </wps:wsp>
                        <wps:wsp>
                          <wps:cNvSpPr/>
                          <wps:cNvPr id="77" name="Shape 77"/>
                          <wps:spPr>
                            <a:xfrm>
                              <a:off x="5115814" y="2081657"/>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wps:wsp>
                          <wps:cNvSpPr/>
                          <wps:cNvPr id="78" name="Shape 78"/>
                          <wps:spPr>
                            <a:xfrm>
                              <a:off x="1924812" y="501904"/>
                              <a:ext cx="457200" cy="197103"/>
                            </a:xfrm>
                            <a:custGeom>
                              <a:rect b="b" l="l" r="r" t="t"/>
                              <a:pathLst>
                                <a:path extrusionOk="0" h="197103" w="457200">
                                  <a:moveTo>
                                    <a:pt x="372237" y="0"/>
                                  </a:moveTo>
                                  <a:lnTo>
                                    <a:pt x="457200" y="7112"/>
                                  </a:lnTo>
                                  <a:lnTo>
                                    <a:pt x="400558" y="70739"/>
                                  </a:lnTo>
                                  <a:lnTo>
                                    <a:pt x="388770" y="41294"/>
                                  </a:lnTo>
                                  <a:lnTo>
                                    <a:pt x="73091" y="167636"/>
                                  </a:lnTo>
                                  <a:lnTo>
                                    <a:pt x="84836" y="197103"/>
                                  </a:lnTo>
                                  <a:lnTo>
                                    <a:pt x="0" y="189992"/>
                                  </a:lnTo>
                                  <a:lnTo>
                                    <a:pt x="56642" y="126365"/>
                                  </a:lnTo>
                                  <a:lnTo>
                                    <a:pt x="68385" y="155828"/>
                                  </a:lnTo>
                                  <a:lnTo>
                                    <a:pt x="384045" y="29493"/>
                                  </a:lnTo>
                                  <a:lnTo>
                                    <a:pt x="372237" y="0"/>
                                  </a:lnTo>
                                  <a:close/>
                                </a:path>
                              </a:pathLst>
                            </a:custGeom>
                            <a:solidFill>
                              <a:srgbClr val="C00000"/>
                            </a:solidFill>
                            <a:ln>
                              <a:noFill/>
                            </a:ln>
                          </wps:spPr>
                          <wps:bodyPr anchorCtr="0" anchor="ctr" bIns="91425" lIns="91425" spcFirstLastPara="1" rIns="91425" wrap="square" tIns="91425">
                            <a:noAutofit/>
                          </wps:bodyPr>
                        </wps:wsp>
                        <wps:wsp>
                          <wps:cNvSpPr/>
                          <wps:cNvPr id="79" name="Shape 79"/>
                          <wps:spPr>
                            <a:xfrm>
                              <a:off x="3479292" y="377952"/>
                              <a:ext cx="279400" cy="92964"/>
                            </a:xfrm>
                            <a:custGeom>
                              <a:rect b="b" l="l" r="r" t="t"/>
                              <a:pathLst>
                                <a:path extrusionOk="0" h="92964" w="279400">
                                  <a:moveTo>
                                    <a:pt x="80645" y="0"/>
                                  </a:moveTo>
                                  <a:lnTo>
                                    <a:pt x="76358" y="31438"/>
                                  </a:lnTo>
                                  <a:lnTo>
                                    <a:pt x="204756" y="48961"/>
                                  </a:lnTo>
                                  <a:lnTo>
                                    <a:pt x="209042" y="17526"/>
                                  </a:lnTo>
                                  <a:lnTo>
                                    <a:pt x="279400" y="65532"/>
                                  </a:lnTo>
                                  <a:lnTo>
                                    <a:pt x="198755" y="92964"/>
                                  </a:lnTo>
                                  <a:lnTo>
                                    <a:pt x="203042" y="61526"/>
                                  </a:lnTo>
                                  <a:lnTo>
                                    <a:pt x="74645" y="44003"/>
                                  </a:lnTo>
                                  <a:lnTo>
                                    <a:pt x="70358" y="75438"/>
                                  </a:lnTo>
                                  <a:lnTo>
                                    <a:pt x="0" y="27432"/>
                                  </a:lnTo>
                                  <a:lnTo>
                                    <a:pt x="80645" y="0"/>
                                  </a:lnTo>
                                  <a:close/>
                                </a:path>
                              </a:pathLst>
                            </a:custGeom>
                            <a:solidFill>
                              <a:srgbClr val="C00000"/>
                            </a:solidFill>
                            <a:ln>
                              <a:noFill/>
                            </a:ln>
                          </wps:spPr>
                          <wps:bodyPr anchorCtr="0" anchor="ctr" bIns="91425" lIns="91425" spcFirstLastPara="1" rIns="91425" wrap="square" tIns="91425">
                            <a:noAutofit/>
                          </wps:bodyPr>
                        </wps:wsp>
                        <wps:wsp>
                          <wps:cNvSpPr/>
                          <wps:cNvPr id="80" name="Shape 80"/>
                          <wps:spPr>
                            <a:xfrm>
                              <a:off x="2903220" y="670560"/>
                              <a:ext cx="948563" cy="1832356"/>
                            </a:xfrm>
                            <a:custGeom>
                              <a:rect b="b" l="l" r="r" t="t"/>
                              <a:pathLst>
                                <a:path extrusionOk="0" h="1832356" w="948563">
                                  <a:moveTo>
                                    <a:pt x="0" y="0"/>
                                  </a:moveTo>
                                  <a:lnTo>
                                    <a:pt x="68834" y="50292"/>
                                  </a:lnTo>
                                  <a:lnTo>
                                    <a:pt x="40592" y="64836"/>
                                  </a:lnTo>
                                  <a:lnTo>
                                    <a:pt x="948563" y="1826514"/>
                                  </a:lnTo>
                                  <a:lnTo>
                                    <a:pt x="937387" y="1832356"/>
                                  </a:lnTo>
                                  <a:lnTo>
                                    <a:pt x="29332" y="70635"/>
                                  </a:lnTo>
                                  <a:lnTo>
                                    <a:pt x="1016" y="85217"/>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1" name="Shape 81"/>
                          <wps:spPr>
                            <a:xfrm>
                              <a:off x="3313176" y="583819"/>
                              <a:ext cx="1476375" cy="682117"/>
                            </a:xfrm>
                            <a:custGeom>
                              <a:rect b="b" l="l" r="r" t="t"/>
                              <a:pathLst>
                                <a:path extrusionOk="0" h="682117" w="1476375">
                                  <a:moveTo>
                                    <a:pt x="85090" y="0"/>
                                  </a:moveTo>
                                  <a:lnTo>
                                    <a:pt x="71900" y="28923"/>
                                  </a:lnTo>
                                  <a:lnTo>
                                    <a:pt x="1409735" y="641660"/>
                                  </a:lnTo>
                                  <a:lnTo>
                                    <a:pt x="1422908" y="612775"/>
                                  </a:lnTo>
                                  <a:lnTo>
                                    <a:pt x="1476375" y="679196"/>
                                  </a:lnTo>
                                  <a:lnTo>
                                    <a:pt x="1391285" y="682117"/>
                                  </a:lnTo>
                                  <a:lnTo>
                                    <a:pt x="1404475" y="653193"/>
                                  </a:lnTo>
                                  <a:lnTo>
                                    <a:pt x="66640" y="40456"/>
                                  </a:lnTo>
                                  <a:lnTo>
                                    <a:pt x="53467" y="69342"/>
                                  </a:lnTo>
                                  <a:lnTo>
                                    <a:pt x="0" y="2921"/>
                                  </a:lnTo>
                                  <a:lnTo>
                                    <a:pt x="85090" y="0"/>
                                  </a:lnTo>
                                  <a:close/>
                                </a:path>
                              </a:pathLst>
                            </a:custGeom>
                            <a:solidFill>
                              <a:srgbClr val="C00000"/>
                            </a:solidFill>
                            <a:ln>
                              <a:noFill/>
                            </a:ln>
                          </wps:spPr>
                          <wps:bodyPr anchorCtr="0" anchor="ctr" bIns="91425" lIns="91425" spcFirstLastPara="1" rIns="91425" wrap="square" tIns="91425">
                            <a:noAutofit/>
                          </wps:bodyPr>
                        </wps:wsp>
                        <wps:wsp>
                          <wps:cNvSpPr/>
                          <wps:cNvPr id="82" name="Shape 82"/>
                          <wps:spPr>
                            <a:xfrm>
                              <a:off x="3189732" y="586740"/>
                              <a:ext cx="1661414" cy="1361313"/>
                            </a:xfrm>
                            <a:custGeom>
                              <a:rect b="b" l="l" r="r" t="t"/>
                              <a:pathLst>
                                <a:path extrusionOk="0" h="1361313" w="1661414">
                                  <a:moveTo>
                                    <a:pt x="0" y="0"/>
                                  </a:moveTo>
                                  <a:lnTo>
                                    <a:pt x="83058" y="18796"/>
                                  </a:lnTo>
                                  <a:lnTo>
                                    <a:pt x="62986" y="43304"/>
                                  </a:lnTo>
                                  <a:lnTo>
                                    <a:pt x="1661414" y="1351407"/>
                                  </a:lnTo>
                                  <a:lnTo>
                                    <a:pt x="1653286" y="1361313"/>
                                  </a:lnTo>
                                  <a:lnTo>
                                    <a:pt x="54930" y="53142"/>
                                  </a:lnTo>
                                  <a:lnTo>
                                    <a:pt x="34798" y="77724"/>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3" name="Shape 83"/>
                          <wps:spPr>
                            <a:xfrm>
                              <a:off x="2026920" y="907669"/>
                              <a:ext cx="2821559" cy="1040637"/>
                            </a:xfrm>
                            <a:custGeom>
                              <a:rect b="b" l="l" r="r" t="t"/>
                              <a:pathLst>
                                <a:path extrusionOk="0" h="1040637" w="2821559">
                                  <a:moveTo>
                                    <a:pt x="84582" y="0"/>
                                  </a:moveTo>
                                  <a:lnTo>
                                    <a:pt x="73733" y="29846"/>
                                  </a:lnTo>
                                  <a:lnTo>
                                    <a:pt x="2821559" y="1028700"/>
                                  </a:lnTo>
                                  <a:lnTo>
                                    <a:pt x="2817241" y="1040637"/>
                                  </a:lnTo>
                                  <a:lnTo>
                                    <a:pt x="69397" y="41778"/>
                                  </a:lnTo>
                                  <a:lnTo>
                                    <a:pt x="58547" y="71627"/>
                                  </a:lnTo>
                                  <a:lnTo>
                                    <a:pt x="0" y="9778"/>
                                  </a:lnTo>
                                  <a:lnTo>
                                    <a:pt x="84582" y="0"/>
                                  </a:lnTo>
                                  <a:close/>
                                </a:path>
                              </a:pathLst>
                            </a:custGeom>
                            <a:solidFill>
                              <a:srgbClr val="C00000"/>
                            </a:solidFill>
                            <a:ln>
                              <a:noFill/>
                            </a:ln>
                          </wps:spPr>
                          <wps:bodyPr anchorCtr="0" anchor="ctr" bIns="91425" lIns="91425" spcFirstLastPara="1" rIns="91425" wrap="square" tIns="91425">
                            <a:noAutofit/>
                          </wps:bodyPr>
                        </wps:wsp>
                        <wps:wsp>
                          <wps:cNvSpPr/>
                          <wps:cNvPr id="84" name="Shape 84"/>
                          <wps:spPr>
                            <a:xfrm>
                              <a:off x="1865376" y="1014984"/>
                              <a:ext cx="2718435" cy="1586611"/>
                            </a:xfrm>
                            <a:custGeom>
                              <a:rect b="b" l="l" r="r" t="t"/>
                              <a:pathLst>
                                <a:path extrusionOk="0" h="1586611" w="2718435">
                                  <a:moveTo>
                                    <a:pt x="0" y="0"/>
                                  </a:moveTo>
                                  <a:lnTo>
                                    <a:pt x="84963" y="5461"/>
                                  </a:lnTo>
                                  <a:lnTo>
                                    <a:pt x="69058" y="32833"/>
                                  </a:lnTo>
                                  <a:lnTo>
                                    <a:pt x="2718435" y="1575689"/>
                                  </a:lnTo>
                                  <a:lnTo>
                                    <a:pt x="2712085" y="1586611"/>
                                  </a:lnTo>
                                  <a:lnTo>
                                    <a:pt x="62656" y="43851"/>
                                  </a:lnTo>
                                  <a:lnTo>
                                    <a:pt x="46736" y="71248"/>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5" name="Shape 85"/>
                          <wps:spPr>
                            <a:xfrm>
                              <a:off x="1674876" y="1014984"/>
                              <a:ext cx="2175256" cy="1489837"/>
                            </a:xfrm>
                            <a:custGeom>
                              <a:rect b="b" l="l" r="r" t="t"/>
                              <a:pathLst>
                                <a:path extrusionOk="0" h="1489837" w="2175256">
                                  <a:moveTo>
                                    <a:pt x="0" y="0"/>
                                  </a:moveTo>
                                  <a:lnTo>
                                    <a:pt x="84455" y="11557"/>
                                  </a:lnTo>
                                  <a:lnTo>
                                    <a:pt x="66497" y="37779"/>
                                  </a:lnTo>
                                  <a:lnTo>
                                    <a:pt x="2175256" y="1479423"/>
                                  </a:lnTo>
                                  <a:lnTo>
                                    <a:pt x="2168144" y="1489837"/>
                                  </a:lnTo>
                                  <a:lnTo>
                                    <a:pt x="59372" y="48184"/>
                                  </a:lnTo>
                                  <a:lnTo>
                                    <a:pt x="41402" y="74423"/>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6" name="Shape 86"/>
                          <wps:spPr>
                            <a:xfrm>
                              <a:off x="1028700" y="501396"/>
                              <a:ext cx="3763391" cy="1492504"/>
                            </a:xfrm>
                            <a:custGeom>
                              <a:rect b="b" l="l" r="r" t="t"/>
                              <a:pathLst>
                                <a:path extrusionOk="0" h="1492504" w="3763391">
                                  <a:moveTo>
                                    <a:pt x="84836" y="0"/>
                                  </a:moveTo>
                                  <a:lnTo>
                                    <a:pt x="73250" y="29575"/>
                                  </a:lnTo>
                                  <a:lnTo>
                                    <a:pt x="3763391" y="1480566"/>
                                  </a:lnTo>
                                  <a:lnTo>
                                    <a:pt x="3758819" y="1492504"/>
                                  </a:lnTo>
                                  <a:lnTo>
                                    <a:pt x="68630" y="41367"/>
                                  </a:lnTo>
                                  <a:lnTo>
                                    <a:pt x="57023" y="70993"/>
                                  </a:lnTo>
                                  <a:lnTo>
                                    <a:pt x="0" y="7620"/>
                                  </a:lnTo>
                                  <a:lnTo>
                                    <a:pt x="84836" y="0"/>
                                  </a:lnTo>
                                  <a:close/>
                                </a:path>
                              </a:pathLst>
                            </a:custGeom>
                            <a:solidFill>
                              <a:srgbClr val="C00000"/>
                            </a:solidFill>
                            <a:ln>
                              <a:noFill/>
                            </a:ln>
                          </wps:spPr>
                          <wps:bodyPr anchorCtr="0" anchor="ctr" bIns="91425" lIns="91425" spcFirstLastPara="1" rIns="91425" wrap="square" tIns="91425">
                            <a:noAutofit/>
                          </wps:bodyPr>
                        </wps:wsp>
                        <wps:wsp>
                          <wps:cNvSpPr/>
                          <wps:cNvPr id="87" name="Shape 87"/>
                          <wps:spPr>
                            <a:xfrm>
                              <a:off x="871728" y="586740"/>
                              <a:ext cx="2977769" cy="1918589"/>
                            </a:xfrm>
                            <a:custGeom>
                              <a:rect b="b" l="l" r="r" t="t"/>
                              <a:pathLst>
                                <a:path extrusionOk="0" h="1918589" w="2977769">
                                  <a:moveTo>
                                    <a:pt x="0" y="0"/>
                                  </a:moveTo>
                                  <a:lnTo>
                                    <a:pt x="84709" y="9144"/>
                                  </a:lnTo>
                                  <a:lnTo>
                                    <a:pt x="67512" y="35866"/>
                                  </a:lnTo>
                                  <a:lnTo>
                                    <a:pt x="2977769" y="1907921"/>
                                  </a:lnTo>
                                  <a:lnTo>
                                    <a:pt x="2970911" y="1918589"/>
                                  </a:lnTo>
                                  <a:lnTo>
                                    <a:pt x="60648" y="46531"/>
                                  </a:lnTo>
                                  <a:lnTo>
                                    <a:pt x="43434" y="73279"/>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8" name="Shape 88"/>
                          <wps:spPr>
                            <a:xfrm>
                              <a:off x="4579620" y="691896"/>
                              <a:ext cx="399415" cy="485775"/>
                            </a:xfrm>
                            <a:custGeom>
                              <a:rect b="b" l="l" r="r" t="t"/>
                              <a:pathLst>
                                <a:path extrusionOk="0" h="485775" w="399415">
                                  <a:moveTo>
                                    <a:pt x="0" y="0"/>
                                  </a:moveTo>
                                  <a:lnTo>
                                    <a:pt x="77851" y="34672"/>
                                  </a:lnTo>
                                  <a:lnTo>
                                    <a:pt x="53317" y="54817"/>
                                  </a:lnTo>
                                  <a:lnTo>
                                    <a:pt x="355925" y="422890"/>
                                  </a:lnTo>
                                  <a:lnTo>
                                    <a:pt x="380492" y="402717"/>
                                  </a:lnTo>
                                  <a:lnTo>
                                    <a:pt x="399415" y="485775"/>
                                  </a:lnTo>
                                  <a:lnTo>
                                    <a:pt x="321564" y="451104"/>
                                  </a:lnTo>
                                  <a:lnTo>
                                    <a:pt x="346098" y="430959"/>
                                  </a:lnTo>
                                  <a:lnTo>
                                    <a:pt x="43490" y="62886"/>
                                  </a:lnTo>
                                  <a:lnTo>
                                    <a:pt x="18923" y="83059"/>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89" name="Shape 89"/>
                          <wps:spPr>
                            <a:xfrm>
                              <a:off x="3840353" y="691896"/>
                              <a:ext cx="299466" cy="1809369"/>
                            </a:xfrm>
                            <a:custGeom>
                              <a:rect b="b" l="l" r="r" t="t"/>
                              <a:pathLst>
                                <a:path extrusionOk="0" h="1809369" w="299466">
                                  <a:moveTo>
                                    <a:pt x="272923" y="0"/>
                                  </a:moveTo>
                                  <a:lnTo>
                                    <a:pt x="299466" y="80899"/>
                                  </a:lnTo>
                                  <a:lnTo>
                                    <a:pt x="268150" y="76305"/>
                                  </a:lnTo>
                                  <a:lnTo>
                                    <a:pt x="12446" y="1809369"/>
                                  </a:lnTo>
                                  <a:lnTo>
                                    <a:pt x="0" y="1807591"/>
                                  </a:lnTo>
                                  <a:lnTo>
                                    <a:pt x="255569" y="74459"/>
                                  </a:lnTo>
                                  <a:lnTo>
                                    <a:pt x="224155" y="69850"/>
                                  </a:lnTo>
                                  <a:lnTo>
                                    <a:pt x="272923" y="0"/>
                                  </a:lnTo>
                                  <a:close/>
                                </a:path>
                              </a:pathLst>
                            </a:custGeom>
                            <a:solidFill>
                              <a:srgbClr val="C00000"/>
                            </a:solidFill>
                            <a:ln>
                              <a:noFill/>
                            </a:ln>
                          </wps:spPr>
                          <wps:bodyPr anchorCtr="0" anchor="ctr" bIns="91425" lIns="91425" spcFirstLastPara="1" rIns="91425" wrap="square" tIns="91425">
                            <a:noAutofit/>
                          </wps:bodyPr>
                        </wps:wsp>
                        <wps:wsp>
                          <wps:cNvSpPr/>
                          <wps:cNvPr id="90" name="Shape 90"/>
                          <wps:spPr>
                            <a:xfrm>
                              <a:off x="2583180" y="582041"/>
                              <a:ext cx="1266571" cy="1138174"/>
                            </a:xfrm>
                            <a:custGeom>
                              <a:rect b="b" l="l" r="r" t="t"/>
                              <a:pathLst>
                                <a:path extrusionOk="0" h="1138174" w="1266571">
                                  <a:moveTo>
                                    <a:pt x="1258189" y="0"/>
                                  </a:moveTo>
                                  <a:lnTo>
                                    <a:pt x="1266571" y="9398"/>
                                  </a:lnTo>
                                  <a:lnTo>
                                    <a:pt x="60922" y="1091937"/>
                                  </a:lnTo>
                                  <a:lnTo>
                                    <a:pt x="82169" y="1115568"/>
                                  </a:lnTo>
                                  <a:lnTo>
                                    <a:pt x="0" y="1138174"/>
                                  </a:lnTo>
                                  <a:lnTo>
                                    <a:pt x="31242" y="1058926"/>
                                  </a:lnTo>
                                  <a:lnTo>
                                    <a:pt x="52503" y="1082572"/>
                                  </a:lnTo>
                                  <a:lnTo>
                                    <a:pt x="1258189" y="0"/>
                                  </a:lnTo>
                                  <a:close/>
                                </a:path>
                              </a:pathLst>
                            </a:custGeom>
                            <a:solidFill>
                              <a:srgbClr val="C00000"/>
                            </a:solidFill>
                            <a:ln>
                              <a:noFill/>
                            </a:ln>
                          </wps:spPr>
                          <wps:bodyPr anchorCtr="0" anchor="ctr" bIns="91425" lIns="91425" spcFirstLastPara="1" rIns="91425" wrap="square" tIns="91425">
                            <a:noAutofit/>
                          </wps:bodyPr>
                        </wps:wsp>
                        <wps:wsp>
                          <wps:cNvSpPr/>
                          <wps:cNvPr id="91" name="Shape 91"/>
                          <wps:spPr>
                            <a:xfrm>
                              <a:off x="4245864" y="1261872"/>
                              <a:ext cx="604774" cy="684276"/>
                            </a:xfrm>
                            <a:custGeom>
                              <a:rect b="b" l="l" r="r" t="t"/>
                              <a:pathLst>
                                <a:path extrusionOk="0" h="684276" w="604774">
                                  <a:moveTo>
                                    <a:pt x="0" y="0"/>
                                  </a:moveTo>
                                  <a:lnTo>
                                    <a:pt x="78994" y="31877"/>
                                  </a:lnTo>
                                  <a:lnTo>
                                    <a:pt x="55121" y="52938"/>
                                  </a:lnTo>
                                  <a:lnTo>
                                    <a:pt x="604774" y="675894"/>
                                  </a:lnTo>
                                  <a:lnTo>
                                    <a:pt x="595376" y="684276"/>
                                  </a:lnTo>
                                  <a:lnTo>
                                    <a:pt x="45608" y="61331"/>
                                  </a:lnTo>
                                  <a:lnTo>
                                    <a:pt x="21844" y="82297"/>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92" name="Shape 92"/>
                          <wps:spPr>
                            <a:xfrm>
                              <a:off x="3840226" y="1261872"/>
                              <a:ext cx="106934" cy="1237361"/>
                            </a:xfrm>
                            <a:custGeom>
                              <a:rect b="b" l="l" r="r" t="t"/>
                              <a:pathLst>
                                <a:path extrusionOk="0" h="1237361" w="106934">
                                  <a:moveTo>
                                    <a:pt x="73025" y="0"/>
                                  </a:moveTo>
                                  <a:lnTo>
                                    <a:pt x="106934" y="78105"/>
                                  </a:lnTo>
                                  <a:lnTo>
                                    <a:pt x="75264" y="76413"/>
                                  </a:lnTo>
                                  <a:lnTo>
                                    <a:pt x="12700" y="1237361"/>
                                  </a:lnTo>
                                  <a:lnTo>
                                    <a:pt x="0" y="1236599"/>
                                  </a:lnTo>
                                  <a:lnTo>
                                    <a:pt x="62566" y="75735"/>
                                  </a:lnTo>
                                  <a:lnTo>
                                    <a:pt x="30861" y="74041"/>
                                  </a:lnTo>
                                  <a:lnTo>
                                    <a:pt x="73025" y="0"/>
                                  </a:lnTo>
                                  <a:close/>
                                </a:path>
                              </a:pathLst>
                            </a:custGeom>
                            <a:solidFill>
                              <a:srgbClr val="C00000"/>
                            </a:solidFill>
                            <a:ln>
                              <a:noFill/>
                            </a:ln>
                          </wps:spPr>
                          <wps:bodyPr anchorCtr="0" anchor="ctr" bIns="91425" lIns="91425" spcFirstLastPara="1" rIns="91425" wrap="square" tIns="91425">
                            <a:noAutofit/>
                          </wps:bodyPr>
                        </wps:wsp>
                        <wps:wsp>
                          <wps:cNvSpPr/>
                          <wps:cNvPr id="93" name="Shape 93"/>
                          <wps:spPr>
                            <a:xfrm>
                              <a:off x="703072" y="1257300"/>
                              <a:ext cx="2952750" cy="1291844"/>
                            </a:xfrm>
                            <a:custGeom>
                              <a:rect b="b" l="l" r="r" t="t"/>
                              <a:pathLst>
                                <a:path extrusionOk="0" h="1291844" w="2952750">
                                  <a:moveTo>
                                    <a:pt x="2867660" y="0"/>
                                  </a:moveTo>
                                  <a:lnTo>
                                    <a:pt x="2952750" y="4572"/>
                                  </a:lnTo>
                                  <a:lnTo>
                                    <a:pt x="2898013" y="69850"/>
                                  </a:lnTo>
                                  <a:lnTo>
                                    <a:pt x="2885364" y="40740"/>
                                  </a:lnTo>
                                  <a:lnTo>
                                    <a:pt x="5080" y="1291844"/>
                                  </a:lnTo>
                                  <a:lnTo>
                                    <a:pt x="0" y="1280160"/>
                                  </a:lnTo>
                                  <a:lnTo>
                                    <a:pt x="2880306" y="29102"/>
                                  </a:lnTo>
                                  <a:lnTo>
                                    <a:pt x="2867660" y="0"/>
                                  </a:lnTo>
                                  <a:close/>
                                </a:path>
                              </a:pathLst>
                            </a:custGeom>
                            <a:solidFill>
                              <a:srgbClr val="C00000"/>
                            </a:solidFill>
                            <a:ln>
                              <a:noFill/>
                            </a:ln>
                          </wps:spPr>
                          <wps:bodyPr anchorCtr="0" anchor="ctr" bIns="91425" lIns="91425" spcFirstLastPara="1" rIns="91425" wrap="square" tIns="91425">
                            <a:noAutofit/>
                          </wps:bodyPr>
                        </wps:wsp>
                        <wps:wsp>
                          <wps:cNvSpPr/>
                          <wps:cNvPr id="94" name="Shape 94"/>
                          <wps:spPr>
                            <a:xfrm>
                              <a:off x="1356360" y="1147953"/>
                              <a:ext cx="2176145" cy="323850"/>
                            </a:xfrm>
                            <a:custGeom>
                              <a:rect b="b" l="l" r="r" t="t"/>
                              <a:pathLst>
                                <a:path extrusionOk="0" h="323850" w="2176145">
                                  <a:moveTo>
                                    <a:pt x="2095881" y="0"/>
                                  </a:moveTo>
                                  <a:lnTo>
                                    <a:pt x="2176145" y="28575"/>
                                  </a:lnTo>
                                  <a:lnTo>
                                    <a:pt x="2105152" y="75692"/>
                                  </a:lnTo>
                                  <a:lnTo>
                                    <a:pt x="2101282" y="44093"/>
                                  </a:lnTo>
                                  <a:lnTo>
                                    <a:pt x="76403" y="292328"/>
                                  </a:lnTo>
                                  <a:lnTo>
                                    <a:pt x="80264" y="323850"/>
                                  </a:lnTo>
                                  <a:lnTo>
                                    <a:pt x="0" y="295275"/>
                                  </a:lnTo>
                                  <a:lnTo>
                                    <a:pt x="70993" y="248158"/>
                                  </a:lnTo>
                                  <a:lnTo>
                                    <a:pt x="74863" y="279756"/>
                                  </a:lnTo>
                                  <a:lnTo>
                                    <a:pt x="2099742" y="31522"/>
                                  </a:lnTo>
                                  <a:lnTo>
                                    <a:pt x="2095881" y="0"/>
                                  </a:lnTo>
                                  <a:close/>
                                </a:path>
                              </a:pathLst>
                            </a:custGeom>
                            <a:solidFill>
                              <a:srgbClr val="C00000"/>
                            </a:solidFill>
                            <a:ln>
                              <a:noFill/>
                            </a:ln>
                          </wps:spPr>
                          <wps:bodyPr anchorCtr="0" anchor="ctr" bIns="91425" lIns="91425" spcFirstLastPara="1" rIns="91425" wrap="square" tIns="91425">
                            <a:noAutofit/>
                          </wps:bodyPr>
                        </wps:wsp>
                        <wps:wsp>
                          <wps:cNvSpPr/>
                          <wps:cNvPr id="95" name="Shape 95"/>
                          <wps:spPr>
                            <a:xfrm>
                              <a:off x="3913632" y="1496060"/>
                              <a:ext cx="667385" cy="295910"/>
                            </a:xfrm>
                            <a:custGeom>
                              <a:rect b="b" l="l" r="r" t="t"/>
                              <a:pathLst>
                                <a:path extrusionOk="0" h="295910" w="667385">
                                  <a:moveTo>
                                    <a:pt x="582295" y="0"/>
                                  </a:moveTo>
                                  <a:lnTo>
                                    <a:pt x="667385" y="5080"/>
                                  </a:lnTo>
                                  <a:lnTo>
                                    <a:pt x="612394" y="70104"/>
                                  </a:lnTo>
                                  <a:lnTo>
                                    <a:pt x="599865" y="40923"/>
                                  </a:lnTo>
                                  <a:lnTo>
                                    <a:pt x="72527" y="266648"/>
                                  </a:lnTo>
                                  <a:lnTo>
                                    <a:pt x="85090" y="295910"/>
                                  </a:lnTo>
                                  <a:lnTo>
                                    <a:pt x="0" y="290830"/>
                                  </a:lnTo>
                                  <a:lnTo>
                                    <a:pt x="54991" y="225806"/>
                                  </a:lnTo>
                                  <a:lnTo>
                                    <a:pt x="67520" y="254987"/>
                                  </a:lnTo>
                                  <a:lnTo>
                                    <a:pt x="594859" y="29263"/>
                                  </a:lnTo>
                                  <a:lnTo>
                                    <a:pt x="582295" y="0"/>
                                  </a:lnTo>
                                  <a:close/>
                                </a:path>
                              </a:pathLst>
                            </a:custGeom>
                            <a:solidFill>
                              <a:srgbClr val="C00000"/>
                            </a:solidFill>
                            <a:ln>
                              <a:noFill/>
                            </a:ln>
                          </wps:spPr>
                          <wps:bodyPr anchorCtr="0" anchor="ctr" bIns="91425" lIns="91425" spcFirstLastPara="1" rIns="91425" wrap="square" tIns="91425">
                            <a:noAutofit/>
                          </wps:bodyPr>
                        </wps:wsp>
                        <wps:wsp>
                          <wps:cNvSpPr/>
                          <wps:cNvPr id="96" name="Shape 96"/>
                          <wps:spPr>
                            <a:xfrm>
                              <a:off x="1208532" y="1239139"/>
                              <a:ext cx="2325370" cy="486156"/>
                            </a:xfrm>
                            <a:custGeom>
                              <a:rect b="b" l="l" r="r" t="t"/>
                              <a:pathLst>
                                <a:path extrusionOk="0" h="486156" w="2325370">
                                  <a:moveTo>
                                    <a:pt x="82169" y="0"/>
                                  </a:moveTo>
                                  <a:lnTo>
                                    <a:pt x="76031" y="31167"/>
                                  </a:lnTo>
                                  <a:lnTo>
                                    <a:pt x="2325370" y="473710"/>
                                  </a:lnTo>
                                  <a:lnTo>
                                    <a:pt x="2322830" y="486156"/>
                                  </a:lnTo>
                                  <a:lnTo>
                                    <a:pt x="73557" y="43728"/>
                                  </a:lnTo>
                                  <a:lnTo>
                                    <a:pt x="67437" y="74803"/>
                                  </a:lnTo>
                                  <a:lnTo>
                                    <a:pt x="0" y="22733"/>
                                  </a:lnTo>
                                  <a:lnTo>
                                    <a:pt x="82169" y="0"/>
                                  </a:lnTo>
                                  <a:close/>
                                </a:path>
                              </a:pathLst>
                            </a:custGeom>
                            <a:solidFill>
                              <a:srgbClr val="C00000"/>
                            </a:solidFill>
                            <a:ln>
                              <a:noFill/>
                            </a:ln>
                          </wps:spPr>
                          <wps:bodyPr anchorCtr="0" anchor="ctr" bIns="91425" lIns="91425" spcFirstLastPara="1" rIns="91425" wrap="square" tIns="91425">
                            <a:noAutofit/>
                          </wps:bodyPr>
                        </wps:wsp>
                        <wps:wsp>
                          <wps:cNvSpPr/>
                          <wps:cNvPr id="97" name="Shape 97"/>
                          <wps:spPr>
                            <a:xfrm>
                              <a:off x="2999232" y="1360932"/>
                              <a:ext cx="409575" cy="426720"/>
                            </a:xfrm>
                            <a:custGeom>
                              <a:rect b="b" l="l" r="r" t="t"/>
                              <a:pathLst>
                                <a:path extrusionOk="0" h="426720" w="409575">
                                  <a:moveTo>
                                    <a:pt x="0" y="0"/>
                                  </a:moveTo>
                                  <a:lnTo>
                                    <a:pt x="80264" y="28575"/>
                                  </a:lnTo>
                                  <a:lnTo>
                                    <a:pt x="57341" y="50598"/>
                                  </a:lnTo>
                                  <a:lnTo>
                                    <a:pt x="361367" y="367348"/>
                                  </a:lnTo>
                                  <a:lnTo>
                                    <a:pt x="384302" y="345313"/>
                                  </a:lnTo>
                                  <a:lnTo>
                                    <a:pt x="409575" y="426720"/>
                                  </a:lnTo>
                                  <a:lnTo>
                                    <a:pt x="329311" y="398145"/>
                                  </a:lnTo>
                                  <a:lnTo>
                                    <a:pt x="352234" y="376122"/>
                                  </a:lnTo>
                                  <a:lnTo>
                                    <a:pt x="48208" y="59373"/>
                                  </a:lnTo>
                                  <a:lnTo>
                                    <a:pt x="25273" y="81407"/>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98" name="Shape 98"/>
                          <wps:spPr>
                            <a:xfrm>
                              <a:off x="1549781" y="1014984"/>
                              <a:ext cx="76200" cy="1352550"/>
                            </a:xfrm>
                            <a:custGeom>
                              <a:rect b="b" l="l" r="r" t="t"/>
                              <a:pathLst>
                                <a:path extrusionOk="0" h="1352550" w="76200">
                                  <a:moveTo>
                                    <a:pt x="38608" y="0"/>
                                  </a:moveTo>
                                  <a:lnTo>
                                    <a:pt x="76200" y="76454"/>
                                  </a:lnTo>
                                  <a:lnTo>
                                    <a:pt x="44361" y="76242"/>
                                  </a:lnTo>
                                  <a:lnTo>
                                    <a:pt x="35433" y="1352550"/>
                                  </a:lnTo>
                                  <a:lnTo>
                                    <a:pt x="22733" y="1352550"/>
                                  </a:lnTo>
                                  <a:lnTo>
                                    <a:pt x="31661" y="76158"/>
                                  </a:lnTo>
                                  <a:lnTo>
                                    <a:pt x="0" y="75947"/>
                                  </a:lnTo>
                                  <a:lnTo>
                                    <a:pt x="38608" y="0"/>
                                  </a:lnTo>
                                  <a:close/>
                                </a:path>
                              </a:pathLst>
                            </a:custGeom>
                            <a:solidFill>
                              <a:srgbClr val="C00000"/>
                            </a:solidFill>
                            <a:ln>
                              <a:noFill/>
                            </a:ln>
                          </wps:spPr>
                          <wps:bodyPr anchorCtr="0" anchor="ctr" bIns="91425" lIns="91425" spcFirstLastPara="1" rIns="91425" wrap="square" tIns="91425">
                            <a:noAutofit/>
                          </wps:bodyPr>
                        </wps:wsp>
                        <wps:wsp>
                          <wps:cNvSpPr/>
                          <wps:cNvPr id="99" name="Shape 99"/>
                          <wps:spPr>
                            <a:xfrm>
                              <a:off x="1769364" y="1261872"/>
                              <a:ext cx="2076450" cy="1162050"/>
                            </a:xfrm>
                            <a:custGeom>
                              <a:rect b="b" l="l" r="r" t="t"/>
                              <a:pathLst>
                                <a:path extrusionOk="0" h="1162050" w="2076450">
                                  <a:moveTo>
                                    <a:pt x="2076450" y="0"/>
                                  </a:moveTo>
                                  <a:lnTo>
                                    <a:pt x="2028571" y="70485"/>
                                  </a:lnTo>
                                  <a:lnTo>
                                    <a:pt x="2013070" y="42763"/>
                                  </a:lnTo>
                                  <a:lnTo>
                                    <a:pt x="69569" y="1130355"/>
                                  </a:lnTo>
                                  <a:lnTo>
                                    <a:pt x="85090" y="1158113"/>
                                  </a:lnTo>
                                  <a:lnTo>
                                    <a:pt x="0" y="1162050"/>
                                  </a:lnTo>
                                  <a:lnTo>
                                    <a:pt x="47879" y="1091565"/>
                                  </a:lnTo>
                                  <a:lnTo>
                                    <a:pt x="63380" y="1119287"/>
                                  </a:lnTo>
                                  <a:lnTo>
                                    <a:pt x="2006881" y="31695"/>
                                  </a:lnTo>
                                  <a:lnTo>
                                    <a:pt x="1991360" y="3937"/>
                                  </a:lnTo>
                                  <a:lnTo>
                                    <a:pt x="2076450" y="0"/>
                                  </a:lnTo>
                                  <a:close/>
                                </a:path>
                              </a:pathLst>
                            </a:custGeom>
                            <a:solidFill>
                              <a:srgbClr val="C00000"/>
                            </a:solidFill>
                            <a:ln>
                              <a:noFill/>
                            </a:ln>
                          </wps:spPr>
                          <wps:bodyPr anchorCtr="0" anchor="ctr" bIns="91425" lIns="91425" spcFirstLastPara="1" rIns="91425" wrap="square" tIns="91425">
                            <a:noAutofit/>
                          </wps:bodyPr>
                        </wps:wsp>
                        <wps:wsp>
                          <wps:cNvSpPr/>
                          <wps:cNvPr id="100" name="Shape 100"/>
                          <wps:spPr>
                            <a:xfrm>
                              <a:off x="2692908" y="1759585"/>
                              <a:ext cx="1888744" cy="310897"/>
                            </a:xfrm>
                            <a:custGeom>
                              <a:rect b="b" l="l" r="r" t="t"/>
                              <a:pathLst>
                                <a:path extrusionOk="0" h="310897" w="1888744">
                                  <a:moveTo>
                                    <a:pt x="80899" y="0"/>
                                  </a:moveTo>
                                  <a:lnTo>
                                    <a:pt x="76305" y="31314"/>
                                  </a:lnTo>
                                  <a:lnTo>
                                    <a:pt x="1888744" y="298450"/>
                                  </a:lnTo>
                                  <a:lnTo>
                                    <a:pt x="1886966" y="310897"/>
                                  </a:lnTo>
                                  <a:lnTo>
                                    <a:pt x="74459" y="43895"/>
                                  </a:lnTo>
                                  <a:lnTo>
                                    <a:pt x="69850" y="75311"/>
                                  </a:lnTo>
                                  <a:lnTo>
                                    <a:pt x="0" y="26543"/>
                                  </a:lnTo>
                                  <a:lnTo>
                                    <a:pt x="80899" y="0"/>
                                  </a:lnTo>
                                  <a:close/>
                                </a:path>
                              </a:pathLst>
                            </a:custGeom>
                            <a:solidFill>
                              <a:srgbClr val="C00000"/>
                            </a:solidFill>
                            <a:ln>
                              <a:noFill/>
                            </a:ln>
                          </wps:spPr>
                          <wps:bodyPr anchorCtr="0" anchor="ctr" bIns="91425" lIns="91425" spcFirstLastPara="1" rIns="91425" wrap="square" tIns="91425">
                            <a:noAutofit/>
                          </wps:bodyPr>
                        </wps:wsp>
                        <wps:wsp>
                          <wps:cNvSpPr/>
                          <wps:cNvPr id="101" name="Shape 101"/>
                          <wps:spPr>
                            <a:xfrm>
                              <a:off x="2636520" y="1891284"/>
                              <a:ext cx="1069975" cy="613791"/>
                            </a:xfrm>
                            <a:custGeom>
                              <a:rect b="b" l="l" r="r" t="t"/>
                              <a:pathLst>
                                <a:path extrusionOk="0" h="613791" w="1069975">
                                  <a:moveTo>
                                    <a:pt x="0" y="0"/>
                                  </a:moveTo>
                                  <a:lnTo>
                                    <a:pt x="85090" y="4699"/>
                                  </a:lnTo>
                                  <a:lnTo>
                                    <a:pt x="69392" y="32238"/>
                                  </a:lnTo>
                                  <a:lnTo>
                                    <a:pt x="1069975" y="602869"/>
                                  </a:lnTo>
                                  <a:lnTo>
                                    <a:pt x="1063625" y="613791"/>
                                  </a:lnTo>
                                  <a:lnTo>
                                    <a:pt x="63112" y="43254"/>
                                  </a:lnTo>
                                  <a:lnTo>
                                    <a:pt x="47371" y="70866"/>
                                  </a:lnTo>
                                  <a:lnTo>
                                    <a:pt x="0" y="0"/>
                                  </a:lnTo>
                                  <a:close/>
                                </a:path>
                              </a:pathLst>
                            </a:custGeom>
                            <a:solidFill>
                              <a:srgbClr val="C00000"/>
                            </a:solidFill>
                            <a:ln>
                              <a:noFill/>
                            </a:ln>
                          </wps:spPr>
                          <wps:bodyPr anchorCtr="0" anchor="ctr" bIns="91425" lIns="91425" spcFirstLastPara="1" rIns="91425" wrap="square" tIns="91425">
                            <a:noAutofit/>
                          </wps:bodyPr>
                        </wps:wsp>
                        <wps:wsp>
                          <wps:cNvSpPr/>
                          <wps:cNvPr id="102" name="Shape 102"/>
                          <wps:spPr>
                            <a:xfrm>
                              <a:off x="2376297" y="1943100"/>
                              <a:ext cx="213487" cy="484378"/>
                            </a:xfrm>
                            <a:custGeom>
                              <a:rect b="b" l="l" r="r" t="t"/>
                              <a:pathLst>
                                <a:path extrusionOk="0" h="484378" w="213487">
                                  <a:moveTo>
                                    <a:pt x="5715" y="0"/>
                                  </a:moveTo>
                                  <a:lnTo>
                                    <a:pt x="70358" y="55499"/>
                                  </a:lnTo>
                                  <a:lnTo>
                                    <a:pt x="40960" y="67810"/>
                                  </a:lnTo>
                                  <a:lnTo>
                                    <a:pt x="213487" y="479552"/>
                                  </a:lnTo>
                                  <a:lnTo>
                                    <a:pt x="201803" y="484378"/>
                                  </a:lnTo>
                                  <a:lnTo>
                                    <a:pt x="29300" y="72693"/>
                                  </a:lnTo>
                                  <a:lnTo>
                                    <a:pt x="0" y="84963"/>
                                  </a:lnTo>
                                  <a:lnTo>
                                    <a:pt x="5715" y="0"/>
                                  </a:lnTo>
                                  <a:close/>
                                </a:path>
                              </a:pathLst>
                            </a:custGeom>
                            <a:solidFill>
                              <a:srgbClr val="C00000"/>
                            </a:solidFill>
                            <a:ln>
                              <a:noFill/>
                            </a:ln>
                          </wps:spPr>
                          <wps:bodyPr anchorCtr="0" anchor="ctr" bIns="91425" lIns="91425" spcFirstLastPara="1" rIns="91425" wrap="square" tIns="91425">
                            <a:noAutofit/>
                          </wps:bodyPr>
                        </wps:wsp>
                        <wps:wsp>
                          <wps:cNvSpPr/>
                          <wps:cNvPr id="103" name="Shape 103"/>
                          <wps:spPr>
                            <a:xfrm>
                              <a:off x="4020312" y="1922018"/>
                              <a:ext cx="561467" cy="149225"/>
                            </a:xfrm>
                            <a:custGeom>
                              <a:rect b="b" l="l" r="r" t="t"/>
                              <a:pathLst>
                                <a:path extrusionOk="0" h="149225" w="561467">
                                  <a:moveTo>
                                    <a:pt x="82550" y="0"/>
                                  </a:moveTo>
                                  <a:lnTo>
                                    <a:pt x="75785" y="31023"/>
                                  </a:lnTo>
                                  <a:lnTo>
                                    <a:pt x="561467" y="136778"/>
                                  </a:lnTo>
                                  <a:lnTo>
                                    <a:pt x="558673" y="149225"/>
                                  </a:lnTo>
                                  <a:lnTo>
                                    <a:pt x="73073" y="43460"/>
                                  </a:lnTo>
                                  <a:lnTo>
                                    <a:pt x="66294" y="74549"/>
                                  </a:lnTo>
                                  <a:lnTo>
                                    <a:pt x="0" y="21082"/>
                                  </a:lnTo>
                                  <a:lnTo>
                                    <a:pt x="82550" y="0"/>
                                  </a:lnTo>
                                  <a:close/>
                                </a:path>
                              </a:pathLst>
                            </a:custGeom>
                            <a:solidFill>
                              <a:srgbClr val="C00000"/>
                            </a:solidFill>
                            <a:ln>
                              <a:noFill/>
                            </a:ln>
                          </wps:spPr>
                          <wps:bodyPr anchorCtr="0" anchor="ctr" bIns="91425" lIns="91425" spcFirstLastPara="1" rIns="91425" wrap="square" tIns="91425">
                            <a:noAutofit/>
                          </wps:bodyPr>
                        </wps:wsp>
                        <wps:wsp>
                          <wps:cNvSpPr/>
                          <wps:cNvPr id="104" name="Shape 104"/>
                          <wps:spPr>
                            <a:xfrm>
                              <a:off x="3696970" y="1987296"/>
                              <a:ext cx="90805" cy="513080"/>
                            </a:xfrm>
                            <a:custGeom>
                              <a:rect b="b" l="l" r="r" t="t"/>
                              <a:pathLst>
                                <a:path extrusionOk="0" h="513080" w="90805">
                                  <a:moveTo>
                                    <a:pt x="60960" y="0"/>
                                  </a:moveTo>
                                  <a:lnTo>
                                    <a:pt x="90805" y="79756"/>
                                  </a:lnTo>
                                  <a:lnTo>
                                    <a:pt x="59229" y="76424"/>
                                  </a:lnTo>
                                  <a:lnTo>
                                    <a:pt x="12700" y="513080"/>
                                  </a:lnTo>
                                  <a:lnTo>
                                    <a:pt x="0" y="511811"/>
                                  </a:lnTo>
                                  <a:lnTo>
                                    <a:pt x="46536" y="75085"/>
                                  </a:lnTo>
                                  <a:lnTo>
                                    <a:pt x="14986" y="71755"/>
                                  </a:lnTo>
                                  <a:lnTo>
                                    <a:pt x="60960" y="0"/>
                                  </a:lnTo>
                                  <a:close/>
                                </a:path>
                              </a:pathLst>
                            </a:custGeom>
                            <a:solidFill>
                              <a:srgbClr val="C00000"/>
                            </a:solidFill>
                            <a:ln>
                              <a:noFill/>
                            </a:ln>
                          </wps:spPr>
                          <wps:bodyPr anchorCtr="0" anchor="ctr" bIns="91425" lIns="91425" spcFirstLastPara="1" rIns="91425" wrap="square" tIns="91425">
                            <a:noAutofit/>
                          </wps:bodyPr>
                        </wps:wsp>
                        <wps:wsp>
                          <wps:cNvSpPr/>
                          <wps:cNvPr id="105" name="Shape 105"/>
                          <wps:spPr>
                            <a:xfrm>
                              <a:off x="2631821" y="1261872"/>
                              <a:ext cx="1071499" cy="1166368"/>
                            </a:xfrm>
                            <a:custGeom>
                              <a:rect b="b" l="l" r="r" t="t"/>
                              <a:pathLst>
                                <a:path extrusionOk="0" h="1166368" w="1071499">
                                  <a:moveTo>
                                    <a:pt x="1071499" y="0"/>
                                  </a:moveTo>
                                  <a:lnTo>
                                    <a:pt x="1048004" y="81915"/>
                                  </a:lnTo>
                                  <a:lnTo>
                                    <a:pt x="1024641" y="60455"/>
                                  </a:lnTo>
                                  <a:lnTo>
                                    <a:pt x="9398" y="1166368"/>
                                  </a:lnTo>
                                  <a:lnTo>
                                    <a:pt x="0" y="1157732"/>
                                  </a:lnTo>
                                  <a:lnTo>
                                    <a:pt x="1015305" y="51879"/>
                                  </a:lnTo>
                                  <a:lnTo>
                                    <a:pt x="991870" y="30353"/>
                                  </a:lnTo>
                                  <a:lnTo>
                                    <a:pt x="1071499" y="0"/>
                                  </a:lnTo>
                                  <a:close/>
                                </a:path>
                              </a:pathLst>
                            </a:custGeom>
                            <a:solidFill>
                              <a:srgbClr val="C00000"/>
                            </a:solidFill>
                            <a:ln>
                              <a:noFill/>
                            </a:ln>
                          </wps:spPr>
                          <wps:bodyPr anchorCtr="0" anchor="ctr" bIns="91425" lIns="91425" spcFirstLastPara="1" rIns="91425" wrap="square" tIns="91425">
                            <a:noAutofit/>
                          </wps:bodyPr>
                        </wps:wsp>
                        <wps:wsp>
                          <wps:cNvSpPr/>
                          <wps:cNvPr id="106" name="Shape 106"/>
                          <wps:spPr>
                            <a:xfrm>
                              <a:off x="3189732" y="2608580"/>
                              <a:ext cx="289814" cy="76200"/>
                            </a:xfrm>
                            <a:custGeom>
                              <a:rect b="b" l="l" r="r" t="t"/>
                              <a:pathLst>
                                <a:path extrusionOk="0" h="76200" w="289814">
                                  <a:moveTo>
                                    <a:pt x="77470" y="0"/>
                                  </a:moveTo>
                                  <a:lnTo>
                                    <a:pt x="76414" y="31665"/>
                                  </a:lnTo>
                                  <a:lnTo>
                                    <a:pt x="289814" y="38735"/>
                                  </a:lnTo>
                                  <a:lnTo>
                                    <a:pt x="289306" y="51435"/>
                                  </a:lnTo>
                                  <a:lnTo>
                                    <a:pt x="75991" y="44364"/>
                                  </a:lnTo>
                                  <a:lnTo>
                                    <a:pt x="74930" y="76200"/>
                                  </a:lnTo>
                                  <a:lnTo>
                                    <a:pt x="0" y="35560"/>
                                  </a:lnTo>
                                  <a:lnTo>
                                    <a:pt x="77470" y="0"/>
                                  </a:lnTo>
                                  <a:close/>
                                </a:path>
                              </a:pathLst>
                            </a:custGeom>
                            <a:solidFill>
                              <a:srgbClr val="C00000"/>
                            </a:solidFill>
                            <a:ln>
                              <a:noFill/>
                            </a:ln>
                          </wps:spPr>
                          <wps:bodyPr anchorCtr="0" anchor="ctr" bIns="91425" lIns="91425" spcFirstLastPara="1" rIns="91425" wrap="square" tIns="91425">
                            <a:noAutofit/>
                          </wps:bodyPr>
                        </wps:wsp>
                        <wps:wsp>
                          <wps:cNvSpPr/>
                          <wps:cNvPr id="107" name="Shape 107"/>
                          <wps:spPr>
                            <a:xfrm>
                              <a:off x="871728" y="2646934"/>
                              <a:ext cx="2606802" cy="101727"/>
                            </a:xfrm>
                            <a:custGeom>
                              <a:rect b="b" l="l" r="r" t="t"/>
                              <a:pathLst>
                                <a:path extrusionOk="0" h="101727" w="2606802">
                                  <a:moveTo>
                                    <a:pt x="2606548" y="0"/>
                                  </a:moveTo>
                                  <a:lnTo>
                                    <a:pt x="2606802" y="12700"/>
                                  </a:lnTo>
                                  <a:lnTo>
                                    <a:pt x="76350" y="70070"/>
                                  </a:lnTo>
                                  <a:lnTo>
                                    <a:pt x="77089" y="101727"/>
                                  </a:lnTo>
                                  <a:lnTo>
                                    <a:pt x="0" y="65405"/>
                                  </a:lnTo>
                                  <a:lnTo>
                                    <a:pt x="75311" y="25527"/>
                                  </a:lnTo>
                                  <a:lnTo>
                                    <a:pt x="76054" y="57371"/>
                                  </a:lnTo>
                                  <a:lnTo>
                                    <a:pt x="2606548" y="0"/>
                                  </a:lnTo>
                                  <a:close/>
                                </a:path>
                              </a:pathLst>
                            </a:custGeom>
                            <a:solidFill>
                              <a:srgbClr val="C00000"/>
                            </a:solidFill>
                            <a:ln>
                              <a:noFill/>
                            </a:ln>
                          </wps:spPr>
                          <wps:bodyPr anchorCtr="0" anchor="ctr" bIns="91425" lIns="91425" spcFirstLastPara="1" rIns="91425" wrap="square" tIns="91425">
                            <a:noAutofit/>
                          </wps:bodyPr>
                        </wps:wsp>
                        <wps:wsp>
                          <wps:cNvSpPr/>
                          <wps:cNvPr id="108" name="Shape 108"/>
                          <wps:spPr>
                            <a:xfrm>
                              <a:off x="836676" y="2720086"/>
                              <a:ext cx="3764915" cy="138430"/>
                            </a:xfrm>
                            <a:custGeom>
                              <a:rect b="b" l="l" r="r" t="t"/>
                              <a:pathLst>
                                <a:path extrusionOk="0" h="138430" w="3764915">
                                  <a:moveTo>
                                    <a:pt x="3688080" y="0"/>
                                  </a:moveTo>
                                  <a:lnTo>
                                    <a:pt x="3764915" y="36830"/>
                                  </a:lnTo>
                                  <a:lnTo>
                                    <a:pt x="3689350" y="76200"/>
                                  </a:lnTo>
                                  <a:lnTo>
                                    <a:pt x="3688823" y="44542"/>
                                  </a:lnTo>
                                  <a:lnTo>
                                    <a:pt x="76304" y="106589"/>
                                  </a:lnTo>
                                  <a:lnTo>
                                    <a:pt x="76835" y="138430"/>
                                  </a:lnTo>
                                  <a:lnTo>
                                    <a:pt x="0" y="101600"/>
                                  </a:lnTo>
                                  <a:lnTo>
                                    <a:pt x="75565" y="62230"/>
                                  </a:lnTo>
                                  <a:lnTo>
                                    <a:pt x="76093" y="93888"/>
                                  </a:lnTo>
                                  <a:lnTo>
                                    <a:pt x="3688611" y="31841"/>
                                  </a:lnTo>
                                  <a:lnTo>
                                    <a:pt x="3688080" y="0"/>
                                  </a:lnTo>
                                  <a:close/>
                                </a:path>
                              </a:pathLst>
                            </a:custGeom>
                            <a:solidFill>
                              <a:srgbClr val="C00000"/>
                            </a:solidFill>
                            <a:ln>
                              <a:noFill/>
                            </a:ln>
                          </wps:spPr>
                          <wps:bodyPr anchorCtr="0" anchor="ctr" bIns="91425" lIns="91425" spcFirstLastPara="1" rIns="91425" wrap="square" tIns="91425">
                            <a:noAutofit/>
                          </wps:bodyPr>
                        </wps:wsp>
                        <wps:wsp>
                          <wps:cNvSpPr/>
                          <wps:cNvPr id="109" name="Shape 109"/>
                          <wps:spPr>
                            <a:xfrm>
                              <a:off x="4245864" y="2604516"/>
                              <a:ext cx="334010" cy="76200"/>
                            </a:xfrm>
                            <a:custGeom>
                              <a:rect b="b" l="l" r="r" t="t"/>
                              <a:pathLst>
                                <a:path extrusionOk="0" h="76200" w="334010">
                                  <a:moveTo>
                                    <a:pt x="257810" y="0"/>
                                  </a:moveTo>
                                  <a:lnTo>
                                    <a:pt x="334010" y="38100"/>
                                  </a:lnTo>
                                  <a:lnTo>
                                    <a:pt x="257810" y="76200"/>
                                  </a:lnTo>
                                  <a:lnTo>
                                    <a:pt x="257810" y="44450"/>
                                  </a:lnTo>
                                  <a:lnTo>
                                    <a:pt x="0" y="44450"/>
                                  </a:lnTo>
                                  <a:lnTo>
                                    <a:pt x="0" y="31750"/>
                                  </a:lnTo>
                                  <a:lnTo>
                                    <a:pt x="257810" y="31750"/>
                                  </a:lnTo>
                                  <a:lnTo>
                                    <a:pt x="257810" y="0"/>
                                  </a:lnTo>
                                  <a:close/>
                                </a:path>
                              </a:pathLst>
                            </a:custGeom>
                            <a:solidFill>
                              <a:srgbClr val="C00000"/>
                            </a:solidFill>
                            <a:ln>
                              <a:noFill/>
                            </a:ln>
                          </wps:spPr>
                          <wps:bodyPr anchorCtr="0" anchor="ctr" bIns="91425" lIns="91425" spcFirstLastPara="1" rIns="91425" wrap="square" tIns="91425">
                            <a:noAutofit/>
                          </wps:bodyPr>
                        </wps:wsp>
                        <pic:pic>
                          <pic:nvPicPr>
                            <pic:cNvPr id="110" name="Shape 110"/>
                            <pic:cNvPicPr preferRelativeResize="0"/>
                          </pic:nvPicPr>
                          <pic:blipFill rotWithShape="1">
                            <a:blip r:embed="rId31">
                              <a:alphaModFix/>
                            </a:blip>
                            <a:srcRect b="0" l="0" r="0" t="0"/>
                            <a:stretch/>
                          </pic:blipFill>
                          <pic:spPr>
                            <a:xfrm>
                              <a:off x="2241804" y="0"/>
                              <a:ext cx="1299972" cy="722376"/>
                            </a:xfrm>
                            <a:prstGeom prst="rect">
                              <a:avLst/>
                            </a:prstGeom>
                            <a:noFill/>
                            <a:ln>
                              <a:noFill/>
                            </a:ln>
                          </pic:spPr>
                        </pic:pic>
                        <wps:wsp>
                          <wps:cNvSpPr/>
                          <wps:cNvPr id="111" name="Shape 111"/>
                          <wps:spPr>
                            <a:xfrm>
                              <a:off x="2303526" y="41910"/>
                              <a:ext cx="1176528" cy="598932"/>
                            </a:xfrm>
                            <a:custGeom>
                              <a:rect b="b" l="l" r="r" t="t"/>
                              <a:pathLst>
                                <a:path extrusionOk="0" h="598932" w="1176528">
                                  <a:moveTo>
                                    <a:pt x="588264" y="0"/>
                                  </a:moveTo>
                                  <a:cubicBezTo>
                                    <a:pt x="913130" y="0"/>
                                    <a:pt x="1176528" y="134112"/>
                                    <a:pt x="1176528" y="299466"/>
                                  </a:cubicBezTo>
                                  <a:cubicBezTo>
                                    <a:pt x="1176528" y="464820"/>
                                    <a:pt x="913130" y="598932"/>
                                    <a:pt x="588264" y="598932"/>
                                  </a:cubicBezTo>
                                  <a:cubicBezTo>
                                    <a:pt x="263398" y="598932"/>
                                    <a:pt x="0" y="464820"/>
                                    <a:pt x="0" y="299466"/>
                                  </a:cubicBezTo>
                                  <a:cubicBezTo>
                                    <a:pt x="0" y="134112"/>
                                    <a:pt x="263398" y="0"/>
                                    <a:pt x="588264"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2303526" y="41910"/>
                              <a:ext cx="1176528" cy="598932"/>
                            </a:xfrm>
                            <a:custGeom>
                              <a:rect b="b" l="l" r="r" t="t"/>
                              <a:pathLst>
                                <a:path extrusionOk="0" h="598932" w="1176528">
                                  <a:moveTo>
                                    <a:pt x="0" y="299466"/>
                                  </a:moveTo>
                                  <a:cubicBezTo>
                                    <a:pt x="0" y="134112"/>
                                    <a:pt x="263398" y="0"/>
                                    <a:pt x="588264" y="0"/>
                                  </a:cubicBezTo>
                                  <a:cubicBezTo>
                                    <a:pt x="913130" y="0"/>
                                    <a:pt x="1176528" y="134112"/>
                                    <a:pt x="1176528" y="299466"/>
                                  </a:cubicBezTo>
                                  <a:cubicBezTo>
                                    <a:pt x="1176528" y="464820"/>
                                    <a:pt x="913130" y="598932"/>
                                    <a:pt x="588264" y="598932"/>
                                  </a:cubicBezTo>
                                  <a:cubicBezTo>
                                    <a:pt x="263398" y="598932"/>
                                    <a:pt x="0" y="464820"/>
                                    <a:pt x="0" y="299466"/>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2708783" y="216281"/>
                              <a:ext cx="520665"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WORLD </w:t>
                                </w:r>
                              </w:p>
                            </w:txbxContent>
                          </wps:txbx>
                          <wps:bodyPr anchorCtr="0" anchor="t" bIns="0" lIns="0" spcFirstLastPara="1" rIns="0" wrap="square" tIns="0">
                            <a:noAutofit/>
                          </wps:bodyPr>
                        </wps:wsp>
                        <wps:wsp>
                          <wps:cNvSpPr/>
                          <wps:cNvPr id="114" name="Shape 114"/>
                          <wps:spPr>
                            <a:xfrm>
                              <a:off x="2724023" y="377825"/>
                              <a:ext cx="47810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VISION </w:t>
                                </w:r>
                              </w:p>
                            </w:txbxContent>
                          </wps:txbx>
                          <wps:bodyPr anchorCtr="0" anchor="t" bIns="0" lIns="0" spcFirstLastPara="1" rIns="0" wrap="square" tIns="0">
                            <a:noAutofit/>
                          </wps:bodyPr>
                        </wps:wsp>
                        <pic:pic>
                          <pic:nvPicPr>
                            <pic:cNvPr id="115" name="Shape 115"/>
                            <pic:cNvPicPr preferRelativeResize="0"/>
                          </pic:nvPicPr>
                          <pic:blipFill rotWithShape="1">
                            <a:blip r:embed="rId32">
                              <a:alphaModFix/>
                            </a:blip>
                            <a:srcRect b="0" l="0" r="0" t="0"/>
                            <a:stretch/>
                          </pic:blipFill>
                          <pic:spPr>
                            <a:xfrm>
                              <a:off x="147828" y="1135380"/>
                              <a:ext cx="1271016" cy="665988"/>
                            </a:xfrm>
                            <a:prstGeom prst="rect">
                              <a:avLst/>
                            </a:prstGeom>
                            <a:noFill/>
                            <a:ln>
                              <a:noFill/>
                            </a:ln>
                          </pic:spPr>
                        </pic:pic>
                        <wps:wsp>
                          <wps:cNvSpPr/>
                          <wps:cNvPr id="116" name="Shape 116"/>
                          <wps:spPr>
                            <a:xfrm>
                              <a:off x="209550" y="1177290"/>
                              <a:ext cx="1147572" cy="542544"/>
                            </a:xfrm>
                            <a:custGeom>
                              <a:rect b="b" l="l" r="r" t="t"/>
                              <a:pathLst>
                                <a:path extrusionOk="0" h="542544" w="1147572">
                                  <a:moveTo>
                                    <a:pt x="573786" y="0"/>
                                  </a:moveTo>
                                  <a:cubicBezTo>
                                    <a:pt x="890651" y="0"/>
                                    <a:pt x="1147572" y="121412"/>
                                    <a:pt x="1147572" y="271272"/>
                                  </a:cubicBezTo>
                                  <a:cubicBezTo>
                                    <a:pt x="1147572" y="421132"/>
                                    <a:pt x="890651" y="542544"/>
                                    <a:pt x="573786" y="542544"/>
                                  </a:cubicBezTo>
                                  <a:cubicBezTo>
                                    <a:pt x="256921" y="542544"/>
                                    <a:pt x="0" y="421132"/>
                                    <a:pt x="0" y="271272"/>
                                  </a:cubicBezTo>
                                  <a:cubicBezTo>
                                    <a:pt x="0" y="121412"/>
                                    <a:pt x="256921" y="0"/>
                                    <a:pt x="573786"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209550" y="1177290"/>
                              <a:ext cx="1147572" cy="542544"/>
                            </a:xfrm>
                            <a:custGeom>
                              <a:rect b="b" l="l" r="r" t="t"/>
                              <a:pathLst>
                                <a:path extrusionOk="0" h="542544" w="1147572">
                                  <a:moveTo>
                                    <a:pt x="0" y="271272"/>
                                  </a:moveTo>
                                  <a:cubicBezTo>
                                    <a:pt x="0" y="121412"/>
                                    <a:pt x="256921" y="0"/>
                                    <a:pt x="573786" y="0"/>
                                  </a:cubicBezTo>
                                  <a:cubicBezTo>
                                    <a:pt x="890651" y="0"/>
                                    <a:pt x="1147572" y="121412"/>
                                    <a:pt x="1147572" y="271272"/>
                                  </a:cubicBezTo>
                                  <a:cubicBezTo>
                                    <a:pt x="1147572" y="421132"/>
                                    <a:pt x="890651" y="542544"/>
                                    <a:pt x="573786" y="542544"/>
                                  </a:cubicBezTo>
                                  <a:cubicBezTo>
                                    <a:pt x="256921" y="542544"/>
                                    <a:pt x="0" y="421132"/>
                                    <a:pt x="0" y="27127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564134" y="1340993"/>
                              <a:ext cx="612067"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TAMBACH </w:t>
                                </w:r>
                              </w:p>
                            </w:txbxContent>
                          </wps:txbx>
                          <wps:bodyPr anchorCtr="0" anchor="t" bIns="0" lIns="0" spcFirstLastPara="1" rIns="0" wrap="square" tIns="0">
                            <a:noAutofit/>
                          </wps:bodyPr>
                        </wps:wsp>
                        <wps:wsp>
                          <wps:cNvSpPr/>
                          <wps:cNvPr id="119" name="Shape 119"/>
                          <wps:spPr>
                            <a:xfrm>
                              <a:off x="678434" y="1484249"/>
                              <a:ext cx="308138"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TREE </w:t>
                                </w:r>
                              </w:p>
                            </w:txbxContent>
                          </wps:txbx>
                          <wps:bodyPr anchorCtr="0" anchor="t" bIns="0" lIns="0" spcFirstLastPara="1" rIns="0" wrap="square" tIns="0">
                            <a:noAutofit/>
                          </wps:bodyPr>
                        </wps:wsp>
                        <pic:pic>
                          <pic:nvPicPr>
                            <pic:cNvPr id="120" name="Shape 120"/>
                            <pic:cNvPicPr preferRelativeResize="0"/>
                          </pic:nvPicPr>
                          <pic:blipFill rotWithShape="1">
                            <a:blip r:embed="rId33">
                              <a:alphaModFix/>
                            </a:blip>
                            <a:srcRect b="0" l="0" r="0" t="0"/>
                            <a:stretch/>
                          </pic:blipFill>
                          <pic:spPr>
                            <a:xfrm>
                              <a:off x="4518660" y="1135380"/>
                              <a:ext cx="1095756" cy="734568"/>
                            </a:xfrm>
                            <a:prstGeom prst="rect">
                              <a:avLst/>
                            </a:prstGeom>
                            <a:noFill/>
                            <a:ln>
                              <a:noFill/>
                            </a:ln>
                          </pic:spPr>
                        </pic:pic>
                        <wps:wsp>
                          <wps:cNvSpPr/>
                          <wps:cNvPr id="121" name="Shape 121"/>
                          <wps:spPr>
                            <a:xfrm>
                              <a:off x="4580382" y="1177290"/>
                              <a:ext cx="972312" cy="611124"/>
                            </a:xfrm>
                            <a:custGeom>
                              <a:rect b="b" l="l" r="r" t="t"/>
                              <a:pathLst>
                                <a:path extrusionOk="0" h="611124" w="972312">
                                  <a:moveTo>
                                    <a:pt x="486156" y="0"/>
                                  </a:moveTo>
                                  <a:cubicBezTo>
                                    <a:pt x="754634" y="0"/>
                                    <a:pt x="972312" y="136779"/>
                                    <a:pt x="972312" y="305562"/>
                                  </a:cubicBezTo>
                                  <a:cubicBezTo>
                                    <a:pt x="972312" y="474345"/>
                                    <a:pt x="754634" y="611124"/>
                                    <a:pt x="486156" y="611124"/>
                                  </a:cubicBezTo>
                                  <a:cubicBezTo>
                                    <a:pt x="217678" y="611124"/>
                                    <a:pt x="0" y="474345"/>
                                    <a:pt x="0" y="305562"/>
                                  </a:cubicBezTo>
                                  <a:cubicBezTo>
                                    <a:pt x="0" y="136779"/>
                                    <a:pt x="217678" y="0"/>
                                    <a:pt x="486156"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4580382" y="1177290"/>
                              <a:ext cx="972312" cy="611124"/>
                            </a:xfrm>
                            <a:custGeom>
                              <a:rect b="b" l="l" r="r" t="t"/>
                              <a:pathLst>
                                <a:path extrusionOk="0" h="611124" w="972312">
                                  <a:moveTo>
                                    <a:pt x="0" y="305562"/>
                                  </a:moveTo>
                                  <a:cubicBezTo>
                                    <a:pt x="0" y="136779"/>
                                    <a:pt x="217678" y="0"/>
                                    <a:pt x="486156" y="0"/>
                                  </a:cubicBezTo>
                                  <a:cubicBezTo>
                                    <a:pt x="754634" y="0"/>
                                    <a:pt x="972312" y="136779"/>
                                    <a:pt x="972312" y="305562"/>
                                  </a:cubicBezTo>
                                  <a:cubicBezTo>
                                    <a:pt x="972312" y="474345"/>
                                    <a:pt x="754634" y="611124"/>
                                    <a:pt x="486156" y="611124"/>
                                  </a:cubicBezTo>
                                  <a:cubicBezTo>
                                    <a:pt x="217678" y="611124"/>
                                    <a:pt x="0" y="474345"/>
                                    <a:pt x="0" y="305562"/>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4923790" y="1354709"/>
                              <a:ext cx="411059"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CHILD </w:t>
                                </w:r>
                              </w:p>
                            </w:txbxContent>
                          </wps:txbx>
                          <wps:bodyPr anchorCtr="0" anchor="t" bIns="0" lIns="0" spcFirstLastPara="1" rIns="0" wrap="square" tIns="0">
                            <a:noAutofit/>
                          </wps:bodyPr>
                        </wps:wsp>
                        <wps:wsp>
                          <wps:cNvSpPr/>
                          <wps:cNvPr id="124" name="Shape 124"/>
                          <wps:spPr>
                            <a:xfrm>
                              <a:off x="4928362" y="1514729"/>
                              <a:ext cx="36332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FUND</w:t>
                                </w:r>
                              </w:p>
                            </w:txbxContent>
                          </wps:txbx>
                          <wps:bodyPr anchorCtr="0" anchor="t" bIns="0" lIns="0" spcFirstLastPara="1" rIns="0" wrap="square" tIns="0">
                            <a:noAutofit/>
                          </wps:bodyPr>
                        </wps:wsp>
                        <wps:wsp>
                          <wps:cNvSpPr/>
                          <wps:cNvPr id="125" name="Shape 125"/>
                          <wps:spPr>
                            <a:xfrm>
                              <a:off x="5202682" y="1514729"/>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26" name="Shape 126"/>
                            <pic:cNvPicPr preferRelativeResize="0"/>
                          </pic:nvPicPr>
                          <pic:blipFill rotWithShape="1">
                            <a:blip r:embed="rId34">
                              <a:alphaModFix/>
                            </a:blip>
                            <a:srcRect b="0" l="0" r="0" t="0"/>
                            <a:stretch/>
                          </pic:blipFill>
                          <pic:spPr>
                            <a:xfrm>
                              <a:off x="1920240" y="2435352"/>
                              <a:ext cx="1296924" cy="519684"/>
                            </a:xfrm>
                            <a:prstGeom prst="rect">
                              <a:avLst/>
                            </a:prstGeom>
                            <a:noFill/>
                            <a:ln>
                              <a:noFill/>
                            </a:ln>
                          </pic:spPr>
                        </pic:pic>
                        <wps:wsp>
                          <wps:cNvSpPr/>
                          <wps:cNvPr id="127" name="Shape 127"/>
                          <wps:spPr>
                            <a:xfrm>
                              <a:off x="1981962" y="2477262"/>
                              <a:ext cx="1173480" cy="396240"/>
                            </a:xfrm>
                            <a:custGeom>
                              <a:rect b="b" l="l" r="r" t="t"/>
                              <a:pathLst>
                                <a:path extrusionOk="0" h="396240" w="1173480">
                                  <a:moveTo>
                                    <a:pt x="586740" y="0"/>
                                  </a:moveTo>
                                  <a:cubicBezTo>
                                    <a:pt x="910844" y="0"/>
                                    <a:pt x="1173480" y="88646"/>
                                    <a:pt x="1173480" y="198120"/>
                                  </a:cubicBezTo>
                                  <a:cubicBezTo>
                                    <a:pt x="1173480" y="307594"/>
                                    <a:pt x="910844" y="396240"/>
                                    <a:pt x="586740" y="396240"/>
                                  </a:cubicBezTo>
                                  <a:cubicBezTo>
                                    <a:pt x="262636" y="396240"/>
                                    <a:pt x="0" y="307594"/>
                                    <a:pt x="0" y="198120"/>
                                  </a:cubicBezTo>
                                  <a:cubicBezTo>
                                    <a:pt x="0" y="88646"/>
                                    <a:pt x="262636" y="0"/>
                                    <a:pt x="586740"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1981962" y="2477262"/>
                              <a:ext cx="1173480" cy="396240"/>
                            </a:xfrm>
                            <a:custGeom>
                              <a:rect b="b" l="l" r="r" t="t"/>
                              <a:pathLst>
                                <a:path extrusionOk="0" h="396240" w="1173480">
                                  <a:moveTo>
                                    <a:pt x="0" y="198120"/>
                                  </a:moveTo>
                                  <a:cubicBezTo>
                                    <a:pt x="0" y="88646"/>
                                    <a:pt x="262636" y="0"/>
                                    <a:pt x="586740" y="0"/>
                                  </a:cubicBezTo>
                                  <a:cubicBezTo>
                                    <a:pt x="910844" y="0"/>
                                    <a:pt x="1173480" y="88646"/>
                                    <a:pt x="1173480" y="198120"/>
                                  </a:cubicBezTo>
                                  <a:cubicBezTo>
                                    <a:pt x="1173480" y="307594"/>
                                    <a:pt x="910844" y="396240"/>
                                    <a:pt x="586740" y="396240"/>
                                  </a:cubicBezTo>
                                  <a:cubicBezTo>
                                    <a:pt x="262636" y="396240"/>
                                    <a:pt x="0" y="307594"/>
                                    <a:pt x="0" y="198120"/>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2417699" y="2623058"/>
                              <a:ext cx="396769"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18"/>
                                    <w:vertAlign w:val="baseline"/>
                                  </w:rPr>
                                  <w:t xml:space="preserve">ASDSP</w:t>
                                </w:r>
                              </w:p>
                            </w:txbxContent>
                          </wps:txbx>
                          <wps:bodyPr anchorCtr="0" anchor="t" bIns="0" lIns="0" spcFirstLastPara="1" rIns="0" wrap="square" tIns="0">
                            <a:noAutofit/>
                          </wps:bodyPr>
                        </wps:wsp>
                        <wps:wsp>
                          <wps:cNvSpPr/>
                          <wps:cNvPr id="130" name="Shape 130"/>
                          <wps:spPr>
                            <a:xfrm>
                              <a:off x="2717927" y="2623058"/>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31" name="Shape 131"/>
                            <pic:cNvPicPr preferRelativeResize="0"/>
                          </pic:nvPicPr>
                          <pic:blipFill rotWithShape="1">
                            <a:blip r:embed="rId35">
                              <a:alphaModFix/>
                            </a:blip>
                            <a:srcRect b="0" l="0" r="0" t="0"/>
                            <a:stretch/>
                          </pic:blipFill>
                          <pic:spPr>
                            <a:xfrm>
                              <a:off x="1863852" y="1601724"/>
                              <a:ext cx="891540" cy="510540"/>
                            </a:xfrm>
                            <a:prstGeom prst="rect">
                              <a:avLst/>
                            </a:prstGeom>
                            <a:noFill/>
                            <a:ln>
                              <a:noFill/>
                            </a:ln>
                          </pic:spPr>
                        </pic:pic>
                        <wps:wsp>
                          <wps:cNvSpPr/>
                          <wps:cNvPr id="132" name="Shape 132"/>
                          <wps:spPr>
                            <a:xfrm>
                              <a:off x="1925574" y="1643634"/>
                              <a:ext cx="768096" cy="387097"/>
                            </a:xfrm>
                            <a:custGeom>
                              <a:rect b="b" l="l" r="r" t="t"/>
                              <a:pathLst>
                                <a:path extrusionOk="0" h="387097" w="768096">
                                  <a:moveTo>
                                    <a:pt x="384048" y="0"/>
                                  </a:moveTo>
                                  <a:cubicBezTo>
                                    <a:pt x="596138" y="0"/>
                                    <a:pt x="768096" y="86614"/>
                                    <a:pt x="768096" y="193548"/>
                                  </a:cubicBezTo>
                                  <a:cubicBezTo>
                                    <a:pt x="768096" y="300482"/>
                                    <a:pt x="596138" y="387097"/>
                                    <a:pt x="384048" y="387097"/>
                                  </a:cubicBezTo>
                                  <a:cubicBezTo>
                                    <a:pt x="171958" y="387097"/>
                                    <a:pt x="0" y="300482"/>
                                    <a:pt x="0" y="193548"/>
                                  </a:cubicBezTo>
                                  <a:cubicBezTo>
                                    <a:pt x="0" y="86614"/>
                                    <a:pt x="171958"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1925574" y="1643634"/>
                              <a:ext cx="768096" cy="387097"/>
                            </a:xfrm>
                            <a:custGeom>
                              <a:rect b="b" l="l" r="r" t="t"/>
                              <a:pathLst>
                                <a:path extrusionOk="0" h="387097" w="768096">
                                  <a:moveTo>
                                    <a:pt x="0" y="193548"/>
                                  </a:moveTo>
                                  <a:cubicBezTo>
                                    <a:pt x="0" y="86614"/>
                                    <a:pt x="171958" y="0"/>
                                    <a:pt x="384048" y="0"/>
                                  </a:cubicBezTo>
                                  <a:cubicBezTo>
                                    <a:pt x="596138" y="0"/>
                                    <a:pt x="768096" y="86614"/>
                                    <a:pt x="768096" y="193548"/>
                                  </a:cubicBezTo>
                                  <a:cubicBezTo>
                                    <a:pt x="768096" y="300482"/>
                                    <a:pt x="596138" y="387097"/>
                                    <a:pt x="384048" y="387097"/>
                                  </a:cubicBezTo>
                                  <a:cubicBezTo>
                                    <a:pt x="171958" y="387097"/>
                                    <a:pt x="0" y="300482"/>
                                    <a:pt x="0" y="193548"/>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2161667" y="1786001"/>
                              <a:ext cx="39023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CMDC</w:t>
                                </w:r>
                              </w:p>
                            </w:txbxContent>
                          </wps:txbx>
                          <wps:bodyPr anchorCtr="0" anchor="t" bIns="0" lIns="0" spcFirstLastPara="1" rIns="0" wrap="square" tIns="0">
                            <a:noAutofit/>
                          </wps:bodyPr>
                        </wps:wsp>
                        <wps:wsp>
                          <wps:cNvSpPr/>
                          <wps:cNvPr id="135" name="Shape 135"/>
                          <wps:spPr>
                            <a:xfrm>
                              <a:off x="2454275" y="1786001"/>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36" name="Shape 136"/>
                            <pic:cNvPicPr preferRelativeResize="0"/>
                          </pic:nvPicPr>
                          <pic:blipFill rotWithShape="1">
                            <a:blip r:embed="rId36">
                              <a:alphaModFix/>
                            </a:blip>
                            <a:srcRect b="0" l="0" r="0" t="0"/>
                            <a:stretch/>
                          </pic:blipFill>
                          <pic:spPr>
                            <a:xfrm>
                              <a:off x="3723132" y="103632"/>
                              <a:ext cx="1155192" cy="682752"/>
                            </a:xfrm>
                            <a:prstGeom prst="rect">
                              <a:avLst/>
                            </a:prstGeom>
                            <a:noFill/>
                            <a:ln>
                              <a:noFill/>
                            </a:ln>
                          </pic:spPr>
                        </pic:pic>
                        <wps:wsp>
                          <wps:cNvSpPr/>
                          <wps:cNvPr id="137" name="Shape 137"/>
                          <wps:spPr>
                            <a:xfrm>
                              <a:off x="3784854" y="145542"/>
                              <a:ext cx="1031748" cy="559308"/>
                            </a:xfrm>
                            <a:custGeom>
                              <a:rect b="b" l="l" r="r" t="t"/>
                              <a:pathLst>
                                <a:path extrusionOk="0" h="559308" w="1031748">
                                  <a:moveTo>
                                    <a:pt x="515874" y="0"/>
                                  </a:moveTo>
                                  <a:cubicBezTo>
                                    <a:pt x="800735" y="0"/>
                                    <a:pt x="1031748" y="125222"/>
                                    <a:pt x="1031748" y="279653"/>
                                  </a:cubicBezTo>
                                  <a:cubicBezTo>
                                    <a:pt x="1031748" y="434086"/>
                                    <a:pt x="800735" y="559308"/>
                                    <a:pt x="515874" y="559308"/>
                                  </a:cubicBezTo>
                                  <a:cubicBezTo>
                                    <a:pt x="231013" y="559308"/>
                                    <a:pt x="0" y="434086"/>
                                    <a:pt x="0" y="279653"/>
                                  </a:cubicBezTo>
                                  <a:cubicBezTo>
                                    <a:pt x="0" y="125222"/>
                                    <a:pt x="231013" y="0"/>
                                    <a:pt x="515874"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3784854" y="145542"/>
                              <a:ext cx="1031748" cy="559308"/>
                            </a:xfrm>
                            <a:custGeom>
                              <a:rect b="b" l="l" r="r" t="t"/>
                              <a:pathLst>
                                <a:path extrusionOk="0" h="559308" w="1031748">
                                  <a:moveTo>
                                    <a:pt x="0" y="279653"/>
                                  </a:moveTo>
                                  <a:cubicBezTo>
                                    <a:pt x="0" y="125222"/>
                                    <a:pt x="231013" y="0"/>
                                    <a:pt x="515874" y="0"/>
                                  </a:cubicBezTo>
                                  <a:cubicBezTo>
                                    <a:pt x="800735" y="0"/>
                                    <a:pt x="1031748" y="125222"/>
                                    <a:pt x="1031748" y="279653"/>
                                  </a:cubicBezTo>
                                  <a:cubicBezTo>
                                    <a:pt x="1031748" y="434086"/>
                                    <a:pt x="800735" y="559308"/>
                                    <a:pt x="515874" y="559308"/>
                                  </a:cubicBezTo>
                                  <a:cubicBezTo>
                                    <a:pt x="231013" y="559308"/>
                                    <a:pt x="0" y="434086"/>
                                    <a:pt x="0" y="279653"/>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4065397" y="312293"/>
                              <a:ext cx="656611"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RED CROSS </w:t>
                                </w:r>
                              </w:p>
                            </w:txbxContent>
                          </wps:txbx>
                          <wps:bodyPr anchorCtr="0" anchor="t" bIns="0" lIns="0" spcFirstLastPara="1" rIns="0" wrap="square" tIns="0">
                            <a:noAutofit/>
                          </wps:bodyPr>
                        </wps:wsp>
                        <wps:wsp>
                          <wps:cNvSpPr/>
                          <wps:cNvPr id="140" name="Shape 140"/>
                          <wps:spPr>
                            <a:xfrm>
                              <a:off x="4156837" y="454025"/>
                              <a:ext cx="382016"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KENYA</w:t>
                                </w:r>
                              </w:p>
                            </w:txbxContent>
                          </wps:txbx>
                          <wps:bodyPr anchorCtr="0" anchor="t" bIns="0" lIns="0" spcFirstLastPara="1" rIns="0" wrap="square" tIns="0">
                            <a:noAutofit/>
                          </wps:bodyPr>
                        </wps:wsp>
                        <wps:wsp>
                          <wps:cNvSpPr/>
                          <wps:cNvPr id="141" name="Shape 141"/>
                          <wps:spPr>
                            <a:xfrm>
                              <a:off x="4443349" y="454025"/>
                              <a:ext cx="30692" cy="13832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6"/>
                                    <w:vertAlign w:val="baseline"/>
                                  </w:rPr>
                                  <w:t xml:space="preserve"> </w:t>
                                </w:r>
                              </w:p>
                            </w:txbxContent>
                          </wps:txbx>
                          <wps:bodyPr anchorCtr="0" anchor="t" bIns="0" lIns="0" spcFirstLastPara="1" rIns="0" wrap="square" tIns="0">
                            <a:noAutofit/>
                          </wps:bodyPr>
                        </wps:wsp>
                        <pic:pic>
                          <pic:nvPicPr>
                            <pic:cNvPr id="142" name="Shape 142"/>
                            <pic:cNvPicPr preferRelativeResize="0"/>
                          </pic:nvPicPr>
                          <pic:blipFill rotWithShape="1">
                            <a:blip r:embed="rId37">
                              <a:alphaModFix/>
                            </a:blip>
                            <a:srcRect b="0" l="0" r="0" t="0"/>
                            <a:stretch/>
                          </pic:blipFill>
                          <pic:spPr>
                            <a:xfrm>
                              <a:off x="2433828" y="925068"/>
                              <a:ext cx="754380" cy="512064"/>
                            </a:xfrm>
                            <a:prstGeom prst="rect">
                              <a:avLst/>
                            </a:prstGeom>
                            <a:noFill/>
                            <a:ln>
                              <a:noFill/>
                            </a:ln>
                          </pic:spPr>
                        </pic:pic>
                        <wps:wsp>
                          <wps:cNvSpPr/>
                          <wps:cNvPr id="143" name="Shape 143"/>
                          <wps:spPr>
                            <a:xfrm>
                              <a:off x="2495550" y="966978"/>
                              <a:ext cx="630936" cy="388620"/>
                            </a:xfrm>
                            <a:custGeom>
                              <a:rect b="b" l="l" r="r" t="t"/>
                              <a:pathLst>
                                <a:path extrusionOk="0" h="388620" w="630936">
                                  <a:moveTo>
                                    <a:pt x="315468" y="0"/>
                                  </a:moveTo>
                                  <a:cubicBezTo>
                                    <a:pt x="489712" y="0"/>
                                    <a:pt x="630936" y="86995"/>
                                    <a:pt x="630936" y="194310"/>
                                  </a:cubicBezTo>
                                  <a:cubicBezTo>
                                    <a:pt x="630936" y="301625"/>
                                    <a:pt x="489712" y="388620"/>
                                    <a:pt x="315468" y="388620"/>
                                  </a:cubicBezTo>
                                  <a:cubicBezTo>
                                    <a:pt x="141224" y="388620"/>
                                    <a:pt x="0" y="301625"/>
                                    <a:pt x="0" y="194310"/>
                                  </a:cubicBezTo>
                                  <a:cubicBezTo>
                                    <a:pt x="0" y="86995"/>
                                    <a:pt x="141224" y="0"/>
                                    <a:pt x="31546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2495550" y="966978"/>
                              <a:ext cx="630936" cy="388620"/>
                            </a:xfrm>
                            <a:custGeom>
                              <a:rect b="b" l="l" r="r" t="t"/>
                              <a:pathLst>
                                <a:path extrusionOk="0" h="388620" w="630936">
                                  <a:moveTo>
                                    <a:pt x="0" y="194310"/>
                                  </a:moveTo>
                                  <a:cubicBezTo>
                                    <a:pt x="0" y="86995"/>
                                    <a:pt x="141224" y="0"/>
                                    <a:pt x="315468" y="0"/>
                                  </a:cubicBezTo>
                                  <a:cubicBezTo>
                                    <a:pt x="489712" y="0"/>
                                    <a:pt x="630936" y="86995"/>
                                    <a:pt x="630936" y="194310"/>
                                  </a:cubicBezTo>
                                  <a:cubicBezTo>
                                    <a:pt x="630936" y="301625"/>
                                    <a:pt x="489712" y="388620"/>
                                    <a:pt x="315468" y="388620"/>
                                  </a:cubicBezTo>
                                  <a:cubicBezTo>
                                    <a:pt x="141224" y="388620"/>
                                    <a:pt x="0" y="301625"/>
                                    <a:pt x="0" y="194310"/>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2698115" y="1110869"/>
                              <a:ext cx="24596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CDF</w:t>
                                </w:r>
                              </w:p>
                            </w:txbxContent>
                          </wps:txbx>
                          <wps:bodyPr anchorCtr="0" anchor="t" bIns="0" lIns="0" spcFirstLastPara="1" rIns="0" wrap="square" tIns="0">
                            <a:noAutofit/>
                          </wps:bodyPr>
                        </wps:wsp>
                        <wps:wsp>
                          <wps:cNvSpPr/>
                          <wps:cNvPr id="146" name="Shape 146"/>
                          <wps:spPr>
                            <a:xfrm>
                              <a:off x="2882519" y="1110869"/>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47" name="Shape 147"/>
                            <pic:cNvPicPr preferRelativeResize="0"/>
                          </pic:nvPicPr>
                          <pic:blipFill rotWithShape="1">
                            <a:blip r:embed="rId38">
                              <a:alphaModFix/>
                            </a:blip>
                            <a:srcRect b="0" l="0" r="0" t="0"/>
                            <a:stretch/>
                          </pic:blipFill>
                          <pic:spPr>
                            <a:xfrm>
                              <a:off x="1214628" y="576072"/>
                              <a:ext cx="890016" cy="510540"/>
                            </a:xfrm>
                            <a:prstGeom prst="rect">
                              <a:avLst/>
                            </a:prstGeom>
                            <a:noFill/>
                            <a:ln>
                              <a:noFill/>
                            </a:ln>
                          </pic:spPr>
                        </pic:pic>
                        <wps:wsp>
                          <wps:cNvSpPr/>
                          <wps:cNvPr id="148" name="Shape 148"/>
                          <wps:spPr>
                            <a:xfrm>
                              <a:off x="1276350" y="617982"/>
                              <a:ext cx="766572" cy="387097"/>
                            </a:xfrm>
                            <a:custGeom>
                              <a:rect b="b" l="l" r="r" t="t"/>
                              <a:pathLst>
                                <a:path extrusionOk="0" h="387097" w="766572">
                                  <a:moveTo>
                                    <a:pt x="383286" y="0"/>
                                  </a:moveTo>
                                  <a:cubicBezTo>
                                    <a:pt x="594995" y="0"/>
                                    <a:pt x="766572" y="86614"/>
                                    <a:pt x="766572" y="193549"/>
                                  </a:cubicBezTo>
                                  <a:cubicBezTo>
                                    <a:pt x="766572" y="300482"/>
                                    <a:pt x="594995" y="387097"/>
                                    <a:pt x="383286" y="387097"/>
                                  </a:cubicBezTo>
                                  <a:cubicBezTo>
                                    <a:pt x="171577" y="387097"/>
                                    <a:pt x="0" y="300482"/>
                                    <a:pt x="0" y="193549"/>
                                  </a:cubicBezTo>
                                  <a:cubicBezTo>
                                    <a:pt x="0" y="86614"/>
                                    <a:pt x="171577" y="0"/>
                                    <a:pt x="383286"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1276350" y="617982"/>
                              <a:ext cx="766572" cy="387097"/>
                            </a:xfrm>
                            <a:custGeom>
                              <a:rect b="b" l="l" r="r" t="t"/>
                              <a:pathLst>
                                <a:path extrusionOk="0" h="387097" w="766572">
                                  <a:moveTo>
                                    <a:pt x="0" y="193549"/>
                                  </a:moveTo>
                                  <a:cubicBezTo>
                                    <a:pt x="0" y="86614"/>
                                    <a:pt x="171577" y="0"/>
                                    <a:pt x="383286" y="0"/>
                                  </a:cubicBezTo>
                                  <a:cubicBezTo>
                                    <a:pt x="594995" y="0"/>
                                    <a:pt x="766572" y="86614"/>
                                    <a:pt x="766572" y="193549"/>
                                  </a:cubicBezTo>
                                  <a:cubicBezTo>
                                    <a:pt x="766572" y="300482"/>
                                    <a:pt x="594995" y="387097"/>
                                    <a:pt x="383286" y="387097"/>
                                  </a:cubicBezTo>
                                  <a:cubicBezTo>
                                    <a:pt x="171577" y="387097"/>
                                    <a:pt x="0" y="300482"/>
                                    <a:pt x="0" y="193549"/>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1522730" y="760349"/>
                              <a:ext cx="35967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KVDA</w:t>
                                </w:r>
                              </w:p>
                            </w:txbxContent>
                          </wps:txbx>
                          <wps:bodyPr anchorCtr="0" anchor="t" bIns="0" lIns="0" spcFirstLastPara="1" rIns="0" wrap="square" tIns="0">
                            <a:noAutofit/>
                          </wps:bodyPr>
                        </wps:wsp>
                        <wps:wsp>
                          <wps:cNvSpPr/>
                          <wps:cNvPr id="151" name="Shape 151"/>
                          <wps:spPr>
                            <a:xfrm>
                              <a:off x="1794383" y="760349"/>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52" name="Shape 152"/>
                            <pic:cNvPicPr preferRelativeResize="0"/>
                          </pic:nvPicPr>
                          <pic:blipFill rotWithShape="1">
                            <a:blip r:embed="rId35">
                              <a:alphaModFix/>
                            </a:blip>
                            <a:srcRect b="0" l="0" r="0" t="0"/>
                            <a:stretch/>
                          </pic:blipFill>
                          <pic:spPr>
                            <a:xfrm>
                              <a:off x="16764" y="2476500"/>
                              <a:ext cx="891540" cy="510540"/>
                            </a:xfrm>
                            <a:prstGeom prst="rect">
                              <a:avLst/>
                            </a:prstGeom>
                            <a:noFill/>
                            <a:ln>
                              <a:noFill/>
                            </a:ln>
                          </pic:spPr>
                        </pic:pic>
                        <wps:wsp>
                          <wps:cNvSpPr/>
                          <wps:cNvPr id="153" name="Shape 153"/>
                          <wps:spPr>
                            <a:xfrm>
                              <a:off x="78486" y="2518410"/>
                              <a:ext cx="768096" cy="387096"/>
                            </a:xfrm>
                            <a:custGeom>
                              <a:rect b="b" l="l" r="r" t="t"/>
                              <a:pathLst>
                                <a:path extrusionOk="0" h="387096" w="768096">
                                  <a:moveTo>
                                    <a:pt x="384048" y="0"/>
                                  </a:moveTo>
                                  <a:cubicBezTo>
                                    <a:pt x="596138" y="0"/>
                                    <a:pt x="768096" y="86614"/>
                                    <a:pt x="768096" y="193548"/>
                                  </a:cubicBezTo>
                                  <a:cubicBezTo>
                                    <a:pt x="768096" y="300482"/>
                                    <a:pt x="596138" y="387096"/>
                                    <a:pt x="384048" y="387096"/>
                                  </a:cubicBezTo>
                                  <a:cubicBezTo>
                                    <a:pt x="171945" y="387096"/>
                                    <a:pt x="0" y="300482"/>
                                    <a:pt x="0" y="193548"/>
                                  </a:cubicBezTo>
                                  <a:cubicBezTo>
                                    <a:pt x="0" y="86614"/>
                                    <a:pt x="171945"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78486" y="2518410"/>
                              <a:ext cx="768096" cy="387096"/>
                            </a:xfrm>
                            <a:custGeom>
                              <a:rect b="b" l="l" r="r" t="t"/>
                              <a:pathLst>
                                <a:path extrusionOk="0" h="387096" w="768096">
                                  <a:moveTo>
                                    <a:pt x="0" y="193548"/>
                                  </a:moveTo>
                                  <a:cubicBezTo>
                                    <a:pt x="0" y="86614"/>
                                    <a:pt x="171945" y="0"/>
                                    <a:pt x="384048" y="0"/>
                                  </a:cubicBezTo>
                                  <a:cubicBezTo>
                                    <a:pt x="596138" y="0"/>
                                    <a:pt x="768096" y="86614"/>
                                    <a:pt x="768096" y="193548"/>
                                  </a:cubicBezTo>
                                  <a:cubicBezTo>
                                    <a:pt x="768096" y="300482"/>
                                    <a:pt x="596138" y="387096"/>
                                    <a:pt x="384048" y="387096"/>
                                  </a:cubicBezTo>
                                  <a:cubicBezTo>
                                    <a:pt x="171945" y="387096"/>
                                    <a:pt x="0" y="300482"/>
                                    <a:pt x="0" y="193548"/>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378206" y="2662682"/>
                              <a:ext cx="223924"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KFS</w:t>
                                </w:r>
                              </w:p>
                            </w:txbxContent>
                          </wps:txbx>
                          <wps:bodyPr anchorCtr="0" anchor="t" bIns="0" lIns="0" spcFirstLastPara="1" rIns="0" wrap="square" tIns="0">
                            <a:noAutofit/>
                          </wps:bodyPr>
                        </wps:wsp>
                        <wps:wsp>
                          <wps:cNvSpPr/>
                          <wps:cNvPr id="156" name="Shape 156"/>
                          <wps:spPr>
                            <a:xfrm>
                              <a:off x="547370" y="2662682"/>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57" name="Shape 157"/>
                            <pic:cNvPicPr preferRelativeResize="0"/>
                          </pic:nvPicPr>
                          <pic:blipFill rotWithShape="1">
                            <a:blip r:embed="rId39">
                              <a:alphaModFix/>
                            </a:blip>
                            <a:srcRect b="0" l="0" r="0" t="0"/>
                            <a:stretch/>
                          </pic:blipFill>
                          <pic:spPr>
                            <a:xfrm>
                              <a:off x="4518660" y="2444496"/>
                              <a:ext cx="769620" cy="510540"/>
                            </a:xfrm>
                            <a:prstGeom prst="rect">
                              <a:avLst/>
                            </a:prstGeom>
                            <a:noFill/>
                            <a:ln>
                              <a:noFill/>
                            </a:ln>
                          </pic:spPr>
                        </pic:pic>
                        <wps:wsp>
                          <wps:cNvSpPr/>
                          <wps:cNvPr id="158" name="Shape 158"/>
                          <wps:spPr>
                            <a:xfrm>
                              <a:off x="4580382" y="2486406"/>
                              <a:ext cx="646176" cy="387096"/>
                            </a:xfrm>
                            <a:custGeom>
                              <a:rect b="b" l="l" r="r" t="t"/>
                              <a:pathLst>
                                <a:path extrusionOk="0" h="387096" w="646176">
                                  <a:moveTo>
                                    <a:pt x="323088" y="0"/>
                                  </a:moveTo>
                                  <a:cubicBezTo>
                                    <a:pt x="501523" y="0"/>
                                    <a:pt x="646176" y="86613"/>
                                    <a:pt x="646176" y="193547"/>
                                  </a:cubicBezTo>
                                  <a:cubicBezTo>
                                    <a:pt x="646176" y="300482"/>
                                    <a:pt x="501523" y="387096"/>
                                    <a:pt x="323088" y="387096"/>
                                  </a:cubicBezTo>
                                  <a:cubicBezTo>
                                    <a:pt x="144653" y="387096"/>
                                    <a:pt x="0" y="300482"/>
                                    <a:pt x="0" y="193547"/>
                                  </a:cubicBezTo>
                                  <a:cubicBezTo>
                                    <a:pt x="0" y="86613"/>
                                    <a:pt x="144653" y="0"/>
                                    <a:pt x="32308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4580382" y="2486406"/>
                              <a:ext cx="646176" cy="387096"/>
                            </a:xfrm>
                            <a:custGeom>
                              <a:rect b="b" l="l" r="r" t="t"/>
                              <a:pathLst>
                                <a:path extrusionOk="0" h="387096" w="646176">
                                  <a:moveTo>
                                    <a:pt x="0" y="193547"/>
                                  </a:moveTo>
                                  <a:cubicBezTo>
                                    <a:pt x="0" y="86613"/>
                                    <a:pt x="144653" y="0"/>
                                    <a:pt x="323088" y="0"/>
                                  </a:cubicBezTo>
                                  <a:cubicBezTo>
                                    <a:pt x="501523" y="0"/>
                                    <a:pt x="646176" y="86613"/>
                                    <a:pt x="646176" y="193547"/>
                                  </a:cubicBezTo>
                                  <a:cubicBezTo>
                                    <a:pt x="646176" y="300482"/>
                                    <a:pt x="501523" y="387096"/>
                                    <a:pt x="323088" y="387096"/>
                                  </a:cubicBezTo>
                                  <a:cubicBezTo>
                                    <a:pt x="144653" y="387096"/>
                                    <a:pt x="0" y="300482"/>
                                    <a:pt x="0" y="193547"/>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4792345" y="2629154"/>
                              <a:ext cx="29268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KWS</w:t>
                                </w:r>
                              </w:p>
                            </w:txbxContent>
                          </wps:txbx>
                          <wps:bodyPr anchorCtr="0" anchor="t" bIns="0" lIns="0" spcFirstLastPara="1" rIns="0" wrap="square" tIns="0">
                            <a:noAutofit/>
                          </wps:bodyPr>
                        </wps:wsp>
                        <wps:wsp>
                          <wps:cNvSpPr/>
                          <wps:cNvPr id="161" name="Shape 161"/>
                          <wps:spPr>
                            <a:xfrm>
                              <a:off x="5012182" y="2629154"/>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62" name="Shape 162"/>
                            <pic:cNvPicPr preferRelativeResize="0"/>
                          </pic:nvPicPr>
                          <pic:blipFill rotWithShape="1">
                            <a:blip r:embed="rId35">
                              <a:alphaModFix/>
                            </a:blip>
                            <a:srcRect b="0" l="0" r="0" t="0"/>
                            <a:stretch/>
                          </pic:blipFill>
                          <pic:spPr>
                            <a:xfrm>
                              <a:off x="3191256" y="1696212"/>
                              <a:ext cx="891540" cy="510540"/>
                            </a:xfrm>
                            <a:prstGeom prst="rect">
                              <a:avLst/>
                            </a:prstGeom>
                            <a:noFill/>
                            <a:ln>
                              <a:noFill/>
                            </a:ln>
                          </pic:spPr>
                        </pic:pic>
                        <wps:wsp>
                          <wps:cNvSpPr/>
                          <wps:cNvPr id="163" name="Shape 163"/>
                          <wps:spPr>
                            <a:xfrm>
                              <a:off x="3252978" y="1738122"/>
                              <a:ext cx="768096" cy="387097"/>
                            </a:xfrm>
                            <a:custGeom>
                              <a:rect b="b" l="l" r="r" t="t"/>
                              <a:pathLst>
                                <a:path extrusionOk="0" h="387097" w="768096">
                                  <a:moveTo>
                                    <a:pt x="384048" y="0"/>
                                  </a:moveTo>
                                  <a:cubicBezTo>
                                    <a:pt x="596138" y="0"/>
                                    <a:pt x="768096" y="86614"/>
                                    <a:pt x="768096" y="193548"/>
                                  </a:cubicBezTo>
                                  <a:cubicBezTo>
                                    <a:pt x="768096" y="300482"/>
                                    <a:pt x="596138" y="387097"/>
                                    <a:pt x="384048" y="387097"/>
                                  </a:cubicBezTo>
                                  <a:cubicBezTo>
                                    <a:pt x="171958" y="387097"/>
                                    <a:pt x="0" y="300482"/>
                                    <a:pt x="0" y="193548"/>
                                  </a:cubicBezTo>
                                  <a:cubicBezTo>
                                    <a:pt x="0" y="86614"/>
                                    <a:pt x="171958"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3252978" y="1738122"/>
                              <a:ext cx="768096" cy="387097"/>
                            </a:xfrm>
                            <a:custGeom>
                              <a:rect b="b" l="l" r="r" t="t"/>
                              <a:pathLst>
                                <a:path extrusionOk="0" h="387097" w="768096">
                                  <a:moveTo>
                                    <a:pt x="0" y="193548"/>
                                  </a:moveTo>
                                  <a:cubicBezTo>
                                    <a:pt x="0" y="86614"/>
                                    <a:pt x="171958" y="0"/>
                                    <a:pt x="384048" y="0"/>
                                  </a:cubicBezTo>
                                  <a:cubicBezTo>
                                    <a:pt x="596138" y="0"/>
                                    <a:pt x="768096" y="86614"/>
                                    <a:pt x="768096" y="193548"/>
                                  </a:cubicBezTo>
                                  <a:cubicBezTo>
                                    <a:pt x="768096" y="300482"/>
                                    <a:pt x="596138" y="387097"/>
                                    <a:pt x="384048" y="387097"/>
                                  </a:cubicBezTo>
                                  <a:cubicBezTo>
                                    <a:pt x="171958" y="387097"/>
                                    <a:pt x="0" y="300482"/>
                                    <a:pt x="0" y="193548"/>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5" name="Shape 165"/>
                          <wps:spPr>
                            <a:xfrm>
                              <a:off x="3570097" y="1880489"/>
                              <a:ext cx="17791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CG</w:t>
                                </w:r>
                              </w:p>
                            </w:txbxContent>
                          </wps:txbx>
                          <wps:bodyPr anchorCtr="0" anchor="t" bIns="0" lIns="0" spcFirstLastPara="1" rIns="0" wrap="square" tIns="0">
                            <a:noAutofit/>
                          </wps:bodyPr>
                        </wps:wsp>
                        <wps:wsp>
                          <wps:cNvSpPr/>
                          <wps:cNvPr id="166" name="Shape 166"/>
                          <wps:spPr>
                            <a:xfrm>
                              <a:off x="3702685" y="1880489"/>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67" name="Shape 167"/>
                            <pic:cNvPicPr preferRelativeResize="0"/>
                          </pic:nvPicPr>
                          <pic:blipFill rotWithShape="1">
                            <a:blip r:embed="rId35">
                              <a:alphaModFix/>
                            </a:blip>
                            <a:srcRect b="0" l="0" r="0" t="0"/>
                            <a:stretch/>
                          </pic:blipFill>
                          <pic:spPr>
                            <a:xfrm>
                              <a:off x="547116" y="1831848"/>
                              <a:ext cx="891540" cy="510540"/>
                            </a:xfrm>
                            <a:prstGeom prst="rect">
                              <a:avLst/>
                            </a:prstGeom>
                            <a:noFill/>
                            <a:ln>
                              <a:noFill/>
                            </a:ln>
                          </pic:spPr>
                        </pic:pic>
                        <wps:wsp>
                          <wps:cNvSpPr/>
                          <wps:cNvPr id="168" name="Shape 168"/>
                          <wps:spPr>
                            <a:xfrm>
                              <a:off x="608838" y="1873758"/>
                              <a:ext cx="768096" cy="387097"/>
                            </a:xfrm>
                            <a:custGeom>
                              <a:rect b="b" l="l" r="r" t="t"/>
                              <a:pathLst>
                                <a:path extrusionOk="0" h="387097" w="768096">
                                  <a:moveTo>
                                    <a:pt x="384048" y="0"/>
                                  </a:moveTo>
                                  <a:cubicBezTo>
                                    <a:pt x="596138" y="0"/>
                                    <a:pt x="768096" y="86614"/>
                                    <a:pt x="768096" y="193549"/>
                                  </a:cubicBezTo>
                                  <a:cubicBezTo>
                                    <a:pt x="768096" y="300482"/>
                                    <a:pt x="596138" y="387097"/>
                                    <a:pt x="384048" y="387097"/>
                                  </a:cubicBezTo>
                                  <a:cubicBezTo>
                                    <a:pt x="171958" y="387097"/>
                                    <a:pt x="0" y="300482"/>
                                    <a:pt x="0" y="193549"/>
                                  </a:cubicBezTo>
                                  <a:cubicBezTo>
                                    <a:pt x="0" y="86614"/>
                                    <a:pt x="171958" y="0"/>
                                    <a:pt x="384048"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608838" y="1873758"/>
                              <a:ext cx="768096" cy="387097"/>
                            </a:xfrm>
                            <a:custGeom>
                              <a:rect b="b" l="l" r="r" t="t"/>
                              <a:pathLst>
                                <a:path extrusionOk="0" h="387097" w="768096">
                                  <a:moveTo>
                                    <a:pt x="0" y="193549"/>
                                  </a:moveTo>
                                  <a:cubicBezTo>
                                    <a:pt x="0" y="86614"/>
                                    <a:pt x="171958" y="0"/>
                                    <a:pt x="384048" y="0"/>
                                  </a:cubicBezTo>
                                  <a:cubicBezTo>
                                    <a:pt x="596138" y="0"/>
                                    <a:pt x="768096" y="86614"/>
                                    <a:pt x="768096" y="193549"/>
                                  </a:cubicBezTo>
                                  <a:cubicBezTo>
                                    <a:pt x="768096" y="300482"/>
                                    <a:pt x="596138" y="387097"/>
                                    <a:pt x="384048" y="387097"/>
                                  </a:cubicBezTo>
                                  <a:cubicBezTo>
                                    <a:pt x="171958" y="387097"/>
                                    <a:pt x="0" y="300482"/>
                                    <a:pt x="0" y="193549"/>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861314" y="2016125"/>
                              <a:ext cx="34417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NCCK</w:t>
                                </w:r>
                              </w:p>
                            </w:txbxContent>
                          </wps:txbx>
                          <wps:bodyPr anchorCtr="0" anchor="t" bIns="0" lIns="0" spcFirstLastPara="1" rIns="0" wrap="square" tIns="0">
                            <a:noAutofit/>
                          </wps:bodyPr>
                        </wps:wsp>
                        <wps:wsp>
                          <wps:cNvSpPr/>
                          <wps:cNvPr id="171" name="Shape 171"/>
                          <wps:spPr>
                            <a:xfrm>
                              <a:off x="1120394" y="2016125"/>
                              <a:ext cx="3435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 </w:t>
                                </w:r>
                              </w:p>
                            </w:txbxContent>
                          </wps:txbx>
                          <wps:bodyPr anchorCtr="0" anchor="t" bIns="0" lIns="0" spcFirstLastPara="1" rIns="0" wrap="square" tIns="0">
                            <a:noAutofit/>
                          </wps:bodyPr>
                        </wps:wsp>
                        <pic:pic>
                          <pic:nvPicPr>
                            <pic:cNvPr id="172" name="Shape 172"/>
                            <pic:cNvPicPr preferRelativeResize="0"/>
                          </pic:nvPicPr>
                          <pic:blipFill rotWithShape="1">
                            <a:blip r:embed="rId40">
                              <a:alphaModFix/>
                            </a:blip>
                            <a:srcRect b="0" l="0" r="0" t="0"/>
                            <a:stretch/>
                          </pic:blipFill>
                          <pic:spPr>
                            <a:xfrm>
                              <a:off x="3400044" y="778765"/>
                              <a:ext cx="1053084" cy="563880"/>
                            </a:xfrm>
                            <a:prstGeom prst="rect">
                              <a:avLst/>
                            </a:prstGeom>
                            <a:noFill/>
                            <a:ln>
                              <a:noFill/>
                            </a:ln>
                          </pic:spPr>
                        </pic:pic>
                        <wps:wsp>
                          <wps:cNvSpPr/>
                          <wps:cNvPr id="173" name="Shape 173"/>
                          <wps:spPr>
                            <a:xfrm>
                              <a:off x="3461766" y="820674"/>
                              <a:ext cx="929640" cy="440436"/>
                            </a:xfrm>
                            <a:custGeom>
                              <a:rect b="b" l="l" r="r" t="t"/>
                              <a:pathLst>
                                <a:path extrusionOk="0" h="440436" w="929640">
                                  <a:moveTo>
                                    <a:pt x="464820" y="0"/>
                                  </a:moveTo>
                                  <a:cubicBezTo>
                                    <a:pt x="721487" y="0"/>
                                    <a:pt x="929640" y="98552"/>
                                    <a:pt x="929640" y="220218"/>
                                  </a:cubicBezTo>
                                  <a:cubicBezTo>
                                    <a:pt x="929640" y="341884"/>
                                    <a:pt x="721487" y="440436"/>
                                    <a:pt x="464820" y="440436"/>
                                  </a:cubicBezTo>
                                  <a:cubicBezTo>
                                    <a:pt x="208153" y="440436"/>
                                    <a:pt x="0" y="341884"/>
                                    <a:pt x="0" y="220218"/>
                                  </a:cubicBezTo>
                                  <a:cubicBezTo>
                                    <a:pt x="0" y="98552"/>
                                    <a:pt x="208153" y="0"/>
                                    <a:pt x="464820" y="0"/>
                                  </a:cubicBezTo>
                                  <a:close/>
                                </a:path>
                              </a:pathLst>
                            </a:custGeom>
                            <a:solidFill>
                              <a:srgbClr val="C0504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3461766" y="820674"/>
                              <a:ext cx="929640" cy="440436"/>
                            </a:xfrm>
                            <a:custGeom>
                              <a:rect b="b" l="l" r="r" t="t"/>
                              <a:pathLst>
                                <a:path extrusionOk="0" h="440436" w="929640">
                                  <a:moveTo>
                                    <a:pt x="0" y="220218"/>
                                  </a:moveTo>
                                  <a:cubicBezTo>
                                    <a:pt x="0" y="98552"/>
                                    <a:pt x="208153" y="0"/>
                                    <a:pt x="464820" y="0"/>
                                  </a:cubicBezTo>
                                  <a:cubicBezTo>
                                    <a:pt x="721487" y="0"/>
                                    <a:pt x="929640" y="98552"/>
                                    <a:pt x="929640" y="220218"/>
                                  </a:cubicBezTo>
                                  <a:cubicBezTo>
                                    <a:pt x="929640" y="341884"/>
                                    <a:pt x="721487" y="440436"/>
                                    <a:pt x="464820" y="440436"/>
                                  </a:cubicBezTo>
                                  <a:cubicBezTo>
                                    <a:pt x="208153" y="440436"/>
                                    <a:pt x="0" y="341884"/>
                                    <a:pt x="0" y="220218"/>
                                  </a:cubicBezTo>
                                  <a:close/>
                                </a:path>
                              </a:pathLst>
                            </a:custGeom>
                            <a:noFill/>
                            <a:ln cap="flat" cmpd="sng" w="381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3818509" y="972185"/>
                              <a:ext cx="32395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18"/>
                                    <w:vertAlign w:val="baseline"/>
                                  </w:rPr>
                                  <w:t xml:space="preserve">ITEN </w:t>
                                </w:r>
                              </w:p>
                            </w:txbxContent>
                          </wps:txbx>
                          <wps:bodyPr anchorCtr="0" anchor="t" bIns="0" lIns="0" spcFirstLastPara="1" rIns="0" wrap="square" tIns="0">
                            <a:noAutofit/>
                          </wps:bodyPr>
                        </wps:wsp>
                        <wps:wsp>
                          <wps:cNvSpPr/>
                          <wps:cNvPr id="176" name="Shape 176"/>
                          <wps:spPr>
                            <a:xfrm>
                              <a:off x="4027297" y="1112774"/>
                              <a:ext cx="42143"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 </w:t>
                                </w:r>
                              </w:p>
                            </w:txbxContent>
                          </wps:txbx>
                          <wps:bodyPr anchorCtr="0" anchor="t" bIns="0" lIns="0" spcFirstLastPara="1" rIns="0" wrap="square" tIns="0">
                            <a:noAutofit/>
                          </wps:bodyPr>
                        </wps:wsp>
                        <wps:wsp>
                          <wps:cNvSpPr/>
                          <wps:cNvPr id="177" name="Shape 177"/>
                          <wps:spPr>
                            <a:xfrm>
                              <a:off x="1379220" y="2028444"/>
                              <a:ext cx="3200527" cy="108965"/>
                            </a:xfrm>
                            <a:custGeom>
                              <a:rect b="b" l="l" r="r" t="t"/>
                              <a:pathLst>
                                <a:path extrusionOk="0" h="108965" w="3200527">
                                  <a:moveTo>
                                    <a:pt x="76962" y="0"/>
                                  </a:moveTo>
                                  <a:lnTo>
                                    <a:pt x="76327" y="31758"/>
                                  </a:lnTo>
                                  <a:lnTo>
                                    <a:pt x="3200527" y="96265"/>
                                  </a:lnTo>
                                  <a:lnTo>
                                    <a:pt x="3200273" y="108965"/>
                                  </a:lnTo>
                                  <a:lnTo>
                                    <a:pt x="76073" y="44458"/>
                                  </a:lnTo>
                                  <a:lnTo>
                                    <a:pt x="75438" y="76200"/>
                                  </a:lnTo>
                                  <a:lnTo>
                                    <a:pt x="0" y="36575"/>
                                  </a:lnTo>
                                  <a:lnTo>
                                    <a:pt x="76962" y="0"/>
                                  </a:lnTo>
                                  <a:close/>
                                </a:path>
                              </a:pathLst>
                            </a:custGeom>
                            <a:solidFill>
                              <a:srgbClr val="BE4B48"/>
                            </a:solidFill>
                            <a:ln>
                              <a:noFill/>
                            </a:ln>
                          </wps:spPr>
                          <wps:bodyPr anchorCtr="0" anchor="ctr" bIns="91425" lIns="91425" spcFirstLastPara="1" rIns="91425" wrap="square" tIns="91425">
                            <a:noAutofit/>
                          </wps:bodyPr>
                        </wps:wsp>
                        <wps:wsp>
                          <wps:cNvSpPr/>
                          <wps:cNvPr id="178" name="Shape 178"/>
                          <wps:spPr>
                            <a:xfrm>
                              <a:off x="1301496" y="1935226"/>
                              <a:ext cx="1957832" cy="81026"/>
                            </a:xfrm>
                            <a:custGeom>
                              <a:rect b="b" l="l" r="r" t="t"/>
                              <a:pathLst>
                                <a:path extrusionOk="0" h="81026" w="1957832">
                                  <a:moveTo>
                                    <a:pt x="1957578" y="0"/>
                                  </a:moveTo>
                                  <a:lnTo>
                                    <a:pt x="1957832" y="12700"/>
                                  </a:lnTo>
                                  <a:lnTo>
                                    <a:pt x="76327" y="49283"/>
                                  </a:lnTo>
                                  <a:lnTo>
                                    <a:pt x="76962" y="81026"/>
                                  </a:lnTo>
                                  <a:lnTo>
                                    <a:pt x="0" y="44450"/>
                                  </a:lnTo>
                                  <a:lnTo>
                                    <a:pt x="75438" y="4826"/>
                                  </a:lnTo>
                                  <a:lnTo>
                                    <a:pt x="76073" y="36583"/>
                                  </a:lnTo>
                                  <a:lnTo>
                                    <a:pt x="1957578" y="0"/>
                                  </a:lnTo>
                                  <a:close/>
                                </a:path>
                              </a:pathLst>
                            </a:custGeom>
                            <a:solidFill>
                              <a:srgbClr val="98B954"/>
                            </a:solidFill>
                            <a:ln>
                              <a:noFill/>
                            </a:ln>
                          </wps:spPr>
                          <wps:bodyPr anchorCtr="0" anchor="ctr" bIns="91425" lIns="91425" spcFirstLastPara="1" rIns="91425" wrap="square" tIns="91425">
                            <a:noAutofit/>
                          </wps:bodyPr>
                        </wps:wsp>
                        <wps:wsp>
                          <wps:cNvSpPr/>
                          <wps:cNvPr id="179" name="Shape 179"/>
                          <wps:spPr>
                            <a:xfrm>
                              <a:off x="1379220" y="2116201"/>
                              <a:ext cx="1217803" cy="388747"/>
                            </a:xfrm>
                            <a:custGeom>
                              <a:rect b="b" l="l" r="r" t="t"/>
                              <a:pathLst>
                                <a:path extrusionOk="0" h="388747" w="1217803">
                                  <a:moveTo>
                                    <a:pt x="83947" y="0"/>
                                  </a:moveTo>
                                  <a:lnTo>
                                    <a:pt x="74748" y="30346"/>
                                  </a:lnTo>
                                  <a:lnTo>
                                    <a:pt x="1217803" y="376555"/>
                                  </a:lnTo>
                                  <a:lnTo>
                                    <a:pt x="1214247" y="388747"/>
                                  </a:lnTo>
                                  <a:lnTo>
                                    <a:pt x="71053" y="42534"/>
                                  </a:lnTo>
                                  <a:lnTo>
                                    <a:pt x="61849" y="72898"/>
                                  </a:lnTo>
                                  <a:lnTo>
                                    <a:pt x="0" y="14351"/>
                                  </a:lnTo>
                                  <a:lnTo>
                                    <a:pt x="83947" y="0"/>
                                  </a:lnTo>
                                  <a:close/>
                                </a:path>
                              </a:pathLst>
                            </a:custGeom>
                            <a:solidFill>
                              <a:srgbClr val="BE4B48"/>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614416" cy="2987040"/>
                <wp:effectExtent b="0" l="0" r="0" t="0"/>
                <wp:docPr id="22"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5614416" cy="29870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7">
      <w:pPr>
        <w:spacing w:after="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08">
      <w:pPr>
        <w:spacing w:after="10" w:line="250" w:lineRule="auto"/>
        <w:ind w:left="10" w:right="0" w:firstLine="307"/>
        <w:jc w:val="left"/>
        <w:rPr/>
      </w:pPr>
      <w:r w:rsidDel="00000000" w:rsidR="00000000" w:rsidRPr="00000000">
        <w:rPr>
          <w:b w:val="1"/>
          <w:bCs w:val="1"/>
          <w:sz w:val="20"/>
          <w:szCs w:val="20"/>
          <w:rtl w:val="0"/>
        </w:rPr>
        <w:t xml:space="preserve">Figure 2: Flow of information, knowledge, advice and services on climate change adaptation among stakeholders, in the Counties </w:t>
      </w:r>
      <w:r w:rsidDel="00000000" w:rsidR="00000000" w:rsidRPr="00000000">
        <w:rPr>
          <w:rtl w:val="0"/>
        </w:rPr>
      </w:r>
    </w:p>
    <w:p w:rsidR="00000000" w:rsidDel="00000000" w:rsidP="00000000" w:rsidRDefault="00000000" w:rsidRPr="00000000" w14:paraId="00000309">
      <w:pPr>
        <w:spacing w:after="24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A">
      <w:pPr>
        <w:pStyle w:val="Heading5"/>
        <w:spacing w:after="0" w:lineRule="auto"/>
        <w:ind w:left="190" w:firstLine="307"/>
        <w:rPr/>
      </w:pPr>
      <w:r w:rsidDel="00000000" w:rsidR="00000000" w:rsidRPr="00000000">
        <w:rPr>
          <w:rFonts w:ascii="Cambria" w:cs="Cambria" w:eastAsia="Cambria" w:hAnsi="Cambria"/>
          <w:rtl w:val="0"/>
        </w:rPr>
        <w:t xml:space="preserve">4.3.2.2</w:t>
      </w:r>
      <w:r w:rsidDel="00000000" w:rsidR="00000000" w:rsidRPr="00000000">
        <w:rPr>
          <w:rFonts w:ascii="Arial" w:cs="Arial" w:eastAsia="Arial" w:hAnsi="Arial"/>
          <w:rtl w:val="0"/>
        </w:rPr>
        <w:t xml:space="preserve"> </w:t>
      </w:r>
      <w:r w:rsidDel="00000000" w:rsidR="00000000" w:rsidRPr="00000000">
        <w:rPr>
          <w:rFonts w:ascii="Cambria" w:cs="Cambria" w:eastAsia="Cambria" w:hAnsi="Cambria"/>
          <w:rtl w:val="0"/>
        </w:rPr>
        <w:t xml:space="preserve">Flow of funding </w:t>
      </w:r>
      <w:r w:rsidDel="00000000" w:rsidR="00000000" w:rsidRPr="00000000">
        <w:rPr>
          <w:rtl w:val="0"/>
        </w:rPr>
      </w:r>
    </w:p>
    <w:p w:rsidR="00000000" w:rsidDel="00000000" w:rsidP="00000000" w:rsidRDefault="00000000" w:rsidRPr="00000000" w14:paraId="0000030B">
      <w:pPr>
        <w:spacing w:after="206" w:lineRule="auto"/>
        <w:ind w:left="10" w:right="0" w:firstLine="307"/>
        <w:rPr/>
      </w:pPr>
      <w:r w:rsidDel="00000000" w:rsidR="00000000" w:rsidRPr="00000000">
        <w:rPr>
          <w:rtl w:val="0"/>
        </w:rPr>
        <w:t xml:space="preserve">Regarding the flow of funding, participants identified various funding relationships existing across the three counties. Figure 3 illustrates an existing relation between key actors in Baringo County. Across the three target counties, both the government and development partners including the local banks are the key for funding projects. According to the participants, the national government, NGOs and other organizations are identified as main funders of projects related with climate change adaptation and pastoralist community resilience projects. For instance, Baringo County government has provided funds to different departments like water, livestock, agriculture which has been utilized in funding distribution of inputs (seeds/seedlings, greenhouses, beehives, irrigation kits, pasture seeds to vulnerable communities in the county. Development partners are also identified as important organizations in supporting community resilience projects. In Baringo County, Red Cross Kenya has supported community in terms of capacity building and livelihood interventions aimed at resilience building through provision of beehives and irrigation kits. On the contrary, peace building initiatives across all the three counties is largely supported by NGOs, and Faith-Based Organizations. In Elgeyo Marakwet County, participants identified engagement of NCCK and World Vision in such initiatives. </w:t>
      </w:r>
    </w:p>
    <w:p w:rsidR="00000000" w:rsidDel="00000000" w:rsidP="00000000" w:rsidRDefault="00000000" w:rsidRPr="00000000" w14:paraId="0000030C">
      <w:pPr>
        <w:spacing w:after="22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D">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E">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0F">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1">
      <w:pPr>
        <w:spacing w:after="0" w:line="259" w:lineRule="auto"/>
        <w:ind w:left="-7" w:right="-353" w:firstLine="0"/>
        <w:jc w:val="left"/>
        <w:rPr/>
      </w:pPr>
      <w:r w:rsidDel="00000000" w:rsidR="00000000" w:rsidRPr="00000000">
        <w:rPr/>
        <w:drawing>
          <wp:inline distB="0" distT="0" distL="0" distR="0">
            <wp:extent cx="5718049" cy="2813304"/>
            <wp:effectExtent b="0" l="0" r="0" t="0"/>
            <wp:docPr id="33"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718049" cy="2813304"/>
                    </a:xfrm>
                    <a:prstGeom prst="rect"/>
                    <a:ln/>
                  </pic:spPr>
                </pic:pic>
              </a:graphicData>
            </a:graphic>
          </wp:inline>
        </w:drawing>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12">
      <w:pPr>
        <w:spacing w:after="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13">
      <w:pPr>
        <w:spacing w:after="7" w:line="250" w:lineRule="auto"/>
        <w:ind w:left="10" w:right="0" w:firstLine="307"/>
        <w:jc w:val="left"/>
        <w:rPr/>
      </w:pPr>
      <w:r w:rsidDel="00000000" w:rsidR="00000000" w:rsidRPr="00000000">
        <w:rPr>
          <w:b w:val="1"/>
          <w:bCs w:val="1"/>
          <w:sz w:val="20"/>
          <w:szCs w:val="20"/>
          <w:rtl w:val="0"/>
        </w:rPr>
        <w:t xml:space="preserve">Figure 3: Flow of funding on climate change adaptation among stakeholders in the counties </w:t>
      </w:r>
      <w:r w:rsidDel="00000000" w:rsidR="00000000" w:rsidRPr="00000000">
        <w:rPr>
          <w:rtl w:val="0"/>
        </w:rPr>
      </w:r>
    </w:p>
    <w:p w:rsidR="00000000" w:rsidDel="00000000" w:rsidP="00000000" w:rsidRDefault="00000000" w:rsidRPr="00000000" w14:paraId="00000314">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5">
      <w:pPr>
        <w:spacing w:after="24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6">
      <w:pPr>
        <w:pStyle w:val="Heading6"/>
        <w:ind w:left="190" w:firstLine="307"/>
        <w:rPr/>
      </w:pPr>
      <w:r w:rsidDel="00000000" w:rsidR="00000000" w:rsidRPr="00000000">
        <w:rPr>
          <w:rtl w:val="0"/>
        </w:rPr>
        <w:t xml:space="preserve">4.3.2.3</w:t>
      </w:r>
      <w:r w:rsidDel="00000000" w:rsidR="00000000" w:rsidRPr="00000000">
        <w:rPr>
          <w:rFonts w:ascii="Arial" w:cs="Arial" w:eastAsia="Arial" w:hAnsi="Arial"/>
          <w:rtl w:val="0"/>
        </w:rPr>
        <w:t xml:space="preserve"> </w:t>
      </w:r>
      <w:r w:rsidDel="00000000" w:rsidR="00000000" w:rsidRPr="00000000">
        <w:rPr>
          <w:rtl w:val="0"/>
        </w:rPr>
        <w:t xml:space="preserve">Flow of authority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17">
      <w:pPr>
        <w:spacing w:after="206" w:lineRule="auto"/>
        <w:ind w:left="10" w:right="0" w:firstLine="307"/>
        <w:rPr/>
      </w:pPr>
      <w:r w:rsidDel="00000000" w:rsidR="00000000" w:rsidRPr="00000000">
        <w:rPr>
          <w:rtl w:val="0"/>
        </w:rPr>
        <w:t xml:space="preserve">In relation to the line of authority, most national government ministries have an authority to the corresponding county ministries and respective parastatals/agencies. For instance the Ministry of agriculture, livestock and fisheries are responsible for controlling and managing programme like ASDSP and others. From the mapping exercise all the participants identified the national government (corresponding ministries at national level) as responsible for controlling activities related with climate change adaptation for policy and decision making. Kenya Forest Services (KFS) is also responsible for overseeing activities by the community based organizations (CBOs). County administration is also responsible for managing and controlling NGOs (like World Vision, RCK) and other organizations. Most of these NGOs working in the pastoral regions are also responsible for controlling and monitoring projects that they fund in the corresponding in the community. Figure 4 indicates that the national government ministries have an authority to the County government and county governments have formal and /or informal authority on community elders and in turn the elders also have an authority to pastoralists and they consult a lot before they make decisions. </w:t>
      </w:r>
    </w:p>
    <w:p w:rsidR="00000000" w:rsidDel="00000000" w:rsidP="00000000" w:rsidRDefault="00000000" w:rsidRPr="00000000" w14:paraId="00000318">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9">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A">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1C">
      <w:pPr>
        <w:spacing w:after="68" w:line="259" w:lineRule="auto"/>
        <w:ind w:left="-7" w:right="-22" w:firstLine="0"/>
        <w:jc w:val="left"/>
        <w:rPr/>
      </w:pPr>
      <w:r w:rsidDel="00000000" w:rsidR="00000000" w:rsidRPr="00000000">
        <w:rPr/>
        <w:drawing>
          <wp:inline distB="0" distT="0" distL="0" distR="0">
            <wp:extent cx="5507736" cy="2663952"/>
            <wp:effectExtent b="0" l="0" r="0" t="0"/>
            <wp:docPr id="35"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507736" cy="2663952"/>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1E">
      <w:pPr>
        <w:spacing w:after="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31F">
      <w:pPr>
        <w:spacing w:line="267" w:lineRule="auto"/>
        <w:ind w:left="10" w:right="0" w:firstLine="307"/>
        <w:jc w:val="left"/>
        <w:rPr/>
      </w:pPr>
      <w:r w:rsidDel="00000000" w:rsidR="00000000" w:rsidRPr="00000000">
        <w:rPr>
          <w:b w:val="1"/>
          <w:bCs w:val="1"/>
          <w:rtl w:val="0"/>
        </w:rPr>
        <w:t xml:space="preserve">Figure 4: Lines of authority as identified by participants in stakeholder mapping analysis in the Counties.  </w:t>
      </w:r>
      <w:r w:rsidDel="00000000" w:rsidR="00000000" w:rsidRPr="00000000">
        <w:rPr>
          <w:rtl w:val="0"/>
        </w:rPr>
      </w:r>
    </w:p>
    <w:p w:rsidR="00000000" w:rsidDel="00000000" w:rsidP="00000000" w:rsidRDefault="00000000" w:rsidRPr="00000000" w14:paraId="00000320">
      <w:pPr>
        <w:spacing w:after="24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21">
      <w:pPr>
        <w:pStyle w:val="Heading4"/>
        <w:tabs>
          <w:tab w:val="center" w:leader="none" w:pos="1866"/>
        </w:tabs>
        <w:spacing w:after="18" w:line="259" w:lineRule="auto"/>
        <w:ind w:left="-15" w:firstLine="0"/>
        <w:rPr/>
      </w:pPr>
      <w:r w:rsidDel="00000000" w:rsidR="00000000" w:rsidRPr="00000000">
        <w:rPr>
          <w:i w:val="1"/>
          <w:iCs w:val="1"/>
          <w:rtl w:val="0"/>
        </w:rPr>
        <w:t xml:space="preserve">4.3.3</w:t>
      </w:r>
      <w:r w:rsidDel="00000000" w:rsidR="00000000" w:rsidRPr="00000000">
        <w:rPr>
          <w:rFonts w:ascii="Arial" w:cs="Arial" w:eastAsia="Arial" w:hAnsi="Arial"/>
          <w:i w:val="1"/>
          <w:iCs w:val="1"/>
          <w:rtl w:val="0"/>
        </w:rPr>
        <w:t xml:space="preserve"> </w:t>
        <w:tab/>
      </w:r>
      <w:r w:rsidDel="00000000" w:rsidR="00000000" w:rsidRPr="00000000">
        <w:rPr>
          <w:i w:val="1"/>
          <w:iCs w:val="1"/>
          <w:rtl w:val="0"/>
        </w:rPr>
        <w:t xml:space="preserve">Influence of stakeholders </w:t>
      </w:r>
      <w:r w:rsidDel="00000000" w:rsidR="00000000" w:rsidRPr="00000000">
        <w:rPr>
          <w:rtl w:val="0"/>
        </w:rPr>
      </w:r>
    </w:p>
    <w:p w:rsidR="00000000" w:rsidDel="00000000" w:rsidP="00000000" w:rsidRDefault="00000000" w:rsidRPr="00000000" w14:paraId="00000322">
      <w:pPr>
        <w:spacing w:after="237" w:lineRule="auto"/>
        <w:ind w:left="10" w:right="0" w:firstLine="307"/>
        <w:rPr/>
      </w:pPr>
      <w:r w:rsidDel="00000000" w:rsidR="00000000" w:rsidRPr="00000000">
        <w:rPr>
          <w:rtl w:val="0"/>
        </w:rPr>
        <w:t xml:space="preserve">In the final part of the exercise, the participants were asked to identify five organizations which are influential in addressing issues on climate change adaptation and community resilience as well those influential in conflict resolution and peace building in the respective counties. In the counties there is difference in identifying the influential stakeholders.  </w:t>
      </w:r>
    </w:p>
    <w:p w:rsidR="00000000" w:rsidDel="00000000" w:rsidP="00000000" w:rsidRDefault="00000000" w:rsidRPr="00000000" w14:paraId="00000323">
      <w:pPr>
        <w:pStyle w:val="Heading5"/>
        <w:ind w:left="190" w:firstLine="307"/>
        <w:rPr/>
      </w:pPr>
      <w:r w:rsidDel="00000000" w:rsidR="00000000" w:rsidRPr="00000000">
        <w:rPr>
          <w:rtl w:val="0"/>
        </w:rPr>
        <w:t xml:space="preserve">4.3.3.1</w:t>
      </w:r>
      <w:r w:rsidDel="00000000" w:rsidR="00000000" w:rsidRPr="00000000">
        <w:rPr>
          <w:rFonts w:ascii="Arial" w:cs="Arial" w:eastAsia="Arial" w:hAnsi="Arial"/>
          <w:rtl w:val="0"/>
        </w:rPr>
        <w:t xml:space="preserve"> </w:t>
      </w:r>
      <w:r w:rsidDel="00000000" w:rsidR="00000000" w:rsidRPr="00000000">
        <w:rPr>
          <w:rtl w:val="0"/>
        </w:rPr>
        <w:t xml:space="preserve">Climate change adaptation and resilience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324">
      <w:pPr>
        <w:spacing w:after="213" w:lineRule="auto"/>
        <w:ind w:left="10" w:right="0" w:firstLine="307"/>
        <w:rPr/>
      </w:pPr>
      <w:r w:rsidDel="00000000" w:rsidR="00000000" w:rsidRPr="00000000">
        <w:rPr>
          <w:rtl w:val="0"/>
        </w:rPr>
        <w:t xml:space="preserve">Figure 5 presents a mixed findings about key influential stakeholders in county as determined by the participants. This is largely because the participants have different understanding and experiences on the subject of climate change adaptation and pastoral community resilience given that participants were drawn from different organizations and have interacted differently with these institutions in their line of activities.  </w:t>
      </w:r>
    </w:p>
    <w:p w:rsidR="00000000" w:rsidDel="00000000" w:rsidP="00000000" w:rsidRDefault="00000000" w:rsidRPr="00000000" w14:paraId="00000325">
      <w:pPr>
        <w:ind w:left="10" w:right="0" w:firstLine="307"/>
        <w:rPr/>
      </w:pPr>
      <w:r w:rsidDel="00000000" w:rsidR="00000000" w:rsidRPr="00000000">
        <w:rPr>
          <w:rtl w:val="0"/>
        </w:rPr>
        <w:t xml:space="preserve">However, similar stakeholders with highest level of influence</w:t>
      </w:r>
      <w:r w:rsidDel="00000000" w:rsidR="00000000" w:rsidRPr="00000000">
        <w:rPr>
          <w:vertAlign w:val="superscript"/>
        </w:rPr>
        <w:footnoteReference w:customMarkFollows="0" w:id="21"/>
      </w:r>
      <w:r w:rsidDel="00000000" w:rsidR="00000000" w:rsidRPr="00000000">
        <w:rPr>
          <w:rtl w:val="0"/>
        </w:rPr>
        <w:t xml:space="preserve"> (5 or 4 scores) are identified by participants in Baringo and Elgeyo Marakwet counties. In both counties, the participants identified county governments and government agencies as an important stakeholder to engage with in addressing climate change adaptation and resilience building in the respective counties. However, West Pokot County participants identified non-governmental organization as most influential, with score of 5. From the participants, government ministries/departments of Baringo County were identified as influential stakeholder having highest level of influence (5 scores). </w:t>
      </w:r>
    </w:p>
    <w:p w:rsidR="00000000" w:rsidDel="00000000" w:rsidP="00000000" w:rsidRDefault="00000000" w:rsidRPr="00000000" w14:paraId="00000326">
      <w:pPr>
        <w:ind w:left="10" w:right="0" w:firstLine="307"/>
        <w:rPr/>
      </w:pPr>
      <w:r w:rsidDel="00000000" w:rsidR="00000000" w:rsidRPr="00000000">
        <w:rPr>
          <w:rtl w:val="0"/>
        </w:rPr>
        <w:t xml:space="preserve">While government agencies (ASDSP, KMD, KVDA) were identified by the participants in Elgeyo Marakwet County. On the other hand, NGOs (WVK and RCK) got highest influence rating, with 5 scores in West Pokot County. Government agencies are regarded very important stakeholder as they provide most of the information, knowledge, advice and services and funds. This analysis has presented five most influential stakeholders by counties as identified by participants. This presents CORKE project team with an opportunity to consider trying engaging with the stakeholders to bring some change at the local levels.   </w:t>
      </w:r>
    </w:p>
    <w:p w:rsidR="00000000" w:rsidDel="00000000" w:rsidP="00000000" w:rsidRDefault="00000000" w:rsidRPr="00000000" w14:paraId="00000327">
      <w:pPr>
        <w:spacing w:after="286" w:line="259" w:lineRule="auto"/>
        <w:ind w:left="-13" w:right="-6" w:firstLine="0"/>
        <w:jc w:val="left"/>
        <w:rPr/>
      </w:pPr>
      <w:r w:rsidDel="00000000" w:rsidR="00000000" w:rsidRPr="00000000">
        <w:rPr/>
        <w:drawing>
          <wp:inline distB="0" distT="0" distL="0" distR="0">
            <wp:extent cx="5501641" cy="4157472"/>
            <wp:effectExtent b="0" l="0" r="0" t="0"/>
            <wp:docPr id="34"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501641"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3"/>
        <w:spacing w:after="207" w:lineRule="auto"/>
        <w:ind w:left="10" w:firstLine="307"/>
        <w:rPr/>
      </w:pPr>
      <w:r w:rsidDel="00000000" w:rsidR="00000000" w:rsidRPr="00000000">
        <w:rPr>
          <w:rtl w:val="0"/>
        </w:rPr>
        <w:t xml:space="preserve">Figure 5: Level of influence in climate change adaptation and resilience as determined by the workshop participants </w:t>
      </w:r>
    </w:p>
    <w:p w:rsidR="00000000" w:rsidDel="00000000" w:rsidP="00000000" w:rsidRDefault="00000000" w:rsidRPr="00000000" w14:paraId="00000329">
      <w:pPr>
        <w:spacing w:after="2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2A">
      <w:pPr>
        <w:pStyle w:val="Heading4"/>
        <w:spacing w:after="0" w:line="259" w:lineRule="auto"/>
        <w:ind w:left="190" w:firstLine="307"/>
        <w:rPr/>
      </w:pPr>
      <w:r w:rsidDel="00000000" w:rsidR="00000000" w:rsidRPr="00000000">
        <w:rPr>
          <w:rFonts w:ascii="Cambria" w:cs="Cambria" w:eastAsia="Cambria" w:hAnsi="Cambria"/>
          <w:i w:val="1"/>
          <w:iCs w:val="1"/>
          <w:rtl w:val="0"/>
        </w:rPr>
        <w:t xml:space="preserve">4.3.3.2</w:t>
      </w:r>
      <w:r w:rsidDel="00000000" w:rsidR="00000000" w:rsidRPr="00000000">
        <w:rPr>
          <w:rFonts w:ascii="Arial" w:cs="Arial" w:eastAsia="Arial" w:hAnsi="Arial"/>
          <w:i w:val="1"/>
          <w:iCs w:val="1"/>
          <w:rtl w:val="0"/>
        </w:rPr>
        <w:t xml:space="preserve"> </w:t>
      </w:r>
      <w:r w:rsidDel="00000000" w:rsidR="00000000" w:rsidRPr="00000000">
        <w:rPr>
          <w:rFonts w:ascii="Cambria" w:cs="Cambria" w:eastAsia="Cambria" w:hAnsi="Cambria"/>
          <w:i w:val="1"/>
          <w:iCs w:val="1"/>
          <w:rtl w:val="0"/>
        </w:rPr>
        <w:t xml:space="preserve">Conflict Resolutions and Peace Building </w:t>
      </w:r>
      <w:r w:rsidDel="00000000" w:rsidR="00000000" w:rsidRPr="00000000">
        <w:rPr>
          <w:rtl w:val="0"/>
        </w:rPr>
      </w:r>
    </w:p>
    <w:p w:rsidR="00000000" w:rsidDel="00000000" w:rsidP="00000000" w:rsidRDefault="00000000" w:rsidRPr="00000000" w14:paraId="0000032B">
      <w:pPr>
        <w:ind w:left="10" w:right="0" w:firstLine="307"/>
        <w:rPr/>
      </w:pPr>
      <w:r w:rsidDel="00000000" w:rsidR="00000000" w:rsidRPr="00000000">
        <w:rPr>
          <w:rtl w:val="0"/>
        </w:rPr>
        <w:t xml:space="preserve">For the case of conflict resolution and peace building in the pastoral region, it will be also good to consider the key actors which are identified by the participants of the workshop. As shown in figure 6, CORKE  need to work in close cooperation with council of elders, political leadership and other stakeholders at national level national government (ministry of interior) as identified as most influential key stakeholders in all the three counties by participants. However, those are not the only stakeholders CORKE project team needs to consider, there are other different project in the region which are linked with climate change and community peace building issues.  </w:t>
      </w:r>
    </w:p>
    <w:p w:rsidR="00000000" w:rsidDel="00000000" w:rsidP="00000000" w:rsidRDefault="00000000" w:rsidRPr="00000000" w14:paraId="0000032C">
      <w:pPr>
        <w:spacing w:after="221" w:line="259" w:lineRule="auto"/>
        <w:ind w:left="0" w:right="-47" w:firstLine="0"/>
        <w:jc w:val="left"/>
        <w:rPr/>
      </w:pPr>
      <w:r w:rsidDel="00000000" w:rsidR="00000000" w:rsidRPr="00000000">
        <w:rPr/>
        <mc:AlternateContent>
          <mc:Choice Requires="wpg">
            <w:drawing>
              <wp:inline distB="0" distT="0" distL="0" distR="0">
                <wp:extent cx="5519357" cy="3848288"/>
                <wp:effectExtent b="0" l="0" r="0" t="0"/>
                <wp:docPr id="23" name=""/>
                <a:graphic>
                  <a:graphicData uri="http://schemas.microsoft.com/office/word/2010/wordprocessingGroup">
                    <wpg:wgp>
                      <wpg:cNvGrpSpPr/>
                      <wpg:grpSpPr>
                        <a:xfrm>
                          <a:off x="2581550" y="1851075"/>
                          <a:ext cx="5519357" cy="3848288"/>
                          <a:chOff x="2581550" y="1851075"/>
                          <a:chExt cx="5534600" cy="3900200"/>
                        </a:xfrm>
                      </wpg:grpSpPr>
                      <wpg:grpSp>
                        <wpg:cNvGrpSpPr/>
                        <wpg:grpSpPr>
                          <a:xfrm>
                            <a:off x="2586322" y="1855856"/>
                            <a:ext cx="5529814" cy="3895416"/>
                            <a:chOff x="0" y="0"/>
                            <a:chExt cx="5529814" cy="3895416"/>
                          </a:xfrm>
                        </wpg:grpSpPr>
                        <wps:wsp>
                          <wps:cNvSpPr/>
                          <wps:cNvPr id="3" name="Shape 3"/>
                          <wps:spPr>
                            <a:xfrm>
                              <a:off x="0" y="0"/>
                              <a:ext cx="5519350" cy="384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5487670" y="370547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82" name="Shape 182"/>
                          <wps:spPr>
                            <a:xfrm>
                              <a:off x="533400" y="1280160"/>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533400" y="1051560"/>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533400" y="824484"/>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533400" y="595884"/>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533400" y="368808"/>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533400" y="141732"/>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4800600" y="1280160"/>
                              <a:ext cx="129540" cy="227076"/>
                            </a:xfrm>
                            <a:custGeom>
                              <a:rect b="b" l="l" r="r" t="t"/>
                              <a:pathLst>
                                <a:path extrusionOk="0" h="227076" w="129540">
                                  <a:moveTo>
                                    <a:pt x="0" y="0"/>
                                  </a:moveTo>
                                  <a:lnTo>
                                    <a:pt x="129540" y="0"/>
                                  </a:lnTo>
                                  <a:lnTo>
                                    <a:pt x="129540" y="227076"/>
                                  </a:lnTo>
                                  <a:lnTo>
                                    <a:pt x="0" y="227076"/>
                                  </a:lnTo>
                                  <a:lnTo>
                                    <a:pt x="0" y="0"/>
                                  </a:lnTo>
                                </a:path>
                              </a:pathLst>
                            </a:custGeom>
                            <a:solidFill>
                              <a:srgbClr val="4F81BD"/>
                            </a:solidFill>
                            <a:ln>
                              <a:noFill/>
                            </a:ln>
                          </wps:spPr>
                          <wps:bodyPr anchorCtr="0" anchor="ctr" bIns="91425" lIns="91425" spcFirstLastPara="1" rIns="91425" wrap="square" tIns="91425">
                            <a:noAutofit/>
                          </wps:bodyPr>
                        </wps:wsp>
                        <wps:wsp>
                          <wps:cNvSpPr/>
                          <wps:cNvPr id="189" name="Shape 189"/>
                          <wps:spPr>
                            <a:xfrm>
                              <a:off x="2555748" y="1280160"/>
                              <a:ext cx="128016" cy="227076"/>
                            </a:xfrm>
                            <a:custGeom>
                              <a:rect b="b" l="l" r="r" t="t"/>
                              <a:pathLst>
                                <a:path extrusionOk="0" h="227076" w="128016">
                                  <a:moveTo>
                                    <a:pt x="0" y="0"/>
                                  </a:moveTo>
                                  <a:lnTo>
                                    <a:pt x="128016" y="0"/>
                                  </a:lnTo>
                                  <a:lnTo>
                                    <a:pt x="128016" y="227076"/>
                                  </a:lnTo>
                                  <a:lnTo>
                                    <a:pt x="0" y="227076"/>
                                  </a:lnTo>
                                  <a:lnTo>
                                    <a:pt x="0" y="0"/>
                                  </a:lnTo>
                                </a:path>
                              </a:pathLst>
                            </a:custGeom>
                            <a:solidFill>
                              <a:srgbClr val="4F81BD"/>
                            </a:solidFill>
                            <a:ln>
                              <a:noFill/>
                            </a:ln>
                          </wps:spPr>
                          <wps:bodyPr anchorCtr="0" anchor="ctr" bIns="91425" lIns="91425" spcFirstLastPara="1" rIns="91425" wrap="square" tIns="91425">
                            <a:noAutofit/>
                          </wps:bodyPr>
                        </wps:wsp>
                        <wps:wsp>
                          <wps:cNvSpPr/>
                          <wps:cNvPr id="190" name="Shape 190"/>
                          <wps:spPr>
                            <a:xfrm>
                              <a:off x="1914144" y="1280160"/>
                              <a:ext cx="128016" cy="227076"/>
                            </a:xfrm>
                            <a:custGeom>
                              <a:rect b="b" l="l" r="r" t="t"/>
                              <a:pathLst>
                                <a:path extrusionOk="0" h="227076" w="128016">
                                  <a:moveTo>
                                    <a:pt x="0" y="0"/>
                                  </a:moveTo>
                                  <a:lnTo>
                                    <a:pt x="128016" y="0"/>
                                  </a:lnTo>
                                  <a:lnTo>
                                    <a:pt x="128016" y="227076"/>
                                  </a:lnTo>
                                  <a:lnTo>
                                    <a:pt x="0" y="227076"/>
                                  </a:lnTo>
                                  <a:lnTo>
                                    <a:pt x="0" y="0"/>
                                  </a:lnTo>
                                </a:path>
                              </a:pathLst>
                            </a:custGeom>
                            <a:solidFill>
                              <a:srgbClr val="4F81BD"/>
                            </a:solidFill>
                            <a:ln>
                              <a:noFill/>
                            </a:ln>
                          </wps:spPr>
                          <wps:bodyPr anchorCtr="0" anchor="ctr" bIns="91425" lIns="91425" spcFirstLastPara="1" rIns="91425" wrap="square" tIns="91425">
                            <a:noAutofit/>
                          </wps:bodyPr>
                        </wps:wsp>
                        <wps:wsp>
                          <wps:cNvSpPr/>
                          <wps:cNvPr id="191" name="Shape 191"/>
                          <wps:spPr>
                            <a:xfrm>
                              <a:off x="4158996" y="1051560"/>
                              <a:ext cx="129540" cy="455676"/>
                            </a:xfrm>
                            <a:custGeom>
                              <a:rect b="b" l="l" r="r" t="t"/>
                              <a:pathLst>
                                <a:path extrusionOk="0" h="455676" w="129540">
                                  <a:moveTo>
                                    <a:pt x="0" y="0"/>
                                  </a:moveTo>
                                  <a:lnTo>
                                    <a:pt x="129540" y="0"/>
                                  </a:lnTo>
                                  <a:lnTo>
                                    <a:pt x="129540" y="455676"/>
                                  </a:lnTo>
                                  <a:lnTo>
                                    <a:pt x="0" y="455676"/>
                                  </a:lnTo>
                                  <a:lnTo>
                                    <a:pt x="0" y="0"/>
                                  </a:lnTo>
                                </a:path>
                              </a:pathLst>
                            </a:custGeom>
                            <a:solidFill>
                              <a:srgbClr val="4F81BD"/>
                            </a:solidFill>
                            <a:ln>
                              <a:noFill/>
                            </a:ln>
                          </wps:spPr>
                          <wps:bodyPr anchorCtr="0" anchor="ctr" bIns="91425" lIns="91425" spcFirstLastPara="1" rIns="91425" wrap="square" tIns="91425">
                            <a:noAutofit/>
                          </wps:bodyPr>
                        </wps:wsp>
                        <wps:wsp>
                          <wps:cNvSpPr/>
                          <wps:cNvPr id="192" name="Shape 192"/>
                          <wps:spPr>
                            <a:xfrm>
                              <a:off x="3197352" y="1051560"/>
                              <a:ext cx="128016" cy="455676"/>
                            </a:xfrm>
                            <a:custGeom>
                              <a:rect b="b" l="l" r="r" t="t"/>
                              <a:pathLst>
                                <a:path extrusionOk="0" h="455676" w="128016">
                                  <a:moveTo>
                                    <a:pt x="0" y="0"/>
                                  </a:moveTo>
                                  <a:lnTo>
                                    <a:pt x="128016" y="0"/>
                                  </a:lnTo>
                                  <a:lnTo>
                                    <a:pt x="128016" y="455676"/>
                                  </a:lnTo>
                                  <a:lnTo>
                                    <a:pt x="0" y="455676"/>
                                  </a:lnTo>
                                  <a:lnTo>
                                    <a:pt x="0" y="0"/>
                                  </a:lnTo>
                                </a:path>
                              </a:pathLst>
                            </a:custGeom>
                            <a:solidFill>
                              <a:srgbClr val="4F81BD"/>
                            </a:solidFill>
                            <a:ln>
                              <a:noFill/>
                            </a:ln>
                          </wps:spPr>
                          <wps:bodyPr anchorCtr="0" anchor="ctr" bIns="91425" lIns="91425" spcFirstLastPara="1" rIns="91425" wrap="square" tIns="91425">
                            <a:noAutofit/>
                          </wps:bodyPr>
                        </wps:wsp>
                        <wps:wsp>
                          <wps:cNvSpPr/>
                          <wps:cNvPr id="193" name="Shape 193"/>
                          <wps:spPr>
                            <a:xfrm>
                              <a:off x="950976" y="1051560"/>
                              <a:ext cx="128016" cy="455676"/>
                            </a:xfrm>
                            <a:custGeom>
                              <a:rect b="b" l="l" r="r" t="t"/>
                              <a:pathLst>
                                <a:path extrusionOk="0" h="455676" w="128016">
                                  <a:moveTo>
                                    <a:pt x="0" y="0"/>
                                  </a:moveTo>
                                  <a:lnTo>
                                    <a:pt x="128016" y="0"/>
                                  </a:lnTo>
                                  <a:lnTo>
                                    <a:pt x="128016" y="455676"/>
                                  </a:lnTo>
                                  <a:lnTo>
                                    <a:pt x="0" y="455676"/>
                                  </a:lnTo>
                                  <a:lnTo>
                                    <a:pt x="0" y="0"/>
                                  </a:lnTo>
                                </a:path>
                              </a:pathLst>
                            </a:custGeom>
                            <a:solidFill>
                              <a:srgbClr val="4F81BD"/>
                            </a:solidFill>
                            <a:ln>
                              <a:noFill/>
                            </a:ln>
                          </wps:spPr>
                          <wps:bodyPr anchorCtr="0" anchor="ctr" bIns="91425" lIns="91425" spcFirstLastPara="1" rIns="91425" wrap="square" tIns="91425">
                            <a:noAutofit/>
                          </wps:bodyPr>
                        </wps:wsp>
                        <wps:wsp>
                          <wps:cNvSpPr/>
                          <wps:cNvPr id="194" name="Shape 194"/>
                          <wps:spPr>
                            <a:xfrm>
                              <a:off x="5122164" y="824484"/>
                              <a:ext cx="128016" cy="682752"/>
                            </a:xfrm>
                            <a:custGeom>
                              <a:rect b="b" l="l" r="r" t="t"/>
                              <a:pathLst>
                                <a:path extrusionOk="0" h="682752" w="128016">
                                  <a:moveTo>
                                    <a:pt x="0" y="0"/>
                                  </a:moveTo>
                                  <a:lnTo>
                                    <a:pt x="128016" y="0"/>
                                  </a:lnTo>
                                  <a:lnTo>
                                    <a:pt x="128016" y="682752"/>
                                  </a:lnTo>
                                  <a:lnTo>
                                    <a:pt x="0" y="682752"/>
                                  </a:lnTo>
                                  <a:lnTo>
                                    <a:pt x="0" y="0"/>
                                  </a:lnTo>
                                </a:path>
                              </a:pathLst>
                            </a:custGeom>
                            <a:solidFill>
                              <a:srgbClr val="4F81BD"/>
                            </a:solidFill>
                            <a:ln>
                              <a:noFill/>
                            </a:ln>
                          </wps:spPr>
                          <wps:bodyPr anchorCtr="0" anchor="ctr" bIns="91425" lIns="91425" spcFirstLastPara="1" rIns="91425" wrap="square" tIns="91425">
                            <a:noAutofit/>
                          </wps:bodyPr>
                        </wps:wsp>
                        <wps:wsp>
                          <wps:cNvSpPr/>
                          <wps:cNvPr id="195" name="Shape 195"/>
                          <wps:spPr>
                            <a:xfrm>
                              <a:off x="2234184" y="824484"/>
                              <a:ext cx="128016" cy="682752"/>
                            </a:xfrm>
                            <a:custGeom>
                              <a:rect b="b" l="l" r="r" t="t"/>
                              <a:pathLst>
                                <a:path extrusionOk="0" h="682752" w="128016">
                                  <a:moveTo>
                                    <a:pt x="0" y="0"/>
                                  </a:moveTo>
                                  <a:lnTo>
                                    <a:pt x="128016" y="0"/>
                                  </a:lnTo>
                                  <a:lnTo>
                                    <a:pt x="128016" y="682752"/>
                                  </a:lnTo>
                                  <a:lnTo>
                                    <a:pt x="0" y="682752"/>
                                  </a:lnTo>
                                  <a:lnTo>
                                    <a:pt x="0" y="0"/>
                                  </a:lnTo>
                                </a:path>
                              </a:pathLst>
                            </a:custGeom>
                            <a:solidFill>
                              <a:srgbClr val="4F81BD"/>
                            </a:solidFill>
                            <a:ln>
                              <a:noFill/>
                            </a:ln>
                          </wps:spPr>
                          <wps:bodyPr anchorCtr="0" anchor="ctr" bIns="91425" lIns="91425" spcFirstLastPara="1" rIns="91425" wrap="square" tIns="91425">
                            <a:noAutofit/>
                          </wps:bodyPr>
                        </wps:wsp>
                        <wps:wsp>
                          <wps:cNvSpPr/>
                          <wps:cNvPr id="196" name="Shape 196"/>
                          <wps:spPr>
                            <a:xfrm>
                              <a:off x="1592580" y="824484"/>
                              <a:ext cx="128016" cy="682752"/>
                            </a:xfrm>
                            <a:custGeom>
                              <a:rect b="b" l="l" r="r" t="t"/>
                              <a:pathLst>
                                <a:path extrusionOk="0" h="682752" w="128016">
                                  <a:moveTo>
                                    <a:pt x="0" y="0"/>
                                  </a:moveTo>
                                  <a:lnTo>
                                    <a:pt x="128016" y="0"/>
                                  </a:lnTo>
                                  <a:lnTo>
                                    <a:pt x="128016" y="682752"/>
                                  </a:lnTo>
                                  <a:lnTo>
                                    <a:pt x="0" y="682752"/>
                                  </a:lnTo>
                                  <a:lnTo>
                                    <a:pt x="0" y="0"/>
                                  </a:lnTo>
                                </a:path>
                              </a:pathLst>
                            </a:custGeom>
                            <a:solidFill>
                              <a:srgbClr val="4F81BD"/>
                            </a:solidFill>
                            <a:ln>
                              <a:noFill/>
                            </a:ln>
                          </wps:spPr>
                          <wps:bodyPr anchorCtr="0" anchor="ctr" bIns="91425" lIns="91425" spcFirstLastPara="1" rIns="91425" wrap="square" tIns="91425">
                            <a:noAutofit/>
                          </wps:bodyPr>
                        </wps:wsp>
                        <wps:wsp>
                          <wps:cNvSpPr/>
                          <wps:cNvPr id="197" name="Shape 197"/>
                          <wps:spPr>
                            <a:xfrm>
                              <a:off x="4480560" y="595884"/>
                              <a:ext cx="128016" cy="911352"/>
                            </a:xfrm>
                            <a:custGeom>
                              <a:rect b="b" l="l" r="r" t="t"/>
                              <a:pathLst>
                                <a:path extrusionOk="0" h="911352" w="128016">
                                  <a:moveTo>
                                    <a:pt x="0" y="0"/>
                                  </a:moveTo>
                                  <a:lnTo>
                                    <a:pt x="128016" y="0"/>
                                  </a:lnTo>
                                  <a:lnTo>
                                    <a:pt x="128016" y="911352"/>
                                  </a:lnTo>
                                  <a:lnTo>
                                    <a:pt x="0" y="911352"/>
                                  </a:lnTo>
                                  <a:lnTo>
                                    <a:pt x="0" y="0"/>
                                  </a:lnTo>
                                </a:path>
                              </a:pathLst>
                            </a:custGeom>
                            <a:solidFill>
                              <a:srgbClr val="4F81BD"/>
                            </a:solidFill>
                            <a:ln>
                              <a:noFill/>
                            </a:ln>
                          </wps:spPr>
                          <wps:bodyPr anchorCtr="0" anchor="ctr" bIns="91425" lIns="91425" spcFirstLastPara="1" rIns="91425" wrap="square" tIns="91425">
                            <a:noAutofit/>
                          </wps:bodyPr>
                        </wps:wsp>
                        <wps:wsp>
                          <wps:cNvSpPr/>
                          <wps:cNvPr id="198" name="Shape 198"/>
                          <wps:spPr>
                            <a:xfrm>
                              <a:off x="3517392" y="595884"/>
                              <a:ext cx="129540" cy="911352"/>
                            </a:xfrm>
                            <a:custGeom>
                              <a:rect b="b" l="l" r="r" t="t"/>
                              <a:pathLst>
                                <a:path extrusionOk="0" h="911352" w="129540">
                                  <a:moveTo>
                                    <a:pt x="0" y="0"/>
                                  </a:moveTo>
                                  <a:lnTo>
                                    <a:pt x="129540" y="0"/>
                                  </a:lnTo>
                                  <a:lnTo>
                                    <a:pt x="129540" y="911352"/>
                                  </a:lnTo>
                                  <a:lnTo>
                                    <a:pt x="0" y="911352"/>
                                  </a:lnTo>
                                  <a:lnTo>
                                    <a:pt x="0" y="0"/>
                                  </a:lnTo>
                                </a:path>
                              </a:pathLst>
                            </a:custGeom>
                            <a:solidFill>
                              <a:srgbClr val="4F81BD"/>
                            </a:solidFill>
                            <a:ln>
                              <a:noFill/>
                            </a:ln>
                          </wps:spPr>
                          <wps:bodyPr anchorCtr="0" anchor="ctr" bIns="91425" lIns="91425" spcFirstLastPara="1" rIns="91425" wrap="square" tIns="91425">
                            <a:noAutofit/>
                          </wps:bodyPr>
                        </wps:wsp>
                        <wps:wsp>
                          <wps:cNvSpPr/>
                          <wps:cNvPr id="199" name="Shape 199"/>
                          <wps:spPr>
                            <a:xfrm>
                              <a:off x="1272540" y="595884"/>
                              <a:ext cx="128016" cy="911352"/>
                            </a:xfrm>
                            <a:custGeom>
                              <a:rect b="b" l="l" r="r" t="t"/>
                              <a:pathLst>
                                <a:path extrusionOk="0" h="911352" w="128016">
                                  <a:moveTo>
                                    <a:pt x="0" y="0"/>
                                  </a:moveTo>
                                  <a:lnTo>
                                    <a:pt x="128016" y="0"/>
                                  </a:lnTo>
                                  <a:lnTo>
                                    <a:pt x="128016" y="911352"/>
                                  </a:lnTo>
                                  <a:lnTo>
                                    <a:pt x="0" y="911352"/>
                                  </a:lnTo>
                                  <a:lnTo>
                                    <a:pt x="0" y="0"/>
                                  </a:lnTo>
                                </a:path>
                              </a:pathLst>
                            </a:custGeom>
                            <a:solidFill>
                              <a:srgbClr val="4F81BD"/>
                            </a:solidFill>
                            <a:ln>
                              <a:noFill/>
                            </a:ln>
                          </wps:spPr>
                          <wps:bodyPr anchorCtr="0" anchor="ctr" bIns="91425" lIns="91425" spcFirstLastPara="1" rIns="91425" wrap="square" tIns="91425">
                            <a:noAutofit/>
                          </wps:bodyPr>
                        </wps:wsp>
                        <wps:wsp>
                          <wps:cNvSpPr/>
                          <wps:cNvPr id="200" name="Shape 200"/>
                          <wps:spPr>
                            <a:xfrm>
                              <a:off x="3838956" y="368808"/>
                              <a:ext cx="128016" cy="1138428"/>
                            </a:xfrm>
                            <a:custGeom>
                              <a:rect b="b" l="l" r="r" t="t"/>
                              <a:pathLst>
                                <a:path extrusionOk="0" h="1138428" w="128016">
                                  <a:moveTo>
                                    <a:pt x="0" y="0"/>
                                  </a:moveTo>
                                  <a:lnTo>
                                    <a:pt x="128016" y="0"/>
                                  </a:lnTo>
                                  <a:lnTo>
                                    <a:pt x="128016" y="1138428"/>
                                  </a:lnTo>
                                  <a:lnTo>
                                    <a:pt x="0" y="1138428"/>
                                  </a:lnTo>
                                  <a:lnTo>
                                    <a:pt x="0" y="0"/>
                                  </a:lnTo>
                                </a:path>
                              </a:pathLst>
                            </a:custGeom>
                            <a:solidFill>
                              <a:srgbClr val="4F81BD"/>
                            </a:solidFill>
                            <a:ln>
                              <a:noFill/>
                            </a:ln>
                          </wps:spPr>
                          <wps:bodyPr anchorCtr="0" anchor="ctr" bIns="91425" lIns="91425" spcFirstLastPara="1" rIns="91425" wrap="square" tIns="91425">
                            <a:noAutofit/>
                          </wps:bodyPr>
                        </wps:wsp>
                        <wps:wsp>
                          <wps:cNvSpPr/>
                          <wps:cNvPr id="201" name="Shape 201"/>
                          <wps:spPr>
                            <a:xfrm>
                              <a:off x="2875788" y="368808"/>
                              <a:ext cx="128016" cy="1138428"/>
                            </a:xfrm>
                            <a:custGeom>
                              <a:rect b="b" l="l" r="r" t="t"/>
                              <a:pathLst>
                                <a:path extrusionOk="0" h="1138428" w="128016">
                                  <a:moveTo>
                                    <a:pt x="0" y="0"/>
                                  </a:moveTo>
                                  <a:lnTo>
                                    <a:pt x="128016" y="0"/>
                                  </a:lnTo>
                                  <a:lnTo>
                                    <a:pt x="128016" y="1138428"/>
                                  </a:lnTo>
                                  <a:lnTo>
                                    <a:pt x="0" y="1138428"/>
                                  </a:lnTo>
                                  <a:lnTo>
                                    <a:pt x="0" y="0"/>
                                  </a:lnTo>
                                </a:path>
                              </a:pathLst>
                            </a:custGeom>
                            <a:solidFill>
                              <a:srgbClr val="4F81BD"/>
                            </a:solidFill>
                            <a:ln>
                              <a:noFill/>
                            </a:ln>
                          </wps:spPr>
                          <wps:bodyPr anchorCtr="0" anchor="ctr" bIns="91425" lIns="91425" spcFirstLastPara="1" rIns="91425" wrap="square" tIns="91425">
                            <a:noAutofit/>
                          </wps:bodyPr>
                        </wps:wsp>
                        <wps:wsp>
                          <wps:cNvSpPr/>
                          <wps:cNvPr id="202" name="Shape 202"/>
                          <wps:spPr>
                            <a:xfrm>
                              <a:off x="630936" y="368808"/>
                              <a:ext cx="128016" cy="1138428"/>
                            </a:xfrm>
                            <a:custGeom>
                              <a:rect b="b" l="l" r="r" t="t"/>
                              <a:pathLst>
                                <a:path extrusionOk="0" h="1138428" w="128016">
                                  <a:moveTo>
                                    <a:pt x="0" y="0"/>
                                  </a:moveTo>
                                  <a:lnTo>
                                    <a:pt x="128016" y="0"/>
                                  </a:lnTo>
                                  <a:lnTo>
                                    <a:pt x="128016" y="1138428"/>
                                  </a:lnTo>
                                  <a:lnTo>
                                    <a:pt x="0" y="1138428"/>
                                  </a:lnTo>
                                  <a:lnTo>
                                    <a:pt x="0" y="0"/>
                                  </a:lnTo>
                                </a:path>
                              </a:pathLst>
                            </a:custGeom>
                            <a:solidFill>
                              <a:srgbClr val="4F81BD"/>
                            </a:solidFill>
                            <a:ln>
                              <a:noFill/>
                            </a:ln>
                          </wps:spPr>
                          <wps:bodyPr anchorCtr="0" anchor="ctr" bIns="91425" lIns="91425" spcFirstLastPara="1" rIns="91425" wrap="square" tIns="91425">
                            <a:noAutofit/>
                          </wps:bodyPr>
                        </wps:wsp>
                        <wps:wsp>
                          <wps:cNvSpPr/>
                          <wps:cNvPr id="203" name="Shape 203"/>
                          <wps:spPr>
                            <a:xfrm>
                              <a:off x="694944" y="368808"/>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694944" y="281940"/>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665988" y="454152"/>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665988" y="281940"/>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1014984" y="1051560"/>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1014984" y="966216"/>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986028" y="1138428"/>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986028" y="966216"/>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1336548" y="595884"/>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1336548" y="510540"/>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1307592" y="682752"/>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1307592" y="510540"/>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1656588" y="824484"/>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1656588" y="737616"/>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1629156" y="909828"/>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1629156" y="737616"/>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1978152" y="1280160"/>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1978152" y="1193292"/>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1949196" y="1365504"/>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1949196" y="1193292"/>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2298192" y="824484"/>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298192" y="737616"/>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2270760" y="909828"/>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2270760" y="737616"/>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2619756" y="1280160"/>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2619756" y="1193292"/>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2590800" y="1365504"/>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2590800" y="1193292"/>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2939796" y="368808"/>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2939796" y="281940"/>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2912364" y="454152"/>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2912364" y="281940"/>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3261360" y="1051560"/>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3261360" y="966216"/>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3232404" y="1138428"/>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3232404" y="966216"/>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3581400" y="595884"/>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3581400" y="510540"/>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3553968" y="682752"/>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3553968" y="510540"/>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3902964" y="368808"/>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3902964" y="281940"/>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3874008" y="454152"/>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3874008" y="281940"/>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4223004" y="1051560"/>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4223004" y="966216"/>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4195572" y="1138428"/>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4195572" y="966216"/>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4544568" y="595884"/>
                              <a:ext cx="0" cy="86868"/>
                            </a:xfrm>
                            <a:custGeom>
                              <a:rect b="b" l="l" r="r" t="t"/>
                              <a:pathLst>
                                <a:path extrusionOk="0" h="86868" w="120000">
                                  <a:moveTo>
                                    <a:pt x="0" y="0"/>
                                  </a:moveTo>
                                  <a:lnTo>
                                    <a:pt x="0" y="8686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4544568" y="510540"/>
                              <a:ext cx="0" cy="85344"/>
                            </a:xfrm>
                            <a:custGeom>
                              <a:rect b="b" l="l" r="r" t="t"/>
                              <a:pathLst>
                                <a:path extrusionOk="0" h="85344" w="120000">
                                  <a:moveTo>
                                    <a:pt x="0" y="8534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4515612" y="682752"/>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4515612" y="510540"/>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4866132" y="1280160"/>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4866132" y="1193292"/>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4837176" y="1365504"/>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4837176" y="1193292"/>
                              <a:ext cx="56388" cy="0"/>
                            </a:xfrm>
                            <a:custGeom>
                              <a:rect b="b" l="l" r="r" t="t"/>
                              <a:pathLst>
                                <a:path extrusionOk="0" h="120000" w="56388">
                                  <a:moveTo>
                                    <a:pt x="0" y="0"/>
                                  </a:moveTo>
                                  <a:lnTo>
                                    <a:pt x="5638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5186172" y="824484"/>
                              <a:ext cx="0" cy="85344"/>
                            </a:xfrm>
                            <a:custGeom>
                              <a:rect b="b" l="l" r="r" t="t"/>
                              <a:pathLst>
                                <a:path extrusionOk="0" h="85344" w="120000">
                                  <a:moveTo>
                                    <a:pt x="0" y="0"/>
                                  </a:moveTo>
                                  <a:lnTo>
                                    <a:pt x="0" y="8534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5186172" y="737616"/>
                              <a:ext cx="0" cy="86868"/>
                            </a:xfrm>
                            <a:custGeom>
                              <a:rect b="b" l="l" r="r" t="t"/>
                              <a:pathLst>
                                <a:path extrusionOk="0" h="86868" w="120000">
                                  <a:moveTo>
                                    <a:pt x="0" y="86868"/>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5157216" y="909828"/>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5157216" y="737616"/>
                              <a:ext cx="57912" cy="0"/>
                            </a:xfrm>
                            <a:custGeom>
                              <a:rect b="b" l="l" r="r" t="t"/>
                              <a:pathLst>
                                <a:path extrusionOk="0" h="120000" w="57912">
                                  <a:moveTo>
                                    <a:pt x="0" y="0"/>
                                  </a:moveTo>
                                  <a:lnTo>
                                    <a:pt x="57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533400" y="141732"/>
                              <a:ext cx="0" cy="1365504"/>
                            </a:xfrm>
                            <a:custGeom>
                              <a:rect b="b" l="l" r="r" t="t"/>
                              <a:pathLst>
                                <a:path extrusionOk="0" h="1365504" w="120000">
                                  <a:moveTo>
                                    <a:pt x="0" y="1365504"/>
                                  </a:moveTo>
                                  <a:lnTo>
                                    <a:pt x="0"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493776" y="1507236"/>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493776" y="1280160"/>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493776" y="1051560"/>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493776" y="824484"/>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493776" y="595884"/>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493776" y="368808"/>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493776" y="141732"/>
                              <a:ext cx="39624" cy="0"/>
                            </a:xfrm>
                            <a:custGeom>
                              <a:rect b="b" l="l" r="r" t="t"/>
                              <a:pathLst>
                                <a:path extrusionOk="0" h="120000" w="39624">
                                  <a:moveTo>
                                    <a:pt x="0" y="0"/>
                                  </a:moveTo>
                                  <a:lnTo>
                                    <a:pt x="39624"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533400" y="1507236"/>
                              <a:ext cx="4812792" cy="0"/>
                            </a:xfrm>
                            <a:custGeom>
                              <a:rect b="b" l="l" r="r" t="t"/>
                              <a:pathLst>
                                <a:path extrusionOk="0" h="120000" w="4812792">
                                  <a:moveTo>
                                    <a:pt x="0" y="0"/>
                                  </a:moveTo>
                                  <a:lnTo>
                                    <a:pt x="4812792" y="0"/>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533400" y="1507236"/>
                              <a:ext cx="0" cy="1748028"/>
                            </a:xfrm>
                            <a:custGeom>
                              <a:rect b="b" l="l" r="r" t="t"/>
                              <a:pathLst>
                                <a:path extrusionOk="0" h="1748028" w="120000">
                                  <a:moveTo>
                                    <a:pt x="0" y="0"/>
                                  </a:moveTo>
                                  <a:lnTo>
                                    <a:pt x="0" y="1748028"/>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2138172" y="1507236"/>
                              <a:ext cx="0" cy="1748028"/>
                            </a:xfrm>
                            <a:custGeom>
                              <a:rect b="b" l="l" r="r" t="t"/>
                              <a:pathLst>
                                <a:path extrusionOk="0" h="1748028" w="120000">
                                  <a:moveTo>
                                    <a:pt x="0" y="0"/>
                                  </a:moveTo>
                                  <a:lnTo>
                                    <a:pt x="0" y="1748028"/>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3742944" y="1507236"/>
                              <a:ext cx="0" cy="1748028"/>
                            </a:xfrm>
                            <a:custGeom>
                              <a:rect b="b" l="l" r="r" t="t"/>
                              <a:pathLst>
                                <a:path extrusionOk="0" h="1748028" w="120000">
                                  <a:moveTo>
                                    <a:pt x="0" y="0"/>
                                  </a:moveTo>
                                  <a:lnTo>
                                    <a:pt x="0" y="1748028"/>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5346192" y="1507236"/>
                              <a:ext cx="0" cy="1748028"/>
                            </a:xfrm>
                            <a:custGeom>
                              <a:rect b="b" l="l" r="r" t="t"/>
                              <a:pathLst>
                                <a:path extrusionOk="0" h="1748028" w="120000">
                                  <a:moveTo>
                                    <a:pt x="0" y="0"/>
                                  </a:moveTo>
                                  <a:lnTo>
                                    <a:pt x="0" y="1748028"/>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533400" y="3255264"/>
                              <a:ext cx="0" cy="222504"/>
                            </a:xfrm>
                            <a:custGeom>
                              <a:rect b="b" l="l" r="r" t="t"/>
                              <a:pathLst>
                                <a:path extrusionOk="0" h="222504" w="120000">
                                  <a:moveTo>
                                    <a:pt x="0" y="0"/>
                                  </a:moveTo>
                                  <a:lnTo>
                                    <a:pt x="0" y="222504"/>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2138172" y="3255264"/>
                              <a:ext cx="0" cy="222504"/>
                            </a:xfrm>
                            <a:custGeom>
                              <a:rect b="b" l="l" r="r" t="t"/>
                              <a:pathLst>
                                <a:path extrusionOk="0" h="222504" w="120000">
                                  <a:moveTo>
                                    <a:pt x="0" y="0"/>
                                  </a:moveTo>
                                  <a:lnTo>
                                    <a:pt x="0" y="222504"/>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3742944" y="3255264"/>
                              <a:ext cx="0" cy="222504"/>
                            </a:xfrm>
                            <a:custGeom>
                              <a:rect b="b" l="l" r="r" t="t"/>
                              <a:pathLst>
                                <a:path extrusionOk="0" h="222504" w="120000">
                                  <a:moveTo>
                                    <a:pt x="0" y="0"/>
                                  </a:moveTo>
                                  <a:lnTo>
                                    <a:pt x="0" y="222504"/>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5346192" y="3255264"/>
                              <a:ext cx="0" cy="222504"/>
                            </a:xfrm>
                            <a:custGeom>
                              <a:rect b="b" l="l" r="r" t="t"/>
                              <a:pathLst>
                                <a:path extrusionOk="0" h="222504" w="120000">
                                  <a:moveTo>
                                    <a:pt x="0" y="0"/>
                                  </a:moveTo>
                                  <a:lnTo>
                                    <a:pt x="0" y="222504"/>
                                  </a:lnTo>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352044" y="1448943"/>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0</w:t>
                                </w:r>
                              </w:p>
                            </w:txbxContent>
                          </wps:txbx>
                          <wps:bodyPr anchorCtr="0" anchor="t" bIns="0" lIns="0" spcFirstLastPara="1" rIns="0" wrap="square" tIns="0">
                            <a:noAutofit/>
                          </wps:bodyPr>
                        </wps:wsp>
                        <wps:wsp>
                          <wps:cNvSpPr/>
                          <wps:cNvPr id="281" name="Shape 281"/>
                          <wps:spPr>
                            <a:xfrm>
                              <a:off x="352044" y="1221232"/>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w:t>
                                </w:r>
                              </w:p>
                            </w:txbxContent>
                          </wps:txbx>
                          <wps:bodyPr anchorCtr="0" anchor="t" bIns="0" lIns="0" spcFirstLastPara="1" rIns="0" wrap="square" tIns="0">
                            <a:noAutofit/>
                          </wps:bodyPr>
                        </wps:wsp>
                        <wps:wsp>
                          <wps:cNvSpPr/>
                          <wps:cNvPr id="282" name="Shape 282"/>
                          <wps:spPr>
                            <a:xfrm>
                              <a:off x="352044" y="993522"/>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2</w:t>
                                </w:r>
                              </w:p>
                            </w:txbxContent>
                          </wps:txbx>
                          <wps:bodyPr anchorCtr="0" anchor="t" bIns="0" lIns="0" spcFirstLastPara="1" rIns="0" wrap="square" tIns="0">
                            <a:noAutofit/>
                          </wps:bodyPr>
                        </wps:wsp>
                        <wps:wsp>
                          <wps:cNvSpPr/>
                          <wps:cNvPr id="283" name="Shape 283"/>
                          <wps:spPr>
                            <a:xfrm>
                              <a:off x="352044" y="765556"/>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3</w:t>
                                </w:r>
                              </w:p>
                            </w:txbxContent>
                          </wps:txbx>
                          <wps:bodyPr anchorCtr="0" anchor="t" bIns="0" lIns="0" spcFirstLastPara="1" rIns="0" wrap="square" tIns="0">
                            <a:noAutofit/>
                          </wps:bodyPr>
                        </wps:wsp>
                        <wps:wsp>
                          <wps:cNvSpPr/>
                          <wps:cNvPr id="284" name="Shape 284"/>
                          <wps:spPr>
                            <a:xfrm>
                              <a:off x="352044" y="537845"/>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4</w:t>
                                </w:r>
                              </w:p>
                            </w:txbxContent>
                          </wps:txbx>
                          <wps:bodyPr anchorCtr="0" anchor="t" bIns="0" lIns="0" spcFirstLastPara="1" rIns="0" wrap="square" tIns="0">
                            <a:noAutofit/>
                          </wps:bodyPr>
                        </wps:wsp>
                        <wps:wsp>
                          <wps:cNvSpPr/>
                          <wps:cNvPr id="285" name="Shape 285"/>
                          <wps:spPr>
                            <a:xfrm>
                              <a:off x="352044" y="309880"/>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5</w:t>
                                </w:r>
                              </w:p>
                            </w:txbxContent>
                          </wps:txbx>
                          <wps:bodyPr anchorCtr="0" anchor="t" bIns="0" lIns="0" spcFirstLastPara="1" rIns="0" wrap="square" tIns="0">
                            <a:noAutofit/>
                          </wps:bodyPr>
                        </wps:wsp>
                        <wps:wsp>
                          <wps:cNvSpPr/>
                          <wps:cNvPr id="286" name="Shape 286"/>
                          <wps:spPr>
                            <a:xfrm>
                              <a:off x="352044" y="82169"/>
                              <a:ext cx="85295" cy="1713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6</w:t>
                                </w:r>
                              </w:p>
                            </w:txbxContent>
                          </wps:txbx>
                          <wps:bodyPr anchorCtr="0" anchor="t" bIns="0" lIns="0" spcFirstLastPara="1" rIns="0" wrap="square" tIns="0">
                            <a:noAutofit/>
                          </wps:bodyPr>
                        </wps:wsp>
                        <wps:wsp>
                          <wps:cNvSpPr/>
                          <wps:cNvPr id="287" name="Shape 287"/>
                          <wps:spPr>
                            <a:xfrm rot="-5399999">
                              <a:off x="36727" y="1851276"/>
                              <a:ext cx="1376532"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Council of Elders - CoE</w:t>
                                </w:r>
                              </w:p>
                            </w:txbxContent>
                          </wps:txbx>
                          <wps:bodyPr anchorCtr="0" anchor="t" bIns="0" lIns="0" spcFirstLastPara="1" rIns="0" wrap="square" tIns="0">
                            <a:noAutofit/>
                          </wps:bodyPr>
                        </wps:wsp>
                        <wps:wsp>
                          <wps:cNvSpPr/>
                          <wps:cNvPr id="288" name="Shape 288"/>
                          <wps:spPr>
                            <a:xfrm rot="-5399999">
                              <a:off x="641602" y="1732760"/>
                              <a:ext cx="80889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CBOs &amp; FBOs</w:t>
                                </w:r>
                              </w:p>
                            </w:txbxContent>
                          </wps:txbx>
                          <wps:bodyPr anchorCtr="0" anchor="t" bIns="0" lIns="0" spcFirstLastPara="1" rIns="0" wrap="square" tIns="0">
                            <a:noAutofit/>
                          </wps:bodyPr>
                        </wps:wsp>
                        <wps:wsp>
                          <wps:cNvSpPr/>
                          <wps:cNvPr id="289" name="Shape 289"/>
                          <wps:spPr>
                            <a:xfrm rot="-5399999">
                              <a:off x="360919" y="1976205"/>
                              <a:ext cx="187241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County Government/ National</w:t>
                                </w:r>
                              </w:p>
                            </w:txbxContent>
                          </wps:txbx>
                          <wps:bodyPr anchorCtr="0" anchor="t" bIns="0" lIns="0" spcFirstLastPara="1" rIns="0" wrap="square" tIns="0">
                            <a:noAutofit/>
                          </wps:bodyPr>
                        </wps:wsp>
                        <wps:wsp>
                          <wps:cNvSpPr/>
                          <wps:cNvPr id="290" name="Shape 290"/>
                          <wps:spPr>
                            <a:xfrm rot="-5399999">
                              <a:off x="1058452" y="2114303"/>
                              <a:ext cx="75599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government</w:t>
                                </w:r>
                              </w:p>
                            </w:txbxContent>
                          </wps:txbx>
                          <wps:bodyPr anchorCtr="0" anchor="t" bIns="0" lIns="0" spcFirstLastPara="1" rIns="0" wrap="square" tIns="0">
                            <a:noAutofit/>
                          </wps:bodyPr>
                        </wps:wsp>
                        <wps:wsp>
                          <wps:cNvSpPr/>
                          <wps:cNvPr id="291" name="Shape 291"/>
                          <wps:spPr>
                            <a:xfrm rot="-5399999">
                              <a:off x="1186902" y="1755073"/>
                              <a:ext cx="100150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Political Leaders</w:t>
                                </w:r>
                              </w:p>
                            </w:txbxContent>
                          </wps:txbx>
                          <wps:bodyPr anchorCtr="0" anchor="t" bIns="0" lIns="0" spcFirstLastPara="1" rIns="0" wrap="square" tIns="0">
                            <a:noAutofit/>
                          </wps:bodyPr>
                        </wps:wsp>
                        <wps:wsp>
                          <wps:cNvSpPr/>
                          <wps:cNvPr id="292" name="Shape 292"/>
                          <wps:spPr>
                            <a:xfrm rot="-5399999">
                              <a:off x="1832012" y="1592844"/>
                              <a:ext cx="35314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NGOs</w:t>
                                </w:r>
                              </w:p>
                            </w:txbxContent>
                          </wps:txbx>
                          <wps:bodyPr anchorCtr="0" anchor="t" bIns="0" lIns="0" spcFirstLastPara="1" rIns="0" wrap="square" tIns="0">
                            <a:noAutofit/>
                          </wps:bodyPr>
                        </wps:wsp>
                        <wps:wsp>
                          <wps:cNvSpPr/>
                          <wps:cNvPr id="293" name="Shape 293"/>
                          <wps:spPr>
                            <a:xfrm rot="-5399999">
                              <a:off x="1641245" y="1851276"/>
                              <a:ext cx="1376532"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Council of Elders - CoE</w:t>
                                </w:r>
                              </w:p>
                            </w:txbxContent>
                          </wps:txbx>
                          <wps:bodyPr anchorCtr="0" anchor="t" bIns="0" lIns="0" spcFirstLastPara="1" rIns="0" wrap="square" tIns="0">
                            <a:noAutofit/>
                          </wps:bodyPr>
                        </wps:wsp>
                        <wps:wsp>
                          <wps:cNvSpPr/>
                          <wps:cNvPr id="294" name="Shape 294"/>
                          <wps:spPr>
                            <a:xfrm rot="-5399999">
                              <a:off x="2505642" y="1575848"/>
                              <a:ext cx="289597"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CJPC</w:t>
                                </w:r>
                              </w:p>
                            </w:txbxContent>
                          </wps:txbx>
                          <wps:bodyPr anchorCtr="0" anchor="t" bIns="0" lIns="0" spcFirstLastPara="1" rIns="0" wrap="square" tIns="0">
                            <a:noAutofit/>
                          </wps:bodyPr>
                        </wps:wsp>
                        <wps:wsp>
                          <wps:cNvSpPr/>
                          <wps:cNvPr id="295" name="Shape 295"/>
                          <wps:spPr>
                            <a:xfrm rot="-5399999">
                              <a:off x="2013247" y="1951752"/>
                              <a:ext cx="177679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Ministry of Interior (National</w:t>
                                </w:r>
                              </w:p>
                            </w:txbxContent>
                          </wps:txbx>
                          <wps:bodyPr anchorCtr="0" anchor="t" bIns="0" lIns="0" spcFirstLastPara="1" rIns="0" wrap="square" tIns="0">
                            <a:noAutofit/>
                          </wps:bodyPr>
                        </wps:wsp>
                        <wps:wsp>
                          <wps:cNvSpPr/>
                          <wps:cNvPr id="296" name="Shape 296"/>
                          <wps:spPr>
                            <a:xfrm rot="-5399999">
                              <a:off x="2627568" y="2069318"/>
                              <a:ext cx="826750" cy="1552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Government)</w:t>
                                </w:r>
                              </w:p>
                            </w:txbxContent>
                          </wps:txbx>
                          <wps:bodyPr anchorCtr="0" anchor="t" bIns="0" lIns="0" spcFirstLastPara="1" rIns="0" wrap="square" tIns="0">
                            <a:noAutofit/>
                          </wps:bodyPr>
                        </wps:wsp>
                        <wps:wsp>
                          <wps:cNvSpPr/>
                          <wps:cNvPr id="297" name="Shape 297"/>
                          <wps:spPr>
                            <a:xfrm rot="-5399999">
                              <a:off x="3149147" y="1574701"/>
                              <a:ext cx="285795"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EMC</w:t>
                                </w:r>
                              </w:p>
                            </w:txbxContent>
                          </wps:txbx>
                          <wps:bodyPr anchorCtr="0" anchor="t" bIns="0" lIns="0" spcFirstLastPara="1" rIns="0" wrap="square" tIns="0">
                            <a:noAutofit/>
                          </wps:bodyPr>
                        </wps:wsp>
                        <wps:wsp>
                          <wps:cNvSpPr/>
                          <wps:cNvPr id="298" name="Shape 298"/>
                          <wps:spPr>
                            <a:xfrm rot="-5399999">
                              <a:off x="2926227" y="1849494"/>
                              <a:ext cx="1373492"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Red Cross Kenya - RCK</w:t>
                                </w:r>
                              </w:p>
                            </w:txbxContent>
                          </wps:txbx>
                          <wps:bodyPr anchorCtr="0" anchor="t" bIns="0" lIns="0" spcFirstLastPara="1" rIns="0" wrap="square" tIns="0">
                            <a:noAutofit/>
                          </wps:bodyPr>
                        </wps:wsp>
                        <wps:wsp>
                          <wps:cNvSpPr/>
                          <wps:cNvPr id="299" name="Shape 299"/>
                          <wps:spPr>
                            <a:xfrm rot="-5399999">
                              <a:off x="3245763" y="1851276"/>
                              <a:ext cx="1376533"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Council of Elders - CoE</w:t>
                                </w:r>
                              </w:p>
                            </w:txbxContent>
                          </wps:txbx>
                          <wps:bodyPr anchorCtr="0" anchor="t" bIns="0" lIns="0" spcFirstLastPara="1" rIns="0" wrap="square" tIns="0">
                            <a:noAutofit/>
                          </wps:bodyPr>
                        </wps:wsp>
                        <wps:wsp>
                          <wps:cNvSpPr/>
                          <wps:cNvPr id="300" name="Shape 300"/>
                          <wps:spPr>
                            <a:xfrm rot="-5399999">
                              <a:off x="3640649" y="1813474"/>
                              <a:ext cx="1228618"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Religious of Leaders</w:t>
                                </w:r>
                              </w:p>
                            </w:txbxContent>
                          </wps:txbx>
                          <wps:bodyPr anchorCtr="0" anchor="t" bIns="0" lIns="0" spcFirstLastPara="1" rIns="0" wrap="square" tIns="0">
                            <a:noAutofit/>
                          </wps:bodyPr>
                        </wps:wsp>
                        <wps:wsp>
                          <wps:cNvSpPr/>
                          <wps:cNvPr id="301" name="Shape 301"/>
                          <wps:spPr>
                            <a:xfrm rot="-5399999">
                              <a:off x="3398502" y="2061801"/>
                              <a:ext cx="221507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Ministry of Interior - National Police</w:t>
                                </w:r>
                              </w:p>
                            </w:txbxContent>
                          </wps:txbx>
                          <wps:bodyPr anchorCtr="0" anchor="t" bIns="0" lIns="0" spcFirstLastPara="1" rIns="0" wrap="square" tIns="0">
                            <a:noAutofit/>
                          </wps:bodyPr>
                        </wps:wsp>
                        <wps:wsp>
                          <wps:cNvSpPr/>
                          <wps:cNvPr id="302" name="Shape 302"/>
                          <wps:spPr>
                            <a:xfrm rot="-5399999">
                              <a:off x="4424549" y="2281271"/>
                              <a:ext cx="442376" cy="15483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Service</w:t>
                                </w:r>
                              </w:p>
                            </w:txbxContent>
                          </wps:txbx>
                          <wps:bodyPr anchorCtr="0" anchor="t" bIns="0" lIns="0" spcFirstLastPara="1" rIns="0" wrap="square" tIns="0">
                            <a:noAutofit/>
                          </wps:bodyPr>
                        </wps:wsp>
                        <wps:wsp>
                          <wps:cNvSpPr/>
                          <wps:cNvPr id="303" name="Shape 303"/>
                          <wps:spPr>
                            <a:xfrm rot="-5399999">
                              <a:off x="4720247" y="1592844"/>
                              <a:ext cx="35314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NGOs</w:t>
                                </w:r>
                              </w:p>
                            </w:txbxContent>
                          </wps:txbx>
                          <wps:bodyPr anchorCtr="0" anchor="t" bIns="0" lIns="0" spcFirstLastPara="1" rIns="0" wrap="square" tIns="0">
                            <a:noAutofit/>
                          </wps:bodyPr>
                        </wps:wsp>
                        <wps:wsp>
                          <wps:cNvSpPr/>
                          <wps:cNvPr id="304" name="Shape 304"/>
                          <wps:spPr>
                            <a:xfrm rot="-5399999">
                              <a:off x="4716741" y="1755073"/>
                              <a:ext cx="100150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Political Leaders</w:t>
                                </w:r>
                              </w:p>
                            </w:txbxContent>
                          </wps:txbx>
                          <wps:bodyPr anchorCtr="0" anchor="t" bIns="0" lIns="0" spcFirstLastPara="1" rIns="0" wrap="square" tIns="0">
                            <a:noAutofit/>
                          </wps:bodyPr>
                        </wps:wsp>
                        <wps:wsp>
                          <wps:cNvSpPr/>
                          <wps:cNvPr id="305" name="Shape 305"/>
                          <wps:spPr>
                            <a:xfrm>
                              <a:off x="979297" y="3351149"/>
                              <a:ext cx="950119"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Baringo County</w:t>
                                </w:r>
                              </w:p>
                            </w:txbxContent>
                          </wps:txbx>
                          <wps:bodyPr anchorCtr="0" anchor="t" bIns="0" lIns="0" spcFirstLastPara="1" rIns="0" wrap="square" tIns="0">
                            <a:noAutofit/>
                          </wps:bodyPr>
                        </wps:wsp>
                        <wps:wsp>
                          <wps:cNvSpPr/>
                          <wps:cNvPr id="306" name="Shape 306"/>
                          <wps:spPr>
                            <a:xfrm>
                              <a:off x="2359152" y="3351149"/>
                              <a:ext cx="1548010"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Elgeyo Marakwet County</w:t>
                                </w:r>
                              </w:p>
                            </w:txbxContent>
                          </wps:txbx>
                          <wps:bodyPr anchorCtr="0" anchor="t" bIns="0" lIns="0" spcFirstLastPara="1" rIns="0" wrap="square" tIns="0">
                            <a:noAutofit/>
                          </wps:bodyPr>
                        </wps:wsp>
                        <wps:wsp>
                          <wps:cNvSpPr/>
                          <wps:cNvPr id="307" name="Shape 307"/>
                          <wps:spPr>
                            <a:xfrm>
                              <a:off x="4098290" y="3351149"/>
                              <a:ext cx="1068086"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West Pokot Coun</w:t>
                                </w:r>
                              </w:p>
                            </w:txbxContent>
                          </wps:txbx>
                          <wps:bodyPr anchorCtr="0" anchor="t" bIns="0" lIns="0" spcFirstLastPara="1" rIns="0" wrap="square" tIns="0">
                            <a:noAutofit/>
                          </wps:bodyPr>
                        </wps:wsp>
                        <wps:wsp>
                          <wps:cNvSpPr/>
                          <wps:cNvPr id="308" name="Shape 308"/>
                          <wps:spPr>
                            <a:xfrm>
                              <a:off x="4902162" y="3351149"/>
                              <a:ext cx="119791" cy="15484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ty</w:t>
                                </w:r>
                              </w:p>
                            </w:txbxContent>
                          </wps:txbx>
                          <wps:bodyPr anchorCtr="0" anchor="t" bIns="0" lIns="0" spcFirstLastPara="1" rIns="0" wrap="square" tIns="0">
                            <a:noAutofit/>
                          </wps:bodyPr>
                        </wps:wsp>
                        <wps:wsp>
                          <wps:cNvSpPr/>
                          <wps:cNvPr id="309" name="Shape 309"/>
                          <wps:spPr>
                            <a:xfrm rot="-5399999">
                              <a:off x="-364159" y="567860"/>
                              <a:ext cx="1268992" cy="17135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Level of influence </w:t>
                                </w:r>
                              </w:p>
                            </w:txbxContent>
                          </wps:txbx>
                          <wps:bodyPr anchorCtr="0" anchor="t" bIns="0" lIns="0" spcFirstLastPara="1" rIns="0" wrap="square" tIns="0">
                            <a:noAutofit/>
                          </wps:bodyPr>
                        </wps:wsp>
                        <wps:wsp>
                          <wps:cNvSpPr/>
                          <wps:cNvPr id="310" name="Shape 310"/>
                          <wps:spPr>
                            <a:xfrm>
                              <a:off x="2319274" y="3522472"/>
                              <a:ext cx="1652566" cy="17135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Organisations/Counties</w:t>
                                </w:r>
                              </w:p>
                            </w:txbxContent>
                          </wps:txbx>
                          <wps:bodyPr anchorCtr="0" anchor="t" bIns="0" lIns="0" spcFirstLastPara="1" rIns="0" wrap="square" tIns="0">
                            <a:noAutofit/>
                          </wps:bodyPr>
                        </wps:wsp>
                        <wps:wsp>
                          <wps:cNvSpPr/>
                          <wps:cNvPr id="311" name="Shape 311"/>
                          <wps:spPr>
                            <a:xfrm>
                              <a:off x="0" y="0"/>
                              <a:ext cx="5486400" cy="3810000"/>
                            </a:xfrm>
                            <a:custGeom>
                              <a:rect b="b" l="l" r="r" t="t"/>
                              <a:pathLst>
                                <a:path extrusionOk="0" h="3810000" w="5486400">
                                  <a:moveTo>
                                    <a:pt x="0" y="3810000"/>
                                  </a:moveTo>
                                  <a:lnTo>
                                    <a:pt x="5486400" y="3810000"/>
                                  </a:lnTo>
                                  <a:lnTo>
                                    <a:pt x="5486400" y="0"/>
                                  </a:lnTo>
                                  <a:lnTo>
                                    <a:pt x="0" y="0"/>
                                  </a:lnTo>
                                  <a:close/>
                                </a:path>
                              </a:pathLst>
                            </a:custGeom>
                            <a:noFill/>
                            <a:ln cap="flat" cmpd="sng" w="9525">
                              <a:solidFill>
                                <a:srgbClr val="868686"/>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19357" cy="3848288"/>
                <wp:effectExtent b="0" l="0" r="0" t="0"/>
                <wp:docPr id="23"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5519357" cy="3848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D">
      <w:pPr>
        <w:spacing w:after="238" w:line="250" w:lineRule="auto"/>
        <w:ind w:left="10" w:right="0" w:firstLine="307"/>
        <w:jc w:val="left"/>
        <w:rPr/>
      </w:pPr>
      <w:r w:rsidDel="00000000" w:rsidR="00000000" w:rsidRPr="00000000">
        <w:rPr>
          <w:b w:val="1"/>
          <w:bCs w:val="1"/>
          <w:sz w:val="20"/>
          <w:szCs w:val="20"/>
          <w:rtl w:val="0"/>
        </w:rPr>
        <w:t xml:space="preserve">Figure 6: Influence of stakeholders in conflict resolution and peace building as identified by the workshop participants </w:t>
      </w:r>
      <w:r w:rsidDel="00000000" w:rsidR="00000000" w:rsidRPr="00000000">
        <w:rPr>
          <w:rtl w:val="0"/>
        </w:rPr>
      </w:r>
    </w:p>
    <w:p w:rsidR="00000000" w:rsidDel="00000000" w:rsidP="00000000" w:rsidRDefault="00000000" w:rsidRPr="00000000" w14:paraId="0000032E">
      <w:pPr>
        <w:spacing w:after="249"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2F">
      <w:pPr>
        <w:pStyle w:val="Heading4"/>
        <w:tabs>
          <w:tab w:val="center" w:leader="none" w:pos="1591"/>
        </w:tabs>
        <w:spacing w:after="18" w:line="259" w:lineRule="auto"/>
        <w:ind w:left="-15" w:firstLine="0"/>
        <w:rPr/>
      </w:pPr>
      <w:r w:rsidDel="00000000" w:rsidR="00000000" w:rsidRPr="00000000">
        <w:rPr>
          <w:i w:val="1"/>
          <w:iCs w:val="1"/>
          <w:rtl w:val="0"/>
        </w:rPr>
        <w:t xml:space="preserve">4.3.4</w:t>
      </w:r>
      <w:r w:rsidDel="00000000" w:rsidR="00000000" w:rsidRPr="00000000">
        <w:rPr>
          <w:rFonts w:ascii="Arial" w:cs="Arial" w:eastAsia="Arial" w:hAnsi="Arial"/>
          <w:i w:val="1"/>
          <w:iCs w:val="1"/>
          <w:rtl w:val="0"/>
        </w:rPr>
        <w:t xml:space="preserve"> </w:t>
        <w:tab/>
      </w:r>
      <w:r w:rsidDel="00000000" w:rsidR="00000000" w:rsidRPr="00000000">
        <w:rPr>
          <w:i w:val="1"/>
          <w:iCs w:val="1"/>
          <w:rtl w:val="0"/>
        </w:rPr>
        <w:t xml:space="preserve">Other stakeholders  </w:t>
      </w:r>
      <w:r w:rsidDel="00000000" w:rsidR="00000000" w:rsidRPr="00000000">
        <w:rPr>
          <w:rtl w:val="0"/>
        </w:rPr>
      </w:r>
    </w:p>
    <w:p w:rsidR="00000000" w:rsidDel="00000000" w:rsidP="00000000" w:rsidRDefault="00000000" w:rsidRPr="00000000" w14:paraId="00000330">
      <w:pPr>
        <w:ind w:left="10" w:right="0" w:firstLine="307"/>
        <w:rPr/>
      </w:pPr>
      <w:r w:rsidDel="00000000" w:rsidR="00000000" w:rsidRPr="00000000">
        <w:rPr>
          <w:rtl w:val="0"/>
        </w:rPr>
        <w:t xml:space="preserve">As the participants at the stakeholder workshops held at the counties are very limited it is possible also to include other to fulfill CORKE objectives. The stakeholders as outlined in table 5 are omitted by participants but play very crucial roles in adressing climate change and peace building. The stakeholders include:  media, agropastoralist communities and development agencies.  </w:t>
      </w:r>
    </w:p>
    <w:p w:rsidR="00000000" w:rsidDel="00000000" w:rsidP="00000000" w:rsidRDefault="00000000" w:rsidRPr="00000000" w14:paraId="00000331">
      <w:pPr>
        <w:spacing w:after="207" w:lineRule="auto"/>
        <w:ind w:left="10" w:right="0" w:firstLine="307"/>
        <w:rPr/>
      </w:pPr>
      <w:r w:rsidDel="00000000" w:rsidR="00000000" w:rsidRPr="00000000">
        <w:rPr>
          <w:rtl w:val="0"/>
        </w:rPr>
        <w:t xml:space="preserve">Through lobbying and collaboration within the existing legal frameworks better outcomes for CORKE  project are enhanced. Suggested points of engagement with the actors are presented in Table 5. </w:t>
      </w:r>
    </w:p>
    <w:p w:rsidR="00000000" w:rsidDel="00000000" w:rsidP="00000000" w:rsidRDefault="00000000" w:rsidRPr="00000000" w14:paraId="00000332">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3">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4">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5">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6">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7">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38">
      <w:pPr>
        <w:ind w:left="10" w:right="0" w:firstLine="307"/>
        <w:rPr/>
      </w:pPr>
      <w:r w:rsidDel="00000000" w:rsidR="00000000" w:rsidRPr="00000000">
        <w:rPr>
          <w:rtl w:val="0"/>
        </w:rPr>
        <w:t xml:space="preserve">Table 5: Other stakeholders and suggested engagement points    </w:t>
      </w:r>
    </w:p>
    <w:tbl>
      <w:tblPr>
        <w:tblStyle w:val="Table11"/>
        <w:tblW w:w="8632.0" w:type="dxa"/>
        <w:jc w:val="left"/>
        <w:tblInd w:w="5.0" w:type="dxa"/>
        <w:tblLayout w:type="fixed"/>
        <w:tblLook w:val="0400"/>
      </w:tblPr>
      <w:tblGrid>
        <w:gridCol w:w="1404"/>
        <w:gridCol w:w="1911"/>
        <w:gridCol w:w="2516"/>
        <w:gridCol w:w="2801"/>
        <w:tblGridChange w:id="0">
          <w:tblGrid>
            <w:gridCol w:w="1404"/>
            <w:gridCol w:w="1911"/>
            <w:gridCol w:w="2516"/>
            <w:gridCol w:w="2801"/>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0" w:line="259" w:lineRule="auto"/>
              <w:ind w:left="2" w:right="0" w:firstLine="0"/>
              <w:jc w:val="left"/>
              <w:rPr/>
            </w:pPr>
            <w:r w:rsidDel="00000000" w:rsidR="00000000" w:rsidRPr="00000000">
              <w:rPr>
                <w:b w:val="1"/>
                <w:bCs w:val="1"/>
                <w:sz w:val="20"/>
                <w:szCs w:val="20"/>
                <w:rtl w:val="0"/>
              </w:rPr>
              <w:t xml:space="preserve">Category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line="259" w:lineRule="auto"/>
              <w:ind w:left="2" w:right="0" w:firstLine="0"/>
              <w:jc w:val="left"/>
              <w:rPr/>
            </w:pPr>
            <w:r w:rsidDel="00000000" w:rsidR="00000000" w:rsidRPr="00000000">
              <w:rPr>
                <w:b w:val="1"/>
                <w:bCs w:val="1"/>
                <w:sz w:val="20"/>
                <w:szCs w:val="20"/>
                <w:rtl w:val="0"/>
              </w:rPr>
              <w:t xml:space="preserve">Stakeholder/actor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line="259" w:lineRule="auto"/>
              <w:ind w:left="0" w:right="0" w:firstLine="0"/>
              <w:jc w:val="left"/>
              <w:rPr/>
            </w:pPr>
            <w:r w:rsidDel="00000000" w:rsidR="00000000" w:rsidRPr="00000000">
              <w:rPr>
                <w:b w:val="1"/>
                <w:bCs w:val="1"/>
                <w:sz w:val="20"/>
                <w:szCs w:val="20"/>
                <w:rtl w:val="0"/>
              </w:rPr>
              <w:t xml:space="preserve">Roles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0" w:line="259" w:lineRule="auto"/>
              <w:ind w:left="2" w:right="0" w:firstLine="0"/>
              <w:jc w:val="left"/>
              <w:rPr/>
            </w:pPr>
            <w:r w:rsidDel="00000000" w:rsidR="00000000" w:rsidRPr="00000000">
              <w:rPr>
                <w:b w:val="1"/>
                <w:bCs w:val="1"/>
                <w:sz w:val="20"/>
                <w:szCs w:val="20"/>
                <w:rtl w:val="0"/>
              </w:rPr>
              <w:t xml:space="preserve">Point of engagement  </w:t>
            </w:r>
            <w:r w:rsidDel="00000000" w:rsidR="00000000" w:rsidRPr="00000000">
              <w:rPr>
                <w:rtl w:val="0"/>
              </w:rPr>
            </w:r>
          </w:p>
        </w:tc>
      </w:tr>
      <w:tr>
        <w:trPr>
          <w:cantSplit w:val="0"/>
          <w:trHeight w:val="22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0" w:line="259" w:lineRule="auto"/>
              <w:ind w:left="2" w:right="0" w:firstLine="0"/>
              <w:jc w:val="left"/>
              <w:rPr/>
            </w:pPr>
            <w:r w:rsidDel="00000000" w:rsidR="00000000" w:rsidRPr="00000000">
              <w:rPr>
                <w:b w:val="1"/>
                <w:bCs w:val="1"/>
                <w:sz w:val="20"/>
                <w:szCs w:val="20"/>
                <w:rtl w:val="0"/>
              </w:rPr>
              <w:t xml:space="preserve">Development Agencies</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tabs>
                <w:tab w:val="right" w:leader="none" w:pos="1783"/>
              </w:tabs>
              <w:spacing w:after="0" w:line="259" w:lineRule="auto"/>
              <w:ind w:left="0" w:right="0" w:firstLine="0"/>
              <w:jc w:val="left"/>
              <w:rPr/>
            </w:pPr>
            <w:r w:rsidDel="00000000" w:rsidR="00000000" w:rsidRPr="00000000">
              <w:rPr>
                <w:sz w:val="20"/>
                <w:szCs w:val="20"/>
                <w:rtl w:val="0"/>
              </w:rPr>
              <w:t xml:space="preserve">United </w:t>
              <w:tab/>
              <w:t xml:space="preserve">Nations </w:t>
            </w:r>
            <w:r w:rsidDel="00000000" w:rsidR="00000000" w:rsidRPr="00000000">
              <w:rPr>
                <w:rtl w:val="0"/>
              </w:rPr>
            </w:r>
          </w:p>
          <w:p w:rsidR="00000000" w:rsidDel="00000000" w:rsidP="00000000" w:rsidRDefault="00000000" w:rsidRPr="00000000" w14:paraId="0000033F">
            <w:pPr>
              <w:spacing w:after="0" w:line="259" w:lineRule="auto"/>
              <w:ind w:left="2" w:right="0" w:firstLine="0"/>
              <w:jc w:val="left"/>
              <w:rPr/>
            </w:pPr>
            <w:r w:rsidDel="00000000" w:rsidR="00000000" w:rsidRPr="00000000">
              <w:rPr>
                <w:sz w:val="20"/>
                <w:szCs w:val="20"/>
                <w:rtl w:val="0"/>
              </w:rPr>
              <w:t xml:space="preserve">Development </w:t>
            </w:r>
            <w:r w:rsidDel="00000000" w:rsidR="00000000" w:rsidRPr="00000000">
              <w:rPr>
                <w:rtl w:val="0"/>
              </w:rPr>
            </w:r>
          </w:p>
          <w:p w:rsidR="00000000" w:rsidDel="00000000" w:rsidP="00000000" w:rsidRDefault="00000000" w:rsidRPr="00000000" w14:paraId="00000340">
            <w:pPr>
              <w:spacing w:after="0" w:line="241" w:lineRule="auto"/>
              <w:ind w:left="2" w:right="89" w:firstLine="0"/>
              <w:rPr/>
            </w:pPr>
            <w:r w:rsidDel="00000000" w:rsidR="00000000" w:rsidRPr="00000000">
              <w:rPr>
                <w:sz w:val="20"/>
                <w:szCs w:val="20"/>
                <w:rtl w:val="0"/>
              </w:rPr>
              <w:t xml:space="preserve">Program (UNDP), USAID, European Union (EU), United State Agency for </w:t>
            </w:r>
            <w:r w:rsidDel="00000000" w:rsidR="00000000" w:rsidRPr="00000000">
              <w:rPr>
                <w:rtl w:val="0"/>
              </w:rPr>
            </w:r>
          </w:p>
          <w:p w:rsidR="00000000" w:rsidDel="00000000" w:rsidP="00000000" w:rsidRDefault="00000000" w:rsidRPr="00000000" w14:paraId="00000341">
            <w:pPr>
              <w:spacing w:after="0" w:line="259" w:lineRule="auto"/>
              <w:ind w:left="2" w:right="0" w:firstLine="0"/>
              <w:jc w:val="left"/>
              <w:rPr/>
            </w:pPr>
            <w:r w:rsidDel="00000000" w:rsidR="00000000" w:rsidRPr="00000000">
              <w:rPr>
                <w:sz w:val="20"/>
                <w:szCs w:val="20"/>
                <w:rtl w:val="0"/>
              </w:rPr>
              <w:t xml:space="preserve">International </w:t>
            </w:r>
            <w:r w:rsidDel="00000000" w:rsidR="00000000" w:rsidRPr="00000000">
              <w:rPr>
                <w:rtl w:val="0"/>
              </w:rPr>
            </w:r>
          </w:p>
          <w:p w:rsidR="00000000" w:rsidDel="00000000" w:rsidP="00000000" w:rsidRDefault="00000000" w:rsidRPr="00000000" w14:paraId="00000342">
            <w:pPr>
              <w:spacing w:after="0" w:line="259" w:lineRule="auto"/>
              <w:ind w:left="2" w:right="0" w:firstLine="0"/>
              <w:jc w:val="left"/>
              <w:rPr/>
            </w:pPr>
            <w:r w:rsidDel="00000000" w:rsidR="00000000" w:rsidRPr="00000000">
              <w:rPr>
                <w:sz w:val="20"/>
                <w:szCs w:val="20"/>
                <w:rtl w:val="0"/>
              </w:rPr>
              <w:t xml:space="preserve">Development </w:t>
            </w:r>
            <w:r w:rsidDel="00000000" w:rsidR="00000000" w:rsidRPr="00000000">
              <w:rPr>
                <w:rtl w:val="0"/>
              </w:rPr>
            </w:r>
          </w:p>
          <w:p w:rsidR="00000000" w:rsidDel="00000000" w:rsidP="00000000" w:rsidRDefault="00000000" w:rsidRPr="00000000" w14:paraId="00000343">
            <w:pPr>
              <w:spacing w:after="0" w:line="259" w:lineRule="auto"/>
              <w:ind w:left="2" w:right="0" w:firstLine="0"/>
              <w:jc w:val="left"/>
              <w:rPr/>
            </w:pPr>
            <w:r w:rsidDel="00000000" w:rsidR="00000000" w:rsidRPr="00000000">
              <w:rPr>
                <w:sz w:val="20"/>
                <w:szCs w:val="20"/>
                <w:rtl w:val="0"/>
              </w:rPr>
              <w:t xml:space="preserve">(USAID)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line="245" w:lineRule="auto"/>
              <w:ind w:left="360" w:right="86"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Providing financial support and establish programs and projects that </w:t>
              <w:tab/>
              <w:t xml:space="preserve">builds </w:t>
            </w:r>
            <w:r w:rsidDel="00000000" w:rsidR="00000000" w:rsidRPr="00000000">
              <w:rPr>
                <w:rtl w:val="0"/>
              </w:rPr>
            </w:r>
          </w:p>
          <w:p w:rsidR="00000000" w:rsidDel="00000000" w:rsidP="00000000" w:rsidRDefault="00000000" w:rsidRPr="00000000" w14:paraId="00000345">
            <w:pPr>
              <w:spacing w:after="0" w:line="259" w:lineRule="auto"/>
              <w:ind w:left="360" w:right="54" w:firstLine="0"/>
              <w:jc w:val="left"/>
              <w:rPr/>
            </w:pPr>
            <w:r w:rsidDel="00000000" w:rsidR="00000000" w:rsidRPr="00000000">
              <w:rPr>
                <w:sz w:val="20"/>
                <w:szCs w:val="20"/>
                <w:rtl w:val="0"/>
              </w:rPr>
              <w:t xml:space="preserve">communities’ resilience; </w:t>
              <w:tab/>
              <w:t xml:space="preserve">Area </w:t>
              <w:tab/>
              <w:t xml:space="preserve">of cooperation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line="259" w:lineRule="auto"/>
              <w:ind w:left="362" w:right="89"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Lobby for joint initiatives and programmes to address livestock marketing and climate change in pastoralist counties </w:t>
            </w:r>
            <w:r w:rsidDel="00000000" w:rsidR="00000000" w:rsidRPr="00000000">
              <w:rPr>
                <w:rtl w:val="0"/>
              </w:rPr>
            </w:r>
          </w:p>
        </w:tc>
      </w:tr>
      <w:tr>
        <w:trPr>
          <w:cantSplit w:val="0"/>
          <w:trHeight w:val="172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line="259" w:lineRule="auto"/>
              <w:ind w:left="2" w:right="0" w:firstLine="0"/>
              <w:jc w:val="left"/>
              <w:rPr/>
            </w:pPr>
            <w:r w:rsidDel="00000000" w:rsidR="00000000" w:rsidRPr="00000000">
              <w:rPr>
                <w:b w:val="1"/>
                <w:bCs w:val="1"/>
                <w:sz w:val="20"/>
                <w:szCs w:val="20"/>
                <w:rtl w:val="0"/>
              </w:rPr>
              <w:t xml:space="preserve">Politicians</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0" w:line="259" w:lineRule="auto"/>
              <w:ind w:left="2" w:right="0" w:firstLine="0"/>
              <w:jc w:val="left"/>
              <w:rPr/>
            </w:pPr>
            <w:r w:rsidDel="00000000" w:rsidR="00000000" w:rsidRPr="00000000">
              <w:rPr>
                <w:sz w:val="20"/>
                <w:szCs w:val="20"/>
                <w:rtl w:val="0"/>
              </w:rPr>
              <w:t xml:space="preserve">Pastoralist </w:t>
            </w:r>
            <w:r w:rsidDel="00000000" w:rsidR="00000000" w:rsidRPr="00000000">
              <w:rPr>
                <w:rtl w:val="0"/>
              </w:rPr>
            </w:r>
          </w:p>
          <w:p w:rsidR="00000000" w:rsidDel="00000000" w:rsidP="00000000" w:rsidRDefault="00000000" w:rsidRPr="00000000" w14:paraId="00000349">
            <w:pPr>
              <w:spacing w:after="0" w:line="259" w:lineRule="auto"/>
              <w:ind w:left="2" w:right="0" w:firstLine="0"/>
              <w:jc w:val="left"/>
              <w:rPr/>
            </w:pPr>
            <w:r w:rsidDel="00000000" w:rsidR="00000000" w:rsidRPr="00000000">
              <w:rPr>
                <w:sz w:val="20"/>
                <w:szCs w:val="20"/>
                <w:rtl w:val="0"/>
              </w:rPr>
              <w:t xml:space="preserve">Leadership Forum/ </w:t>
            </w:r>
            <w:r w:rsidDel="00000000" w:rsidR="00000000" w:rsidRPr="00000000">
              <w:rPr>
                <w:rtl w:val="0"/>
              </w:rPr>
            </w:r>
          </w:p>
          <w:p w:rsidR="00000000" w:rsidDel="00000000" w:rsidP="00000000" w:rsidRDefault="00000000" w:rsidRPr="00000000" w14:paraId="0000034A">
            <w:pPr>
              <w:spacing w:after="0" w:line="259" w:lineRule="auto"/>
              <w:ind w:left="2" w:right="0" w:firstLine="0"/>
              <w:jc w:val="left"/>
              <w:rPr/>
            </w:pPr>
            <w:r w:rsidDel="00000000" w:rsidR="00000000" w:rsidRPr="00000000">
              <w:rPr>
                <w:sz w:val="20"/>
                <w:szCs w:val="20"/>
                <w:rtl w:val="0"/>
              </w:rPr>
              <w:t xml:space="preserve">Elected </w:t>
            </w:r>
            <w:r w:rsidDel="00000000" w:rsidR="00000000" w:rsidRPr="00000000">
              <w:rPr>
                <w:rtl w:val="0"/>
              </w:rPr>
            </w:r>
          </w:p>
          <w:p w:rsidR="00000000" w:rsidDel="00000000" w:rsidP="00000000" w:rsidRDefault="00000000" w:rsidRPr="00000000" w14:paraId="0000034B">
            <w:pPr>
              <w:spacing w:after="0" w:line="259" w:lineRule="auto"/>
              <w:ind w:left="2" w:right="0" w:firstLine="0"/>
              <w:jc w:val="left"/>
              <w:rPr/>
            </w:pPr>
            <w:r w:rsidDel="00000000" w:rsidR="00000000" w:rsidRPr="00000000">
              <w:rPr>
                <w:sz w:val="20"/>
                <w:szCs w:val="20"/>
                <w:rtl w:val="0"/>
              </w:rPr>
              <w:t xml:space="preserve">Representatives e.g.  MPs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line="259" w:lineRule="auto"/>
              <w:ind w:left="360" w:right="0" w:hanging="36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Undertake lobbying for positive policies and provide political cover for the pastoralists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259" w:lineRule="auto"/>
              <w:ind w:left="362" w:right="88"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Collaboration with them to jointly advocate for the enactment of climate change policies and startegies specifically  at targeted county assemblies and nationally.  </w:t>
            </w:r>
            <w:r w:rsidDel="00000000" w:rsidR="00000000" w:rsidRPr="00000000">
              <w:rPr>
                <w:rtl w:val="0"/>
              </w:rPr>
            </w:r>
          </w:p>
        </w:tc>
      </w:tr>
      <w:tr>
        <w:trPr>
          <w:cantSplit w:val="0"/>
          <w:trHeight w:val="998"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0" w:line="259" w:lineRule="auto"/>
              <w:ind w:left="2" w:right="0" w:firstLine="0"/>
              <w:jc w:val="left"/>
              <w:rPr/>
            </w:pPr>
            <w:r w:rsidDel="00000000" w:rsidR="00000000" w:rsidRPr="00000000">
              <w:rPr>
                <w:sz w:val="20"/>
                <w:szCs w:val="20"/>
                <w:rtl w:val="0"/>
              </w:rPr>
              <w:t xml:space="preserve">Kenya Women </w:t>
            </w:r>
            <w:r w:rsidDel="00000000" w:rsidR="00000000" w:rsidRPr="00000000">
              <w:rPr>
                <w:rtl w:val="0"/>
              </w:rPr>
            </w:r>
          </w:p>
          <w:p w:rsidR="00000000" w:rsidDel="00000000" w:rsidP="00000000" w:rsidRDefault="00000000" w:rsidRPr="00000000" w14:paraId="00000350">
            <w:pPr>
              <w:spacing w:after="0" w:line="259" w:lineRule="auto"/>
              <w:ind w:left="2" w:right="0" w:firstLine="0"/>
              <w:jc w:val="left"/>
              <w:rPr/>
            </w:pPr>
            <w:r w:rsidDel="00000000" w:rsidR="00000000" w:rsidRPr="00000000">
              <w:rPr>
                <w:sz w:val="20"/>
                <w:szCs w:val="20"/>
                <w:rtl w:val="0"/>
              </w:rPr>
              <w:t xml:space="preserve">Parliamentarians </w:t>
            </w:r>
            <w:r w:rsidDel="00000000" w:rsidR="00000000" w:rsidRPr="00000000">
              <w:rPr>
                <w:rtl w:val="0"/>
              </w:rPr>
            </w:r>
          </w:p>
          <w:p w:rsidR="00000000" w:rsidDel="00000000" w:rsidP="00000000" w:rsidRDefault="00000000" w:rsidRPr="00000000" w14:paraId="00000351">
            <w:pPr>
              <w:spacing w:after="0" w:line="259" w:lineRule="auto"/>
              <w:ind w:left="2" w:right="0" w:firstLine="0"/>
              <w:jc w:val="left"/>
              <w:rPr/>
            </w:pPr>
            <w:r w:rsidDel="00000000" w:rsidR="00000000" w:rsidRPr="00000000">
              <w:rPr>
                <w:sz w:val="20"/>
                <w:szCs w:val="20"/>
                <w:rtl w:val="0"/>
              </w:rPr>
              <w:t xml:space="preserve">(KEWOPA)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spacing w:after="0" w:line="259" w:lineRule="auto"/>
              <w:ind w:left="360" w:right="0" w:hanging="36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Championing for the rights of women in Kenya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line="259" w:lineRule="auto"/>
              <w:ind w:left="362" w:right="9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Work with them in maistreaming women issues in policies in pastoral areas. </w:t>
            </w:r>
            <w:r w:rsidDel="00000000" w:rsidR="00000000" w:rsidRPr="00000000">
              <w:rPr>
                <w:rtl w:val="0"/>
              </w:rPr>
            </w:r>
          </w:p>
        </w:tc>
      </w:tr>
      <w:tr>
        <w:trPr>
          <w:cantSplit w:val="0"/>
          <w:trHeight w:val="1241"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line="259" w:lineRule="auto"/>
              <w:ind w:left="2" w:right="0" w:firstLine="0"/>
              <w:jc w:val="left"/>
              <w:rPr/>
            </w:pPr>
            <w:r w:rsidDel="00000000" w:rsidR="00000000" w:rsidRPr="00000000">
              <w:rPr>
                <w:b w:val="1"/>
                <w:bCs w:val="1"/>
                <w:sz w:val="20"/>
                <w:szCs w:val="20"/>
                <w:rtl w:val="0"/>
              </w:rPr>
              <w:t xml:space="preserve">Private Sector</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after="0" w:line="259" w:lineRule="auto"/>
              <w:ind w:left="2" w:right="57" w:firstLine="0"/>
              <w:jc w:val="left"/>
              <w:rPr/>
            </w:pPr>
            <w:r w:rsidDel="00000000" w:rsidR="00000000" w:rsidRPr="00000000">
              <w:rPr>
                <w:sz w:val="20"/>
                <w:szCs w:val="20"/>
                <w:rtl w:val="0"/>
              </w:rPr>
              <w:t xml:space="preserve">Local Banks with representation in the targeted counties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after="0" w:line="259" w:lineRule="auto"/>
              <w:ind w:left="360" w:right="103"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Financial services holding company based in Nairobi but working all over East Africa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spacing w:after="0" w:line="259" w:lineRule="auto"/>
              <w:ind w:left="362" w:right="88"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Lobby them to initiate pastoralists and county governments with credit facilities to cushion against effects of Climate change </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line="259" w:lineRule="auto"/>
              <w:ind w:left="2" w:right="0" w:firstLine="0"/>
              <w:jc w:val="left"/>
              <w:rPr/>
            </w:pPr>
            <w:r w:rsidDel="00000000" w:rsidR="00000000" w:rsidRPr="00000000">
              <w:rPr>
                <w:sz w:val="20"/>
                <w:szCs w:val="20"/>
                <w:rtl w:val="0"/>
              </w:rPr>
              <w:t xml:space="preserve">Livestock </w:t>
              <w:tab/>
              <w:t xml:space="preserve">traders associations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line="259" w:lineRule="auto"/>
              <w:ind w:left="360" w:right="83" w:hanging="36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Investments in livestock trade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numPr>
                <w:ilvl w:val="0"/>
                <w:numId w:val="24"/>
              </w:numPr>
              <w:spacing w:after="2" w:line="240" w:lineRule="auto"/>
              <w:ind w:left="362" w:right="42" w:hanging="360"/>
              <w:rPr/>
            </w:pPr>
            <w:r w:rsidDel="00000000" w:rsidR="00000000" w:rsidRPr="00000000">
              <w:rPr>
                <w:sz w:val="20"/>
                <w:szCs w:val="20"/>
                <w:rtl w:val="0"/>
              </w:rPr>
              <w:t xml:space="preserve">Work with them in enhancing awareness </w:t>
            </w:r>
            <w:r w:rsidDel="00000000" w:rsidR="00000000" w:rsidRPr="00000000">
              <w:rPr>
                <w:rtl w:val="0"/>
              </w:rPr>
            </w:r>
          </w:p>
          <w:p w:rsidR="00000000" w:rsidDel="00000000" w:rsidP="00000000" w:rsidRDefault="00000000" w:rsidRPr="00000000" w14:paraId="0000035C">
            <w:pPr>
              <w:spacing w:after="25" w:line="259" w:lineRule="auto"/>
              <w:ind w:left="0" w:right="102" w:firstLine="0"/>
              <w:jc w:val="right"/>
              <w:rPr/>
            </w:pPr>
            <w:r w:rsidDel="00000000" w:rsidR="00000000" w:rsidRPr="00000000">
              <w:rPr>
                <w:sz w:val="20"/>
                <w:szCs w:val="20"/>
                <w:rtl w:val="0"/>
              </w:rPr>
              <w:t xml:space="preserve">within the livestock traders </w:t>
            </w:r>
            <w:r w:rsidDel="00000000" w:rsidR="00000000" w:rsidRPr="00000000">
              <w:rPr>
                <w:rtl w:val="0"/>
              </w:rPr>
            </w:r>
          </w:p>
          <w:p w:rsidR="00000000" w:rsidDel="00000000" w:rsidP="00000000" w:rsidRDefault="00000000" w:rsidRPr="00000000" w14:paraId="0000035D">
            <w:pPr>
              <w:numPr>
                <w:ilvl w:val="0"/>
                <w:numId w:val="24"/>
              </w:numPr>
              <w:spacing w:after="1" w:line="240" w:lineRule="auto"/>
              <w:ind w:left="362" w:right="42" w:hanging="360"/>
              <w:rPr/>
            </w:pPr>
            <w:r w:rsidDel="00000000" w:rsidR="00000000" w:rsidRPr="00000000">
              <w:rPr>
                <w:sz w:val="20"/>
                <w:szCs w:val="20"/>
                <w:rtl w:val="0"/>
              </w:rPr>
              <w:t xml:space="preserve">Work with them in joint initiatives to address livestock marketing and climate change in </w:t>
            </w:r>
            <w:r w:rsidDel="00000000" w:rsidR="00000000" w:rsidRPr="00000000">
              <w:rPr>
                <w:rtl w:val="0"/>
              </w:rPr>
            </w:r>
          </w:p>
          <w:p w:rsidR="00000000" w:rsidDel="00000000" w:rsidP="00000000" w:rsidRDefault="00000000" w:rsidRPr="00000000" w14:paraId="0000035E">
            <w:pPr>
              <w:spacing w:after="0" w:line="259" w:lineRule="auto"/>
              <w:ind w:left="362" w:right="0" w:firstLine="0"/>
              <w:jc w:val="left"/>
              <w:rPr/>
            </w:pPr>
            <w:r w:rsidDel="00000000" w:rsidR="00000000" w:rsidRPr="00000000">
              <w:rPr>
                <w:sz w:val="20"/>
                <w:szCs w:val="20"/>
                <w:rtl w:val="0"/>
              </w:rPr>
              <w:t xml:space="preserve">pastoralist counties </w:t>
            </w:r>
            <w:r w:rsidDel="00000000" w:rsidR="00000000" w:rsidRPr="00000000">
              <w:rPr>
                <w:rtl w:val="0"/>
              </w:rPr>
            </w:r>
          </w:p>
          <w:p w:rsidR="00000000" w:rsidDel="00000000" w:rsidP="00000000" w:rsidRDefault="00000000" w:rsidRPr="00000000" w14:paraId="0000035F">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72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tabs>
                <w:tab w:val="right" w:leader="none" w:pos="1783"/>
              </w:tabs>
              <w:spacing w:after="0" w:line="259" w:lineRule="auto"/>
              <w:ind w:left="0" w:right="0" w:firstLine="0"/>
              <w:jc w:val="left"/>
              <w:rPr/>
            </w:pPr>
            <w:r w:rsidDel="00000000" w:rsidR="00000000" w:rsidRPr="00000000">
              <w:rPr>
                <w:sz w:val="20"/>
                <w:szCs w:val="20"/>
                <w:rtl w:val="0"/>
              </w:rPr>
              <w:t xml:space="preserve">County </w:t>
              <w:tab/>
              <w:t xml:space="preserve">Livestock </w:t>
            </w:r>
            <w:r w:rsidDel="00000000" w:rsidR="00000000" w:rsidRPr="00000000">
              <w:rPr>
                <w:rtl w:val="0"/>
              </w:rPr>
            </w:r>
          </w:p>
          <w:p w:rsidR="00000000" w:rsidDel="00000000" w:rsidP="00000000" w:rsidRDefault="00000000" w:rsidRPr="00000000" w14:paraId="00000362">
            <w:pPr>
              <w:spacing w:after="0" w:line="259" w:lineRule="auto"/>
              <w:ind w:left="2" w:right="0" w:firstLine="0"/>
              <w:jc w:val="left"/>
              <w:rPr/>
            </w:pPr>
            <w:r w:rsidDel="00000000" w:rsidR="00000000" w:rsidRPr="00000000">
              <w:rPr>
                <w:sz w:val="20"/>
                <w:szCs w:val="20"/>
                <w:rtl w:val="0"/>
              </w:rPr>
              <w:t xml:space="preserve">Marketing Council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1" w:line="241" w:lineRule="auto"/>
              <w:ind w:left="360" w:right="88"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Promote, organize and lobby for enabling environment for </w:t>
            </w:r>
            <w:r w:rsidDel="00000000" w:rsidR="00000000" w:rsidRPr="00000000">
              <w:rPr>
                <w:rtl w:val="0"/>
              </w:rPr>
            </w:r>
          </w:p>
          <w:p w:rsidR="00000000" w:rsidDel="00000000" w:rsidP="00000000" w:rsidRDefault="00000000" w:rsidRPr="00000000" w14:paraId="00000364">
            <w:pPr>
              <w:spacing w:after="0" w:line="259" w:lineRule="auto"/>
              <w:ind w:left="360" w:right="0" w:firstLine="0"/>
              <w:jc w:val="left"/>
              <w:rPr/>
            </w:pPr>
            <w:r w:rsidDel="00000000" w:rsidR="00000000" w:rsidRPr="00000000">
              <w:rPr>
                <w:sz w:val="20"/>
                <w:szCs w:val="20"/>
                <w:rtl w:val="0"/>
              </w:rPr>
              <w:t xml:space="preserve">livestock sector </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9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line="259" w:lineRule="auto"/>
              <w:ind w:left="2" w:right="0" w:firstLine="0"/>
              <w:jc w:val="left"/>
              <w:rPr/>
            </w:pPr>
            <w:r w:rsidDel="00000000" w:rsidR="00000000" w:rsidRPr="00000000">
              <w:rPr>
                <w:b w:val="1"/>
                <w:bCs w:val="1"/>
                <w:sz w:val="20"/>
                <w:szCs w:val="20"/>
                <w:rtl w:val="0"/>
              </w:rPr>
              <w:t xml:space="preserve">Media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tabs>
                <w:tab w:val="right" w:leader="none" w:pos="1783"/>
              </w:tabs>
              <w:spacing w:after="0" w:line="259" w:lineRule="auto"/>
              <w:ind w:left="0" w:right="0" w:firstLine="0"/>
              <w:jc w:val="left"/>
              <w:rPr/>
            </w:pPr>
            <w:r w:rsidDel="00000000" w:rsidR="00000000" w:rsidRPr="00000000">
              <w:rPr>
                <w:sz w:val="20"/>
                <w:szCs w:val="20"/>
                <w:rtl w:val="0"/>
              </w:rPr>
              <w:t xml:space="preserve">Local </w:t>
              <w:tab/>
              <w:t xml:space="preserve">Media </w:t>
            </w:r>
            <w:r w:rsidDel="00000000" w:rsidR="00000000" w:rsidRPr="00000000">
              <w:rPr>
                <w:rtl w:val="0"/>
              </w:rPr>
            </w:r>
          </w:p>
          <w:p w:rsidR="00000000" w:rsidDel="00000000" w:rsidP="00000000" w:rsidRDefault="00000000" w:rsidRPr="00000000" w14:paraId="00000368">
            <w:pPr>
              <w:tabs>
                <w:tab w:val="center" w:leader="none" w:pos="1111"/>
                <w:tab w:val="right" w:leader="none" w:pos="1783"/>
              </w:tabs>
              <w:spacing w:after="0" w:line="259" w:lineRule="auto"/>
              <w:ind w:left="0" w:right="0" w:firstLine="0"/>
              <w:jc w:val="left"/>
              <w:rPr/>
            </w:pPr>
            <w:r w:rsidDel="00000000" w:rsidR="00000000" w:rsidRPr="00000000">
              <w:rPr>
                <w:sz w:val="20"/>
                <w:szCs w:val="20"/>
                <w:rtl w:val="0"/>
              </w:rPr>
              <w:t xml:space="preserve">Platforms </w:t>
              <w:tab/>
              <w:t xml:space="preserve">– </w:t>
              <w:tab/>
              <w:t xml:space="preserve">FM </w:t>
            </w:r>
            <w:r w:rsidDel="00000000" w:rsidR="00000000" w:rsidRPr="00000000">
              <w:rPr>
                <w:rtl w:val="0"/>
              </w:rPr>
            </w:r>
          </w:p>
          <w:p w:rsidR="00000000" w:rsidDel="00000000" w:rsidP="00000000" w:rsidRDefault="00000000" w:rsidRPr="00000000" w14:paraId="00000369">
            <w:pPr>
              <w:spacing w:after="0" w:line="259" w:lineRule="auto"/>
              <w:ind w:left="2" w:right="0" w:firstLine="0"/>
              <w:jc w:val="left"/>
              <w:rPr/>
            </w:pPr>
            <w:r w:rsidDel="00000000" w:rsidR="00000000" w:rsidRPr="00000000">
              <w:rPr>
                <w:sz w:val="20"/>
                <w:szCs w:val="20"/>
                <w:rtl w:val="0"/>
              </w:rPr>
              <w:t xml:space="preserve">stations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after="0" w:line="259" w:lineRule="auto"/>
              <w:ind w:left="360" w:right="9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Broadcast  information and knowledge to the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pacing w:after="0" w:line="259" w:lineRule="auto"/>
              <w:ind w:left="362" w:right="88"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Dissemination of information and sharing successes on Climate issues related to Pastoralists </w:t>
            </w:r>
            <w:r w:rsidDel="00000000" w:rsidR="00000000" w:rsidRPr="00000000">
              <w:rPr>
                <w:rtl w:val="0"/>
              </w:rPr>
            </w:r>
          </w:p>
        </w:tc>
      </w:tr>
      <w:tr>
        <w:trPr>
          <w:cantSplit w:val="0"/>
          <w:trHeight w:val="9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pacing w:after="0" w:line="259" w:lineRule="auto"/>
              <w:ind w:left="2" w:right="0" w:firstLine="0"/>
              <w:jc w:val="left"/>
              <w:rPr/>
            </w:pPr>
            <w:r w:rsidDel="00000000" w:rsidR="00000000" w:rsidRPr="00000000">
              <w:rPr>
                <w:b w:val="1"/>
                <w:bCs w:val="1"/>
                <w:sz w:val="20"/>
                <w:szCs w:val="20"/>
                <w:rtl w:val="0"/>
              </w:rPr>
              <w:t xml:space="preserve">Non-pastoral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spacing w:after="0" w:line="259" w:lineRule="auto"/>
              <w:ind w:left="2" w:right="0" w:firstLine="0"/>
              <w:jc w:val="left"/>
              <w:rPr/>
            </w:pPr>
            <w:r w:rsidDel="00000000" w:rsidR="00000000" w:rsidRPr="00000000">
              <w:rPr>
                <w:sz w:val="20"/>
                <w:szCs w:val="20"/>
                <w:rtl w:val="0"/>
              </w:rPr>
              <w:t xml:space="preserve">Agricultural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0" w:line="259" w:lineRule="auto"/>
              <w:ind w:left="360" w:right="88"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Involvement in advocating for improvement of their livelihoods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after="2" w:line="240" w:lineRule="auto"/>
              <w:ind w:left="362" w:right="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Work with them to improve their understanding on </w:t>
            </w:r>
            <w:r w:rsidDel="00000000" w:rsidR="00000000" w:rsidRPr="00000000">
              <w:rPr>
                <w:rtl w:val="0"/>
              </w:rPr>
            </w:r>
          </w:p>
          <w:p w:rsidR="00000000" w:rsidDel="00000000" w:rsidP="00000000" w:rsidRDefault="00000000" w:rsidRPr="00000000" w14:paraId="00000370">
            <w:pPr>
              <w:spacing w:after="0" w:line="259" w:lineRule="auto"/>
              <w:ind w:left="362" w:right="0" w:firstLine="0"/>
              <w:jc w:val="left"/>
              <w:rPr/>
            </w:pPr>
            <w:r w:rsidDel="00000000" w:rsidR="00000000" w:rsidRPr="00000000">
              <w:rPr>
                <w:sz w:val="20"/>
                <w:szCs w:val="20"/>
                <w:rtl w:val="0"/>
              </w:rPr>
              <w:t xml:space="preserve">pastoralists issues </w:t>
            </w:r>
            <w:r w:rsidDel="00000000" w:rsidR="00000000" w:rsidRPr="00000000">
              <w:rPr>
                <w:rtl w:val="0"/>
              </w:rPr>
            </w:r>
          </w:p>
        </w:tc>
      </w:tr>
    </w:tbl>
    <w:p w:rsidR="00000000" w:rsidDel="00000000" w:rsidP="00000000" w:rsidRDefault="00000000" w:rsidRPr="00000000" w14:paraId="0000037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72">
      <w:pPr>
        <w:pStyle w:val="Heading2"/>
        <w:tabs>
          <w:tab w:val="center" w:leader="none" w:pos="2556"/>
        </w:tabs>
        <w:ind w:left="-8" w:firstLine="0"/>
        <w:rPr/>
      </w:pPr>
      <w:r w:rsidDel="00000000" w:rsidR="00000000" w:rsidRPr="00000000">
        <w:rPr>
          <w:rtl w:val="0"/>
        </w:rPr>
        <w:t xml:space="preserve">5</w:t>
      </w:r>
      <w:r w:rsidDel="00000000" w:rsidR="00000000" w:rsidRPr="00000000">
        <w:rPr>
          <w:rFonts w:ascii="Arial" w:cs="Arial" w:eastAsia="Arial" w:hAnsi="Arial"/>
          <w:rtl w:val="0"/>
        </w:rPr>
        <w:t xml:space="preserve"> </w:t>
        <w:tab/>
      </w:r>
      <w:r w:rsidDel="00000000" w:rsidR="00000000" w:rsidRPr="00000000">
        <w:rPr>
          <w:rtl w:val="0"/>
        </w:rPr>
        <w:t xml:space="preserve">CONFLICTS AND EXISTING INTERVENTIONS </w:t>
      </w:r>
    </w:p>
    <w:p w:rsidR="00000000" w:rsidDel="00000000" w:rsidP="00000000" w:rsidRDefault="00000000" w:rsidRPr="00000000" w14:paraId="00000373">
      <w:pPr>
        <w:spacing w:after="213"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74">
      <w:pPr>
        <w:spacing w:after="237" w:lineRule="auto"/>
        <w:ind w:left="10" w:right="0" w:firstLine="307"/>
        <w:rPr/>
      </w:pPr>
      <w:r w:rsidDel="00000000" w:rsidR="00000000" w:rsidRPr="00000000">
        <w:rPr>
          <w:rtl w:val="0"/>
        </w:rPr>
        <w:t xml:space="preserve">Conflict analysis ‘is the systematic study of the profile, causes, actors and dynamics of conflict’.</w:t>
      </w:r>
      <w:r w:rsidDel="00000000" w:rsidR="00000000" w:rsidRPr="00000000">
        <w:rPr>
          <w:vertAlign w:val="superscript"/>
        </w:rPr>
        <w:footnoteReference w:customMarkFollows="0" w:id="22"/>
      </w:r>
      <w:r w:rsidDel="00000000" w:rsidR="00000000" w:rsidRPr="00000000">
        <w:rPr>
          <w:rtl w:val="0"/>
        </w:rPr>
        <w:t xml:space="preserve"> It is a process that assist development, humanitarian and peace building organistions to understand the environment in which they work and their role in that particular environment. The focus of this analysis was on current nature and dynamics of community conflicts witnessed in the recent past.  Discussions with participants showed that although the pastoral conflicts have deep roots in history and are generally attributed to their retrogressive cultural practices, there is not much that has changed as contributing factors are still the same.  </w:t>
      </w:r>
    </w:p>
    <w:p w:rsidR="00000000" w:rsidDel="00000000" w:rsidP="00000000" w:rsidRDefault="00000000" w:rsidRPr="00000000" w14:paraId="00000375">
      <w:pPr>
        <w:pStyle w:val="Heading3"/>
        <w:tabs>
          <w:tab w:val="center" w:leader="none" w:pos="2700"/>
        </w:tabs>
        <w:ind w:left="0" w:firstLine="0"/>
        <w:rPr/>
      </w:pPr>
      <w:r w:rsidDel="00000000" w:rsidR="00000000" w:rsidRPr="00000000">
        <w:rPr>
          <w:rtl w:val="0"/>
        </w:rPr>
        <w:t xml:space="preserve">5.1</w:t>
      </w:r>
      <w:r w:rsidDel="00000000" w:rsidR="00000000" w:rsidRPr="00000000">
        <w:rPr>
          <w:rFonts w:ascii="Arial" w:cs="Arial" w:eastAsia="Arial" w:hAnsi="Arial"/>
          <w:rtl w:val="0"/>
        </w:rPr>
        <w:t xml:space="preserve"> </w:t>
        <w:tab/>
      </w:r>
      <w:r w:rsidDel="00000000" w:rsidR="00000000" w:rsidRPr="00000000">
        <w:rPr>
          <w:rtl w:val="0"/>
        </w:rPr>
        <w:t xml:space="preserve">Conflicts, causes, actors and the consequences </w:t>
      </w:r>
    </w:p>
    <w:p w:rsidR="00000000" w:rsidDel="00000000" w:rsidP="00000000" w:rsidRDefault="00000000" w:rsidRPr="00000000" w14:paraId="00000376">
      <w:pPr>
        <w:ind w:left="10" w:right="0" w:firstLine="307"/>
        <w:rPr/>
      </w:pPr>
      <w:r w:rsidDel="00000000" w:rsidR="00000000" w:rsidRPr="00000000">
        <w:rPr>
          <w:rtl w:val="0"/>
        </w:rPr>
        <w:t xml:space="preserve">The main factors contributing to conflict in these regions were identified as follows: ‘cattle rustling, proliferation of illicit arms, inadequate policing and security arrangements, diminishing role of traditional governance systems, competition over and access to natural resources, political incitement, ethnocentrism, high levels of poverty and youth unemployement/idleness. These findings are in agreement with findings of a study by Pkalya et., al. (2003) conducted in Northen Kenya .’ </w:t>
      </w:r>
    </w:p>
    <w:p w:rsidR="00000000" w:rsidDel="00000000" w:rsidP="00000000" w:rsidRDefault="00000000" w:rsidRPr="00000000" w14:paraId="00000377">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78">
      <w:pPr>
        <w:ind w:left="10" w:right="0" w:firstLine="307"/>
        <w:rPr/>
      </w:pPr>
      <w:r w:rsidDel="00000000" w:rsidR="00000000" w:rsidRPr="00000000">
        <w:rPr>
          <w:rtl w:val="0"/>
        </w:rPr>
        <w:t xml:space="preserve">The conflicts in the pastoralist drylands of Kenya are highly complex and multi-layered (Gibbons, 2014). Similarly, workshop participants in all the regions were able to clearly paint a picture of a region where conflicts and violence have tended to take the form of cattle rustling, ethnic violence, displacements, massacres and revenge attacks just like in studies finding by Sharamo (2014); and Okumu, (2013). There is a long tradition of cattle raiding for prestige and bride prices, as well as competition over scarce and diminishing water and pasture resources (Okumu, 2013). However, ‘commercial’ cattle raiding, involving excessive violence, also occurs for mass sale to urban markets (Okumu, 2013). Stress factors include climate change; environmental degradation; drought, famine and other natural catastrophes; land related conflicts (some relating to administrative and electoral boundaries); the politicization of communal relations; the proliferation of small arms and light weapons (SALWs); tensions with agricultural communities; and human-wildlife conflicts aggravated by competing uses of land for commercial ranching and wildlife conservation (Sharamo, 2014; Okumu, 2013; Mbugua, 2013). The conflicts have become increasingly intractable as a result of weakened traditional governance systems; breakdown of inter-communal social contracts; elders’ loss of control over the youths; the persistence of </w:t>
      </w:r>
      <w:r w:rsidDel="00000000" w:rsidR="00000000" w:rsidRPr="00000000">
        <w:rPr>
          <w:i w:val="1"/>
          <w:iCs w:val="1"/>
          <w:rtl w:val="0"/>
        </w:rPr>
        <w:t xml:space="preserve">moran </w:t>
      </w:r>
      <w:r w:rsidDel="00000000" w:rsidR="00000000" w:rsidRPr="00000000">
        <w:rPr>
          <w:rtl w:val="0"/>
        </w:rPr>
        <w:t xml:space="preserve">(warrior) culture; and politicization of peacemaking processes (Sharamo, 2014; Okumu, 2013). In addition, one report suggests that the conflicts have intensified partly as a result of the weakness or unwillingness of the state to protect its citizens in these areas (Okumu, 2013).  </w:t>
      </w:r>
    </w:p>
    <w:p w:rsidR="00000000" w:rsidDel="00000000" w:rsidP="00000000" w:rsidRDefault="00000000" w:rsidRPr="00000000" w14:paraId="00000379">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7A">
      <w:pPr>
        <w:ind w:left="10" w:right="0" w:firstLine="307"/>
        <w:rPr/>
      </w:pPr>
      <w:r w:rsidDel="00000000" w:rsidR="00000000" w:rsidRPr="00000000">
        <w:rPr>
          <w:rtl w:val="0"/>
        </w:rPr>
        <w:t xml:space="preserve">The conflicts in the pastoralist drylands are also being transformed, moving away from traditional resource based incidents to being driven by economic and political gain (Gibbons, 2014; Sharamo, 2014). They are fueled by drivers from institutional, political-economic and social spheres operating at national, regional and even global levels (Gibbons, 2014). The ‘institutional factors driving conflicts include contested borders, weak land tenure rights, and failures of policing and justice; political-economic factors include extractive commercial enterprises without adequate benefit sharing, land alienation, divisive politics and corrupt local administrations; whilst social factors relate to historical marginalization and exclusion, as well as issues of identity, gender and ethnicity’ (Gibbons, 2014). Development projects have been accompanied by violence and militarism; while ‘fear of devolution and complex political and economic interests converge to fan violence among Isiolo’s communities’ (Sharamo, 2014). Politicians and war financers have used ethnicity and identity to mobilize young people’s engagement in violence as a means to an economic end (Sharamo, 2014). Efforts to build peace at one level are impacted and negated by processes at another (Gibbons, 2014). These are real issues that CORKE project team must be constantly alive to during the project life. Table 6 presents details findings of conflict causes, actors, and the consequences by county as determined by the workshop participants.    </w:t>
      </w:r>
    </w:p>
    <w:p w:rsidR="00000000" w:rsidDel="00000000" w:rsidP="00000000" w:rsidRDefault="00000000" w:rsidRPr="00000000" w14:paraId="0000037B">
      <w:pPr>
        <w:spacing w:after="0" w:line="259" w:lineRule="auto"/>
        <w:ind w:left="0" w:right="0" w:firstLine="0"/>
        <w:jc w:val="left"/>
        <w:rPr/>
        <w:sectPr>
          <w:footerReference r:id="rId44" w:type="default"/>
          <w:footerReference r:id="rId45" w:type="first"/>
          <w:footerReference r:id="rId46" w:type="even"/>
          <w:type w:val="nextPage"/>
          <w:pgSz w:h="15840" w:w="12240" w:orient="portrait"/>
          <w:pgMar w:bottom="1440" w:top="1411" w:left="1800" w:right="1795" w:header="720" w:footer="721"/>
        </w:sectPr>
      </w:pPr>
      <w:r w:rsidDel="00000000" w:rsidR="00000000" w:rsidRPr="00000000">
        <w:rPr>
          <w:rtl w:val="0"/>
        </w:rPr>
        <w:t xml:space="preserve"> </w:t>
        <w:tab/>
        <w:t xml:space="preserve"> </w:t>
      </w:r>
    </w:p>
    <w:p w:rsidR="00000000" w:rsidDel="00000000" w:rsidP="00000000" w:rsidRDefault="00000000" w:rsidRPr="00000000" w14:paraId="0000037C">
      <w:pPr>
        <w:pStyle w:val="Heading3"/>
        <w:ind w:left="10" w:firstLine="307"/>
        <w:rPr/>
      </w:pPr>
      <w:r w:rsidDel="00000000" w:rsidR="00000000" w:rsidRPr="00000000">
        <w:rPr>
          <w:rtl w:val="0"/>
        </w:rPr>
        <w:t xml:space="preserve">Table 6: Conflicts, causes, actors and the consequences in the Counties </w:t>
      </w:r>
    </w:p>
    <w:tbl>
      <w:tblPr>
        <w:tblStyle w:val="Table12"/>
        <w:tblW w:w="15001.999999999998" w:type="dxa"/>
        <w:jc w:val="left"/>
        <w:tblInd w:w="-1135.0" w:type="dxa"/>
        <w:tblLayout w:type="fixed"/>
        <w:tblLook w:val="0400"/>
      </w:tblPr>
      <w:tblGrid>
        <w:gridCol w:w="1432"/>
        <w:gridCol w:w="468"/>
        <w:gridCol w:w="1228"/>
        <w:gridCol w:w="695"/>
        <w:gridCol w:w="3344"/>
        <w:gridCol w:w="2110"/>
        <w:gridCol w:w="4429"/>
        <w:gridCol w:w="1296"/>
        <w:tblGridChange w:id="0">
          <w:tblGrid>
            <w:gridCol w:w="1432"/>
            <w:gridCol w:w="468"/>
            <w:gridCol w:w="1228"/>
            <w:gridCol w:w="695"/>
            <w:gridCol w:w="3344"/>
            <w:gridCol w:w="2110"/>
            <w:gridCol w:w="4429"/>
            <w:gridCol w:w="1296"/>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after="0" w:line="259" w:lineRule="auto"/>
              <w:ind w:left="108" w:right="0" w:firstLine="0"/>
              <w:jc w:val="left"/>
              <w:rPr/>
            </w:pPr>
            <w:r w:rsidDel="00000000" w:rsidR="00000000" w:rsidRPr="00000000">
              <w:rPr>
                <w:b w:val="1"/>
                <w:bCs w:val="1"/>
                <w:sz w:val="20"/>
                <w:szCs w:val="20"/>
                <w:rtl w:val="0"/>
              </w:rPr>
              <w:t xml:space="preserve">Conflict type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pacing w:after="0" w:line="259" w:lineRule="auto"/>
              <w:ind w:left="108" w:right="0" w:firstLine="0"/>
              <w:jc w:val="left"/>
              <w:rPr/>
            </w:pPr>
            <w:r w:rsidDel="00000000" w:rsidR="00000000" w:rsidRPr="00000000">
              <w:rPr>
                <w:b w:val="1"/>
                <w:bCs w:val="1"/>
                <w:sz w:val="20"/>
                <w:szCs w:val="20"/>
                <w:rtl w:val="0"/>
              </w:rPr>
              <w:t xml:space="preserve">Conflict issue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after="0" w:line="259" w:lineRule="auto"/>
              <w:ind w:left="108" w:right="0" w:firstLine="0"/>
              <w:jc w:val="left"/>
              <w:rPr/>
            </w:pPr>
            <w:r w:rsidDel="00000000" w:rsidR="00000000" w:rsidRPr="00000000">
              <w:rPr>
                <w:b w:val="1"/>
                <w:bCs w:val="1"/>
                <w:sz w:val="20"/>
                <w:szCs w:val="20"/>
                <w:rtl w:val="0"/>
              </w:rPr>
              <w:t xml:space="preserve">Causes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after="0" w:line="259" w:lineRule="auto"/>
              <w:ind w:left="108" w:right="0" w:firstLine="0"/>
              <w:jc w:val="left"/>
              <w:rPr/>
            </w:pPr>
            <w:r w:rsidDel="00000000" w:rsidR="00000000" w:rsidRPr="00000000">
              <w:rPr>
                <w:b w:val="1"/>
                <w:bCs w:val="1"/>
                <w:sz w:val="20"/>
                <w:szCs w:val="20"/>
                <w:rtl w:val="0"/>
              </w:rPr>
              <w:t xml:space="preserve">Actors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pacing w:after="0" w:line="259" w:lineRule="auto"/>
              <w:ind w:left="108" w:right="0" w:firstLine="0"/>
              <w:jc w:val="left"/>
              <w:rPr/>
            </w:pPr>
            <w:r w:rsidDel="00000000" w:rsidR="00000000" w:rsidRPr="00000000">
              <w:rPr>
                <w:b w:val="1"/>
                <w:bCs w:val="1"/>
                <w:sz w:val="20"/>
                <w:szCs w:val="20"/>
                <w:rtl w:val="0"/>
              </w:rPr>
              <w:t xml:space="preserve">Consequences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pacing w:after="0" w:line="259" w:lineRule="auto"/>
              <w:ind w:left="108" w:right="0" w:firstLine="0"/>
              <w:jc w:val="left"/>
              <w:rPr/>
            </w:pPr>
            <w:r w:rsidDel="00000000" w:rsidR="00000000" w:rsidRPr="00000000">
              <w:rPr>
                <w:b w:val="1"/>
                <w:bCs w:val="1"/>
                <w:sz w:val="20"/>
                <w:szCs w:val="20"/>
                <w:rtl w:val="0"/>
              </w:rPr>
              <w:t xml:space="preserve">County  </w:t>
            </w:r>
            <w:r w:rsidDel="00000000" w:rsidR="00000000" w:rsidRPr="00000000">
              <w:rPr>
                <w:rtl w:val="0"/>
              </w:rPr>
            </w:r>
          </w:p>
        </w:tc>
      </w:tr>
      <w:tr>
        <w:trPr>
          <w:cantSplit w:val="0"/>
          <w:trHeight w:val="426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after="0" w:line="259" w:lineRule="auto"/>
              <w:ind w:left="108" w:right="0" w:firstLine="0"/>
              <w:jc w:val="left"/>
              <w:rPr/>
            </w:pPr>
            <w:r w:rsidDel="00000000" w:rsidR="00000000" w:rsidRPr="00000000">
              <w:rPr>
                <w:b w:val="1"/>
                <w:bCs w:val="1"/>
                <w:sz w:val="20"/>
                <w:szCs w:val="20"/>
                <w:rtl w:val="0"/>
              </w:rPr>
              <w:t xml:space="preserve">Internal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86">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87">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388">
            <w:pPr>
              <w:spacing w:after="14" w:line="239" w:lineRule="auto"/>
              <w:ind w:left="0" w:right="0" w:firstLine="0"/>
              <w:jc w:val="left"/>
              <w:rPr/>
            </w:pPr>
            <w:r w:rsidDel="00000000" w:rsidR="00000000" w:rsidRPr="00000000">
              <w:rPr>
                <w:sz w:val="20"/>
                <w:szCs w:val="20"/>
                <w:rtl w:val="0"/>
              </w:rPr>
              <w:t xml:space="preserve">Clan-based rustling </w:t>
            </w:r>
            <w:r w:rsidDel="00000000" w:rsidR="00000000" w:rsidRPr="00000000">
              <w:rPr>
                <w:rtl w:val="0"/>
              </w:rPr>
            </w:r>
          </w:p>
          <w:p w:rsidR="00000000" w:rsidDel="00000000" w:rsidP="00000000" w:rsidRDefault="00000000" w:rsidRPr="00000000" w14:paraId="00000389">
            <w:pPr>
              <w:spacing w:after="0" w:line="259" w:lineRule="auto"/>
              <w:ind w:left="0" w:right="-584" w:firstLine="0"/>
              <w:jc w:val="left"/>
              <w:rPr/>
            </w:pPr>
            <w:r w:rsidDel="00000000" w:rsidR="00000000" w:rsidRPr="00000000">
              <w:rPr>
                <w:sz w:val="20"/>
                <w:szCs w:val="20"/>
                <w:rtl w:val="0"/>
              </w:rPr>
              <w:t xml:space="preserve">Competition over and </w:t>
            </w:r>
            <w:r w:rsidDel="00000000" w:rsidR="00000000" w:rsidRPr="00000000">
              <w:rPr>
                <w:rtl w:val="0"/>
              </w:rPr>
            </w:r>
          </w:p>
          <w:p w:rsidR="00000000" w:rsidDel="00000000" w:rsidP="00000000" w:rsidRDefault="00000000" w:rsidRPr="00000000" w14:paraId="0000038A">
            <w:pPr>
              <w:spacing w:after="0" w:line="259" w:lineRule="auto"/>
              <w:ind w:left="0" w:right="0" w:firstLine="0"/>
              <w:jc w:val="left"/>
              <w:rPr/>
            </w:pPr>
            <w:r w:rsidDel="00000000" w:rsidR="00000000" w:rsidRPr="00000000">
              <w:rPr>
                <w:sz w:val="20"/>
                <w:szCs w:val="20"/>
                <w:rtl w:val="0"/>
              </w:rPr>
              <w:t xml:space="preserve">access </w:t>
              <w:tab/>
              <w:t xml:space="preserve">to resources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8B">
            <w:pPr>
              <w:spacing w:after="479" w:line="259" w:lineRule="auto"/>
              <w:ind w:left="127" w:right="0" w:firstLine="0"/>
              <w:jc w:val="left"/>
              <w:rPr/>
            </w:pPr>
            <w:r w:rsidDel="00000000" w:rsidR="00000000" w:rsidRPr="00000000">
              <w:rPr>
                <w:sz w:val="20"/>
                <w:szCs w:val="20"/>
                <w:rtl w:val="0"/>
              </w:rPr>
              <w:t xml:space="preserve">cattle </w:t>
            </w:r>
            <w:r w:rsidDel="00000000" w:rsidR="00000000" w:rsidRPr="00000000">
              <w:rPr>
                <w:rtl w:val="0"/>
              </w:rPr>
            </w:r>
          </w:p>
          <w:p w:rsidR="00000000" w:rsidDel="00000000" w:rsidP="00000000" w:rsidRDefault="00000000" w:rsidRPr="00000000" w14:paraId="0000038C">
            <w:pPr>
              <w:spacing w:after="0" w:line="259" w:lineRule="auto"/>
              <w:ind w:left="0" w:right="0" w:firstLine="0"/>
              <w:rPr/>
            </w:pPr>
            <w:r w:rsidDel="00000000" w:rsidR="00000000" w:rsidRPr="00000000">
              <w:rPr>
                <w:sz w:val="20"/>
                <w:szCs w:val="20"/>
                <w:rtl w:val="0"/>
              </w:rPr>
              <w:t xml:space="preserve">natural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numPr>
                <w:ilvl w:val="0"/>
                <w:numId w:val="25"/>
              </w:numPr>
              <w:spacing w:after="41" w:line="241" w:lineRule="auto"/>
              <w:ind w:left="468" w:right="54" w:hanging="360"/>
              <w:rPr/>
            </w:pPr>
            <w:r w:rsidDel="00000000" w:rsidR="00000000" w:rsidRPr="00000000">
              <w:rPr>
                <w:sz w:val="20"/>
                <w:szCs w:val="20"/>
                <w:rtl w:val="0"/>
              </w:rPr>
              <w:t xml:space="preserve">Competition over livestock/wealth ownership and drive for overall balance in control of livestock ownership </w:t>
            </w:r>
            <w:r w:rsidDel="00000000" w:rsidR="00000000" w:rsidRPr="00000000">
              <w:rPr>
                <w:rtl w:val="0"/>
              </w:rPr>
            </w:r>
          </w:p>
          <w:p w:rsidR="00000000" w:rsidDel="00000000" w:rsidP="00000000" w:rsidRDefault="00000000" w:rsidRPr="00000000" w14:paraId="0000038E">
            <w:pPr>
              <w:numPr>
                <w:ilvl w:val="0"/>
                <w:numId w:val="25"/>
              </w:numPr>
              <w:spacing w:after="0" w:line="259" w:lineRule="auto"/>
              <w:ind w:left="468" w:right="54" w:hanging="360"/>
              <w:rPr/>
            </w:pPr>
            <w:r w:rsidDel="00000000" w:rsidR="00000000" w:rsidRPr="00000000">
              <w:rPr>
                <w:sz w:val="20"/>
                <w:szCs w:val="20"/>
                <w:rtl w:val="0"/>
              </w:rPr>
              <w:t xml:space="preserve">Scarcity of grazing fields, pasture and water 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numPr>
                <w:ilvl w:val="0"/>
                <w:numId w:val="26"/>
              </w:numPr>
              <w:spacing w:after="44" w:line="240" w:lineRule="auto"/>
              <w:ind w:left="468" w:right="0" w:hanging="360"/>
              <w:jc w:val="left"/>
              <w:rPr/>
            </w:pPr>
            <w:r w:rsidDel="00000000" w:rsidR="00000000" w:rsidRPr="00000000">
              <w:rPr>
                <w:sz w:val="20"/>
                <w:szCs w:val="20"/>
                <w:rtl w:val="0"/>
              </w:rPr>
              <w:t xml:space="preserve">Youths/traditional warriors </w:t>
            </w:r>
            <w:r w:rsidDel="00000000" w:rsidR="00000000" w:rsidRPr="00000000">
              <w:rPr>
                <w:rtl w:val="0"/>
              </w:rPr>
            </w:r>
          </w:p>
          <w:p w:rsidR="00000000" w:rsidDel="00000000" w:rsidP="00000000" w:rsidRDefault="00000000" w:rsidRPr="00000000" w14:paraId="00000390">
            <w:pPr>
              <w:numPr>
                <w:ilvl w:val="0"/>
                <w:numId w:val="26"/>
              </w:numPr>
              <w:spacing w:after="0" w:line="259" w:lineRule="auto"/>
              <w:ind w:left="468" w:right="0" w:hanging="360"/>
              <w:jc w:val="left"/>
              <w:rPr/>
            </w:pPr>
            <w:r w:rsidDel="00000000" w:rsidR="00000000" w:rsidRPr="00000000">
              <w:rPr>
                <w:sz w:val="20"/>
                <w:szCs w:val="20"/>
                <w:rtl w:val="0"/>
              </w:rPr>
              <w:t xml:space="preserve">Clan elders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numPr>
                <w:ilvl w:val="0"/>
                <w:numId w:val="27"/>
              </w:numPr>
              <w:spacing w:after="45" w:line="240" w:lineRule="auto"/>
              <w:ind w:left="468" w:right="0" w:hanging="360"/>
              <w:jc w:val="left"/>
              <w:rPr/>
            </w:pPr>
            <w:r w:rsidDel="00000000" w:rsidR="00000000" w:rsidRPr="00000000">
              <w:rPr>
                <w:sz w:val="20"/>
                <w:szCs w:val="20"/>
                <w:rtl w:val="0"/>
              </w:rPr>
              <w:t xml:space="preserve">Loss of lives and property ( women and children worst affected) – affecting livelihoods </w:t>
            </w:r>
            <w:r w:rsidDel="00000000" w:rsidR="00000000" w:rsidRPr="00000000">
              <w:rPr>
                <w:rtl w:val="0"/>
              </w:rPr>
            </w:r>
          </w:p>
          <w:p w:rsidR="00000000" w:rsidDel="00000000" w:rsidP="00000000" w:rsidRDefault="00000000" w:rsidRPr="00000000" w14:paraId="00000392">
            <w:pPr>
              <w:numPr>
                <w:ilvl w:val="0"/>
                <w:numId w:val="27"/>
              </w:numPr>
              <w:spacing w:after="45" w:line="240" w:lineRule="auto"/>
              <w:ind w:left="468" w:right="0" w:hanging="360"/>
              <w:jc w:val="left"/>
              <w:rPr/>
            </w:pPr>
            <w:r w:rsidDel="00000000" w:rsidR="00000000" w:rsidRPr="00000000">
              <w:rPr>
                <w:sz w:val="20"/>
                <w:szCs w:val="20"/>
                <w:rtl w:val="0"/>
              </w:rPr>
              <w:t xml:space="preserve">Loss of livestock – cows, camel, shoats (goats and sheep), and donkeys from armed conflicts </w:t>
            </w:r>
            <w:r w:rsidDel="00000000" w:rsidR="00000000" w:rsidRPr="00000000">
              <w:rPr>
                <w:rtl w:val="0"/>
              </w:rPr>
            </w:r>
          </w:p>
          <w:p w:rsidR="00000000" w:rsidDel="00000000" w:rsidP="00000000" w:rsidRDefault="00000000" w:rsidRPr="00000000" w14:paraId="00000393">
            <w:pPr>
              <w:numPr>
                <w:ilvl w:val="0"/>
                <w:numId w:val="27"/>
              </w:numPr>
              <w:spacing w:after="0" w:line="259" w:lineRule="auto"/>
              <w:ind w:left="468" w:right="0" w:hanging="360"/>
              <w:jc w:val="left"/>
              <w:rPr/>
            </w:pPr>
            <w:r w:rsidDel="00000000" w:rsidR="00000000" w:rsidRPr="00000000">
              <w:rPr>
                <w:sz w:val="20"/>
                <w:szCs w:val="20"/>
                <w:rtl w:val="0"/>
              </w:rPr>
              <w:t xml:space="preserve">Displacement </w:t>
              <w:tab/>
              <w:t xml:space="preserve">of </w:t>
              <w:tab/>
              <w:t xml:space="preserve">communities </w:t>
              <w:tab/>
              <w:t xml:space="preserve">and </w:t>
              <w:tab/>
              <w:t xml:space="preserve">their </w:t>
            </w:r>
            <w:r w:rsidDel="00000000" w:rsidR="00000000" w:rsidRPr="00000000">
              <w:rPr>
                <w:rtl w:val="0"/>
              </w:rPr>
            </w:r>
          </w:p>
          <w:p w:rsidR="00000000" w:rsidDel="00000000" w:rsidP="00000000" w:rsidRDefault="00000000" w:rsidRPr="00000000" w14:paraId="00000394">
            <w:pPr>
              <w:spacing w:after="25" w:line="259" w:lineRule="auto"/>
              <w:ind w:left="468" w:right="0" w:firstLine="0"/>
              <w:jc w:val="left"/>
              <w:rPr/>
            </w:pPr>
            <w:r w:rsidDel="00000000" w:rsidR="00000000" w:rsidRPr="00000000">
              <w:rPr>
                <w:sz w:val="20"/>
                <w:szCs w:val="20"/>
                <w:rtl w:val="0"/>
              </w:rPr>
              <w:t xml:space="preserve">livestock </w:t>
            </w:r>
            <w:r w:rsidDel="00000000" w:rsidR="00000000" w:rsidRPr="00000000">
              <w:rPr>
                <w:rtl w:val="0"/>
              </w:rPr>
            </w:r>
          </w:p>
          <w:p w:rsidR="00000000" w:rsidDel="00000000" w:rsidP="00000000" w:rsidRDefault="00000000" w:rsidRPr="00000000" w14:paraId="00000395">
            <w:pPr>
              <w:numPr>
                <w:ilvl w:val="0"/>
                <w:numId w:val="27"/>
              </w:numPr>
              <w:spacing w:after="42" w:line="240" w:lineRule="auto"/>
              <w:ind w:left="468" w:right="0" w:hanging="360"/>
              <w:jc w:val="left"/>
              <w:rPr/>
            </w:pPr>
            <w:r w:rsidDel="00000000" w:rsidR="00000000" w:rsidRPr="00000000">
              <w:rPr>
                <w:sz w:val="20"/>
                <w:szCs w:val="20"/>
                <w:rtl w:val="0"/>
              </w:rPr>
              <w:t xml:space="preserve">Death of livestock caused by diminishing pasture and water resources. </w:t>
            </w:r>
            <w:r w:rsidDel="00000000" w:rsidR="00000000" w:rsidRPr="00000000">
              <w:rPr>
                <w:rtl w:val="0"/>
              </w:rPr>
            </w:r>
          </w:p>
          <w:p w:rsidR="00000000" w:rsidDel="00000000" w:rsidP="00000000" w:rsidRDefault="00000000" w:rsidRPr="00000000" w14:paraId="00000396">
            <w:pPr>
              <w:numPr>
                <w:ilvl w:val="0"/>
                <w:numId w:val="27"/>
              </w:numPr>
              <w:spacing w:after="2" w:line="259" w:lineRule="auto"/>
              <w:ind w:left="468" w:right="0" w:hanging="360"/>
              <w:jc w:val="left"/>
              <w:rPr/>
            </w:pPr>
            <w:r w:rsidDel="00000000" w:rsidR="00000000" w:rsidRPr="00000000">
              <w:rPr>
                <w:sz w:val="20"/>
                <w:szCs w:val="20"/>
                <w:rtl w:val="0"/>
              </w:rPr>
              <w:t xml:space="preserve">Mass displacement of vulnerable community  </w:t>
            </w:r>
            <w:r w:rsidDel="00000000" w:rsidR="00000000" w:rsidRPr="00000000">
              <w:rPr>
                <w:rtl w:val="0"/>
              </w:rPr>
            </w:r>
          </w:p>
          <w:p w:rsidR="00000000" w:rsidDel="00000000" w:rsidP="00000000" w:rsidRDefault="00000000" w:rsidRPr="00000000" w14:paraId="00000397">
            <w:pPr>
              <w:numPr>
                <w:ilvl w:val="0"/>
                <w:numId w:val="27"/>
              </w:numPr>
              <w:spacing w:after="45" w:line="240" w:lineRule="auto"/>
              <w:ind w:left="468" w:right="0" w:hanging="360"/>
              <w:jc w:val="left"/>
              <w:rPr/>
            </w:pPr>
            <w:r w:rsidDel="00000000" w:rsidR="00000000" w:rsidRPr="00000000">
              <w:rPr>
                <w:sz w:val="20"/>
                <w:szCs w:val="20"/>
                <w:rtl w:val="0"/>
              </w:rPr>
              <w:t xml:space="preserve">Transmission of STI/HIV/AIDS from rape and violation of women rights </w:t>
            </w:r>
            <w:r w:rsidDel="00000000" w:rsidR="00000000" w:rsidRPr="00000000">
              <w:rPr>
                <w:rtl w:val="0"/>
              </w:rPr>
            </w:r>
          </w:p>
          <w:p w:rsidR="00000000" w:rsidDel="00000000" w:rsidP="00000000" w:rsidRDefault="00000000" w:rsidRPr="00000000" w14:paraId="00000398">
            <w:pPr>
              <w:numPr>
                <w:ilvl w:val="0"/>
                <w:numId w:val="27"/>
              </w:numPr>
              <w:spacing w:after="0" w:line="259" w:lineRule="auto"/>
              <w:ind w:left="468" w:right="0" w:hanging="360"/>
              <w:jc w:val="left"/>
              <w:rPr/>
            </w:pPr>
            <w:r w:rsidDel="00000000" w:rsidR="00000000" w:rsidRPr="00000000">
              <w:rPr>
                <w:sz w:val="20"/>
                <w:szCs w:val="20"/>
                <w:rtl w:val="0"/>
              </w:rPr>
              <w:t xml:space="preserve">Water borne diseases e.g. Malaria and cholera </w:t>
            </w:r>
            <w:r w:rsidDel="00000000" w:rsidR="00000000" w:rsidRPr="00000000">
              <w:rPr>
                <w:rtl w:val="0"/>
              </w:rPr>
            </w:r>
          </w:p>
          <w:p w:rsidR="00000000" w:rsidDel="00000000" w:rsidP="00000000" w:rsidRDefault="00000000" w:rsidRPr="00000000" w14:paraId="00000399">
            <w:pPr>
              <w:numPr>
                <w:ilvl w:val="0"/>
                <w:numId w:val="27"/>
              </w:numPr>
              <w:spacing w:after="0" w:line="259" w:lineRule="auto"/>
              <w:ind w:left="468" w:right="0" w:hanging="360"/>
              <w:jc w:val="left"/>
              <w:rPr/>
            </w:pPr>
            <w:r w:rsidDel="00000000" w:rsidR="00000000" w:rsidRPr="00000000">
              <w:rPr>
                <w:sz w:val="20"/>
                <w:szCs w:val="20"/>
                <w:rtl w:val="0"/>
              </w:rPr>
              <w:t xml:space="preserve">Migration and invasion of farms e.g. Witnessed </w:t>
            </w:r>
            <w:r w:rsidDel="00000000" w:rsidR="00000000" w:rsidRPr="00000000">
              <w:rPr>
                <w:rtl w:val="0"/>
              </w:rPr>
            </w:r>
          </w:p>
          <w:p w:rsidR="00000000" w:rsidDel="00000000" w:rsidP="00000000" w:rsidRDefault="00000000" w:rsidRPr="00000000" w14:paraId="0000039A">
            <w:pPr>
              <w:spacing w:after="25" w:line="259" w:lineRule="auto"/>
              <w:ind w:left="468" w:right="0" w:firstLine="0"/>
              <w:jc w:val="left"/>
              <w:rPr/>
            </w:pPr>
            <w:r w:rsidDel="00000000" w:rsidR="00000000" w:rsidRPr="00000000">
              <w:rPr>
                <w:sz w:val="20"/>
                <w:szCs w:val="20"/>
                <w:rtl w:val="0"/>
              </w:rPr>
              <w:t xml:space="preserve">in Laikipia </w:t>
            </w:r>
            <w:r w:rsidDel="00000000" w:rsidR="00000000" w:rsidRPr="00000000">
              <w:rPr>
                <w:rtl w:val="0"/>
              </w:rPr>
            </w:r>
          </w:p>
          <w:p w:rsidR="00000000" w:rsidDel="00000000" w:rsidP="00000000" w:rsidRDefault="00000000" w:rsidRPr="00000000" w14:paraId="0000039B">
            <w:pPr>
              <w:numPr>
                <w:ilvl w:val="0"/>
                <w:numId w:val="27"/>
              </w:numPr>
              <w:spacing w:after="0" w:line="259" w:lineRule="auto"/>
              <w:ind w:left="468" w:right="0" w:hanging="360"/>
              <w:jc w:val="left"/>
              <w:rPr/>
            </w:pPr>
            <w:r w:rsidDel="00000000" w:rsidR="00000000" w:rsidRPr="00000000">
              <w:rPr>
                <w:sz w:val="20"/>
                <w:szCs w:val="20"/>
                <w:rtl w:val="0"/>
              </w:rPr>
              <w:t xml:space="preserve">Abandonment of the elderly </w:t>
            </w:r>
            <w:r w:rsidDel="00000000" w:rsidR="00000000" w:rsidRPr="00000000">
              <w:rPr>
                <w:rtl w:val="0"/>
              </w:rPr>
            </w:r>
          </w:p>
          <w:p w:rsidR="00000000" w:rsidDel="00000000" w:rsidP="00000000" w:rsidRDefault="00000000" w:rsidRPr="00000000" w14:paraId="0000039C">
            <w:pPr>
              <w:numPr>
                <w:ilvl w:val="0"/>
                <w:numId w:val="27"/>
              </w:numPr>
              <w:spacing w:after="0" w:line="259" w:lineRule="auto"/>
              <w:ind w:left="468" w:right="0" w:hanging="360"/>
              <w:jc w:val="left"/>
              <w:rPr/>
            </w:pPr>
            <w:r w:rsidDel="00000000" w:rsidR="00000000" w:rsidRPr="00000000">
              <w:rPr>
                <w:sz w:val="20"/>
                <w:szCs w:val="20"/>
                <w:rtl w:val="0"/>
              </w:rPr>
              <w:t xml:space="preserve">Dependence on relief support  especially the most vulnerable members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30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9F">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A0">
            <w:pPr>
              <w:spacing w:after="482"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A1">
            <w:pPr>
              <w:spacing w:after="0" w:line="259" w:lineRule="auto"/>
              <w:ind w:left="108" w:right="122"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A2">
            <w:pPr>
              <w:tabs>
                <w:tab w:val="right" w:leader="none" w:pos="1922"/>
              </w:tabs>
              <w:spacing w:after="0" w:line="259" w:lineRule="auto"/>
              <w:ind w:left="0" w:right="0" w:firstLine="0"/>
              <w:jc w:val="left"/>
              <w:rPr/>
            </w:pPr>
            <w:r w:rsidDel="00000000" w:rsidR="00000000" w:rsidRPr="00000000">
              <w:rPr>
                <w:sz w:val="20"/>
                <w:szCs w:val="20"/>
                <w:rtl w:val="0"/>
              </w:rPr>
              <w:t xml:space="preserve">Clan-based </w:t>
              <w:tab/>
              <w:t xml:space="preserve">cattle </w:t>
            </w:r>
            <w:r w:rsidDel="00000000" w:rsidR="00000000" w:rsidRPr="00000000">
              <w:rPr>
                <w:rtl w:val="0"/>
              </w:rPr>
            </w:r>
          </w:p>
          <w:p w:rsidR="00000000" w:rsidDel="00000000" w:rsidP="00000000" w:rsidRDefault="00000000" w:rsidRPr="00000000" w14:paraId="000003A3">
            <w:pPr>
              <w:spacing w:after="0" w:line="259" w:lineRule="auto"/>
              <w:ind w:left="0" w:right="0" w:firstLine="0"/>
              <w:jc w:val="left"/>
              <w:rPr/>
            </w:pPr>
            <w:r w:rsidDel="00000000" w:rsidR="00000000" w:rsidRPr="00000000">
              <w:rPr>
                <w:sz w:val="20"/>
                <w:szCs w:val="20"/>
                <w:rtl w:val="0"/>
              </w:rPr>
              <w:t xml:space="preserve">rustling </w:t>
            </w:r>
            <w:r w:rsidDel="00000000" w:rsidR="00000000" w:rsidRPr="00000000">
              <w:rPr>
                <w:rtl w:val="0"/>
              </w:rPr>
            </w:r>
          </w:p>
          <w:p w:rsidR="00000000" w:rsidDel="00000000" w:rsidP="00000000" w:rsidRDefault="00000000" w:rsidRPr="00000000" w14:paraId="000003A4">
            <w:pPr>
              <w:spacing w:after="0" w:line="252.00000000000003" w:lineRule="auto"/>
              <w:ind w:left="0" w:right="0" w:firstLine="0"/>
              <w:jc w:val="left"/>
              <w:rPr/>
            </w:pPr>
            <w:r w:rsidDel="00000000" w:rsidR="00000000" w:rsidRPr="00000000">
              <w:rPr>
                <w:sz w:val="20"/>
                <w:szCs w:val="20"/>
                <w:rtl w:val="0"/>
              </w:rPr>
              <w:t xml:space="preserve">Competition over and access </w:t>
              <w:tab/>
              <w:t xml:space="preserve">to </w:t>
              <w:tab/>
              <w:t xml:space="preserve">natural </w:t>
            </w:r>
            <w:r w:rsidDel="00000000" w:rsidR="00000000" w:rsidRPr="00000000">
              <w:rPr>
                <w:rtl w:val="0"/>
              </w:rPr>
            </w:r>
          </w:p>
          <w:p w:rsidR="00000000" w:rsidDel="00000000" w:rsidP="00000000" w:rsidRDefault="00000000" w:rsidRPr="00000000" w14:paraId="000003A5">
            <w:pPr>
              <w:spacing w:after="0" w:line="259" w:lineRule="auto"/>
              <w:ind w:left="0" w:right="0" w:firstLine="0"/>
              <w:jc w:val="left"/>
              <w:rPr/>
            </w:pPr>
            <w:r w:rsidDel="00000000" w:rsidR="00000000" w:rsidRPr="00000000">
              <w:rPr>
                <w:sz w:val="20"/>
                <w:szCs w:val="20"/>
                <w:rtl w:val="0"/>
              </w:rPr>
              <w:t xml:space="preserve">resources  </w:t>
            </w:r>
            <w:r w:rsidDel="00000000" w:rsidR="00000000" w:rsidRPr="00000000">
              <w:rPr>
                <w:rtl w:val="0"/>
              </w:rPr>
            </w:r>
          </w:p>
          <w:p w:rsidR="00000000" w:rsidDel="00000000" w:rsidP="00000000" w:rsidRDefault="00000000" w:rsidRPr="00000000" w14:paraId="000003A6">
            <w:pPr>
              <w:spacing w:after="0" w:line="246" w:lineRule="auto"/>
              <w:ind w:left="0" w:right="0" w:firstLine="0"/>
              <w:jc w:val="left"/>
              <w:rPr/>
            </w:pPr>
            <w:r w:rsidDel="00000000" w:rsidR="00000000" w:rsidRPr="00000000">
              <w:rPr>
                <w:sz w:val="20"/>
                <w:szCs w:val="20"/>
                <w:rtl w:val="0"/>
              </w:rPr>
              <w:t xml:space="preserve">Boundaries  Human-wildlife conflicts  </w:t>
            </w:r>
            <w:r w:rsidDel="00000000" w:rsidR="00000000" w:rsidRPr="00000000">
              <w:rPr>
                <w:rtl w:val="0"/>
              </w:rPr>
            </w:r>
          </w:p>
          <w:p w:rsidR="00000000" w:rsidDel="00000000" w:rsidP="00000000" w:rsidRDefault="00000000" w:rsidRPr="00000000" w14:paraId="000003A7">
            <w:pPr>
              <w:spacing w:after="0" w:line="259" w:lineRule="auto"/>
              <w:ind w:left="36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numPr>
                <w:ilvl w:val="0"/>
                <w:numId w:val="28"/>
              </w:numPr>
              <w:spacing w:after="45" w:line="240" w:lineRule="auto"/>
              <w:ind w:left="468" w:right="0" w:hanging="360"/>
              <w:rPr/>
            </w:pPr>
            <w:r w:rsidDel="00000000" w:rsidR="00000000" w:rsidRPr="00000000">
              <w:rPr>
                <w:sz w:val="20"/>
                <w:szCs w:val="20"/>
                <w:rtl w:val="0"/>
              </w:rPr>
              <w:t xml:space="preserve">Scarcity of grazing fields, pasture and water resources </w:t>
            </w:r>
            <w:r w:rsidDel="00000000" w:rsidR="00000000" w:rsidRPr="00000000">
              <w:rPr>
                <w:rtl w:val="0"/>
              </w:rPr>
            </w:r>
          </w:p>
          <w:p w:rsidR="00000000" w:rsidDel="00000000" w:rsidP="00000000" w:rsidRDefault="00000000" w:rsidRPr="00000000" w14:paraId="000003AA">
            <w:pPr>
              <w:numPr>
                <w:ilvl w:val="0"/>
                <w:numId w:val="28"/>
              </w:numPr>
              <w:spacing w:after="81" w:line="233" w:lineRule="auto"/>
              <w:ind w:left="468" w:right="0" w:hanging="360"/>
              <w:rPr/>
            </w:pPr>
            <w:r w:rsidDel="00000000" w:rsidR="00000000" w:rsidRPr="00000000">
              <w:rPr>
                <w:sz w:val="20"/>
                <w:szCs w:val="20"/>
                <w:rtl w:val="0"/>
              </w:rPr>
              <w:t xml:space="preserve">Land ownership – freehold and communal ownership</w:t>
            </w:r>
            <w:r w:rsidDel="00000000" w:rsidR="00000000" w:rsidRPr="00000000">
              <w:rPr>
                <w:sz w:val="20"/>
                <w:szCs w:val="20"/>
                <w:vertAlign w:val="superscript"/>
              </w:rPr>
              <w:footnoteReference w:customMarkFollows="0" w:id="23"/>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AB">
            <w:pPr>
              <w:numPr>
                <w:ilvl w:val="0"/>
                <w:numId w:val="28"/>
              </w:numPr>
              <w:spacing w:after="0" w:line="259" w:lineRule="auto"/>
              <w:ind w:left="468" w:right="0" w:hanging="360"/>
              <w:rPr/>
            </w:pPr>
            <w:r w:rsidDel="00000000" w:rsidR="00000000" w:rsidRPr="00000000">
              <w:rPr>
                <w:sz w:val="20"/>
                <w:szCs w:val="20"/>
                <w:rtl w:val="0"/>
              </w:rPr>
              <w:t xml:space="preserve">Retaliatory/revenge for previous </w:t>
            </w:r>
            <w:r w:rsidDel="00000000" w:rsidR="00000000" w:rsidRPr="00000000">
              <w:rPr>
                <w:rtl w:val="0"/>
              </w:rPr>
            </w:r>
          </w:p>
          <w:p w:rsidR="00000000" w:rsidDel="00000000" w:rsidP="00000000" w:rsidRDefault="00000000" w:rsidRPr="00000000" w14:paraId="000003AC">
            <w:pPr>
              <w:spacing w:after="22" w:line="259" w:lineRule="auto"/>
              <w:ind w:left="468" w:right="0" w:firstLine="0"/>
              <w:jc w:val="left"/>
              <w:rPr/>
            </w:pPr>
            <w:r w:rsidDel="00000000" w:rsidR="00000000" w:rsidRPr="00000000">
              <w:rPr>
                <w:sz w:val="20"/>
                <w:szCs w:val="20"/>
                <w:rtl w:val="0"/>
              </w:rPr>
              <w:t xml:space="preserve">raids </w:t>
            </w:r>
            <w:r w:rsidDel="00000000" w:rsidR="00000000" w:rsidRPr="00000000">
              <w:rPr>
                <w:rtl w:val="0"/>
              </w:rPr>
            </w:r>
          </w:p>
          <w:p w:rsidR="00000000" w:rsidDel="00000000" w:rsidP="00000000" w:rsidRDefault="00000000" w:rsidRPr="00000000" w14:paraId="000003AD">
            <w:pPr>
              <w:numPr>
                <w:ilvl w:val="0"/>
                <w:numId w:val="28"/>
              </w:numPr>
              <w:spacing w:after="40" w:line="242" w:lineRule="auto"/>
              <w:ind w:left="468" w:right="0" w:hanging="360"/>
              <w:rPr/>
            </w:pPr>
            <w:r w:rsidDel="00000000" w:rsidR="00000000" w:rsidRPr="00000000">
              <w:rPr>
                <w:sz w:val="20"/>
                <w:szCs w:val="20"/>
                <w:rtl w:val="0"/>
              </w:rPr>
              <w:t xml:space="preserve">Prestige and marriage especially among the youths (warriors) </w:t>
            </w:r>
            <w:r w:rsidDel="00000000" w:rsidR="00000000" w:rsidRPr="00000000">
              <w:rPr>
                <w:rtl w:val="0"/>
              </w:rPr>
            </w:r>
          </w:p>
          <w:p w:rsidR="00000000" w:rsidDel="00000000" w:rsidP="00000000" w:rsidRDefault="00000000" w:rsidRPr="00000000" w14:paraId="000003AE">
            <w:pPr>
              <w:numPr>
                <w:ilvl w:val="0"/>
                <w:numId w:val="28"/>
              </w:numPr>
              <w:spacing w:after="0" w:line="259" w:lineRule="auto"/>
              <w:ind w:left="468" w:right="0" w:hanging="360"/>
              <w:rPr/>
            </w:pPr>
            <w:r w:rsidDel="00000000" w:rsidR="00000000" w:rsidRPr="00000000">
              <w:rPr>
                <w:sz w:val="20"/>
                <w:szCs w:val="20"/>
                <w:rtl w:val="0"/>
              </w:rPr>
              <w:t xml:space="preserve">Encroachment </w:t>
              <w:tab/>
              <w:t xml:space="preserve">on </w:t>
              <w:tab/>
              <w:t xml:space="preserve">wildlife </w:t>
            </w:r>
            <w:r w:rsidDel="00000000" w:rsidR="00000000" w:rsidRPr="00000000">
              <w:rPr>
                <w:rtl w:val="0"/>
              </w:rPr>
            </w:r>
          </w:p>
          <w:p w:rsidR="00000000" w:rsidDel="00000000" w:rsidP="00000000" w:rsidRDefault="00000000" w:rsidRPr="00000000" w14:paraId="000003AF">
            <w:pPr>
              <w:spacing w:after="0" w:line="259" w:lineRule="auto"/>
              <w:ind w:left="468" w:right="0" w:firstLine="0"/>
              <w:jc w:val="left"/>
              <w:rPr/>
            </w:pPr>
            <w:r w:rsidDel="00000000" w:rsidR="00000000" w:rsidRPr="00000000">
              <w:rPr>
                <w:sz w:val="20"/>
                <w:szCs w:val="20"/>
                <w:rtl w:val="0"/>
              </w:rPr>
              <w:t xml:space="preserve">pathways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numPr>
                <w:ilvl w:val="0"/>
                <w:numId w:val="29"/>
              </w:numPr>
              <w:spacing w:after="44" w:line="240" w:lineRule="auto"/>
              <w:ind w:left="468" w:right="0" w:hanging="360"/>
              <w:jc w:val="left"/>
              <w:rPr/>
            </w:pPr>
            <w:r w:rsidDel="00000000" w:rsidR="00000000" w:rsidRPr="00000000">
              <w:rPr>
                <w:sz w:val="20"/>
                <w:szCs w:val="20"/>
                <w:rtl w:val="0"/>
              </w:rPr>
              <w:t xml:space="preserve">Youths/traditional warriors </w:t>
            </w:r>
            <w:r w:rsidDel="00000000" w:rsidR="00000000" w:rsidRPr="00000000">
              <w:rPr>
                <w:rtl w:val="0"/>
              </w:rPr>
            </w:r>
          </w:p>
          <w:p w:rsidR="00000000" w:rsidDel="00000000" w:rsidP="00000000" w:rsidRDefault="00000000" w:rsidRPr="00000000" w14:paraId="000003B1">
            <w:pPr>
              <w:numPr>
                <w:ilvl w:val="0"/>
                <w:numId w:val="29"/>
              </w:numPr>
              <w:spacing w:after="0" w:line="259" w:lineRule="auto"/>
              <w:ind w:left="468" w:right="0" w:hanging="360"/>
              <w:jc w:val="left"/>
              <w:rPr/>
            </w:pPr>
            <w:r w:rsidDel="00000000" w:rsidR="00000000" w:rsidRPr="00000000">
              <w:rPr>
                <w:sz w:val="20"/>
                <w:szCs w:val="20"/>
                <w:rtl w:val="0"/>
              </w:rPr>
              <w:t xml:space="preserve">Clan elders </w:t>
            </w:r>
            <w:r w:rsidDel="00000000" w:rsidR="00000000" w:rsidRPr="00000000">
              <w:rPr>
                <w:rtl w:val="0"/>
              </w:rPr>
            </w:r>
          </w:p>
          <w:p w:rsidR="00000000" w:rsidDel="00000000" w:rsidP="00000000" w:rsidRDefault="00000000" w:rsidRPr="00000000" w14:paraId="000003B2">
            <w:pPr>
              <w:numPr>
                <w:ilvl w:val="0"/>
                <w:numId w:val="29"/>
              </w:numPr>
              <w:spacing w:after="0" w:line="259" w:lineRule="auto"/>
              <w:ind w:left="468" w:right="0" w:hanging="360"/>
              <w:jc w:val="left"/>
              <w:rPr/>
            </w:pPr>
            <w:r w:rsidDel="00000000" w:rsidR="00000000" w:rsidRPr="00000000">
              <w:rPr>
                <w:sz w:val="20"/>
                <w:szCs w:val="20"/>
                <w:rtl w:val="0"/>
              </w:rPr>
              <w:t xml:space="preserve">Family/clan members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numPr>
                <w:ilvl w:val="0"/>
                <w:numId w:val="30"/>
              </w:numPr>
              <w:spacing w:after="0" w:line="259" w:lineRule="auto"/>
              <w:ind w:left="468" w:right="0" w:hanging="360"/>
              <w:rPr/>
            </w:pPr>
            <w:r w:rsidDel="00000000" w:rsidR="00000000" w:rsidRPr="00000000">
              <w:rPr>
                <w:sz w:val="20"/>
                <w:szCs w:val="20"/>
                <w:rtl w:val="0"/>
              </w:rPr>
              <w:t xml:space="preserve">Internal community displacements </w:t>
            </w:r>
            <w:r w:rsidDel="00000000" w:rsidR="00000000" w:rsidRPr="00000000">
              <w:rPr>
                <w:rtl w:val="0"/>
              </w:rPr>
            </w:r>
          </w:p>
          <w:p w:rsidR="00000000" w:rsidDel="00000000" w:rsidP="00000000" w:rsidRDefault="00000000" w:rsidRPr="00000000" w14:paraId="000003B4">
            <w:pPr>
              <w:numPr>
                <w:ilvl w:val="0"/>
                <w:numId w:val="30"/>
              </w:numPr>
              <w:spacing w:after="0" w:line="259" w:lineRule="auto"/>
              <w:ind w:left="468" w:right="0" w:hanging="360"/>
              <w:rPr/>
            </w:pPr>
            <w:r w:rsidDel="00000000" w:rsidR="00000000" w:rsidRPr="00000000">
              <w:rPr>
                <w:sz w:val="20"/>
                <w:szCs w:val="20"/>
                <w:rtl w:val="0"/>
              </w:rPr>
              <w:t xml:space="preserve">Abandonment of the elderly </w:t>
            </w:r>
            <w:r w:rsidDel="00000000" w:rsidR="00000000" w:rsidRPr="00000000">
              <w:rPr>
                <w:rtl w:val="0"/>
              </w:rPr>
            </w:r>
          </w:p>
          <w:p w:rsidR="00000000" w:rsidDel="00000000" w:rsidP="00000000" w:rsidRDefault="00000000" w:rsidRPr="00000000" w14:paraId="000003B5">
            <w:pPr>
              <w:numPr>
                <w:ilvl w:val="0"/>
                <w:numId w:val="30"/>
              </w:numPr>
              <w:spacing w:after="45" w:line="240" w:lineRule="auto"/>
              <w:ind w:left="468" w:right="0" w:hanging="360"/>
              <w:rPr/>
            </w:pPr>
            <w:r w:rsidDel="00000000" w:rsidR="00000000" w:rsidRPr="00000000">
              <w:rPr>
                <w:sz w:val="20"/>
                <w:szCs w:val="20"/>
                <w:rtl w:val="0"/>
              </w:rPr>
              <w:t xml:space="preserve">Loss of lives and property ( women and children worst affected) from armed conflicts  </w:t>
            </w:r>
            <w:r w:rsidDel="00000000" w:rsidR="00000000" w:rsidRPr="00000000">
              <w:rPr>
                <w:rtl w:val="0"/>
              </w:rPr>
            </w:r>
          </w:p>
          <w:p w:rsidR="00000000" w:rsidDel="00000000" w:rsidP="00000000" w:rsidRDefault="00000000" w:rsidRPr="00000000" w14:paraId="000003B6">
            <w:pPr>
              <w:numPr>
                <w:ilvl w:val="0"/>
                <w:numId w:val="30"/>
              </w:numPr>
              <w:spacing w:after="45" w:line="240" w:lineRule="auto"/>
              <w:ind w:left="468" w:right="0" w:hanging="360"/>
              <w:rPr/>
            </w:pPr>
            <w:r w:rsidDel="00000000" w:rsidR="00000000" w:rsidRPr="00000000">
              <w:rPr>
                <w:sz w:val="20"/>
                <w:szCs w:val="20"/>
                <w:rtl w:val="0"/>
              </w:rPr>
              <w:t xml:space="preserve">Loss of livestock – cows, camel, shoats (goats and sheep), and donkeys from armed conflicts </w:t>
            </w:r>
            <w:r w:rsidDel="00000000" w:rsidR="00000000" w:rsidRPr="00000000">
              <w:rPr>
                <w:rtl w:val="0"/>
              </w:rPr>
            </w:r>
          </w:p>
          <w:p w:rsidR="00000000" w:rsidDel="00000000" w:rsidP="00000000" w:rsidRDefault="00000000" w:rsidRPr="00000000" w14:paraId="000003B7">
            <w:pPr>
              <w:numPr>
                <w:ilvl w:val="0"/>
                <w:numId w:val="30"/>
              </w:numPr>
              <w:spacing w:after="0" w:line="259" w:lineRule="auto"/>
              <w:ind w:left="468" w:right="0" w:hanging="360"/>
              <w:rPr/>
            </w:pPr>
            <w:r w:rsidDel="00000000" w:rsidR="00000000" w:rsidRPr="00000000">
              <w:rPr>
                <w:sz w:val="20"/>
                <w:szCs w:val="20"/>
                <w:rtl w:val="0"/>
              </w:rPr>
              <w:t xml:space="preserve">Displacement </w:t>
              <w:tab/>
              <w:t xml:space="preserve">of </w:t>
              <w:tab/>
              <w:t xml:space="preserve">communities </w:t>
              <w:tab/>
              <w:t xml:space="preserve">and </w:t>
              <w:tab/>
              <w:t xml:space="preserve">their </w:t>
            </w:r>
            <w:r w:rsidDel="00000000" w:rsidR="00000000" w:rsidRPr="00000000">
              <w:rPr>
                <w:rtl w:val="0"/>
              </w:rPr>
            </w:r>
          </w:p>
          <w:p w:rsidR="00000000" w:rsidDel="00000000" w:rsidP="00000000" w:rsidRDefault="00000000" w:rsidRPr="00000000" w14:paraId="000003B8">
            <w:pPr>
              <w:spacing w:after="25" w:line="259" w:lineRule="auto"/>
              <w:ind w:left="468" w:right="0" w:firstLine="0"/>
              <w:jc w:val="left"/>
              <w:rPr/>
            </w:pPr>
            <w:r w:rsidDel="00000000" w:rsidR="00000000" w:rsidRPr="00000000">
              <w:rPr>
                <w:sz w:val="20"/>
                <w:szCs w:val="20"/>
                <w:rtl w:val="0"/>
              </w:rPr>
              <w:t xml:space="preserve">livestock </w:t>
            </w:r>
            <w:r w:rsidDel="00000000" w:rsidR="00000000" w:rsidRPr="00000000">
              <w:rPr>
                <w:rtl w:val="0"/>
              </w:rPr>
            </w:r>
          </w:p>
          <w:p w:rsidR="00000000" w:rsidDel="00000000" w:rsidP="00000000" w:rsidRDefault="00000000" w:rsidRPr="00000000" w14:paraId="000003B9">
            <w:pPr>
              <w:numPr>
                <w:ilvl w:val="0"/>
                <w:numId w:val="30"/>
              </w:numPr>
              <w:spacing w:after="45" w:line="240" w:lineRule="auto"/>
              <w:ind w:left="468" w:right="0" w:hanging="360"/>
              <w:rPr/>
            </w:pPr>
            <w:r w:rsidDel="00000000" w:rsidR="00000000" w:rsidRPr="00000000">
              <w:rPr>
                <w:sz w:val="20"/>
                <w:szCs w:val="20"/>
                <w:rtl w:val="0"/>
              </w:rPr>
              <w:t xml:space="preserve">Death of livestock caused by diminishing pasture and water resources. </w:t>
            </w:r>
            <w:r w:rsidDel="00000000" w:rsidR="00000000" w:rsidRPr="00000000">
              <w:rPr>
                <w:rtl w:val="0"/>
              </w:rPr>
            </w:r>
          </w:p>
          <w:p w:rsidR="00000000" w:rsidDel="00000000" w:rsidP="00000000" w:rsidRDefault="00000000" w:rsidRPr="00000000" w14:paraId="000003BA">
            <w:pPr>
              <w:numPr>
                <w:ilvl w:val="0"/>
                <w:numId w:val="30"/>
              </w:numPr>
              <w:spacing w:after="0" w:line="259" w:lineRule="auto"/>
              <w:ind w:left="468" w:right="0" w:hanging="360"/>
              <w:rPr/>
            </w:pPr>
            <w:r w:rsidDel="00000000" w:rsidR="00000000" w:rsidRPr="00000000">
              <w:rPr>
                <w:sz w:val="20"/>
                <w:szCs w:val="20"/>
                <w:rtl w:val="0"/>
              </w:rPr>
              <w:t xml:space="preserve">Severe malnutrition due to food shortages especially children and women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bl>
    <w:p w:rsidR="00000000" w:rsidDel="00000000" w:rsidP="00000000" w:rsidRDefault="00000000" w:rsidRPr="00000000" w14:paraId="000003BC">
      <w:pPr>
        <w:spacing w:after="0" w:line="259" w:lineRule="auto"/>
        <w:ind w:left="-1440" w:right="12504" w:firstLine="0"/>
        <w:jc w:val="left"/>
        <w:rPr/>
      </w:pPr>
      <w:r w:rsidDel="00000000" w:rsidR="00000000" w:rsidRPr="00000000">
        <w:rPr>
          <w:rtl w:val="0"/>
        </w:rPr>
      </w:r>
    </w:p>
    <w:tbl>
      <w:tblPr>
        <w:tblStyle w:val="Table13"/>
        <w:tblW w:w="15002.0" w:type="dxa"/>
        <w:jc w:val="left"/>
        <w:tblInd w:w="-1135.0" w:type="dxa"/>
        <w:tblLayout w:type="fixed"/>
        <w:tblLook w:val="0400"/>
      </w:tblPr>
      <w:tblGrid>
        <w:gridCol w:w="1362"/>
        <w:gridCol w:w="425"/>
        <w:gridCol w:w="1846"/>
        <w:gridCol w:w="972"/>
        <w:gridCol w:w="2568"/>
        <w:gridCol w:w="972"/>
        <w:gridCol w:w="1618"/>
        <w:gridCol w:w="440"/>
        <w:gridCol w:w="3550"/>
        <w:gridCol w:w="1249"/>
        <w:tblGridChange w:id="0">
          <w:tblGrid>
            <w:gridCol w:w="1362"/>
            <w:gridCol w:w="425"/>
            <w:gridCol w:w="1846"/>
            <w:gridCol w:w="972"/>
            <w:gridCol w:w="2568"/>
            <w:gridCol w:w="972"/>
            <w:gridCol w:w="1618"/>
            <w:gridCol w:w="440"/>
            <w:gridCol w:w="3550"/>
            <w:gridCol w:w="1249"/>
          </w:tblGrid>
        </w:tblGridChange>
      </w:tblGrid>
      <w:tr>
        <w:trPr>
          <w:cantSplit w:val="0"/>
          <w:trHeight w:val="529"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3BD">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3BE">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3BF">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3C0">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3C1">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3C2">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3C3">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3C4">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3C5">
            <w:pPr>
              <w:spacing w:after="0" w:line="259" w:lineRule="auto"/>
              <w:ind w:left="0" w:right="0" w:firstLine="0"/>
              <w:rPr/>
            </w:pPr>
            <w:r w:rsidDel="00000000" w:rsidR="00000000" w:rsidRPr="00000000">
              <w:rPr>
                <w:sz w:val="20"/>
                <w:szCs w:val="20"/>
                <w:rtl w:val="0"/>
              </w:rPr>
              <w:t xml:space="preserve">Loss of wildlife and wild life attacks on both human and livestock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3C6">
            <w:pPr>
              <w:spacing w:after="160" w:line="259" w:lineRule="auto"/>
              <w:ind w:left="0" w:right="0" w:firstLine="0"/>
              <w:jc w:val="left"/>
              <w:rPr/>
            </w:pPr>
            <w:r w:rsidDel="00000000" w:rsidR="00000000" w:rsidRPr="00000000">
              <w:rPr>
                <w:rtl w:val="0"/>
              </w:rPr>
            </w:r>
          </w:p>
        </w:tc>
      </w:tr>
      <w:tr>
        <w:trPr>
          <w:cantSplit w:val="0"/>
          <w:trHeight w:val="479" w:hRule="atLeast"/>
          <w:tblHeader w:val="0"/>
        </w:trPr>
        <w:tc>
          <w:tcPr>
            <w:vMerge w:val="restart"/>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7">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3C8">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9">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3CA">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B">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3CC">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D">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3CE">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CF">
            <w:pPr>
              <w:spacing w:after="0" w:line="259" w:lineRule="auto"/>
              <w:ind w:left="0" w:right="0" w:firstLine="0"/>
              <w:rPr/>
            </w:pPr>
            <w:r w:rsidDel="00000000" w:rsidR="00000000" w:rsidRPr="00000000">
              <w:rPr>
                <w:sz w:val="20"/>
                <w:szCs w:val="20"/>
                <w:rtl w:val="0"/>
              </w:rPr>
              <w:t xml:space="preserve">Dependence on relief support  especially the most vulnerable members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0">
            <w:pPr>
              <w:spacing w:after="160" w:line="259" w:lineRule="auto"/>
              <w:ind w:left="0" w:right="0" w:firstLine="0"/>
              <w:jc w:val="left"/>
              <w:rPr/>
            </w:pPr>
            <w:r w:rsidDel="00000000" w:rsidR="00000000" w:rsidRPr="00000000">
              <w:rPr>
                <w:rtl w:val="0"/>
              </w:rPr>
            </w:r>
          </w:p>
        </w:tc>
      </w:tr>
      <w:tr>
        <w:trPr>
          <w:cantSplit w:val="0"/>
          <w:trHeight w:val="2017" w:hRule="atLeast"/>
          <w:tblHeader w:val="0"/>
        </w:trPr>
        <w:tc>
          <w:tcPr>
            <w:vMerge w:val="continue"/>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2">
            <w:pPr>
              <w:spacing w:after="485"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D3">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4">
            <w:pPr>
              <w:spacing w:after="0" w:line="259" w:lineRule="auto"/>
              <w:ind w:left="0" w:right="46" w:firstLine="0"/>
              <w:jc w:val="left"/>
              <w:rPr/>
            </w:pPr>
            <w:r w:rsidDel="00000000" w:rsidR="00000000" w:rsidRPr="00000000">
              <w:rPr>
                <w:sz w:val="20"/>
                <w:szCs w:val="20"/>
                <w:rtl w:val="0"/>
              </w:rPr>
              <w:t xml:space="preserve">Competition over and access </w:t>
              <w:tab/>
              <w:t xml:space="preserve">to </w:t>
              <w:tab/>
              <w:t xml:space="preserve">natural resources Boundaries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5">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D6">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7">
            <w:pPr>
              <w:spacing w:after="14" w:line="239" w:lineRule="auto"/>
              <w:ind w:left="0" w:right="0" w:firstLine="0"/>
              <w:rPr/>
            </w:pPr>
            <w:r w:rsidDel="00000000" w:rsidR="00000000" w:rsidRPr="00000000">
              <w:rPr>
                <w:sz w:val="20"/>
                <w:szCs w:val="20"/>
                <w:rtl w:val="0"/>
              </w:rPr>
              <w:t xml:space="preserve">Scarcity of grazing fields, pasture and water resources </w:t>
            </w:r>
            <w:r w:rsidDel="00000000" w:rsidR="00000000" w:rsidRPr="00000000">
              <w:rPr>
                <w:rtl w:val="0"/>
              </w:rPr>
            </w:r>
          </w:p>
          <w:p w:rsidR="00000000" w:rsidDel="00000000" w:rsidP="00000000" w:rsidRDefault="00000000" w:rsidRPr="00000000" w14:paraId="000003D8">
            <w:pPr>
              <w:spacing w:after="0" w:line="259" w:lineRule="auto"/>
              <w:ind w:left="0" w:right="0" w:firstLine="0"/>
              <w:rPr/>
            </w:pPr>
            <w:r w:rsidDel="00000000" w:rsidR="00000000" w:rsidRPr="00000000">
              <w:rPr>
                <w:sz w:val="20"/>
                <w:szCs w:val="20"/>
                <w:rtl w:val="0"/>
              </w:rPr>
              <w:t xml:space="preserve">Land ownership – most lands are not registered and are communal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9">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DA">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DB">
            <w:pPr>
              <w:spacing w:after="0" w:line="259" w:lineRule="auto"/>
              <w:ind w:left="0" w:right="0" w:firstLine="0"/>
              <w:jc w:val="left"/>
              <w:rPr/>
            </w:pPr>
            <w:r w:rsidDel="00000000" w:rsidR="00000000" w:rsidRPr="00000000">
              <w:rPr>
                <w:sz w:val="20"/>
                <w:szCs w:val="20"/>
                <w:rtl w:val="0"/>
              </w:rPr>
              <w:t xml:space="preserve">Youths/traditional </w:t>
            </w:r>
            <w:r w:rsidDel="00000000" w:rsidR="00000000" w:rsidRPr="00000000">
              <w:rPr>
                <w:rtl w:val="0"/>
              </w:rPr>
            </w:r>
          </w:p>
          <w:p w:rsidR="00000000" w:rsidDel="00000000" w:rsidP="00000000" w:rsidRDefault="00000000" w:rsidRPr="00000000" w14:paraId="000003DC">
            <w:pPr>
              <w:spacing w:after="0" w:line="259" w:lineRule="auto"/>
              <w:ind w:left="0" w:right="504" w:firstLine="0"/>
              <w:jc w:val="left"/>
              <w:rPr/>
            </w:pPr>
            <w:r w:rsidDel="00000000" w:rsidR="00000000" w:rsidRPr="00000000">
              <w:rPr>
                <w:sz w:val="20"/>
                <w:szCs w:val="20"/>
                <w:rtl w:val="0"/>
              </w:rPr>
              <w:t xml:space="preserve">warriors Clan elders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DD">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DE">
            <w:pPr>
              <w:spacing w:after="241"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DF">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E0">
            <w:pPr>
              <w:spacing w:after="0" w:line="259" w:lineRule="auto"/>
              <w:ind w:left="108" w:right="58"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1">
            <w:pPr>
              <w:spacing w:after="14" w:line="239" w:lineRule="auto"/>
              <w:ind w:left="0" w:right="0" w:firstLine="0"/>
              <w:rPr/>
            </w:pPr>
            <w:r w:rsidDel="00000000" w:rsidR="00000000" w:rsidRPr="00000000">
              <w:rPr>
                <w:sz w:val="20"/>
                <w:szCs w:val="20"/>
                <w:rtl w:val="0"/>
              </w:rPr>
              <w:t xml:space="preserve">Loss of lives and property ( women and children worst affected) from armed conflicts  </w:t>
            </w:r>
            <w:r w:rsidDel="00000000" w:rsidR="00000000" w:rsidRPr="00000000">
              <w:rPr>
                <w:rtl w:val="0"/>
              </w:rPr>
            </w:r>
          </w:p>
          <w:p w:rsidR="00000000" w:rsidDel="00000000" w:rsidP="00000000" w:rsidRDefault="00000000" w:rsidRPr="00000000" w14:paraId="000003E2">
            <w:pPr>
              <w:spacing w:after="15" w:line="239" w:lineRule="auto"/>
              <w:ind w:left="0" w:right="0" w:firstLine="0"/>
              <w:rPr/>
            </w:pPr>
            <w:r w:rsidDel="00000000" w:rsidR="00000000" w:rsidRPr="00000000">
              <w:rPr>
                <w:sz w:val="20"/>
                <w:szCs w:val="20"/>
                <w:rtl w:val="0"/>
              </w:rPr>
              <w:t xml:space="preserve">Death of livestock caused by diminishing pasture and water resources. </w:t>
            </w:r>
            <w:r w:rsidDel="00000000" w:rsidR="00000000" w:rsidRPr="00000000">
              <w:rPr>
                <w:rtl w:val="0"/>
              </w:rPr>
            </w:r>
          </w:p>
          <w:p w:rsidR="00000000" w:rsidDel="00000000" w:rsidP="00000000" w:rsidRDefault="00000000" w:rsidRPr="00000000" w14:paraId="000003E3">
            <w:pPr>
              <w:spacing w:after="14" w:line="239" w:lineRule="auto"/>
              <w:ind w:left="0" w:right="0" w:firstLine="0"/>
              <w:rPr/>
            </w:pPr>
            <w:r w:rsidDel="00000000" w:rsidR="00000000" w:rsidRPr="00000000">
              <w:rPr>
                <w:sz w:val="20"/>
                <w:szCs w:val="20"/>
                <w:rtl w:val="0"/>
              </w:rPr>
              <w:t xml:space="preserve">Loss of livestock – cows, camel, shoats (goats and sheep), and donkeys from armed conflicts </w:t>
            </w:r>
            <w:r w:rsidDel="00000000" w:rsidR="00000000" w:rsidRPr="00000000">
              <w:rPr>
                <w:rtl w:val="0"/>
              </w:rPr>
            </w:r>
          </w:p>
          <w:p w:rsidR="00000000" w:rsidDel="00000000" w:rsidP="00000000" w:rsidRDefault="00000000" w:rsidRPr="00000000" w14:paraId="000003E4">
            <w:pPr>
              <w:spacing w:after="0" w:line="259" w:lineRule="auto"/>
              <w:ind w:left="0" w:right="0" w:firstLine="0"/>
              <w:jc w:val="left"/>
              <w:rPr/>
            </w:pPr>
            <w:r w:rsidDel="00000000" w:rsidR="00000000" w:rsidRPr="00000000">
              <w:rPr>
                <w:sz w:val="20"/>
                <w:szCs w:val="20"/>
                <w:rtl w:val="0"/>
              </w:rPr>
              <w:t xml:space="preserve">Internal community displacements </w:t>
            </w:r>
            <w:r w:rsidDel="00000000" w:rsidR="00000000" w:rsidRPr="00000000">
              <w:rPr>
                <w:rtl w:val="0"/>
              </w:rPr>
            </w:r>
          </w:p>
          <w:p w:rsidR="00000000" w:rsidDel="00000000" w:rsidP="00000000" w:rsidRDefault="00000000" w:rsidRPr="00000000" w14:paraId="000003E5">
            <w:pPr>
              <w:spacing w:after="0" w:line="259" w:lineRule="auto"/>
              <w:ind w:left="0" w:right="0" w:firstLine="0"/>
              <w:jc w:val="left"/>
              <w:rPr/>
            </w:pPr>
            <w:r w:rsidDel="00000000" w:rsidR="00000000" w:rsidRPr="00000000">
              <w:rPr>
                <w:sz w:val="20"/>
                <w:szCs w:val="20"/>
                <w:rtl w:val="0"/>
              </w:rPr>
              <w:t xml:space="preserve">Water borne disease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3E7">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25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spacing w:after="0" w:line="259" w:lineRule="auto"/>
              <w:ind w:left="108" w:right="0" w:firstLine="0"/>
              <w:jc w:val="left"/>
              <w:rPr/>
            </w:pPr>
            <w:r w:rsidDel="00000000" w:rsidR="00000000" w:rsidRPr="00000000">
              <w:rPr>
                <w:b w:val="1"/>
                <w:bCs w:val="1"/>
                <w:sz w:val="20"/>
                <w:szCs w:val="20"/>
                <w:rtl w:val="0"/>
              </w:rPr>
              <w:t xml:space="preserve">Traditional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E9">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A">
            <w:pPr>
              <w:spacing w:after="0" w:line="259" w:lineRule="auto"/>
              <w:ind w:left="0" w:right="47" w:firstLine="0"/>
              <w:rPr/>
            </w:pPr>
            <w:r w:rsidDel="00000000" w:rsidR="00000000" w:rsidRPr="00000000">
              <w:rPr>
                <w:sz w:val="20"/>
                <w:szCs w:val="20"/>
                <w:rtl w:val="0"/>
              </w:rPr>
              <w:t xml:space="preserve">Diminishing role of traditional governance systems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EB">
            <w:pPr>
              <w:spacing w:after="490" w:line="255" w:lineRule="auto"/>
              <w:ind w:left="108" w:right="58"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EC">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ED">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EE">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EF">
            <w:pPr>
              <w:spacing w:line="259" w:lineRule="auto"/>
              <w:ind w:left="0" w:right="0" w:firstLine="0"/>
              <w:jc w:val="left"/>
              <w:rPr/>
            </w:pPr>
            <w:r w:rsidDel="00000000" w:rsidR="00000000" w:rsidRPr="00000000">
              <w:rPr>
                <w:sz w:val="20"/>
                <w:szCs w:val="20"/>
                <w:rtl w:val="0"/>
              </w:rPr>
              <w:t xml:space="preserve">Biased resource sharing </w:t>
            </w:r>
            <w:r w:rsidDel="00000000" w:rsidR="00000000" w:rsidRPr="00000000">
              <w:rPr>
                <w:rtl w:val="0"/>
              </w:rPr>
            </w:r>
          </w:p>
          <w:p w:rsidR="00000000" w:rsidDel="00000000" w:rsidP="00000000" w:rsidRDefault="00000000" w:rsidRPr="00000000" w14:paraId="000003F0">
            <w:pPr>
              <w:spacing w:after="26" w:line="240" w:lineRule="auto"/>
              <w:ind w:left="0" w:right="0" w:firstLine="0"/>
              <w:jc w:val="left"/>
              <w:rPr/>
            </w:pPr>
            <w:r w:rsidDel="00000000" w:rsidR="00000000" w:rsidRPr="00000000">
              <w:rPr>
                <w:sz w:val="20"/>
                <w:szCs w:val="20"/>
                <w:rtl w:val="0"/>
              </w:rPr>
              <w:t xml:space="preserve">Restocking </w:t>
              <w:tab/>
              <w:t xml:space="preserve">depleted </w:t>
              <w:tab/>
              <w:t xml:space="preserve">herds especially periods after droughts or raids </w:t>
            </w:r>
            <w:r w:rsidDel="00000000" w:rsidR="00000000" w:rsidRPr="00000000">
              <w:rPr>
                <w:rtl w:val="0"/>
              </w:rPr>
            </w:r>
          </w:p>
          <w:p w:rsidR="00000000" w:rsidDel="00000000" w:rsidP="00000000" w:rsidRDefault="00000000" w:rsidRPr="00000000" w14:paraId="000003F1">
            <w:pPr>
              <w:spacing w:after="15" w:line="239" w:lineRule="auto"/>
              <w:ind w:left="0" w:right="0" w:firstLine="0"/>
              <w:jc w:val="left"/>
              <w:rPr/>
            </w:pPr>
            <w:r w:rsidDel="00000000" w:rsidR="00000000" w:rsidRPr="00000000">
              <w:rPr>
                <w:sz w:val="20"/>
                <w:szCs w:val="20"/>
                <w:rtl w:val="0"/>
              </w:rPr>
              <w:t xml:space="preserve">Accumulation </w:t>
              <w:tab/>
              <w:t xml:space="preserve">of livestock for bride wealth </w:t>
            </w:r>
            <w:r w:rsidDel="00000000" w:rsidR="00000000" w:rsidRPr="00000000">
              <w:rPr>
                <w:rtl w:val="0"/>
              </w:rPr>
            </w:r>
          </w:p>
          <w:p w:rsidR="00000000" w:rsidDel="00000000" w:rsidP="00000000" w:rsidRDefault="00000000" w:rsidRPr="00000000" w14:paraId="000003F2">
            <w:pPr>
              <w:spacing w:after="14" w:line="239" w:lineRule="auto"/>
              <w:ind w:left="0" w:right="0" w:firstLine="0"/>
              <w:jc w:val="left"/>
              <w:rPr/>
            </w:pPr>
            <w:r w:rsidDel="00000000" w:rsidR="00000000" w:rsidRPr="00000000">
              <w:rPr>
                <w:sz w:val="20"/>
                <w:szCs w:val="20"/>
                <w:rtl w:val="0"/>
              </w:rPr>
              <w:t xml:space="preserve">Retaliatory/revenge for previous raids </w:t>
            </w:r>
            <w:r w:rsidDel="00000000" w:rsidR="00000000" w:rsidRPr="00000000">
              <w:rPr>
                <w:rtl w:val="0"/>
              </w:rPr>
            </w:r>
          </w:p>
          <w:p w:rsidR="00000000" w:rsidDel="00000000" w:rsidP="00000000" w:rsidRDefault="00000000" w:rsidRPr="00000000" w14:paraId="000003F3">
            <w:pPr>
              <w:spacing w:after="0" w:line="259" w:lineRule="auto"/>
              <w:ind w:left="0" w:right="0" w:firstLine="0"/>
              <w:rPr/>
            </w:pPr>
            <w:r w:rsidDel="00000000" w:rsidR="00000000" w:rsidRPr="00000000">
              <w:rPr>
                <w:sz w:val="20"/>
                <w:szCs w:val="20"/>
                <w:rtl w:val="0"/>
              </w:rPr>
              <w:t xml:space="preserve">Prestige and marriage especially among the youths (warriors)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F4">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F5">
            <w:pPr>
              <w:spacing w:after="0" w:line="259" w:lineRule="auto"/>
              <w:ind w:left="108" w:right="58"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6">
            <w:pPr>
              <w:spacing w:after="14" w:line="239" w:lineRule="auto"/>
              <w:ind w:left="0" w:right="0" w:firstLine="0"/>
              <w:jc w:val="left"/>
              <w:rPr/>
            </w:pPr>
            <w:r w:rsidDel="00000000" w:rsidR="00000000" w:rsidRPr="00000000">
              <w:rPr>
                <w:sz w:val="20"/>
                <w:szCs w:val="20"/>
                <w:rtl w:val="0"/>
              </w:rPr>
              <w:t xml:space="preserve">Youths/traditional warriors </w:t>
            </w:r>
            <w:r w:rsidDel="00000000" w:rsidR="00000000" w:rsidRPr="00000000">
              <w:rPr>
                <w:rtl w:val="0"/>
              </w:rPr>
            </w:r>
          </w:p>
          <w:p w:rsidR="00000000" w:rsidDel="00000000" w:rsidP="00000000" w:rsidRDefault="00000000" w:rsidRPr="00000000" w14:paraId="000003F7">
            <w:pPr>
              <w:spacing w:after="0" w:line="259" w:lineRule="auto"/>
              <w:ind w:left="0" w:right="0" w:firstLine="0"/>
              <w:jc w:val="left"/>
              <w:rPr/>
            </w:pPr>
            <w:r w:rsidDel="00000000" w:rsidR="00000000" w:rsidRPr="00000000">
              <w:rPr>
                <w:sz w:val="20"/>
                <w:szCs w:val="20"/>
                <w:rtl w:val="0"/>
              </w:rPr>
              <w:t xml:space="preserve">Hired warriors </w:t>
            </w:r>
            <w:r w:rsidDel="00000000" w:rsidR="00000000" w:rsidRPr="00000000">
              <w:rPr>
                <w:rtl w:val="0"/>
              </w:rPr>
            </w:r>
          </w:p>
          <w:p w:rsidR="00000000" w:rsidDel="00000000" w:rsidP="00000000" w:rsidRDefault="00000000" w:rsidRPr="00000000" w14:paraId="000003F8">
            <w:pPr>
              <w:spacing w:after="0" w:line="259" w:lineRule="auto"/>
              <w:ind w:left="0" w:right="0" w:firstLine="0"/>
              <w:jc w:val="left"/>
              <w:rPr/>
            </w:pPr>
            <w:r w:rsidDel="00000000" w:rsidR="00000000" w:rsidRPr="00000000">
              <w:rPr>
                <w:sz w:val="20"/>
                <w:szCs w:val="20"/>
                <w:rtl w:val="0"/>
              </w:rPr>
              <w:t xml:space="preserve">Elders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3F9">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3FA">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FB">
            <w:pPr>
              <w:spacing w:after="14" w:line="239" w:lineRule="auto"/>
              <w:ind w:left="0" w:right="0" w:firstLine="0"/>
              <w:rPr/>
            </w:pPr>
            <w:r w:rsidDel="00000000" w:rsidR="00000000" w:rsidRPr="00000000">
              <w:rPr>
                <w:sz w:val="20"/>
                <w:szCs w:val="20"/>
                <w:rtl w:val="0"/>
              </w:rPr>
              <w:t xml:space="preserve">Loss of lives and property ( women and children worst affected)  </w:t>
            </w:r>
            <w:r w:rsidDel="00000000" w:rsidR="00000000" w:rsidRPr="00000000">
              <w:rPr>
                <w:rtl w:val="0"/>
              </w:rPr>
            </w:r>
          </w:p>
          <w:p w:rsidR="00000000" w:rsidDel="00000000" w:rsidP="00000000" w:rsidRDefault="00000000" w:rsidRPr="00000000" w14:paraId="000003FC">
            <w:pPr>
              <w:spacing w:after="0" w:line="259" w:lineRule="auto"/>
              <w:ind w:left="0" w:right="0" w:firstLine="0"/>
              <w:rPr/>
            </w:pPr>
            <w:r w:rsidDel="00000000" w:rsidR="00000000" w:rsidRPr="00000000">
              <w:rPr>
                <w:sz w:val="20"/>
                <w:szCs w:val="20"/>
                <w:rtl w:val="0"/>
              </w:rPr>
              <w:t xml:space="preserve">Loss of livestock – cows, camel, shoats (goats and sheep), and donkeys from armed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p w:rsidR="00000000" w:rsidDel="00000000" w:rsidP="00000000" w:rsidRDefault="00000000" w:rsidRPr="00000000" w14:paraId="000003FE">
            <w:pPr>
              <w:spacing w:after="0" w:line="259" w:lineRule="auto"/>
              <w:ind w:left="108" w:right="0" w:firstLine="0"/>
              <w:jc w:val="left"/>
              <w:rPr/>
            </w:pPr>
            <w:r w:rsidDel="00000000" w:rsidR="00000000" w:rsidRPr="00000000">
              <w:rPr>
                <w:sz w:val="20"/>
                <w:szCs w:val="20"/>
                <w:rtl w:val="0"/>
              </w:rPr>
              <w:t xml:space="preserve">Elgeyo </w:t>
            </w:r>
            <w:r w:rsidDel="00000000" w:rsidR="00000000" w:rsidRPr="00000000">
              <w:rPr>
                <w:rtl w:val="0"/>
              </w:rPr>
            </w:r>
          </w:p>
          <w:p w:rsidR="00000000" w:rsidDel="00000000" w:rsidP="00000000" w:rsidRDefault="00000000" w:rsidRPr="00000000" w14:paraId="000003FF">
            <w:pPr>
              <w:spacing w:after="0" w:line="259" w:lineRule="auto"/>
              <w:ind w:left="108" w:right="0" w:firstLine="0"/>
              <w:jc w:val="left"/>
              <w:rPr/>
            </w:pPr>
            <w:r w:rsidDel="00000000" w:rsidR="00000000" w:rsidRPr="00000000">
              <w:rPr>
                <w:sz w:val="20"/>
                <w:szCs w:val="20"/>
                <w:rtl w:val="0"/>
              </w:rPr>
              <w:t xml:space="preserve">Marakwet &amp; </w:t>
            </w:r>
            <w:r w:rsidDel="00000000" w:rsidR="00000000" w:rsidRPr="00000000">
              <w:rPr>
                <w:rtl w:val="0"/>
              </w:rPr>
            </w:r>
          </w:p>
          <w:p w:rsidR="00000000" w:rsidDel="00000000" w:rsidP="00000000" w:rsidRDefault="00000000" w:rsidRPr="00000000" w14:paraId="00000400">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0" w:line="259" w:lineRule="auto"/>
              <w:ind w:left="108" w:right="0" w:firstLine="0"/>
              <w:jc w:val="left"/>
              <w:rPr/>
            </w:pPr>
            <w:r w:rsidDel="00000000" w:rsidR="00000000" w:rsidRPr="00000000">
              <w:rPr>
                <w:b w:val="1"/>
                <w:bCs w:val="1"/>
                <w:sz w:val="20"/>
                <w:szCs w:val="20"/>
                <w:rtl w:val="0"/>
              </w:rPr>
              <w:t xml:space="preserve">Political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02">
            <w:pPr>
              <w:spacing w:after="73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03">
            <w:pPr>
              <w:spacing w:after="482"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04">
            <w:pPr>
              <w:spacing w:after="241"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05">
            <w:pPr>
              <w:spacing w:after="727"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06">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07">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08">
            <w:pPr>
              <w:spacing w:after="1" w:line="240" w:lineRule="auto"/>
              <w:ind w:left="0" w:right="46" w:firstLine="0"/>
              <w:rPr/>
            </w:pPr>
            <w:r w:rsidDel="00000000" w:rsidR="00000000" w:rsidRPr="00000000">
              <w:rPr>
                <w:sz w:val="20"/>
                <w:szCs w:val="20"/>
                <w:rtl w:val="0"/>
              </w:rPr>
              <w:t xml:space="preserve">Competition for political leadership and fruits of </w:t>
            </w:r>
            <w:r w:rsidDel="00000000" w:rsidR="00000000" w:rsidRPr="00000000">
              <w:rPr>
                <w:rtl w:val="0"/>
              </w:rPr>
            </w:r>
          </w:p>
          <w:p w:rsidR="00000000" w:rsidDel="00000000" w:rsidP="00000000" w:rsidRDefault="00000000" w:rsidRPr="00000000" w14:paraId="00000409">
            <w:pPr>
              <w:spacing w:after="7" w:line="259" w:lineRule="auto"/>
              <w:ind w:left="0" w:right="0" w:firstLine="0"/>
              <w:jc w:val="left"/>
              <w:rPr/>
            </w:pPr>
            <w:r w:rsidDel="00000000" w:rsidR="00000000" w:rsidRPr="00000000">
              <w:rPr>
                <w:sz w:val="20"/>
                <w:szCs w:val="20"/>
                <w:rtl w:val="0"/>
              </w:rPr>
              <w:t xml:space="preserve">devolution </w:t>
            </w:r>
            <w:r w:rsidDel="00000000" w:rsidR="00000000" w:rsidRPr="00000000">
              <w:rPr>
                <w:rtl w:val="0"/>
              </w:rPr>
            </w:r>
          </w:p>
          <w:p w:rsidR="00000000" w:rsidDel="00000000" w:rsidP="00000000" w:rsidRDefault="00000000" w:rsidRPr="00000000" w14:paraId="0000040A">
            <w:pPr>
              <w:spacing w:after="0" w:line="252.00000000000003" w:lineRule="auto"/>
              <w:ind w:left="0" w:right="0" w:firstLine="0"/>
              <w:jc w:val="left"/>
              <w:rPr/>
            </w:pPr>
            <w:r w:rsidDel="00000000" w:rsidR="00000000" w:rsidRPr="00000000">
              <w:rPr>
                <w:sz w:val="20"/>
                <w:szCs w:val="20"/>
                <w:rtl w:val="0"/>
              </w:rPr>
              <w:t xml:space="preserve">Inadequate </w:t>
              <w:tab/>
              <w:t xml:space="preserve">policing and </w:t>
              <w:tab/>
              <w:t xml:space="preserve">security </w:t>
            </w:r>
            <w:r w:rsidDel="00000000" w:rsidR="00000000" w:rsidRPr="00000000">
              <w:rPr>
                <w:rtl w:val="0"/>
              </w:rPr>
            </w:r>
          </w:p>
          <w:p w:rsidR="00000000" w:rsidDel="00000000" w:rsidP="00000000" w:rsidRDefault="00000000" w:rsidRPr="00000000" w14:paraId="0000040B">
            <w:pPr>
              <w:spacing w:after="20" w:line="246.99999999999994" w:lineRule="auto"/>
              <w:ind w:left="0" w:right="46" w:firstLine="0"/>
              <w:rPr/>
            </w:pPr>
            <w:r w:rsidDel="00000000" w:rsidR="00000000" w:rsidRPr="00000000">
              <w:rPr>
                <w:sz w:val="20"/>
                <w:szCs w:val="20"/>
                <w:rtl w:val="0"/>
              </w:rPr>
              <w:t xml:space="preserve">arrangements Ethnocentrism (interethnic animosity) </w:t>
            </w:r>
            <w:r w:rsidDel="00000000" w:rsidR="00000000" w:rsidRPr="00000000">
              <w:rPr>
                <w:rtl w:val="0"/>
              </w:rPr>
            </w:r>
          </w:p>
          <w:p w:rsidR="00000000" w:rsidDel="00000000" w:rsidP="00000000" w:rsidRDefault="00000000" w:rsidRPr="00000000" w14:paraId="0000040C">
            <w:pPr>
              <w:spacing w:after="0" w:line="246.99999999999994" w:lineRule="auto"/>
              <w:ind w:left="0" w:right="0" w:firstLine="0"/>
              <w:jc w:val="left"/>
              <w:rPr/>
            </w:pPr>
            <w:r w:rsidDel="00000000" w:rsidR="00000000" w:rsidRPr="00000000">
              <w:rPr>
                <w:sz w:val="20"/>
                <w:szCs w:val="20"/>
                <w:rtl w:val="0"/>
              </w:rPr>
              <w:t xml:space="preserve">Marginalization </w:t>
              <w:tab/>
              <w:t xml:space="preserve">of parts communities in terms </w:t>
              <w:tab/>
              <w:t xml:space="preserve">development </w:t>
            </w:r>
            <w:r w:rsidDel="00000000" w:rsidR="00000000" w:rsidRPr="00000000">
              <w:rPr>
                <w:rtl w:val="0"/>
              </w:rPr>
            </w:r>
          </w:p>
          <w:p w:rsidR="00000000" w:rsidDel="00000000" w:rsidP="00000000" w:rsidRDefault="00000000" w:rsidRPr="00000000" w14:paraId="0000040D">
            <w:pPr>
              <w:spacing w:line="259" w:lineRule="auto"/>
              <w:ind w:left="0" w:right="0" w:firstLine="0"/>
              <w:jc w:val="left"/>
              <w:rPr/>
            </w:pPr>
            <w:r w:rsidDel="00000000" w:rsidR="00000000" w:rsidRPr="00000000">
              <w:rPr>
                <w:sz w:val="20"/>
                <w:szCs w:val="20"/>
                <w:rtl w:val="0"/>
              </w:rPr>
              <w:t xml:space="preserve">prioritization  </w:t>
            </w:r>
            <w:r w:rsidDel="00000000" w:rsidR="00000000" w:rsidRPr="00000000">
              <w:rPr>
                <w:rtl w:val="0"/>
              </w:rPr>
            </w:r>
          </w:p>
          <w:p w:rsidR="00000000" w:rsidDel="00000000" w:rsidP="00000000" w:rsidRDefault="00000000" w:rsidRPr="00000000" w14:paraId="0000040E">
            <w:pPr>
              <w:spacing w:after="14" w:line="239" w:lineRule="auto"/>
              <w:ind w:left="0" w:right="0" w:firstLine="0"/>
              <w:jc w:val="left"/>
              <w:rPr/>
            </w:pPr>
            <w:r w:rsidDel="00000000" w:rsidR="00000000" w:rsidRPr="00000000">
              <w:rPr>
                <w:sz w:val="20"/>
                <w:szCs w:val="20"/>
                <w:rtl w:val="0"/>
              </w:rPr>
              <w:t xml:space="preserve">Competition </w:t>
              <w:tab/>
              <w:t xml:space="preserve">over boundary  </w:t>
            </w:r>
            <w:r w:rsidDel="00000000" w:rsidR="00000000" w:rsidRPr="00000000">
              <w:rPr>
                <w:rtl w:val="0"/>
              </w:rPr>
            </w:r>
          </w:p>
          <w:p w:rsidR="00000000" w:rsidDel="00000000" w:rsidP="00000000" w:rsidRDefault="00000000" w:rsidRPr="00000000" w14:paraId="0000040F">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10">
            <w:pPr>
              <w:numPr>
                <w:ilvl w:val="0"/>
                <w:numId w:val="31"/>
              </w:numPr>
              <w:spacing w:after="245" w:line="255"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1">
            <w:pPr>
              <w:numPr>
                <w:ilvl w:val="0"/>
                <w:numId w:val="31"/>
              </w:numPr>
              <w:spacing w:after="490" w:line="255"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2">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13">
            <w:pPr>
              <w:spacing w:after="0" w:line="259" w:lineRule="auto"/>
              <w:ind w:left="0" w:right="0" w:firstLine="0"/>
              <w:jc w:val="left"/>
              <w:rPr/>
            </w:pPr>
            <w:r w:rsidDel="00000000" w:rsidR="00000000" w:rsidRPr="00000000">
              <w:rPr>
                <w:sz w:val="20"/>
                <w:szCs w:val="20"/>
                <w:rtl w:val="0"/>
              </w:rPr>
              <w:t xml:space="preserve">Political incitement </w:t>
            </w:r>
            <w:r w:rsidDel="00000000" w:rsidR="00000000" w:rsidRPr="00000000">
              <w:rPr>
                <w:rtl w:val="0"/>
              </w:rPr>
            </w:r>
          </w:p>
          <w:p w:rsidR="00000000" w:rsidDel="00000000" w:rsidP="00000000" w:rsidRDefault="00000000" w:rsidRPr="00000000" w14:paraId="00000414">
            <w:pPr>
              <w:spacing w:after="0" w:line="259" w:lineRule="auto"/>
              <w:ind w:left="0" w:right="0" w:firstLine="0"/>
              <w:rPr/>
            </w:pPr>
            <w:r w:rsidDel="00000000" w:rsidR="00000000" w:rsidRPr="00000000">
              <w:rPr>
                <w:sz w:val="20"/>
                <w:szCs w:val="20"/>
                <w:rtl w:val="0"/>
              </w:rPr>
              <w:t xml:space="preserve">Manipulation of communities by </w:t>
            </w:r>
            <w:r w:rsidDel="00000000" w:rsidR="00000000" w:rsidRPr="00000000">
              <w:rPr>
                <w:rtl w:val="0"/>
              </w:rPr>
            </w:r>
          </w:p>
          <w:p w:rsidR="00000000" w:rsidDel="00000000" w:rsidP="00000000" w:rsidRDefault="00000000" w:rsidRPr="00000000" w14:paraId="00000415">
            <w:pPr>
              <w:spacing w:after="0" w:line="259" w:lineRule="auto"/>
              <w:ind w:left="0" w:right="0" w:firstLine="0"/>
              <w:jc w:val="left"/>
              <w:rPr/>
            </w:pPr>
            <w:r w:rsidDel="00000000" w:rsidR="00000000" w:rsidRPr="00000000">
              <w:rPr>
                <w:sz w:val="20"/>
                <w:szCs w:val="20"/>
                <w:rtl w:val="0"/>
              </w:rPr>
              <w:t xml:space="preserve">elites/leaders </w:t>
            </w:r>
            <w:r w:rsidDel="00000000" w:rsidR="00000000" w:rsidRPr="00000000">
              <w:rPr>
                <w:rtl w:val="0"/>
              </w:rPr>
            </w:r>
          </w:p>
          <w:p w:rsidR="00000000" w:rsidDel="00000000" w:rsidP="00000000" w:rsidRDefault="00000000" w:rsidRPr="00000000" w14:paraId="00000416">
            <w:pPr>
              <w:spacing w:after="0" w:line="259" w:lineRule="auto"/>
              <w:ind w:left="0" w:right="0" w:firstLine="0"/>
              <w:jc w:val="left"/>
              <w:rPr/>
            </w:pPr>
            <w:r w:rsidDel="00000000" w:rsidR="00000000" w:rsidRPr="00000000">
              <w:rPr>
                <w:sz w:val="20"/>
                <w:szCs w:val="20"/>
                <w:rtl w:val="0"/>
              </w:rPr>
              <w:t xml:space="preserve">Electoral fund raising </w:t>
            </w:r>
            <w:r w:rsidDel="00000000" w:rsidR="00000000" w:rsidRPr="00000000">
              <w:rPr>
                <w:rtl w:val="0"/>
              </w:rPr>
            </w:r>
          </w:p>
          <w:p w:rsidR="00000000" w:rsidDel="00000000" w:rsidP="00000000" w:rsidRDefault="00000000" w:rsidRPr="00000000" w14:paraId="00000417">
            <w:pPr>
              <w:spacing w:after="0" w:line="259" w:lineRule="auto"/>
              <w:ind w:left="0" w:right="47" w:firstLine="0"/>
              <w:rPr/>
            </w:pPr>
            <w:r w:rsidDel="00000000" w:rsidR="00000000" w:rsidRPr="00000000">
              <w:rPr>
                <w:sz w:val="20"/>
                <w:szCs w:val="20"/>
                <w:rtl w:val="0"/>
              </w:rPr>
              <w:t xml:space="preserve">Poor priotization of community development due to lack of public participation and civic education Poverty, underdevelopment and marginalization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18">
            <w:pPr>
              <w:numPr>
                <w:ilvl w:val="0"/>
                <w:numId w:val="32"/>
              </w:numPr>
              <w:spacing w:after="245" w:line="255"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9">
            <w:pPr>
              <w:numPr>
                <w:ilvl w:val="0"/>
                <w:numId w:val="32"/>
              </w:numPr>
              <w:spacing w:after="490" w:line="255"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A">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B">
            <w:pPr>
              <w:spacing w:after="202"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1C">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1D">
            <w:pPr>
              <w:spacing w:line="259" w:lineRule="auto"/>
              <w:ind w:left="0" w:right="0" w:firstLine="0"/>
              <w:jc w:val="left"/>
              <w:rPr/>
            </w:pPr>
            <w:r w:rsidDel="00000000" w:rsidR="00000000" w:rsidRPr="00000000">
              <w:rPr>
                <w:sz w:val="20"/>
                <w:szCs w:val="20"/>
                <w:rtl w:val="0"/>
              </w:rPr>
              <w:t xml:space="preserve">Politicians </w:t>
            </w:r>
            <w:r w:rsidDel="00000000" w:rsidR="00000000" w:rsidRPr="00000000">
              <w:rPr>
                <w:rtl w:val="0"/>
              </w:rPr>
            </w:r>
          </w:p>
          <w:p w:rsidR="00000000" w:rsidDel="00000000" w:rsidP="00000000" w:rsidRDefault="00000000" w:rsidRPr="00000000" w14:paraId="0000041E">
            <w:pPr>
              <w:tabs>
                <w:tab w:val="right" w:leader="none" w:pos="1579"/>
              </w:tabs>
              <w:spacing w:after="0" w:line="259" w:lineRule="auto"/>
              <w:ind w:left="0" w:right="0" w:firstLine="0"/>
              <w:jc w:val="left"/>
              <w:rPr/>
            </w:pPr>
            <w:r w:rsidDel="00000000" w:rsidR="00000000" w:rsidRPr="00000000">
              <w:rPr>
                <w:sz w:val="20"/>
                <w:szCs w:val="20"/>
                <w:rtl w:val="0"/>
              </w:rPr>
              <w:t xml:space="preserve">Opinion </w:t>
              <w:tab/>
              <w:t xml:space="preserve">leaders </w:t>
            </w:r>
            <w:r w:rsidDel="00000000" w:rsidR="00000000" w:rsidRPr="00000000">
              <w:rPr>
                <w:rtl w:val="0"/>
              </w:rPr>
            </w:r>
          </w:p>
          <w:p w:rsidR="00000000" w:rsidDel="00000000" w:rsidP="00000000" w:rsidRDefault="00000000" w:rsidRPr="00000000" w14:paraId="0000041F">
            <w:pPr>
              <w:spacing w:after="0" w:line="259" w:lineRule="auto"/>
              <w:ind w:left="0" w:right="0" w:firstLine="0"/>
              <w:jc w:val="left"/>
              <w:rPr/>
            </w:pPr>
            <w:r w:rsidDel="00000000" w:rsidR="00000000" w:rsidRPr="00000000">
              <w:rPr>
                <w:sz w:val="20"/>
                <w:szCs w:val="20"/>
                <w:rtl w:val="0"/>
              </w:rPr>
              <w:t xml:space="preserve">(the elites) </w:t>
            </w:r>
            <w:r w:rsidDel="00000000" w:rsidR="00000000" w:rsidRPr="00000000">
              <w:rPr>
                <w:rtl w:val="0"/>
              </w:rPr>
            </w:r>
          </w:p>
          <w:p w:rsidR="00000000" w:rsidDel="00000000" w:rsidP="00000000" w:rsidRDefault="00000000" w:rsidRPr="00000000" w14:paraId="00000420">
            <w:pPr>
              <w:spacing w:after="0" w:line="259" w:lineRule="auto"/>
              <w:ind w:left="0" w:right="0" w:firstLine="0"/>
              <w:jc w:val="left"/>
              <w:rPr/>
            </w:pPr>
            <w:r w:rsidDel="00000000" w:rsidR="00000000" w:rsidRPr="00000000">
              <w:rPr>
                <w:sz w:val="20"/>
                <w:szCs w:val="20"/>
                <w:rtl w:val="0"/>
              </w:rPr>
              <w:t xml:space="preserve">Hired warriors </w:t>
            </w:r>
            <w:r w:rsidDel="00000000" w:rsidR="00000000" w:rsidRPr="00000000">
              <w:rPr>
                <w:rtl w:val="0"/>
              </w:rPr>
            </w:r>
          </w:p>
          <w:p w:rsidR="00000000" w:rsidDel="00000000" w:rsidP="00000000" w:rsidRDefault="00000000" w:rsidRPr="00000000" w14:paraId="00000421">
            <w:pPr>
              <w:spacing w:after="0" w:line="259" w:lineRule="auto"/>
              <w:ind w:left="0" w:right="0" w:firstLine="0"/>
              <w:jc w:val="left"/>
              <w:rPr/>
            </w:pPr>
            <w:r w:rsidDel="00000000" w:rsidR="00000000" w:rsidRPr="00000000">
              <w:rPr>
                <w:sz w:val="20"/>
                <w:szCs w:val="20"/>
                <w:rtl w:val="0"/>
              </w:rPr>
              <w:t xml:space="preserve">Local </w:t>
            </w:r>
            <w:r w:rsidDel="00000000" w:rsidR="00000000" w:rsidRPr="00000000">
              <w:rPr>
                <w:rtl w:val="0"/>
              </w:rPr>
            </w:r>
          </w:p>
          <w:p w:rsidR="00000000" w:rsidDel="00000000" w:rsidP="00000000" w:rsidRDefault="00000000" w:rsidRPr="00000000" w14:paraId="00000422">
            <w:pPr>
              <w:spacing w:after="14" w:line="239" w:lineRule="auto"/>
              <w:ind w:left="0" w:right="0" w:firstLine="0"/>
              <w:jc w:val="left"/>
              <w:rPr/>
            </w:pPr>
            <w:r w:rsidDel="00000000" w:rsidR="00000000" w:rsidRPr="00000000">
              <w:rPr>
                <w:sz w:val="20"/>
                <w:szCs w:val="20"/>
                <w:rtl w:val="0"/>
              </w:rPr>
              <w:t xml:space="preserve">administration </w:t>
              <w:tab/>
              <w:t xml:space="preserve">– chiefs </w:t>
            </w:r>
            <w:r w:rsidDel="00000000" w:rsidR="00000000" w:rsidRPr="00000000">
              <w:rPr>
                <w:rtl w:val="0"/>
              </w:rPr>
            </w:r>
          </w:p>
          <w:p w:rsidR="00000000" w:rsidDel="00000000" w:rsidP="00000000" w:rsidRDefault="00000000" w:rsidRPr="00000000" w14:paraId="00000423">
            <w:pPr>
              <w:spacing w:after="0" w:line="259" w:lineRule="auto"/>
              <w:ind w:left="0" w:right="0" w:firstLine="0"/>
              <w:jc w:val="left"/>
              <w:rPr/>
            </w:pPr>
            <w:r w:rsidDel="00000000" w:rsidR="00000000" w:rsidRPr="00000000">
              <w:rPr>
                <w:sz w:val="20"/>
                <w:szCs w:val="20"/>
                <w:rtl w:val="0"/>
              </w:rPr>
              <w:t xml:space="preserve">Civil society </w:t>
            </w:r>
            <w:r w:rsidDel="00000000" w:rsidR="00000000" w:rsidRPr="00000000">
              <w:rPr>
                <w:rtl w:val="0"/>
              </w:rPr>
            </w:r>
          </w:p>
          <w:p w:rsidR="00000000" w:rsidDel="00000000" w:rsidP="00000000" w:rsidRDefault="00000000" w:rsidRPr="00000000" w14:paraId="00000424">
            <w:pPr>
              <w:spacing w:after="0" w:line="259" w:lineRule="auto"/>
              <w:ind w:left="0" w:right="0" w:firstLine="0"/>
              <w:jc w:val="left"/>
              <w:rPr/>
            </w:pPr>
            <w:r w:rsidDel="00000000" w:rsidR="00000000" w:rsidRPr="00000000">
              <w:rPr>
                <w:sz w:val="20"/>
                <w:szCs w:val="20"/>
                <w:rtl w:val="0"/>
              </w:rPr>
              <w:t xml:space="preserve">County government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25">
            <w:pPr>
              <w:spacing w:after="245" w:line="255"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6">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7">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8">
            <w:pPr>
              <w:spacing w:after="241"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9">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A">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2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2C">
            <w:pPr>
              <w:spacing w:after="0" w:line="259" w:lineRule="auto"/>
              <w:ind w:left="0" w:right="0" w:firstLine="0"/>
              <w:jc w:val="left"/>
              <w:rPr/>
            </w:pPr>
            <w:r w:rsidDel="00000000" w:rsidR="00000000" w:rsidRPr="00000000">
              <w:rPr>
                <w:sz w:val="20"/>
                <w:szCs w:val="20"/>
                <w:rtl w:val="0"/>
              </w:rPr>
              <w:t xml:space="preserve">Loss of lives and property  </w:t>
            </w:r>
            <w:r w:rsidDel="00000000" w:rsidR="00000000" w:rsidRPr="00000000">
              <w:rPr>
                <w:rtl w:val="0"/>
              </w:rPr>
            </w:r>
          </w:p>
          <w:p w:rsidR="00000000" w:rsidDel="00000000" w:rsidP="00000000" w:rsidRDefault="00000000" w:rsidRPr="00000000" w14:paraId="0000042D">
            <w:pPr>
              <w:spacing w:after="14" w:line="239" w:lineRule="auto"/>
              <w:ind w:left="0" w:right="0" w:firstLine="0"/>
              <w:rPr/>
            </w:pPr>
            <w:r w:rsidDel="00000000" w:rsidR="00000000" w:rsidRPr="00000000">
              <w:rPr>
                <w:sz w:val="20"/>
                <w:szCs w:val="20"/>
                <w:rtl w:val="0"/>
              </w:rPr>
              <w:t xml:space="preserve">Loss of livestock – cows, camel, shoats (goats and sheep), and donkeys </w:t>
            </w:r>
            <w:r w:rsidDel="00000000" w:rsidR="00000000" w:rsidRPr="00000000">
              <w:rPr>
                <w:rtl w:val="0"/>
              </w:rPr>
            </w:r>
          </w:p>
          <w:p w:rsidR="00000000" w:rsidDel="00000000" w:rsidP="00000000" w:rsidRDefault="00000000" w:rsidRPr="00000000" w14:paraId="0000042E">
            <w:pPr>
              <w:spacing w:after="28" w:line="239" w:lineRule="auto"/>
              <w:ind w:left="0" w:right="0" w:firstLine="0"/>
              <w:jc w:val="left"/>
              <w:rPr/>
            </w:pPr>
            <w:r w:rsidDel="00000000" w:rsidR="00000000" w:rsidRPr="00000000">
              <w:rPr>
                <w:sz w:val="20"/>
                <w:szCs w:val="20"/>
                <w:rtl w:val="0"/>
              </w:rPr>
              <w:t xml:space="preserve">Death of livestock caused by diminishing pasture and water resources. </w:t>
            </w:r>
            <w:r w:rsidDel="00000000" w:rsidR="00000000" w:rsidRPr="00000000">
              <w:rPr>
                <w:rtl w:val="0"/>
              </w:rPr>
            </w:r>
          </w:p>
          <w:p w:rsidR="00000000" w:rsidDel="00000000" w:rsidP="00000000" w:rsidRDefault="00000000" w:rsidRPr="00000000" w14:paraId="0000042F">
            <w:pPr>
              <w:spacing w:after="14" w:line="239" w:lineRule="auto"/>
              <w:ind w:left="0" w:right="0" w:firstLine="0"/>
              <w:jc w:val="left"/>
              <w:rPr/>
            </w:pPr>
            <w:r w:rsidDel="00000000" w:rsidR="00000000" w:rsidRPr="00000000">
              <w:rPr>
                <w:sz w:val="20"/>
                <w:szCs w:val="20"/>
                <w:rtl w:val="0"/>
              </w:rPr>
              <w:t xml:space="preserve">Displacement </w:t>
              <w:tab/>
              <w:t xml:space="preserve">of </w:t>
              <w:tab/>
              <w:t xml:space="preserve">communities </w:t>
              <w:tab/>
              <w:t xml:space="preserve">and </w:t>
              <w:tab/>
              <w:t xml:space="preserve">their livestock </w:t>
            </w:r>
            <w:r w:rsidDel="00000000" w:rsidR="00000000" w:rsidRPr="00000000">
              <w:rPr>
                <w:rtl w:val="0"/>
              </w:rPr>
            </w:r>
          </w:p>
          <w:p w:rsidR="00000000" w:rsidDel="00000000" w:rsidP="00000000" w:rsidRDefault="00000000" w:rsidRPr="00000000" w14:paraId="00000430">
            <w:pPr>
              <w:spacing w:after="14" w:line="240" w:lineRule="auto"/>
              <w:ind w:left="0" w:right="0" w:firstLine="0"/>
              <w:jc w:val="left"/>
              <w:rPr/>
            </w:pPr>
            <w:r w:rsidDel="00000000" w:rsidR="00000000" w:rsidRPr="00000000">
              <w:rPr>
                <w:sz w:val="20"/>
                <w:szCs w:val="20"/>
                <w:rtl w:val="0"/>
              </w:rPr>
              <w:t xml:space="preserve">Poor or delay response from the security department </w:t>
            </w:r>
            <w:r w:rsidDel="00000000" w:rsidR="00000000" w:rsidRPr="00000000">
              <w:rPr>
                <w:rtl w:val="0"/>
              </w:rPr>
            </w:r>
          </w:p>
          <w:p w:rsidR="00000000" w:rsidDel="00000000" w:rsidP="00000000" w:rsidRDefault="00000000" w:rsidRPr="00000000" w14:paraId="00000431">
            <w:pPr>
              <w:spacing w:after="14" w:line="239" w:lineRule="auto"/>
              <w:ind w:left="0" w:right="0" w:firstLine="0"/>
              <w:jc w:val="left"/>
              <w:rPr/>
            </w:pPr>
            <w:r w:rsidDel="00000000" w:rsidR="00000000" w:rsidRPr="00000000">
              <w:rPr>
                <w:sz w:val="20"/>
                <w:szCs w:val="20"/>
                <w:rtl w:val="0"/>
              </w:rPr>
              <w:t xml:space="preserve">Exclusion of community representation from all the areas or villages </w:t>
            </w:r>
            <w:r w:rsidDel="00000000" w:rsidR="00000000" w:rsidRPr="00000000">
              <w:rPr>
                <w:rtl w:val="0"/>
              </w:rPr>
            </w:r>
          </w:p>
          <w:p w:rsidR="00000000" w:rsidDel="00000000" w:rsidP="00000000" w:rsidRDefault="00000000" w:rsidRPr="00000000" w14:paraId="00000432">
            <w:pPr>
              <w:spacing w:after="14" w:line="239" w:lineRule="auto"/>
              <w:ind w:left="0" w:right="0" w:firstLine="0"/>
              <w:rPr/>
            </w:pPr>
            <w:r w:rsidDel="00000000" w:rsidR="00000000" w:rsidRPr="00000000">
              <w:rPr>
                <w:sz w:val="20"/>
                <w:szCs w:val="20"/>
                <w:rtl w:val="0"/>
              </w:rPr>
              <w:t xml:space="preserve">Poor infrastructure e.g. roads and markets, education and health  </w:t>
            </w:r>
            <w:r w:rsidDel="00000000" w:rsidR="00000000" w:rsidRPr="00000000">
              <w:rPr>
                <w:rtl w:val="0"/>
              </w:rPr>
            </w:r>
          </w:p>
          <w:p w:rsidR="00000000" w:rsidDel="00000000" w:rsidP="00000000" w:rsidRDefault="00000000" w:rsidRPr="00000000" w14:paraId="00000433">
            <w:pPr>
              <w:spacing w:after="0" w:line="259" w:lineRule="auto"/>
              <w:ind w:left="0" w:right="48" w:firstLine="0"/>
              <w:rPr/>
            </w:pPr>
            <w:r w:rsidDel="00000000" w:rsidR="00000000" w:rsidRPr="00000000">
              <w:rPr>
                <w:sz w:val="20"/>
                <w:szCs w:val="20"/>
                <w:rtl w:val="0"/>
              </w:rPr>
              <w:t xml:space="preserve">High levels of poverty and youth idleness – early marriages, conscription of the youths in armed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tabs>
                <w:tab w:val="right" w:leader="none" w:pos="1233"/>
              </w:tabs>
              <w:spacing w:after="0" w:line="259" w:lineRule="auto"/>
              <w:ind w:left="0" w:right="0" w:firstLine="0"/>
              <w:jc w:val="left"/>
              <w:rPr/>
            </w:pPr>
            <w:r w:rsidDel="00000000" w:rsidR="00000000" w:rsidRPr="00000000">
              <w:rPr>
                <w:sz w:val="20"/>
                <w:szCs w:val="20"/>
                <w:rtl w:val="0"/>
              </w:rPr>
              <w:t xml:space="preserve">Baringo </w:t>
              <w:tab/>
              <w:t xml:space="preserve">&amp; </w:t>
            </w:r>
            <w:r w:rsidDel="00000000" w:rsidR="00000000" w:rsidRPr="00000000">
              <w:rPr>
                <w:rtl w:val="0"/>
              </w:rPr>
            </w:r>
          </w:p>
          <w:p w:rsidR="00000000" w:rsidDel="00000000" w:rsidP="00000000" w:rsidRDefault="00000000" w:rsidRPr="00000000" w14:paraId="00000435">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1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spacing w:after="0" w:line="259" w:lineRule="auto"/>
              <w:ind w:left="108" w:right="0" w:firstLine="0"/>
              <w:jc w:val="left"/>
              <w:rPr/>
            </w:pPr>
            <w:r w:rsidDel="00000000" w:rsidR="00000000" w:rsidRPr="00000000">
              <w:rPr>
                <w:b w:val="1"/>
                <w:bCs w:val="1"/>
                <w:sz w:val="20"/>
                <w:szCs w:val="20"/>
                <w:rtl w:val="0"/>
              </w:rPr>
              <w:t xml:space="preserve">Commercial </w:t>
            </w:r>
            <w:r w:rsidDel="00000000" w:rsidR="00000000" w:rsidRPr="00000000">
              <w:rPr>
                <w:rtl w:val="0"/>
              </w:rPr>
            </w:r>
          </w:p>
          <w:p w:rsidR="00000000" w:rsidDel="00000000" w:rsidP="00000000" w:rsidRDefault="00000000" w:rsidRPr="00000000" w14:paraId="00000437">
            <w:pPr>
              <w:spacing w:after="0" w:line="259" w:lineRule="auto"/>
              <w:ind w:left="108" w:right="0" w:firstLine="0"/>
              <w:jc w:val="left"/>
              <w:rPr/>
            </w:pPr>
            <w:r w:rsidDel="00000000" w:rsidR="00000000" w:rsidRPr="00000000">
              <w:rPr>
                <w:b w:val="1"/>
                <w:bCs w:val="1"/>
                <w:sz w:val="20"/>
                <w:szCs w:val="20"/>
                <w:rtl w:val="0"/>
              </w:rPr>
              <w:t xml:space="preserve">interests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38">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39">
            <w:pPr>
              <w:spacing w:after="0" w:line="259" w:lineRule="auto"/>
              <w:ind w:left="0" w:right="47" w:firstLine="0"/>
              <w:rPr/>
            </w:pPr>
            <w:r w:rsidDel="00000000" w:rsidR="00000000" w:rsidRPr="00000000">
              <w:rPr>
                <w:sz w:val="20"/>
                <w:szCs w:val="20"/>
                <w:rtl w:val="0"/>
              </w:rPr>
              <w:t xml:space="preserve">Commercial gains – accumulate cattle for sale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3A">
            <w:pPr>
              <w:spacing w:after="0" w:line="259"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3B">
            <w:pPr>
              <w:spacing w:after="0" w:line="259" w:lineRule="auto"/>
              <w:ind w:left="0" w:right="0" w:firstLine="0"/>
              <w:jc w:val="left"/>
              <w:rPr/>
            </w:pPr>
            <w:r w:rsidDel="00000000" w:rsidR="00000000" w:rsidRPr="00000000">
              <w:rPr>
                <w:sz w:val="20"/>
                <w:szCs w:val="20"/>
                <w:rtl w:val="0"/>
              </w:rPr>
              <w:t xml:space="preserve">Corruption  </w:t>
            </w:r>
            <w:r w:rsidDel="00000000" w:rsidR="00000000" w:rsidRPr="00000000">
              <w:rPr>
                <w:rtl w:val="0"/>
              </w:rPr>
            </w:r>
          </w:p>
          <w:p w:rsidR="00000000" w:rsidDel="00000000" w:rsidP="00000000" w:rsidRDefault="00000000" w:rsidRPr="00000000" w14:paraId="0000043C">
            <w:pPr>
              <w:spacing w:after="0" w:line="259" w:lineRule="auto"/>
              <w:ind w:left="0" w:right="0" w:firstLine="0"/>
              <w:jc w:val="left"/>
              <w:rPr/>
            </w:pPr>
            <w:r w:rsidDel="00000000" w:rsidR="00000000" w:rsidRPr="00000000">
              <w:rPr>
                <w:sz w:val="20"/>
                <w:szCs w:val="20"/>
                <w:rtl w:val="0"/>
              </w:rPr>
              <w:t xml:space="preserve">Weak security </w:t>
            </w:r>
            <w:r w:rsidDel="00000000" w:rsidR="00000000" w:rsidRPr="00000000">
              <w:rPr>
                <w:rtl w:val="0"/>
              </w:rPr>
            </w:r>
          </w:p>
          <w:p w:rsidR="00000000" w:rsidDel="00000000" w:rsidP="00000000" w:rsidRDefault="00000000" w:rsidRPr="00000000" w14:paraId="0000043D">
            <w:pPr>
              <w:spacing w:after="0" w:line="259" w:lineRule="auto"/>
              <w:ind w:left="0" w:right="0" w:firstLine="0"/>
              <w:jc w:val="left"/>
              <w:rPr/>
            </w:pPr>
            <w:r w:rsidDel="00000000" w:rsidR="00000000" w:rsidRPr="00000000">
              <w:rPr>
                <w:sz w:val="20"/>
                <w:szCs w:val="20"/>
                <w:rtl w:val="0"/>
              </w:rPr>
              <w:t xml:space="preserve">Proliferation of illicit arms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3E">
            <w:pPr>
              <w:spacing w:after="0" w:line="259"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3F">
            <w:pPr>
              <w:spacing w:after="0" w:line="259" w:lineRule="auto"/>
              <w:ind w:left="0" w:right="0" w:firstLine="0"/>
              <w:jc w:val="left"/>
              <w:rPr/>
            </w:pPr>
            <w:r w:rsidDel="00000000" w:rsidR="00000000" w:rsidRPr="00000000">
              <w:rPr>
                <w:sz w:val="20"/>
                <w:szCs w:val="20"/>
                <w:rtl w:val="0"/>
              </w:rPr>
              <w:t xml:space="preserve">Youths </w:t>
            </w:r>
            <w:r w:rsidDel="00000000" w:rsidR="00000000" w:rsidRPr="00000000">
              <w:rPr>
                <w:rtl w:val="0"/>
              </w:rPr>
            </w:r>
          </w:p>
          <w:p w:rsidR="00000000" w:rsidDel="00000000" w:rsidP="00000000" w:rsidRDefault="00000000" w:rsidRPr="00000000" w14:paraId="00000440">
            <w:pPr>
              <w:spacing w:after="0" w:line="259" w:lineRule="auto"/>
              <w:ind w:left="0" w:right="0" w:firstLine="0"/>
              <w:jc w:val="left"/>
              <w:rPr/>
            </w:pPr>
            <w:r w:rsidDel="00000000" w:rsidR="00000000" w:rsidRPr="00000000">
              <w:rPr>
                <w:sz w:val="20"/>
                <w:szCs w:val="20"/>
                <w:rtl w:val="0"/>
              </w:rPr>
              <w:t xml:space="preserve">Hired warriors </w:t>
            </w:r>
            <w:r w:rsidDel="00000000" w:rsidR="00000000" w:rsidRPr="00000000">
              <w:rPr>
                <w:rtl w:val="0"/>
              </w:rPr>
            </w:r>
          </w:p>
          <w:p w:rsidR="00000000" w:rsidDel="00000000" w:rsidP="00000000" w:rsidRDefault="00000000" w:rsidRPr="00000000" w14:paraId="00000441">
            <w:pPr>
              <w:spacing w:after="0" w:line="259" w:lineRule="auto"/>
              <w:ind w:left="0" w:right="0" w:firstLine="0"/>
              <w:rPr/>
            </w:pPr>
            <w:r w:rsidDel="00000000" w:rsidR="00000000" w:rsidRPr="00000000">
              <w:rPr>
                <w:sz w:val="20"/>
                <w:szCs w:val="20"/>
                <w:rtl w:val="0"/>
              </w:rPr>
              <w:t xml:space="preserve">Small arms dealers </w:t>
            </w:r>
            <w:r w:rsidDel="00000000" w:rsidR="00000000" w:rsidRPr="00000000">
              <w:rPr>
                <w:rtl w:val="0"/>
              </w:rPr>
            </w:r>
          </w:p>
          <w:p w:rsidR="00000000" w:rsidDel="00000000" w:rsidP="00000000" w:rsidRDefault="00000000" w:rsidRPr="00000000" w14:paraId="00000442">
            <w:pPr>
              <w:spacing w:after="0" w:line="259" w:lineRule="auto"/>
              <w:ind w:left="0" w:right="0" w:firstLine="0"/>
              <w:jc w:val="left"/>
              <w:rPr/>
            </w:pPr>
            <w:r w:rsidDel="00000000" w:rsidR="00000000" w:rsidRPr="00000000">
              <w:rPr>
                <w:sz w:val="20"/>
                <w:szCs w:val="20"/>
                <w:rtl w:val="0"/>
              </w:rPr>
              <w:t xml:space="preserve">Elders </w:t>
            </w:r>
            <w:r w:rsidDel="00000000" w:rsidR="00000000" w:rsidRPr="00000000">
              <w:rPr>
                <w:rtl w:val="0"/>
              </w:rPr>
            </w:r>
          </w:p>
          <w:p w:rsidR="00000000" w:rsidDel="00000000" w:rsidP="00000000" w:rsidRDefault="00000000" w:rsidRPr="00000000" w14:paraId="00000443">
            <w:pPr>
              <w:spacing w:after="0" w:line="259" w:lineRule="auto"/>
              <w:ind w:left="0" w:right="0" w:firstLine="0"/>
              <w:jc w:val="left"/>
              <w:rPr/>
            </w:pPr>
            <w:r w:rsidDel="00000000" w:rsidR="00000000" w:rsidRPr="00000000">
              <w:rPr>
                <w:sz w:val="20"/>
                <w:szCs w:val="20"/>
                <w:rtl w:val="0"/>
              </w:rPr>
              <w:t xml:space="preserve">Opinion leaders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44">
            <w:pPr>
              <w:spacing w:after="240" w:line="257"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45">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46">
            <w:pPr>
              <w:spacing w:after="0" w:line="259" w:lineRule="auto"/>
              <w:ind w:left="0" w:right="0" w:firstLine="0"/>
              <w:jc w:val="left"/>
              <w:rPr/>
            </w:pPr>
            <w:r w:rsidDel="00000000" w:rsidR="00000000" w:rsidRPr="00000000">
              <w:rPr>
                <w:sz w:val="20"/>
                <w:szCs w:val="20"/>
                <w:rtl w:val="0"/>
              </w:rPr>
              <w:t xml:space="preserve">Loss of lives and property  </w:t>
            </w:r>
            <w:r w:rsidDel="00000000" w:rsidR="00000000" w:rsidRPr="00000000">
              <w:rPr>
                <w:rtl w:val="0"/>
              </w:rPr>
            </w:r>
          </w:p>
          <w:p w:rsidR="00000000" w:rsidDel="00000000" w:rsidP="00000000" w:rsidRDefault="00000000" w:rsidRPr="00000000" w14:paraId="00000447">
            <w:pPr>
              <w:spacing w:after="0" w:line="259" w:lineRule="auto"/>
              <w:ind w:left="0" w:right="0" w:firstLine="0"/>
              <w:rPr/>
            </w:pPr>
            <w:r w:rsidDel="00000000" w:rsidR="00000000" w:rsidRPr="00000000">
              <w:rPr>
                <w:sz w:val="20"/>
                <w:szCs w:val="20"/>
                <w:rtl w:val="0"/>
              </w:rPr>
              <w:t xml:space="preserve">Loss of livestock – cows, camel, shoats (goats </w:t>
            </w:r>
            <w:r w:rsidDel="00000000" w:rsidR="00000000" w:rsidRPr="00000000">
              <w:rPr>
                <w:rtl w:val="0"/>
              </w:rPr>
            </w:r>
          </w:p>
          <w:p w:rsidR="00000000" w:rsidDel="00000000" w:rsidP="00000000" w:rsidRDefault="00000000" w:rsidRPr="00000000" w14:paraId="00000448">
            <w:pPr>
              <w:spacing w:after="0" w:line="259" w:lineRule="auto"/>
              <w:ind w:left="0" w:right="0" w:firstLine="0"/>
              <w:jc w:val="left"/>
              <w:rPr/>
            </w:pPr>
            <w:r w:rsidDel="00000000" w:rsidR="00000000" w:rsidRPr="00000000">
              <w:rPr>
                <w:sz w:val="20"/>
                <w:szCs w:val="20"/>
                <w:rtl w:val="0"/>
              </w:rPr>
              <w:t xml:space="preserve">and sheep), and donkeys  </w:t>
            </w:r>
            <w:r w:rsidDel="00000000" w:rsidR="00000000" w:rsidRPr="00000000">
              <w:rPr>
                <w:rtl w:val="0"/>
              </w:rPr>
            </w:r>
          </w:p>
          <w:p w:rsidR="00000000" w:rsidDel="00000000" w:rsidP="00000000" w:rsidRDefault="00000000" w:rsidRPr="00000000" w14:paraId="00000449">
            <w:pPr>
              <w:spacing w:after="0" w:line="259" w:lineRule="auto"/>
              <w:ind w:left="0" w:right="0" w:firstLine="0"/>
              <w:jc w:val="left"/>
              <w:rPr/>
            </w:pPr>
            <w:r w:rsidDel="00000000" w:rsidR="00000000" w:rsidRPr="00000000">
              <w:rPr>
                <w:sz w:val="20"/>
                <w:szCs w:val="20"/>
                <w:rtl w:val="0"/>
              </w:rPr>
              <w:t xml:space="preserve">School dropout and early marriages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p w:rsidR="00000000" w:rsidDel="00000000" w:rsidP="00000000" w:rsidRDefault="00000000" w:rsidRPr="00000000" w14:paraId="0000044B">
            <w:pPr>
              <w:tabs>
                <w:tab w:val="right" w:leader="none" w:pos="1233"/>
              </w:tabs>
              <w:spacing w:after="0" w:line="259" w:lineRule="auto"/>
              <w:ind w:left="0" w:right="0" w:firstLine="0"/>
              <w:jc w:val="left"/>
              <w:rPr/>
            </w:pPr>
            <w:r w:rsidDel="00000000" w:rsidR="00000000" w:rsidRPr="00000000">
              <w:rPr>
                <w:sz w:val="20"/>
                <w:szCs w:val="20"/>
                <w:rtl w:val="0"/>
              </w:rPr>
              <w:t xml:space="preserve">West </w:t>
              <w:tab/>
              <w:t xml:space="preserve">Pokot </w:t>
            </w:r>
            <w:r w:rsidDel="00000000" w:rsidR="00000000" w:rsidRPr="00000000">
              <w:rPr>
                <w:rtl w:val="0"/>
              </w:rPr>
            </w:r>
          </w:p>
          <w:p w:rsidR="00000000" w:rsidDel="00000000" w:rsidP="00000000" w:rsidRDefault="00000000" w:rsidRPr="00000000" w14:paraId="0000044C">
            <w:pPr>
              <w:tabs>
                <w:tab w:val="right" w:leader="none" w:pos="1233"/>
              </w:tabs>
              <w:spacing w:after="0" w:line="259" w:lineRule="auto"/>
              <w:ind w:left="0" w:right="0" w:firstLine="0"/>
              <w:jc w:val="left"/>
              <w:rPr/>
            </w:pPr>
            <w:r w:rsidDel="00000000" w:rsidR="00000000" w:rsidRPr="00000000">
              <w:rPr>
                <w:sz w:val="20"/>
                <w:szCs w:val="20"/>
                <w:rtl w:val="0"/>
              </w:rPr>
              <w:t xml:space="preserve">&amp; </w:t>
              <w:tab/>
              <w:t xml:space="preserve">Elgeyo </w:t>
            </w:r>
            <w:r w:rsidDel="00000000" w:rsidR="00000000" w:rsidRPr="00000000">
              <w:rPr>
                <w:rtl w:val="0"/>
              </w:rPr>
            </w:r>
          </w:p>
          <w:p w:rsidR="00000000" w:rsidDel="00000000" w:rsidP="00000000" w:rsidRDefault="00000000" w:rsidRPr="00000000" w14:paraId="0000044D">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r>
        <w:trPr>
          <w:cantSplit w:val="0"/>
          <w:trHeight w:val="14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pacing w:after="0" w:line="259" w:lineRule="auto"/>
              <w:ind w:left="108" w:right="0" w:firstLine="0"/>
              <w:jc w:val="left"/>
              <w:rPr/>
            </w:pPr>
            <w:r w:rsidDel="00000000" w:rsidR="00000000" w:rsidRPr="00000000">
              <w:rPr>
                <w:b w:val="1"/>
                <w:bCs w:val="1"/>
                <w:sz w:val="20"/>
                <w:szCs w:val="20"/>
                <w:rtl w:val="0"/>
              </w:rPr>
              <w:t xml:space="preserve">Cross-border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4F">
            <w:pPr>
              <w:spacing w:after="73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50">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51">
            <w:pPr>
              <w:spacing w:after="0" w:line="259" w:lineRule="auto"/>
              <w:ind w:left="0" w:right="48" w:firstLine="0"/>
              <w:rPr/>
            </w:pPr>
            <w:r w:rsidDel="00000000" w:rsidR="00000000" w:rsidRPr="00000000">
              <w:rPr>
                <w:sz w:val="20"/>
                <w:szCs w:val="20"/>
                <w:rtl w:val="0"/>
              </w:rPr>
              <w:t xml:space="preserve">Competition over traditional migratory routes/boundaries during grazing cycles Farmers-pastoralist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52">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53">
            <w:pPr>
              <w:spacing w:after="0" w:line="259" w:lineRule="auto"/>
              <w:ind w:left="0" w:right="0" w:firstLine="0"/>
              <w:rPr/>
            </w:pPr>
            <w:r w:rsidDel="00000000" w:rsidR="00000000" w:rsidRPr="00000000">
              <w:rPr>
                <w:sz w:val="20"/>
                <w:szCs w:val="20"/>
                <w:rtl w:val="0"/>
              </w:rPr>
              <w:t xml:space="preserve">Scarcity of grazing fields, pasture and water 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54">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55">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56">
            <w:pPr>
              <w:spacing w:after="10" w:line="242" w:lineRule="auto"/>
              <w:ind w:left="0" w:right="0" w:firstLine="0"/>
              <w:jc w:val="left"/>
              <w:rPr/>
            </w:pPr>
            <w:r w:rsidDel="00000000" w:rsidR="00000000" w:rsidRPr="00000000">
              <w:rPr>
                <w:sz w:val="20"/>
                <w:szCs w:val="20"/>
                <w:rtl w:val="0"/>
              </w:rPr>
              <w:t xml:space="preserve">Pastoralists communities </w:t>
            </w:r>
            <w:r w:rsidDel="00000000" w:rsidR="00000000" w:rsidRPr="00000000">
              <w:rPr>
                <w:rtl w:val="0"/>
              </w:rPr>
            </w:r>
          </w:p>
          <w:p w:rsidR="00000000" w:rsidDel="00000000" w:rsidP="00000000" w:rsidRDefault="00000000" w:rsidRPr="00000000" w14:paraId="00000457">
            <w:pPr>
              <w:spacing w:after="0" w:line="259" w:lineRule="auto"/>
              <w:ind w:left="0" w:right="0" w:firstLine="0"/>
              <w:jc w:val="left"/>
              <w:rPr/>
            </w:pPr>
            <w:r w:rsidDel="00000000" w:rsidR="00000000" w:rsidRPr="00000000">
              <w:rPr>
                <w:sz w:val="20"/>
                <w:szCs w:val="20"/>
                <w:rtl w:val="0"/>
              </w:rPr>
              <w:t xml:space="preserve">Farmers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58">
            <w:pPr>
              <w:spacing w:after="0" w:line="259" w:lineRule="auto"/>
              <w:ind w:left="108" w:right="59"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59">
            <w:pPr>
              <w:spacing w:after="0" w:line="259" w:lineRule="auto"/>
              <w:ind w:left="0" w:right="1225" w:firstLine="0"/>
              <w:jc w:val="left"/>
              <w:rPr/>
            </w:pPr>
            <w:r w:rsidDel="00000000" w:rsidR="00000000" w:rsidRPr="00000000">
              <w:rPr>
                <w:sz w:val="20"/>
                <w:szCs w:val="20"/>
                <w:rtl w:val="0"/>
              </w:rPr>
              <w:t xml:space="preserve">Loss of lives and properties Mass displacement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p w:rsidR="00000000" w:rsidDel="00000000" w:rsidP="00000000" w:rsidRDefault="00000000" w:rsidRPr="00000000" w14:paraId="0000045B">
            <w:pPr>
              <w:tabs>
                <w:tab w:val="right" w:leader="none" w:pos="1233"/>
              </w:tabs>
              <w:spacing w:after="0" w:line="259" w:lineRule="auto"/>
              <w:ind w:left="0" w:right="0" w:firstLine="0"/>
              <w:jc w:val="left"/>
              <w:rPr/>
            </w:pPr>
            <w:r w:rsidDel="00000000" w:rsidR="00000000" w:rsidRPr="00000000">
              <w:rPr>
                <w:sz w:val="20"/>
                <w:szCs w:val="20"/>
                <w:rtl w:val="0"/>
              </w:rPr>
              <w:t xml:space="preserve">West </w:t>
              <w:tab/>
              <w:t xml:space="preserve">Pokot </w:t>
            </w:r>
            <w:r w:rsidDel="00000000" w:rsidR="00000000" w:rsidRPr="00000000">
              <w:rPr>
                <w:rtl w:val="0"/>
              </w:rPr>
            </w:r>
          </w:p>
          <w:p w:rsidR="00000000" w:rsidDel="00000000" w:rsidP="00000000" w:rsidRDefault="00000000" w:rsidRPr="00000000" w14:paraId="0000045C">
            <w:pPr>
              <w:tabs>
                <w:tab w:val="right" w:leader="none" w:pos="1233"/>
              </w:tabs>
              <w:spacing w:after="0" w:line="259" w:lineRule="auto"/>
              <w:ind w:left="0" w:right="0" w:firstLine="0"/>
              <w:jc w:val="left"/>
              <w:rPr/>
            </w:pPr>
            <w:r w:rsidDel="00000000" w:rsidR="00000000" w:rsidRPr="00000000">
              <w:rPr>
                <w:sz w:val="20"/>
                <w:szCs w:val="20"/>
                <w:rtl w:val="0"/>
              </w:rPr>
              <w:t xml:space="preserve">&amp; </w:t>
              <w:tab/>
              <w:t xml:space="preserve">Elgeyo </w:t>
            </w:r>
            <w:r w:rsidDel="00000000" w:rsidR="00000000" w:rsidRPr="00000000">
              <w:rPr>
                <w:rtl w:val="0"/>
              </w:rPr>
            </w:r>
          </w:p>
          <w:p w:rsidR="00000000" w:rsidDel="00000000" w:rsidP="00000000" w:rsidRDefault="00000000" w:rsidRPr="00000000" w14:paraId="0000045D">
            <w:pPr>
              <w:spacing w:after="0" w:line="259" w:lineRule="auto"/>
              <w:ind w:left="108" w:right="0" w:firstLine="0"/>
              <w:jc w:val="left"/>
              <w:rPr/>
            </w:pPr>
            <w:r w:rsidDel="00000000" w:rsidR="00000000" w:rsidRPr="00000000">
              <w:rPr>
                <w:sz w:val="20"/>
                <w:szCs w:val="20"/>
                <w:rtl w:val="0"/>
              </w:rPr>
              <w:t xml:space="preserve">Marakwet </w:t>
            </w:r>
            <w:r w:rsidDel="00000000" w:rsidR="00000000" w:rsidRPr="00000000">
              <w:rPr>
                <w:rtl w:val="0"/>
              </w:rPr>
            </w:r>
          </w:p>
        </w:tc>
      </w:tr>
    </w:tbl>
    <w:p w:rsidR="00000000" w:rsidDel="00000000" w:rsidP="00000000" w:rsidRDefault="00000000" w:rsidRPr="00000000" w14:paraId="0000045E">
      <w:pPr>
        <w:ind w:left="10" w:right="0" w:firstLine="307"/>
        <w:rPr/>
        <w:sectPr>
          <w:footerReference r:id="rId47" w:type="default"/>
          <w:footerReference r:id="rId48" w:type="first"/>
          <w:footerReference r:id="rId49" w:type="even"/>
          <w:type w:val="nextPage"/>
          <w:pgSz w:h="12240" w:w="15840" w:orient="landscape"/>
          <w:pgMar w:bottom="1801" w:top="1805" w:left="1440" w:right="3336" w:header="720" w:footer="721"/>
        </w:sectPr>
      </w:pPr>
      <w:r w:rsidDel="00000000" w:rsidR="00000000" w:rsidRPr="00000000">
        <w:rPr>
          <w:rtl w:val="0"/>
        </w:rPr>
        <w:t xml:space="preserve">Source: Author’s compilation, 2017. </w:t>
      </w:r>
    </w:p>
    <w:p w:rsidR="00000000" w:rsidDel="00000000" w:rsidP="00000000" w:rsidRDefault="00000000" w:rsidRPr="00000000" w14:paraId="0000045F">
      <w:pPr>
        <w:pStyle w:val="Heading4"/>
        <w:tabs>
          <w:tab w:val="center" w:leader="none" w:pos="2303"/>
        </w:tabs>
        <w:spacing w:after="208" w:lineRule="auto"/>
        <w:ind w:left="0" w:firstLine="0"/>
        <w:rPr/>
      </w:pPr>
      <w:r w:rsidDel="00000000" w:rsidR="00000000" w:rsidRPr="00000000">
        <w:rPr>
          <w:rtl w:val="0"/>
        </w:rPr>
        <w:t xml:space="preserve">5.2</w:t>
      </w:r>
      <w:r w:rsidDel="00000000" w:rsidR="00000000" w:rsidRPr="00000000">
        <w:rPr>
          <w:rFonts w:ascii="Arial" w:cs="Arial" w:eastAsia="Arial" w:hAnsi="Arial"/>
          <w:rtl w:val="0"/>
        </w:rPr>
        <w:t xml:space="preserve"> </w:t>
        <w:tab/>
      </w:r>
      <w:r w:rsidDel="00000000" w:rsidR="00000000" w:rsidRPr="00000000">
        <w:rPr>
          <w:rtl w:val="0"/>
        </w:rPr>
        <w:t xml:space="preserve">Conflict resolution and peace building  </w:t>
      </w:r>
    </w:p>
    <w:p w:rsidR="00000000" w:rsidDel="00000000" w:rsidP="00000000" w:rsidRDefault="00000000" w:rsidRPr="00000000" w14:paraId="00000460">
      <w:pPr>
        <w:ind w:left="10" w:right="0" w:firstLine="307"/>
        <w:rPr/>
      </w:pPr>
      <w:r w:rsidDel="00000000" w:rsidR="00000000" w:rsidRPr="00000000">
        <w:rPr>
          <w:rtl w:val="0"/>
        </w:rPr>
        <w:t xml:space="preserve">Both traditional conflict resolutions and management measures and newer initiatives are being created as the nature of conflict changes and the older management structures become less effective in handling changes witnessed with recurrent conflicts in the regions.   </w:t>
      </w:r>
    </w:p>
    <w:p w:rsidR="00000000" w:rsidDel="00000000" w:rsidP="00000000" w:rsidRDefault="00000000" w:rsidRPr="00000000" w14:paraId="00000461">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62">
      <w:pPr>
        <w:ind w:left="10" w:right="0" w:firstLine="307"/>
        <w:rPr/>
      </w:pPr>
      <w:r w:rsidDel="00000000" w:rsidR="00000000" w:rsidRPr="00000000">
        <w:rPr>
          <w:rtl w:val="0"/>
        </w:rPr>
        <w:t xml:space="preserve">Participants were able to identify numerous initiatives that have been put in place in order to prevent, alleviate or resolve conflicts in the community. These included: traditional structures and mechanisms; government-led initiatives; joint government and non-governmental organizationsled initiatives; and grass-roots-led initiatives. In all the counties, peace building consisted of peace negotiations conducted by the government, community leaders, and sometimes by external parties such as the nongovernmental organizations (NGOs) and through grass-roots initiatives as described in the table 7.   </w:t>
      </w:r>
    </w:p>
    <w:p w:rsidR="00000000" w:rsidDel="00000000" w:rsidP="00000000" w:rsidRDefault="00000000" w:rsidRPr="00000000" w14:paraId="00000463">
      <w:pPr>
        <w:spacing w:after="3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64">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465">
      <w:pPr>
        <w:spacing w:after="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466">
      <w:pPr>
        <w:spacing w:after="8043" w:line="259" w:lineRule="auto"/>
        <w:ind w:left="0" w:right="0" w:firstLine="0"/>
        <w:jc w:val="left"/>
        <w:rPr/>
      </w:pPr>
      <w:r w:rsidDel="00000000" w:rsidR="00000000" w:rsidRPr="00000000">
        <w:rPr>
          <w:b w:val="1"/>
          <w:bCs w:val="1"/>
          <w:rtl w:val="0"/>
        </w:rPr>
        <w:t xml:space="preserve"> </w:t>
        <w:tab/>
        <w:t xml:space="preserve"> </w:t>
      </w:r>
      <w:r w:rsidDel="00000000" w:rsidR="00000000" w:rsidRPr="00000000">
        <w:rPr>
          <w:rtl w:val="0"/>
        </w:rPr>
      </w:r>
    </w:p>
    <w:p w:rsidR="00000000" w:rsidDel="00000000" w:rsidP="00000000" w:rsidRDefault="00000000" w:rsidRPr="00000000" w14:paraId="00000467">
      <w:pPr>
        <w:spacing w:after="0" w:line="259" w:lineRule="auto"/>
        <w:ind w:left="11" w:right="6" w:firstLine="307"/>
        <w:jc w:val="center"/>
        <w:rPr/>
      </w:pPr>
      <w:r w:rsidDel="00000000" w:rsidR="00000000" w:rsidRPr="00000000">
        <w:rPr>
          <w:rtl w:val="0"/>
        </w:rPr>
        <w:t xml:space="preserve">48 </w:t>
      </w:r>
    </w:p>
    <w:p w:rsidR="00000000" w:rsidDel="00000000" w:rsidP="00000000" w:rsidRDefault="00000000" w:rsidRPr="00000000" w14:paraId="00000468">
      <w:pPr>
        <w:spacing w:after="0" w:line="259" w:lineRule="auto"/>
        <w:ind w:left="0" w:right="0" w:firstLine="0"/>
        <w:jc w:val="left"/>
        <w:rPr/>
        <w:sectPr>
          <w:footerReference r:id="rId50" w:type="default"/>
          <w:footerReference r:id="rId51" w:type="first"/>
          <w:footerReference r:id="rId52" w:type="even"/>
          <w:type w:val="nextPage"/>
          <w:pgSz w:h="15840" w:w="12240" w:orient="portrait"/>
          <w:pgMar w:bottom="1440" w:top="1440" w:left="1800" w:right="1795" w:header="720" w:footer="720"/>
        </w:sectPr>
      </w:pPr>
      <w:r w:rsidDel="00000000" w:rsidR="00000000" w:rsidRPr="00000000">
        <w:rPr>
          <w:rtl w:val="0"/>
        </w:rPr>
        <w:t xml:space="preserve"> </w:t>
      </w:r>
    </w:p>
    <w:p w:rsidR="00000000" w:rsidDel="00000000" w:rsidP="00000000" w:rsidRDefault="00000000" w:rsidRPr="00000000" w14:paraId="00000469">
      <w:pPr>
        <w:pStyle w:val="Heading3"/>
        <w:ind w:left="10" w:firstLine="307"/>
        <w:rPr/>
      </w:pPr>
      <w:r w:rsidDel="00000000" w:rsidR="00000000" w:rsidRPr="00000000">
        <w:rPr>
          <w:rtl w:val="0"/>
        </w:rPr>
        <w:t xml:space="preserve">Table 7:  Conflict resolution interventions existing in the county </w:t>
      </w:r>
    </w:p>
    <w:tbl>
      <w:tblPr>
        <w:tblStyle w:val="Table14"/>
        <w:tblW w:w="12952.0" w:type="dxa"/>
        <w:jc w:val="left"/>
        <w:tblInd w:w="5.0" w:type="dxa"/>
        <w:tblLayout w:type="fixed"/>
        <w:tblLook w:val="0400"/>
      </w:tblPr>
      <w:tblGrid>
        <w:gridCol w:w="2267"/>
        <w:gridCol w:w="3310"/>
        <w:gridCol w:w="468"/>
        <w:gridCol w:w="3492"/>
        <w:gridCol w:w="1529"/>
        <w:gridCol w:w="1886"/>
        <w:tblGridChange w:id="0">
          <w:tblGrid>
            <w:gridCol w:w="2267"/>
            <w:gridCol w:w="3310"/>
            <w:gridCol w:w="468"/>
            <w:gridCol w:w="3492"/>
            <w:gridCol w:w="1529"/>
            <w:gridCol w:w="1886"/>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spacing w:after="0" w:line="259" w:lineRule="auto"/>
              <w:ind w:left="55" w:right="0" w:firstLine="0"/>
              <w:jc w:val="center"/>
              <w:rPr/>
            </w:pPr>
            <w:r w:rsidDel="00000000" w:rsidR="00000000" w:rsidRPr="00000000">
              <w:rPr>
                <w:b w:val="1"/>
                <w:bCs w:val="1"/>
                <w:sz w:val="20"/>
                <w:szCs w:val="20"/>
                <w:rtl w:val="0"/>
              </w:rPr>
              <w:t xml:space="preserve">Initiative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spacing w:after="0" w:line="259" w:lineRule="auto"/>
              <w:ind w:left="57" w:right="0" w:firstLine="0"/>
              <w:jc w:val="center"/>
              <w:rPr/>
            </w:pPr>
            <w:r w:rsidDel="00000000" w:rsidR="00000000" w:rsidRPr="00000000">
              <w:rPr>
                <w:b w:val="1"/>
                <w:bCs w:val="1"/>
                <w:sz w:val="20"/>
                <w:szCs w:val="20"/>
                <w:rtl w:val="0"/>
              </w:rPr>
              <w:t xml:space="preserve">Institution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6C">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6D">
            <w:pPr>
              <w:spacing w:after="0" w:line="259" w:lineRule="auto"/>
              <w:ind w:left="62" w:right="0" w:firstLine="0"/>
              <w:jc w:val="left"/>
              <w:rPr/>
            </w:pPr>
            <w:r w:rsidDel="00000000" w:rsidR="00000000" w:rsidRPr="00000000">
              <w:rPr>
                <w:b w:val="1"/>
                <w:bCs w:val="1"/>
                <w:sz w:val="20"/>
                <w:szCs w:val="20"/>
                <w:rtl w:val="0"/>
              </w:rPr>
              <w:t xml:space="preserve">Roles/activity/type of intervention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spacing w:after="0" w:line="259" w:lineRule="auto"/>
              <w:ind w:left="0" w:right="0" w:firstLine="0"/>
              <w:jc w:val="center"/>
              <w:rPr/>
            </w:pPr>
            <w:r w:rsidDel="00000000" w:rsidR="00000000" w:rsidRPr="00000000">
              <w:rPr>
                <w:b w:val="1"/>
                <w:bCs w:val="1"/>
                <w:sz w:val="20"/>
                <w:szCs w:val="20"/>
                <w:rtl w:val="0"/>
              </w:rPr>
              <w:t xml:space="preserve">Level of influence</w:t>
            </w:r>
            <w:r w:rsidDel="00000000" w:rsidR="00000000" w:rsidRPr="00000000">
              <w:rPr>
                <w:b w:val="1"/>
                <w:bCs w:val="1"/>
                <w:sz w:val="20"/>
                <w:szCs w:val="20"/>
                <w:vertAlign w:val="superscript"/>
              </w:rPr>
              <w:footnoteReference w:customMarkFollows="0" w:id="24"/>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spacing w:after="0" w:line="259" w:lineRule="auto"/>
              <w:ind w:left="58" w:right="0" w:firstLine="0"/>
              <w:jc w:val="center"/>
              <w:rPr/>
            </w:pPr>
            <w:r w:rsidDel="00000000" w:rsidR="00000000" w:rsidRPr="00000000">
              <w:rPr>
                <w:b w:val="1"/>
                <w:bCs w:val="1"/>
                <w:sz w:val="20"/>
                <w:szCs w:val="20"/>
                <w:rtl w:val="0"/>
              </w:rPr>
              <w:t xml:space="preserve">County </w:t>
            </w:r>
            <w:r w:rsidDel="00000000" w:rsidR="00000000" w:rsidRPr="00000000">
              <w:rPr>
                <w:rtl w:val="0"/>
              </w:rPr>
            </w:r>
          </w:p>
        </w:tc>
      </w:tr>
      <w:tr>
        <w:trPr>
          <w:cantSplit w:val="0"/>
          <w:trHeight w:val="17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spacing w:after="0" w:line="242" w:lineRule="auto"/>
              <w:ind w:left="108" w:right="0" w:firstLine="0"/>
              <w:rPr/>
            </w:pPr>
            <w:r w:rsidDel="00000000" w:rsidR="00000000" w:rsidRPr="00000000">
              <w:rPr>
                <w:b w:val="1"/>
                <w:bCs w:val="1"/>
                <w:sz w:val="20"/>
                <w:szCs w:val="20"/>
                <w:rtl w:val="0"/>
              </w:rPr>
              <w:t xml:space="preserve">Traditional structures and mechanisms </w:t>
            </w:r>
            <w:r w:rsidDel="00000000" w:rsidR="00000000" w:rsidRPr="00000000">
              <w:rPr>
                <w:rtl w:val="0"/>
              </w:rPr>
            </w:r>
          </w:p>
          <w:p w:rsidR="00000000" w:rsidDel="00000000" w:rsidP="00000000" w:rsidRDefault="00000000" w:rsidRPr="00000000" w14:paraId="00000471">
            <w:pPr>
              <w:spacing w:after="0" w:line="259" w:lineRule="auto"/>
              <w:ind w:left="468"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spacing w:after="0" w:line="259" w:lineRule="auto"/>
              <w:ind w:left="108" w:right="0" w:firstLine="0"/>
              <w:jc w:val="left"/>
              <w:rPr/>
            </w:pPr>
            <w:r w:rsidDel="00000000" w:rsidR="00000000" w:rsidRPr="00000000">
              <w:rPr>
                <w:sz w:val="20"/>
                <w:szCs w:val="20"/>
                <w:rtl w:val="0"/>
              </w:rPr>
              <w:t xml:space="preserve">Council of Elders (CoE) - (e.g. In Pokot, </w:t>
            </w:r>
            <w:r w:rsidDel="00000000" w:rsidR="00000000" w:rsidRPr="00000000">
              <w:rPr>
                <w:rtl w:val="0"/>
              </w:rPr>
            </w:r>
          </w:p>
          <w:p w:rsidR="00000000" w:rsidDel="00000000" w:rsidP="00000000" w:rsidRDefault="00000000" w:rsidRPr="00000000" w14:paraId="00000473">
            <w:pPr>
              <w:spacing w:after="0" w:line="259" w:lineRule="auto"/>
              <w:ind w:left="108" w:right="0" w:firstLine="0"/>
              <w:jc w:val="left"/>
              <w:rPr/>
            </w:pPr>
            <w:r w:rsidDel="00000000" w:rsidR="00000000" w:rsidRPr="00000000">
              <w:rPr>
                <w:sz w:val="20"/>
                <w:szCs w:val="20"/>
                <w:rtl w:val="0"/>
              </w:rPr>
              <w:t xml:space="preserve">commonly referred to as </w:t>
            </w:r>
            <w:r w:rsidDel="00000000" w:rsidR="00000000" w:rsidRPr="00000000">
              <w:rPr>
                <w:i w:val="1"/>
                <w:iCs w:val="1"/>
                <w:sz w:val="20"/>
                <w:szCs w:val="20"/>
                <w:rtl w:val="0"/>
              </w:rPr>
              <w:t xml:space="preserve">Poy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74">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75">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76">
            <w:pPr>
              <w:spacing w:after="11" w:line="259" w:lineRule="auto"/>
              <w:ind w:left="0" w:right="0" w:firstLine="0"/>
              <w:rPr/>
            </w:pPr>
            <w:r w:rsidDel="00000000" w:rsidR="00000000" w:rsidRPr="00000000">
              <w:rPr>
                <w:sz w:val="20"/>
                <w:szCs w:val="20"/>
                <w:rtl w:val="0"/>
              </w:rPr>
              <w:t xml:space="preserve">Championing peace mechanisms through: </w:t>
            </w:r>
            <w:r w:rsidDel="00000000" w:rsidR="00000000" w:rsidRPr="00000000">
              <w:rPr>
                <w:rtl w:val="0"/>
              </w:rPr>
            </w:r>
          </w:p>
          <w:p w:rsidR="00000000" w:rsidDel="00000000" w:rsidP="00000000" w:rsidRDefault="00000000" w:rsidRPr="00000000" w14:paraId="00000477">
            <w:pPr>
              <w:numPr>
                <w:ilvl w:val="0"/>
                <w:numId w:val="33"/>
              </w:numPr>
              <w:spacing w:after="25" w:line="248.00000000000006" w:lineRule="auto"/>
              <w:ind w:left="360" w:right="49" w:hanging="360"/>
              <w:jc w:val="right"/>
              <w:rPr/>
            </w:pPr>
            <w:r w:rsidDel="00000000" w:rsidR="00000000" w:rsidRPr="00000000">
              <w:rPr>
                <w:sz w:val="20"/>
                <w:szCs w:val="20"/>
                <w:rtl w:val="0"/>
              </w:rPr>
              <w:t xml:space="preserve">Inter-ethnic dialogue &amp;treaties, alliances and marriages; </w:t>
            </w:r>
            <w:r w:rsidDel="00000000" w:rsidR="00000000" w:rsidRPr="00000000">
              <w:rPr>
                <w:rtl w:val="0"/>
              </w:rPr>
            </w:r>
          </w:p>
          <w:p w:rsidR="00000000" w:rsidDel="00000000" w:rsidP="00000000" w:rsidRDefault="00000000" w:rsidRPr="00000000" w14:paraId="00000478">
            <w:pPr>
              <w:numPr>
                <w:ilvl w:val="0"/>
                <w:numId w:val="33"/>
              </w:numPr>
              <w:spacing w:after="0" w:line="259" w:lineRule="auto"/>
              <w:ind w:left="360" w:right="49" w:hanging="360"/>
              <w:jc w:val="right"/>
              <w:rPr/>
            </w:pPr>
            <w:r w:rsidDel="00000000" w:rsidR="00000000" w:rsidRPr="00000000">
              <w:rPr>
                <w:sz w:val="20"/>
                <w:szCs w:val="20"/>
                <w:rtl w:val="0"/>
              </w:rPr>
              <w:t xml:space="preserve">Compensation for losses and </w:t>
            </w:r>
            <w:r w:rsidDel="00000000" w:rsidR="00000000" w:rsidRPr="00000000">
              <w:rPr>
                <w:rtl w:val="0"/>
              </w:rPr>
            </w:r>
          </w:p>
          <w:p w:rsidR="00000000" w:rsidDel="00000000" w:rsidP="00000000" w:rsidRDefault="00000000" w:rsidRPr="00000000" w14:paraId="00000479">
            <w:pPr>
              <w:spacing w:after="11" w:line="259" w:lineRule="auto"/>
              <w:ind w:left="32" w:right="0" w:firstLine="0"/>
              <w:jc w:val="center"/>
              <w:rPr/>
            </w:pPr>
            <w:r w:rsidDel="00000000" w:rsidR="00000000" w:rsidRPr="00000000">
              <w:rPr>
                <w:sz w:val="20"/>
                <w:szCs w:val="20"/>
                <w:rtl w:val="0"/>
              </w:rPr>
              <w:t xml:space="preserve">return of stolen livestock </w:t>
            </w:r>
            <w:r w:rsidDel="00000000" w:rsidR="00000000" w:rsidRPr="00000000">
              <w:rPr>
                <w:rtl w:val="0"/>
              </w:rPr>
            </w:r>
          </w:p>
          <w:p w:rsidR="00000000" w:rsidDel="00000000" w:rsidP="00000000" w:rsidRDefault="00000000" w:rsidRPr="00000000" w14:paraId="0000047A">
            <w:pPr>
              <w:numPr>
                <w:ilvl w:val="0"/>
                <w:numId w:val="33"/>
              </w:numPr>
              <w:spacing w:after="0" w:line="259" w:lineRule="auto"/>
              <w:ind w:left="360" w:right="49" w:hanging="360"/>
              <w:jc w:val="right"/>
              <w:rPr/>
            </w:pPr>
            <w:r w:rsidDel="00000000" w:rsidR="00000000" w:rsidRPr="00000000">
              <w:rPr>
                <w:sz w:val="20"/>
                <w:szCs w:val="20"/>
                <w:rtl w:val="0"/>
              </w:rPr>
              <w:t xml:space="preserve">Common resource management </w:t>
            </w:r>
            <w:r w:rsidDel="00000000" w:rsidR="00000000" w:rsidRPr="00000000">
              <w:rPr>
                <w:rtl w:val="0"/>
              </w:rPr>
            </w:r>
          </w:p>
          <w:p w:rsidR="00000000" w:rsidDel="00000000" w:rsidP="00000000" w:rsidRDefault="00000000" w:rsidRPr="00000000" w14:paraId="0000047B">
            <w:pPr>
              <w:spacing w:after="0" w:line="259" w:lineRule="auto"/>
              <w:ind w:left="720" w:right="0" w:firstLine="0"/>
              <w:jc w:val="left"/>
              <w:rPr/>
            </w:pPr>
            <w:r w:rsidDel="00000000" w:rsidR="00000000" w:rsidRPr="00000000">
              <w:rPr>
                <w:sz w:val="20"/>
                <w:szCs w:val="20"/>
                <w:rtl w:val="0"/>
              </w:rPr>
              <w:t xml:space="preserve">and use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spacing w:after="0" w:line="259" w:lineRule="auto"/>
              <w:ind w:left="108" w:right="0" w:firstLine="0"/>
              <w:rPr/>
            </w:pPr>
            <w:r w:rsidDel="00000000" w:rsidR="00000000" w:rsidRPr="00000000">
              <w:rPr>
                <w:sz w:val="20"/>
                <w:szCs w:val="20"/>
                <w:rtl w:val="0"/>
              </w:rPr>
              <w:t xml:space="preserve">West Pokot, Baringo &amp; Elgeyo Marakwet </w:t>
            </w:r>
            <w:r w:rsidDel="00000000" w:rsidR="00000000" w:rsidRPr="00000000">
              <w:rPr>
                <w:rtl w:val="0"/>
              </w:rPr>
            </w:r>
          </w:p>
        </w:tc>
      </w:tr>
      <w:tr>
        <w:trPr>
          <w:cantSplit w:val="0"/>
          <w:trHeight w:val="202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tabs>
                <w:tab w:val="right" w:leader="none" w:pos="2205"/>
              </w:tabs>
              <w:spacing w:after="0" w:line="259" w:lineRule="auto"/>
              <w:ind w:left="0" w:right="0" w:firstLine="0"/>
              <w:jc w:val="left"/>
              <w:rPr/>
            </w:pPr>
            <w:r w:rsidDel="00000000" w:rsidR="00000000" w:rsidRPr="00000000">
              <w:rPr>
                <w:b w:val="1"/>
                <w:bCs w:val="1"/>
                <w:sz w:val="20"/>
                <w:szCs w:val="20"/>
                <w:rtl w:val="0"/>
              </w:rPr>
              <w:t xml:space="preserve">Government </w:t>
              <w:tab/>
              <w:t xml:space="preserve">led </w:t>
            </w:r>
            <w:r w:rsidDel="00000000" w:rsidR="00000000" w:rsidRPr="00000000">
              <w:rPr>
                <w:rtl w:val="0"/>
              </w:rPr>
            </w:r>
          </w:p>
          <w:p w:rsidR="00000000" w:rsidDel="00000000" w:rsidP="00000000" w:rsidRDefault="00000000" w:rsidRPr="00000000" w14:paraId="0000047F">
            <w:pPr>
              <w:spacing w:after="0" w:line="259" w:lineRule="auto"/>
              <w:ind w:left="108" w:right="0" w:firstLine="0"/>
              <w:jc w:val="left"/>
              <w:rPr/>
            </w:pPr>
            <w:r w:rsidDel="00000000" w:rsidR="00000000" w:rsidRPr="00000000">
              <w:rPr>
                <w:b w:val="1"/>
                <w:bCs w:val="1"/>
                <w:sz w:val="20"/>
                <w:szCs w:val="20"/>
                <w:rtl w:val="0"/>
              </w:rPr>
              <w:t xml:space="preserve">initiatives </w:t>
            </w:r>
            <w:r w:rsidDel="00000000" w:rsidR="00000000" w:rsidRPr="00000000">
              <w:rPr>
                <w:rtl w:val="0"/>
              </w:rPr>
            </w:r>
          </w:p>
          <w:p w:rsidR="00000000" w:rsidDel="00000000" w:rsidP="00000000" w:rsidRDefault="00000000" w:rsidRPr="00000000" w14:paraId="00000480">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spacing w:after="25" w:line="259" w:lineRule="auto"/>
              <w:ind w:left="108" w:right="0" w:firstLine="0"/>
              <w:jc w:val="left"/>
              <w:rPr/>
            </w:pPr>
            <w:r w:rsidDel="00000000" w:rsidR="00000000" w:rsidRPr="00000000">
              <w:rPr>
                <w:sz w:val="20"/>
                <w:szCs w:val="20"/>
                <w:rtl w:val="0"/>
              </w:rPr>
              <w:t xml:space="preserve">National and County initiatives e.g. </w:t>
            </w:r>
            <w:r w:rsidDel="00000000" w:rsidR="00000000" w:rsidRPr="00000000">
              <w:rPr>
                <w:rtl w:val="0"/>
              </w:rPr>
            </w:r>
          </w:p>
          <w:p w:rsidR="00000000" w:rsidDel="00000000" w:rsidP="00000000" w:rsidRDefault="00000000" w:rsidRPr="00000000" w14:paraId="00000482">
            <w:pPr>
              <w:numPr>
                <w:ilvl w:val="0"/>
                <w:numId w:val="35"/>
              </w:numPr>
              <w:spacing w:after="0" w:line="259" w:lineRule="auto"/>
              <w:ind w:left="468" w:right="0" w:hanging="360"/>
              <w:jc w:val="left"/>
              <w:rPr/>
            </w:pPr>
            <w:r w:rsidDel="00000000" w:rsidR="00000000" w:rsidRPr="00000000">
              <w:rPr>
                <w:sz w:val="20"/>
                <w:szCs w:val="20"/>
                <w:rtl w:val="0"/>
              </w:rPr>
              <w:t xml:space="preserve">Nyumba kumi </w:t>
            </w:r>
            <w:r w:rsidDel="00000000" w:rsidR="00000000" w:rsidRPr="00000000">
              <w:rPr>
                <w:rtl w:val="0"/>
              </w:rPr>
            </w:r>
          </w:p>
          <w:p w:rsidR="00000000" w:rsidDel="00000000" w:rsidP="00000000" w:rsidRDefault="00000000" w:rsidRPr="00000000" w14:paraId="00000483">
            <w:pPr>
              <w:numPr>
                <w:ilvl w:val="0"/>
                <w:numId w:val="35"/>
              </w:numPr>
              <w:spacing w:after="0" w:line="259" w:lineRule="auto"/>
              <w:ind w:left="468" w:right="0" w:hanging="360"/>
              <w:jc w:val="left"/>
              <w:rPr/>
            </w:pPr>
            <w:r w:rsidDel="00000000" w:rsidR="00000000" w:rsidRPr="00000000">
              <w:rPr>
                <w:rtl w:val="0"/>
              </w:rPr>
              <w:t xml:space="preserve">Kenya Police Reservists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84">
            <w:pPr>
              <w:numPr>
                <w:ilvl w:val="0"/>
                <w:numId w:val="35"/>
              </w:numPr>
              <w:spacing w:after="0" w:line="259" w:lineRule="auto"/>
              <w:ind w:left="468" w:right="0" w:hanging="360"/>
              <w:jc w:val="left"/>
              <w:rPr/>
            </w:pPr>
            <w:r w:rsidDel="00000000" w:rsidR="00000000" w:rsidRPr="00000000">
              <w:rPr>
                <w:sz w:val="21"/>
                <w:szCs w:val="21"/>
                <w:rtl w:val="0"/>
              </w:rPr>
              <w:t xml:space="preserve">National </w:t>
              <w:tab/>
              <w:t xml:space="preserve">Cohesion </w:t>
              <w:tab/>
              <w:t xml:space="preserve">and </w:t>
            </w:r>
            <w:r w:rsidDel="00000000" w:rsidR="00000000" w:rsidRPr="00000000">
              <w:rPr>
                <w:rtl w:val="0"/>
              </w:rPr>
            </w:r>
          </w:p>
          <w:p w:rsidR="00000000" w:rsidDel="00000000" w:rsidP="00000000" w:rsidRDefault="00000000" w:rsidRPr="00000000" w14:paraId="00000485">
            <w:pPr>
              <w:spacing w:after="0" w:line="259" w:lineRule="auto"/>
              <w:ind w:left="468" w:right="0" w:firstLine="0"/>
              <w:jc w:val="left"/>
              <w:rPr/>
            </w:pPr>
            <w:r w:rsidDel="00000000" w:rsidR="00000000" w:rsidRPr="00000000">
              <w:rPr>
                <w:sz w:val="21"/>
                <w:szCs w:val="21"/>
                <w:rtl w:val="0"/>
              </w:rPr>
              <w:t xml:space="preserve">Integration Commission (NCIC)</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86">
            <w:pPr>
              <w:spacing w:after="514"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87">
            <w:pPr>
              <w:spacing w:after="727"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88">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89">
            <w:pPr>
              <w:spacing w:after="0" w:line="257" w:lineRule="auto"/>
              <w:ind w:left="0" w:right="141" w:firstLine="0"/>
              <w:jc w:val="left"/>
              <w:rPr/>
            </w:pPr>
            <w:r w:rsidDel="00000000" w:rsidR="00000000" w:rsidRPr="00000000">
              <w:rPr>
                <w:sz w:val="21"/>
                <w:szCs w:val="21"/>
                <w:rtl w:val="0"/>
              </w:rPr>
              <w:t xml:space="preserve">To change inter-ethnic group attitudes in Kenya and construct a more cohesive, peaceful national identity</w:t>
            </w:r>
            <w:r w:rsidDel="00000000" w:rsidR="00000000" w:rsidRPr="00000000">
              <w:rPr>
                <w:sz w:val="20"/>
                <w:szCs w:val="20"/>
                <w:rtl w:val="0"/>
              </w:rPr>
              <w:t xml:space="preserve"> Peace building process through: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Law and order maintenance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disarmament programmes in </w:t>
            </w:r>
            <w:r w:rsidDel="00000000" w:rsidR="00000000" w:rsidRPr="00000000">
              <w:rPr>
                <w:rtl w:val="0"/>
              </w:rPr>
            </w:r>
          </w:p>
          <w:p w:rsidR="00000000" w:rsidDel="00000000" w:rsidP="00000000" w:rsidRDefault="00000000" w:rsidRPr="00000000" w14:paraId="0000048A">
            <w:pPr>
              <w:spacing w:after="0" w:line="259" w:lineRule="auto"/>
              <w:ind w:left="720" w:right="0" w:firstLine="0"/>
              <w:jc w:val="left"/>
              <w:rPr/>
            </w:pPr>
            <w:r w:rsidDel="00000000" w:rsidR="00000000" w:rsidRPr="00000000">
              <w:rPr>
                <w:sz w:val="20"/>
                <w:szCs w:val="20"/>
                <w:rtl w:val="0"/>
              </w:rPr>
              <w:t xml:space="preserve">2006, 2009-2010 </w:t>
            </w:r>
            <w:r w:rsidDel="00000000" w:rsidR="00000000" w:rsidRPr="00000000">
              <w:rPr>
                <w:rtl w:val="0"/>
              </w:rPr>
            </w:r>
          </w:p>
          <w:p w:rsidR="00000000" w:rsidDel="00000000" w:rsidP="00000000" w:rsidRDefault="00000000" w:rsidRPr="00000000" w14:paraId="0000048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after="0" w:line="259" w:lineRule="auto"/>
              <w:ind w:left="108" w:right="0" w:firstLine="0"/>
              <w:rPr/>
            </w:pPr>
            <w:r w:rsidDel="00000000" w:rsidR="00000000" w:rsidRPr="00000000">
              <w:rPr>
                <w:sz w:val="20"/>
                <w:szCs w:val="20"/>
                <w:rtl w:val="0"/>
              </w:rPr>
              <w:t xml:space="preserve">West Pokot, Baringo &amp; Elgeyo Marakwet </w:t>
            </w:r>
            <w:r w:rsidDel="00000000" w:rsidR="00000000" w:rsidRPr="00000000">
              <w:rPr>
                <w:rtl w:val="0"/>
              </w:rPr>
            </w:r>
          </w:p>
        </w:tc>
      </w:tr>
      <w:tr>
        <w:trPr>
          <w:cantSplit w:val="0"/>
          <w:trHeight w:val="1243"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tabs>
                <w:tab w:val="center" w:leader="none" w:pos="929"/>
                <w:tab w:val="right" w:leader="none" w:pos="2205"/>
              </w:tabs>
              <w:spacing w:after="0" w:line="259" w:lineRule="auto"/>
              <w:ind w:left="0" w:right="0" w:firstLine="0"/>
              <w:jc w:val="left"/>
              <w:rPr/>
            </w:pPr>
            <w:r w:rsidDel="00000000" w:rsidR="00000000" w:rsidRPr="00000000">
              <w:rPr>
                <w:b w:val="1"/>
                <w:bCs w:val="1"/>
                <w:sz w:val="20"/>
                <w:szCs w:val="20"/>
                <w:rtl w:val="0"/>
              </w:rPr>
              <w:t xml:space="preserve">State </w:t>
              <w:tab/>
              <w:t xml:space="preserve">and </w:t>
              <w:tab/>
              <w:t xml:space="preserve">Non-State </w:t>
            </w:r>
            <w:r w:rsidDel="00000000" w:rsidR="00000000" w:rsidRPr="00000000">
              <w:rPr>
                <w:rtl w:val="0"/>
              </w:rPr>
            </w:r>
          </w:p>
          <w:p w:rsidR="00000000" w:rsidDel="00000000" w:rsidP="00000000" w:rsidRDefault="00000000" w:rsidRPr="00000000" w14:paraId="0000048F">
            <w:pPr>
              <w:spacing w:after="0" w:line="259" w:lineRule="auto"/>
              <w:ind w:left="108" w:right="0" w:firstLine="0"/>
              <w:jc w:val="left"/>
              <w:rPr/>
            </w:pPr>
            <w:r w:rsidDel="00000000" w:rsidR="00000000" w:rsidRPr="00000000">
              <w:rPr>
                <w:b w:val="1"/>
                <w:bCs w:val="1"/>
                <w:sz w:val="20"/>
                <w:szCs w:val="20"/>
                <w:rtl w:val="0"/>
              </w:rPr>
              <w:t xml:space="preserve">actors joint initiatives </w:t>
            </w:r>
            <w:r w:rsidDel="00000000" w:rsidR="00000000" w:rsidRPr="00000000">
              <w:rPr>
                <w:rtl w:val="0"/>
              </w:rPr>
            </w:r>
          </w:p>
          <w:p w:rsidR="00000000" w:rsidDel="00000000" w:rsidP="00000000" w:rsidRDefault="00000000" w:rsidRPr="00000000" w14:paraId="00000490">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1">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2">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3">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4">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5">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6">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7">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8">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9">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A">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9B">
            <w:pPr>
              <w:spacing w:after="0" w:line="259" w:lineRule="auto"/>
              <w:ind w:left="108"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0" w:line="259" w:lineRule="auto"/>
              <w:ind w:left="108" w:right="0" w:firstLine="0"/>
              <w:rPr/>
            </w:pPr>
            <w:r w:rsidDel="00000000" w:rsidR="00000000" w:rsidRPr="00000000">
              <w:rPr>
                <w:sz w:val="20"/>
                <w:szCs w:val="20"/>
                <w:rtl w:val="0"/>
              </w:rPr>
              <w:t xml:space="preserve">World Vision, Kenya (WVK) and the Kenya Red Cross Society (KRCS)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9D">
            <w:pPr>
              <w:spacing w:after="691"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9E">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9F">
            <w:pPr>
              <w:spacing w:after="0" w:line="259" w:lineRule="auto"/>
              <w:ind w:left="0" w:right="0" w:firstLine="0"/>
              <w:jc w:val="left"/>
              <w:rPr/>
            </w:pPr>
            <w:r w:rsidDel="00000000" w:rsidR="00000000" w:rsidRPr="00000000">
              <w:rPr>
                <w:sz w:val="20"/>
                <w:szCs w:val="20"/>
                <w:rtl w:val="0"/>
              </w:rPr>
              <w:t xml:space="preserve">Community empowerment on conflict resolution; awareness campaigns on the importance of peaceful coexistence between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1241"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after="0" w:line="259" w:lineRule="auto"/>
              <w:ind w:left="108" w:right="0" w:firstLine="0"/>
              <w:jc w:val="left"/>
              <w:rPr/>
            </w:pPr>
            <w:r w:rsidDel="00000000" w:rsidR="00000000" w:rsidRPr="00000000">
              <w:rPr>
                <w:sz w:val="20"/>
                <w:szCs w:val="20"/>
                <w:rtl w:val="0"/>
              </w:rPr>
              <w:t xml:space="preserve">NCCK, Red cross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A4">
            <w:pPr>
              <w:spacing w:after="689"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A5">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A6">
            <w:pPr>
              <w:spacing w:after="0" w:line="259" w:lineRule="auto"/>
              <w:ind w:left="0" w:right="0" w:firstLine="0"/>
              <w:jc w:val="left"/>
              <w:rPr/>
            </w:pPr>
            <w:r w:rsidDel="00000000" w:rsidR="00000000" w:rsidRPr="00000000">
              <w:rPr>
                <w:sz w:val="20"/>
                <w:szCs w:val="20"/>
                <w:rtl w:val="0"/>
              </w:rPr>
              <w:t xml:space="preserve">Community empowerment on conflict resolution; awareness campaigns on the importance of peaceful coexistence between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after="0" w:line="259" w:lineRule="auto"/>
              <w:ind w:left="108" w:right="0" w:firstLine="0"/>
              <w:jc w:val="left"/>
              <w:rPr/>
            </w:pPr>
            <w:r w:rsidDel="00000000" w:rsidR="00000000" w:rsidRPr="00000000">
              <w:rPr>
                <w:sz w:val="20"/>
                <w:szCs w:val="20"/>
                <w:rtl w:val="0"/>
              </w:rPr>
              <w:t xml:space="preserve">Baringo </w:t>
            </w:r>
            <w:r w:rsidDel="00000000" w:rsidR="00000000" w:rsidRPr="00000000">
              <w:rPr>
                <w:rtl w:val="0"/>
              </w:rPr>
            </w:r>
          </w:p>
        </w:tc>
      </w:tr>
      <w:tr>
        <w:trPr>
          <w:cantSplit w:val="0"/>
          <w:trHeight w:val="946"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0" w:line="259" w:lineRule="auto"/>
              <w:ind w:left="108" w:right="0" w:firstLine="0"/>
              <w:jc w:val="left"/>
              <w:rPr/>
            </w:pPr>
            <w:r w:rsidDel="00000000" w:rsidR="00000000" w:rsidRPr="00000000">
              <w:rPr>
                <w:sz w:val="20"/>
                <w:szCs w:val="20"/>
                <w:rtl w:val="0"/>
              </w:rPr>
              <w:t xml:space="preserve">WVK, CJPC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A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AC">
            <w:pPr>
              <w:spacing w:after="0" w:line="259" w:lineRule="auto"/>
              <w:ind w:left="0" w:right="0" w:firstLine="0"/>
              <w:jc w:val="left"/>
              <w:rPr/>
            </w:pPr>
            <w:r w:rsidDel="00000000" w:rsidR="00000000" w:rsidRPr="00000000">
              <w:rPr>
                <w:sz w:val="20"/>
                <w:szCs w:val="20"/>
                <w:rtl w:val="0"/>
              </w:rPr>
              <w:t xml:space="preserve">Community empowerment on conflict resolution; awareness campaigns on the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0" w:line="259" w:lineRule="auto"/>
              <w:ind w:left="108" w:right="0" w:firstLine="0"/>
              <w:jc w:val="left"/>
              <w:rPr/>
            </w:pPr>
            <w:r w:rsidDel="00000000" w:rsidR="00000000" w:rsidRPr="00000000">
              <w:rPr>
                <w:sz w:val="20"/>
                <w:szCs w:val="20"/>
                <w:rtl w:val="0"/>
              </w:rPr>
              <w:t xml:space="preserve">Elgeyo Marakwet </w:t>
            </w:r>
            <w:r w:rsidDel="00000000" w:rsidR="00000000" w:rsidRPr="00000000">
              <w:rPr>
                <w:rtl w:val="0"/>
              </w:rPr>
            </w:r>
          </w:p>
        </w:tc>
      </w:tr>
    </w:tbl>
    <w:p w:rsidR="00000000" w:rsidDel="00000000" w:rsidP="00000000" w:rsidRDefault="00000000" w:rsidRPr="00000000" w14:paraId="000004AF">
      <w:pPr>
        <w:spacing w:after="3" w:line="259" w:lineRule="auto"/>
        <w:ind w:left="10" w:right="-2" w:firstLine="307"/>
        <w:jc w:val="right"/>
        <w:rPr/>
      </w:pPr>
      <w:r w:rsidDel="00000000" w:rsidR="00000000" w:rsidRPr="00000000">
        <w:rPr>
          <w:rtl w:val="0"/>
        </w:rPr>
        <w:t xml:space="preserve">49 </w:t>
      </w:r>
    </w:p>
    <w:p w:rsidR="00000000" w:rsidDel="00000000" w:rsidP="00000000" w:rsidRDefault="00000000" w:rsidRPr="00000000" w14:paraId="000004B0">
      <w:pPr>
        <w:spacing w:after="0" w:line="259" w:lineRule="auto"/>
        <w:ind w:left="0" w:right="0" w:firstLine="0"/>
        <w:jc w:val="left"/>
        <w:rPr/>
      </w:pPr>
      <w:r w:rsidDel="00000000" w:rsidR="00000000" w:rsidRPr="00000000">
        <w:rPr>
          <w:rtl w:val="0"/>
        </w:rPr>
        <w:t xml:space="preserve"> </w:t>
      </w:r>
    </w:p>
    <w:tbl>
      <w:tblPr>
        <w:tblStyle w:val="Table15"/>
        <w:tblW w:w="12952.0" w:type="dxa"/>
        <w:jc w:val="left"/>
        <w:tblInd w:w="5.0" w:type="dxa"/>
        <w:tblLayout w:type="fixed"/>
        <w:tblLook w:val="0400"/>
      </w:tblPr>
      <w:tblGrid>
        <w:gridCol w:w="2267"/>
        <w:gridCol w:w="3310"/>
        <w:gridCol w:w="468"/>
        <w:gridCol w:w="3492"/>
        <w:gridCol w:w="1529"/>
        <w:gridCol w:w="1886"/>
        <w:tblGridChange w:id="0">
          <w:tblGrid>
            <w:gridCol w:w="2267"/>
            <w:gridCol w:w="3310"/>
            <w:gridCol w:w="468"/>
            <w:gridCol w:w="3492"/>
            <w:gridCol w:w="1529"/>
            <w:gridCol w:w="1886"/>
          </w:tblGrid>
        </w:tblGridChange>
      </w:tblGrid>
      <w:tr>
        <w:trPr>
          <w:cantSplit w:val="0"/>
          <w:trHeight w:val="7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4B3">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B4">
            <w:pPr>
              <w:spacing w:after="0" w:line="259" w:lineRule="auto"/>
              <w:ind w:left="0" w:right="0" w:firstLine="0"/>
              <w:jc w:val="left"/>
              <w:rPr/>
            </w:pPr>
            <w:r w:rsidDel="00000000" w:rsidR="00000000" w:rsidRPr="00000000">
              <w:rPr>
                <w:sz w:val="20"/>
                <w:szCs w:val="20"/>
                <w:rtl w:val="0"/>
              </w:rPr>
              <w:t xml:space="preserve">importance of peaceful coexistence </w:t>
            </w:r>
            <w:r w:rsidDel="00000000" w:rsidR="00000000" w:rsidRPr="00000000">
              <w:rPr>
                <w:rtl w:val="0"/>
              </w:rPr>
            </w:r>
          </w:p>
          <w:p w:rsidR="00000000" w:rsidDel="00000000" w:rsidP="00000000" w:rsidRDefault="00000000" w:rsidRPr="00000000" w14:paraId="000004B5">
            <w:pPr>
              <w:spacing w:after="0" w:line="259" w:lineRule="auto"/>
              <w:ind w:left="0" w:right="0" w:firstLine="0"/>
              <w:jc w:val="left"/>
              <w:rPr/>
            </w:pPr>
            <w:r w:rsidDel="00000000" w:rsidR="00000000" w:rsidRPr="00000000">
              <w:rPr>
                <w:sz w:val="20"/>
                <w:szCs w:val="20"/>
                <w:rtl w:val="0"/>
              </w:rPr>
              <w:t xml:space="preserve">between communities </w:t>
            </w:r>
            <w:r w:rsidDel="00000000" w:rsidR="00000000" w:rsidRPr="00000000">
              <w:rPr>
                <w:rtl w:val="0"/>
              </w:rPr>
            </w:r>
          </w:p>
          <w:p w:rsidR="00000000" w:rsidDel="00000000" w:rsidP="00000000" w:rsidRDefault="00000000" w:rsidRPr="00000000" w14:paraId="000004B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spacing w:after="160" w:line="259" w:lineRule="auto"/>
              <w:ind w:left="0" w:right="0" w:firstLine="0"/>
              <w:jc w:val="left"/>
              <w:rPr/>
            </w:pPr>
            <w:r w:rsidDel="00000000" w:rsidR="00000000" w:rsidRPr="00000000">
              <w:rPr>
                <w:rtl w:val="0"/>
              </w:rPr>
            </w:r>
          </w:p>
        </w:tc>
      </w:tr>
      <w:tr>
        <w:trPr>
          <w:cantSplit w:val="0"/>
          <w:trHeight w:val="1729"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pacing w:after="0" w:line="259" w:lineRule="auto"/>
              <w:ind w:left="108" w:right="0" w:firstLine="0"/>
              <w:jc w:val="left"/>
              <w:rPr/>
            </w:pPr>
            <w:r w:rsidDel="00000000" w:rsidR="00000000" w:rsidRPr="00000000">
              <w:rPr>
                <w:b w:val="1"/>
                <w:bCs w:val="1"/>
                <w:sz w:val="20"/>
                <w:szCs w:val="20"/>
                <w:rtl w:val="0"/>
              </w:rPr>
              <w:t xml:space="preserve">Grass-roots initiatives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pacing w:after="0" w:line="259" w:lineRule="auto"/>
              <w:ind w:left="108" w:right="1123" w:firstLine="0"/>
              <w:jc w:val="left"/>
              <w:rPr/>
            </w:pPr>
            <w:r w:rsidDel="00000000" w:rsidR="00000000" w:rsidRPr="00000000">
              <w:rPr>
                <w:sz w:val="20"/>
                <w:szCs w:val="20"/>
                <w:rtl w:val="0"/>
              </w:rPr>
              <w:t xml:space="preserve">Tegla Lorupe Peace Race Foundation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B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BC">
            <w:pPr>
              <w:spacing w:after="1" w:line="240" w:lineRule="auto"/>
              <w:ind w:left="0" w:right="0" w:firstLine="0"/>
              <w:jc w:val="left"/>
              <w:rPr/>
            </w:pPr>
            <w:r w:rsidDel="00000000" w:rsidR="00000000" w:rsidRPr="00000000">
              <w:rPr>
                <w:sz w:val="20"/>
                <w:szCs w:val="20"/>
                <w:rtl w:val="0"/>
              </w:rPr>
              <w:t xml:space="preserve">Creating awareness on the importance of peaceful coexistence between rival communities (Pokot, Turkana, Samburu, </w:t>
            </w:r>
            <w:r w:rsidDel="00000000" w:rsidR="00000000" w:rsidRPr="00000000">
              <w:rPr>
                <w:rtl w:val="0"/>
              </w:rPr>
            </w:r>
          </w:p>
          <w:p w:rsidR="00000000" w:rsidDel="00000000" w:rsidP="00000000" w:rsidRDefault="00000000" w:rsidRPr="00000000" w14:paraId="000004BD">
            <w:pPr>
              <w:spacing w:after="11" w:line="259" w:lineRule="auto"/>
              <w:ind w:left="0" w:right="0" w:firstLine="0"/>
              <w:rPr/>
            </w:pPr>
            <w:r w:rsidDel="00000000" w:rsidR="00000000" w:rsidRPr="00000000">
              <w:rPr>
                <w:sz w:val="20"/>
                <w:szCs w:val="20"/>
                <w:rtl w:val="0"/>
              </w:rPr>
              <w:t xml:space="preserve">Sabaot, Sabiny and Karamajong) through: </w:t>
            </w:r>
            <w:r w:rsidDel="00000000" w:rsidR="00000000" w:rsidRPr="00000000">
              <w:rPr>
                <w:rtl w:val="0"/>
              </w:rPr>
            </w:r>
          </w:p>
          <w:p w:rsidR="00000000" w:rsidDel="00000000" w:rsidP="00000000" w:rsidRDefault="00000000" w:rsidRPr="00000000" w14:paraId="000004BE">
            <w:pPr>
              <w:spacing w:after="0" w:line="259" w:lineRule="auto"/>
              <w:ind w:left="360" w:right="0" w:firstLine="0"/>
              <w:jc w:val="left"/>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sporting activities (peace races) </w:t>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organizing annual cultural fashion shows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754"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after="0" w:line="259" w:lineRule="auto"/>
              <w:ind w:left="108" w:right="0" w:firstLine="0"/>
              <w:jc w:val="left"/>
              <w:rPr/>
            </w:pPr>
            <w:r w:rsidDel="00000000" w:rsidR="00000000" w:rsidRPr="00000000">
              <w:rPr>
                <w:sz w:val="20"/>
                <w:szCs w:val="20"/>
                <w:rtl w:val="0"/>
              </w:rPr>
              <w:t xml:space="preserve">Pokot Education and Development </w:t>
            </w:r>
            <w:r w:rsidDel="00000000" w:rsidR="00000000" w:rsidRPr="00000000">
              <w:rPr>
                <w:rtl w:val="0"/>
              </w:rPr>
            </w:r>
          </w:p>
          <w:p w:rsidR="00000000" w:rsidDel="00000000" w:rsidP="00000000" w:rsidRDefault="00000000" w:rsidRPr="00000000" w14:paraId="000004C3">
            <w:pPr>
              <w:spacing w:after="0" w:line="259" w:lineRule="auto"/>
              <w:ind w:left="108" w:right="0" w:firstLine="0"/>
              <w:jc w:val="left"/>
              <w:rPr/>
            </w:pPr>
            <w:r w:rsidDel="00000000" w:rsidR="00000000" w:rsidRPr="00000000">
              <w:rPr>
                <w:sz w:val="20"/>
                <w:szCs w:val="20"/>
                <w:rtl w:val="0"/>
              </w:rPr>
              <w:t xml:space="preserve">Programme (PEDP) </w:t>
            </w:r>
            <w:r w:rsidDel="00000000" w:rsidR="00000000" w:rsidRPr="00000000">
              <w:rPr>
                <w:rtl w:val="0"/>
              </w:rPr>
            </w:r>
          </w:p>
          <w:p w:rsidR="00000000" w:rsidDel="00000000" w:rsidP="00000000" w:rsidRDefault="00000000" w:rsidRPr="00000000" w14:paraId="000004C4">
            <w:pPr>
              <w:spacing w:after="0" w:line="259" w:lineRule="auto"/>
              <w:ind w:left="108" w:right="0" w:firstLine="0"/>
              <w:jc w:val="left"/>
              <w:rPr/>
            </w:pPr>
            <w:r w:rsidDel="00000000" w:rsidR="00000000" w:rsidRPr="00000000">
              <w:rPr>
                <w:sz w:val="20"/>
                <w:szCs w:val="20"/>
                <w:rtl w:val="0"/>
              </w:rPr>
              <w:t xml:space="preserve">Tiati Integrated Peace Initiative (TIPI)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C5">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C6">
            <w:pPr>
              <w:spacing w:after="0" w:line="259" w:lineRule="auto"/>
              <w:ind w:left="0" w:right="0" w:firstLine="0"/>
              <w:jc w:val="left"/>
              <w:rPr/>
            </w:pPr>
            <w:r w:rsidDel="00000000" w:rsidR="00000000" w:rsidRPr="00000000">
              <w:rPr>
                <w:sz w:val="20"/>
                <w:szCs w:val="20"/>
                <w:rtl w:val="0"/>
              </w:rPr>
              <w:t xml:space="preserve">Conflict resolutions - organized intercommunity peace dialogue between the warring communities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0" w:line="259" w:lineRule="auto"/>
              <w:ind w:left="108" w:right="0" w:firstLine="0"/>
              <w:jc w:val="left"/>
              <w:rPr/>
            </w:pPr>
            <w:r w:rsidDel="00000000" w:rsidR="00000000" w:rsidRPr="00000000">
              <w:rPr>
                <w:sz w:val="20"/>
                <w:szCs w:val="20"/>
                <w:rtl w:val="0"/>
              </w:rPr>
              <w:t xml:space="preserve">High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0" w:line="259" w:lineRule="auto"/>
              <w:ind w:left="108" w:right="0" w:firstLine="0"/>
              <w:jc w:val="left"/>
              <w:rPr/>
            </w:pPr>
            <w:r w:rsidDel="00000000" w:rsidR="00000000" w:rsidRPr="00000000">
              <w:rPr>
                <w:sz w:val="20"/>
                <w:szCs w:val="20"/>
                <w:rtl w:val="0"/>
              </w:rPr>
              <w:t xml:space="preserve">West Pokot  </w:t>
            </w:r>
            <w:r w:rsidDel="00000000" w:rsidR="00000000" w:rsidRPr="00000000">
              <w:rPr>
                <w:rtl w:val="0"/>
              </w:rPr>
            </w:r>
          </w:p>
        </w:tc>
      </w:tr>
    </w:tbl>
    <w:p w:rsidR="00000000" w:rsidDel="00000000" w:rsidP="00000000" w:rsidRDefault="00000000" w:rsidRPr="00000000" w14:paraId="000004C9">
      <w:pPr>
        <w:spacing w:after="564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CA">
      <w:pPr>
        <w:spacing w:after="3" w:line="259" w:lineRule="auto"/>
        <w:ind w:left="10" w:right="-2" w:firstLine="307"/>
        <w:jc w:val="right"/>
        <w:rPr/>
      </w:pPr>
      <w:r w:rsidDel="00000000" w:rsidR="00000000" w:rsidRPr="00000000">
        <w:rPr>
          <w:rtl w:val="0"/>
        </w:rPr>
        <w:t xml:space="preserve">50 </w:t>
      </w:r>
    </w:p>
    <w:p w:rsidR="00000000" w:rsidDel="00000000" w:rsidP="00000000" w:rsidRDefault="00000000" w:rsidRPr="00000000" w14:paraId="000004CB">
      <w:pPr>
        <w:spacing w:after="0" w:line="259" w:lineRule="auto"/>
        <w:ind w:left="0" w:right="0" w:firstLine="0"/>
        <w:jc w:val="left"/>
        <w:rPr/>
        <w:sectPr>
          <w:footerReference r:id="rId53" w:type="default"/>
          <w:footerReference r:id="rId54" w:type="first"/>
          <w:footerReference r:id="rId55" w:type="even"/>
          <w:type w:val="nextPage"/>
          <w:pgSz w:h="12240" w:w="15840" w:orient="landscape"/>
          <w:pgMar w:bottom="721" w:top="1805" w:left="1440" w:right="7807" w:header="720" w:footer="720"/>
        </w:sectPr>
      </w:pPr>
      <w:r w:rsidDel="00000000" w:rsidR="00000000" w:rsidRPr="00000000">
        <w:rPr>
          <w:rtl w:val="0"/>
        </w:rPr>
        <w:t xml:space="preserve"> </w:t>
      </w:r>
    </w:p>
    <w:p w:rsidR="00000000" w:rsidDel="00000000" w:rsidP="00000000" w:rsidRDefault="00000000" w:rsidRPr="00000000" w14:paraId="000004CC">
      <w:pPr>
        <w:spacing w:after="24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CD">
      <w:pPr>
        <w:pStyle w:val="Heading4"/>
        <w:tabs>
          <w:tab w:val="center" w:leader="none" w:pos="2749"/>
        </w:tabs>
        <w:ind w:left="0" w:firstLine="0"/>
        <w:rPr/>
      </w:pPr>
      <w:r w:rsidDel="00000000" w:rsidR="00000000" w:rsidRPr="00000000">
        <w:rPr>
          <w:rtl w:val="0"/>
        </w:rPr>
        <w:t xml:space="preserve">5.3</w:t>
      </w:r>
      <w:r w:rsidDel="00000000" w:rsidR="00000000" w:rsidRPr="00000000">
        <w:rPr>
          <w:rFonts w:ascii="Arial" w:cs="Arial" w:eastAsia="Arial" w:hAnsi="Arial"/>
          <w:rtl w:val="0"/>
        </w:rPr>
        <w:t xml:space="preserve"> </w:t>
        <w:tab/>
      </w:r>
      <w:r w:rsidDel="00000000" w:rsidR="00000000" w:rsidRPr="00000000">
        <w:rPr>
          <w:rtl w:val="0"/>
        </w:rPr>
        <w:t xml:space="preserve">Moving forward in addressing pastoral conflicts  </w:t>
      </w:r>
    </w:p>
    <w:p w:rsidR="00000000" w:rsidDel="00000000" w:rsidP="00000000" w:rsidRDefault="00000000" w:rsidRPr="00000000" w14:paraId="000004CE">
      <w:pPr>
        <w:ind w:left="10" w:right="0" w:firstLine="307"/>
        <w:rPr/>
      </w:pPr>
      <w:r w:rsidDel="00000000" w:rsidR="00000000" w:rsidRPr="00000000">
        <w:rPr>
          <w:rtl w:val="0"/>
        </w:rPr>
        <w:t xml:space="preserve">Clearly with recurrent conflicts in the region, we are of the opinion that majority of the strategies employed largely dealt with the evolving situation at hand and thus served for specific warring situations. Participants were able to establish that even after brokering of peace through the council of elders, sometimes conflicts flared up depending on the intensity of the socio-economic hardship the communities were undergoing. For instance, if livestock loss continued unabated due to climate vagaries, raiding persisted. A recent brief looking at peace and security in the drylands of Kenya recommends: i) focusing on the systemic drivers of conflict with cross administrative boundaries; ii) integrating peace and security and the activities of local communities and the state; and ii) integrating peacebuilding with other sectors such as development and governance to ensure they are conflict sensitive (Gibbons, 2014). This should be carried out in an integrated, coordinated, long-term approach throughout the counties and country as a whole. </w:t>
      </w:r>
    </w:p>
    <w:p w:rsidR="00000000" w:rsidDel="00000000" w:rsidP="00000000" w:rsidRDefault="00000000" w:rsidRPr="00000000" w14:paraId="000004CF">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0">
      <w:pPr>
        <w:ind w:left="10" w:right="0" w:firstLine="307"/>
        <w:rPr/>
      </w:pPr>
      <w:r w:rsidDel="00000000" w:rsidR="00000000" w:rsidRPr="00000000">
        <w:rPr>
          <w:rtl w:val="0"/>
        </w:rPr>
        <w:t xml:space="preserve">In order to contribute towards bringing much change needed in reducing community conflicts, CORKE project must focus on understanding the role of politics of pastoral violence of the region. Deliberate approaches by the project team should consider including and working with the leadership of all the three county governments to: i) promote inclusive governance; ii) undertake awareness raising initiatives around counties development projects, such as those in their development plans, to ensure that the communities fully understand and appreciate the projects and position themselves to tap into projected economic windfalls; iii) develop guidelines for expansion of irrigation schemes and water projects and should encourage sufficient communal consultations held before one is set up; iv) ensure communal pacts are binding and supported by all communities; v) build the capabilities of young people so that they can benefit from development projects; vi) promote better vetting of Kenya Police Reservists and disarmament programmes affecting the entire region; vii) encourage deterrence of revenge attacks by ensuring justice; and viii) support county governments to utilize early warning and response systems already existing. </w:t>
      </w:r>
    </w:p>
    <w:p w:rsidR="00000000" w:rsidDel="00000000" w:rsidP="00000000" w:rsidRDefault="00000000" w:rsidRPr="00000000" w14:paraId="000004D1">
      <w:pPr>
        <w:spacing w:after="19"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D2">
      <w:pPr>
        <w:ind w:left="10" w:right="0" w:firstLine="307"/>
        <w:rPr/>
      </w:pPr>
      <w:r w:rsidDel="00000000" w:rsidR="00000000" w:rsidRPr="00000000">
        <w:rPr>
          <w:rtl w:val="0"/>
        </w:rPr>
        <w:t xml:space="preserve">As established in this analysis, the conflict resolution and peace building initiatives in the region is also driven by non-state groups working within the community identity lines and across the counties. These non-state actors are the intermediary to conflict and include the grass-root and other civil society organizations. These organizations or actors have over the years endeavoured to resolve the conflict in the region. A key response by these non-state actors has been the involvement in and influence on government policy drafting and implementation through advocacy and civic engagement.</w:t>
      </w:r>
      <w:r w:rsidDel="00000000" w:rsidR="00000000" w:rsidRPr="00000000">
        <w:rPr>
          <w:vertAlign w:val="superscript"/>
        </w:rPr>
        <w:footnoteReference w:customMarkFollows="0" w:id="25"/>
      </w:r>
      <w:r w:rsidDel="00000000" w:rsidR="00000000" w:rsidRPr="00000000">
        <w:rPr>
          <w:rtl w:val="0"/>
        </w:rPr>
        <w:t xml:space="preserve"> For instance, CSOs have been particularly in the forefront of the enactment of the Lands Act 2102, Land Registration Act 2012, and National Land Commission Act 2012 amongst others. Thus, non-state actors play important roles as capacity builders, conflict resolution facilitators and watch dogs for government policies as well as implementation of legislation at the community and national level. Therefore, the perspectives of these non-state groups engaged in the conflict must be taken to perspective by the CORKE project team. </w:t>
      </w: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ind w:left="424" w:hanging="432"/>
        <w:rPr/>
      </w:pPr>
      <w:r w:rsidDel="00000000" w:rsidR="00000000" w:rsidRPr="00000000">
        <w:rPr>
          <w:rtl w:val="0"/>
        </w:rPr>
        <w:t xml:space="preserve">6</w:t>
      </w:r>
      <w:r w:rsidDel="00000000" w:rsidR="00000000" w:rsidRPr="00000000">
        <w:rPr>
          <w:rFonts w:ascii="Arial" w:cs="Arial" w:eastAsia="Arial" w:hAnsi="Arial"/>
          <w:rtl w:val="0"/>
        </w:rPr>
        <w:t xml:space="preserve"> </w:t>
      </w:r>
      <w:r w:rsidDel="00000000" w:rsidR="00000000" w:rsidRPr="00000000">
        <w:rPr>
          <w:rtl w:val="0"/>
        </w:rPr>
        <w:t xml:space="preserve">CORRELATION BETWEEN CONFLICT AND VULNERABILITY TO CLIMATE CHANGE AND RESILIENCE </w:t>
      </w:r>
    </w:p>
    <w:p w:rsidR="00000000" w:rsidDel="00000000" w:rsidP="00000000" w:rsidRDefault="00000000" w:rsidRPr="00000000" w14:paraId="000004D4">
      <w:pPr>
        <w:spacing w:after="21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5">
      <w:pPr>
        <w:ind w:left="10" w:right="0" w:firstLine="307"/>
        <w:rPr/>
      </w:pPr>
      <w:r w:rsidDel="00000000" w:rsidR="00000000" w:rsidRPr="00000000">
        <w:rPr>
          <w:rtl w:val="0"/>
        </w:rPr>
        <w:t xml:space="preserve">Recent studies have shown the correlation of environmental factors particularly climate change on conflict. This kind of conflict is commonly referred to as resource conflict as the changing environment influence the availability and quality of natural resources which then motivates conflict over the limited resources which groups or communities should have access to.</w:t>
      </w:r>
      <w:r w:rsidDel="00000000" w:rsidR="00000000" w:rsidRPr="00000000">
        <w:rPr>
          <w:vertAlign w:val="superscript"/>
        </w:rPr>
        <w:footnoteReference w:customMarkFollows="0" w:id="26"/>
      </w:r>
      <w:r w:rsidDel="00000000" w:rsidR="00000000" w:rsidRPr="00000000">
        <w:rPr>
          <w:rtl w:val="0"/>
        </w:rPr>
        <w:t xml:space="preserve"> </w:t>
      </w:r>
    </w:p>
    <w:p w:rsidR="00000000" w:rsidDel="00000000" w:rsidP="00000000" w:rsidRDefault="00000000" w:rsidRPr="00000000" w14:paraId="000004D6">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7">
      <w:pPr>
        <w:ind w:left="10" w:right="0" w:firstLine="307"/>
        <w:rPr/>
      </w:pPr>
      <w:r w:rsidDel="00000000" w:rsidR="00000000" w:rsidRPr="00000000">
        <w:rPr>
          <w:rtl w:val="0"/>
        </w:rPr>
        <w:t xml:space="preserve">CORKE project targeted counties (Baringo, Elgeyo Marakwet and West Pokot) are notably an arid and semi-arid counties in Kerio Valley region as such are challenged with water shortages and limited rainfall or erratic rainfall which induces erosion and flash flooding.</w:t>
      </w:r>
      <w:r w:rsidDel="00000000" w:rsidR="00000000" w:rsidRPr="00000000">
        <w:rPr>
          <w:vertAlign w:val="superscript"/>
        </w:rPr>
        <w:footnoteReference w:customMarkFollows="0" w:id="27"/>
      </w:r>
      <w:r w:rsidDel="00000000" w:rsidR="00000000" w:rsidRPr="00000000">
        <w:rPr>
          <w:rtl w:val="0"/>
        </w:rPr>
        <w:t xml:space="preserve">Vast areas of the counties are also characterized by bare ground, land degradation and limited vegetation due to overgrazing by the pastoralists. With all these challenges due to their arid and semi-arid nature, these counties are plagued by resource driven conflicts the natural resources; water, land, vegetation become limited for the high demand by pastoralist particularly. The recurring cycle of droughts and flood in the region has further exacerbated poverty and decline in income.  Therefore, according to the workshop participants, it is safe to say that arid conditions in all the three counties especially Baringo and West Pokot is an environmental dimension to the conflict and insecurity in the Kerio Valley. There is inevitable competition amongst the majority in the valley who are pastoralist for the scared resources to allow their livestock graze.  </w:t>
      </w:r>
    </w:p>
    <w:p w:rsidR="00000000" w:rsidDel="00000000" w:rsidP="00000000" w:rsidRDefault="00000000" w:rsidRPr="00000000" w14:paraId="000004D8">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9">
      <w:pPr>
        <w:ind w:left="10" w:right="0" w:firstLine="307"/>
        <w:rPr/>
      </w:pPr>
      <w:r w:rsidDel="00000000" w:rsidR="00000000" w:rsidRPr="00000000">
        <w:rPr>
          <w:rtl w:val="0"/>
        </w:rPr>
        <w:t xml:space="preserve">Environmental degradation and natural disasters were identified in some areas of the counties as a significant conflict driver, in terms of their impact on food scarcity, livelihoods, competition for dwindling natural resources and changing climatic conditions. For instance, in West Pokot County some areas (Muino, Sonday and hilly parts of Cheptulel) have witnessed changing weather patterns and landslides and mudslides accelerated by severe flooding causing crop and property destruction, a factor blamed for the breakdown of infrastructure and growing food insecurity. In a key informant interview with a Sub-County Agricultural Officer (SCAO), it was noted that the county was facing severe environmental problems including “soil erosion and declining soil fertility, deforestation, loss of biodiversity and over-harvesting of forests and water resources” that are likely to aggravate poverty in many areas of the county. As natural resources are depleted, competition fuels conflicts especially between the pastoralists and agro-pastoralists across the counties. </w:t>
      </w:r>
    </w:p>
    <w:p w:rsidR="00000000" w:rsidDel="00000000" w:rsidP="00000000" w:rsidRDefault="00000000" w:rsidRPr="00000000" w14:paraId="000004DA">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B">
      <w:pPr>
        <w:ind w:left="10" w:right="0" w:firstLine="307"/>
        <w:rPr/>
      </w:pPr>
      <w:r w:rsidDel="00000000" w:rsidR="00000000" w:rsidRPr="00000000">
        <w:rPr>
          <w:rtl w:val="0"/>
        </w:rPr>
        <w:t xml:space="preserve">Workshop participants and key informants consulted in all the three counties spoke of their fear that, as traditional livelihoods are undermined by environmental degradation due to climate change, and worsening poverty and marginalization would fuel even further inter-community conflicts. Land degradation due to climate change, overgrazing, deforestation and cultivation greatly affects the lifestyle and practices of the people.</w:t>
      </w:r>
      <w:r w:rsidDel="00000000" w:rsidR="00000000" w:rsidRPr="00000000">
        <w:rPr>
          <w:vertAlign w:val="superscript"/>
        </w:rPr>
        <w:footnoteReference w:customMarkFollows="0" w:id="28"/>
      </w:r>
      <w:r w:rsidDel="00000000" w:rsidR="00000000" w:rsidRPr="00000000">
        <w:rPr>
          <w:rtl w:val="0"/>
        </w:rPr>
        <w:t xml:space="preserve"> Thus communities in these regions migrate to find greener pastures for their stock which increases the chances of their stock been raided and increasing conflict in the region. Also development induced displacement such as of the Endorois community (Baringo County) in favour of reserves presents a source of conflict as the displaced community then compete with surrounding communities for grazing land. Also there exist conflicts between the pastoral and agricultural communities who need land for different purposes.   A summary of local indicators of resilience and associated impact of climate change and conflict as identified by the participants is presented in table 8. </w:t>
      </w:r>
    </w:p>
    <w:p w:rsidR="00000000" w:rsidDel="00000000" w:rsidP="00000000" w:rsidRDefault="00000000" w:rsidRPr="00000000" w14:paraId="000004DC">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D">
      <w:pPr>
        <w:ind w:left="10" w:right="0" w:firstLine="307"/>
        <w:rPr/>
      </w:pPr>
      <w:r w:rsidDel="00000000" w:rsidR="00000000" w:rsidRPr="00000000">
        <w:rPr>
          <w:rtl w:val="0"/>
        </w:rPr>
        <w:t xml:space="preserve">From the analysis, the existing conditions in the pastoral regions limits their ability to cope with change, as such continuing conflict over resources mean that many remain deeply vulnerable. Discussions with the participants has been able to establish there is a missing link in conflict resolution initiatives and therefore recommends that mitigation of climate change should be the focal point for CORKE project in also addressing conflict in pastoral regions since natural resources, which pastoralists entirely depend on, are depleting at an alarming rate due to the changes in climatic patterns. </w:t>
      </w:r>
    </w:p>
    <w:p w:rsidR="00000000" w:rsidDel="00000000" w:rsidP="00000000" w:rsidRDefault="00000000" w:rsidRPr="00000000" w14:paraId="000004DE">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DF">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E0">
      <w:pPr>
        <w:spacing w:after="1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E1">
      <w:pPr>
        <w:spacing w:after="0" w:line="259" w:lineRule="auto"/>
        <w:ind w:left="0" w:right="0" w:firstLine="0"/>
        <w:jc w:val="left"/>
        <w:rPr/>
        <w:sectPr>
          <w:footerReference r:id="rId56" w:type="default"/>
          <w:footerReference r:id="rId57" w:type="first"/>
          <w:footerReference r:id="rId58" w:type="even"/>
          <w:type w:val="nextPage"/>
          <w:pgSz w:h="15840" w:w="12240" w:orient="portrait"/>
          <w:pgMar w:bottom="1440" w:top="1481" w:left="1800" w:right="1795" w:header="720" w:footer="721"/>
        </w:sectPr>
      </w:pPr>
      <w:r w:rsidDel="00000000" w:rsidR="00000000" w:rsidRPr="00000000">
        <w:rPr>
          <w:rtl w:val="0"/>
        </w:rPr>
        <w:t xml:space="preserve"> </w:t>
      </w:r>
    </w:p>
    <w:p w:rsidR="00000000" w:rsidDel="00000000" w:rsidP="00000000" w:rsidRDefault="00000000" w:rsidRPr="00000000" w14:paraId="000004E2">
      <w:pPr>
        <w:pStyle w:val="Heading3"/>
        <w:ind w:left="10" w:firstLine="307"/>
        <w:rPr/>
      </w:pPr>
      <w:r w:rsidDel="00000000" w:rsidR="00000000" w:rsidRPr="00000000">
        <w:rPr>
          <w:rtl w:val="0"/>
        </w:rPr>
        <w:t xml:space="preserve">Table 8: Perceived indicators of resilience and associated impact of climate change and conflict in the counties </w:t>
      </w:r>
    </w:p>
    <w:tbl>
      <w:tblPr>
        <w:tblStyle w:val="Table16"/>
        <w:tblW w:w="13137.0" w:type="dxa"/>
        <w:jc w:val="left"/>
        <w:tblInd w:w="5.0" w:type="dxa"/>
        <w:tblLayout w:type="fixed"/>
        <w:tblLook w:val="0400"/>
      </w:tblPr>
      <w:tblGrid>
        <w:gridCol w:w="1696"/>
        <w:gridCol w:w="2970"/>
        <w:gridCol w:w="439"/>
        <w:gridCol w:w="2972"/>
        <w:gridCol w:w="858"/>
        <w:gridCol w:w="4202"/>
        <w:tblGridChange w:id="0">
          <w:tblGrid>
            <w:gridCol w:w="1696"/>
            <w:gridCol w:w="2970"/>
            <w:gridCol w:w="439"/>
            <w:gridCol w:w="2972"/>
            <w:gridCol w:w="858"/>
            <w:gridCol w:w="4202"/>
          </w:tblGrid>
        </w:tblGridChange>
      </w:tblGrid>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spacing w:after="0" w:line="259" w:lineRule="auto"/>
              <w:ind w:left="61" w:right="23" w:firstLine="0"/>
              <w:jc w:val="center"/>
              <w:rPr/>
            </w:pPr>
            <w:r w:rsidDel="00000000" w:rsidR="00000000" w:rsidRPr="00000000">
              <w:rPr>
                <w:b w:val="1"/>
                <w:bCs w:val="1"/>
                <w:sz w:val="18"/>
                <w:szCs w:val="18"/>
                <w:rtl w:val="0"/>
              </w:rPr>
              <w:t xml:space="preserve">Indicator of resilience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0" w:line="259" w:lineRule="auto"/>
              <w:ind w:left="0" w:right="0" w:firstLine="0"/>
              <w:jc w:val="center"/>
              <w:rPr/>
            </w:pPr>
            <w:r w:rsidDel="00000000" w:rsidR="00000000" w:rsidRPr="00000000">
              <w:rPr>
                <w:b w:val="1"/>
                <w:bCs w:val="1"/>
                <w:sz w:val="18"/>
                <w:szCs w:val="18"/>
                <w:rtl w:val="0"/>
              </w:rPr>
              <w:t xml:space="preserve">Impact of climate change on the identified indicator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E5">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E6">
            <w:pPr>
              <w:spacing w:after="0" w:line="259" w:lineRule="auto"/>
              <w:ind w:left="0" w:right="0" w:firstLine="0"/>
              <w:jc w:val="left"/>
              <w:rPr/>
            </w:pPr>
            <w:r w:rsidDel="00000000" w:rsidR="00000000" w:rsidRPr="00000000">
              <w:rPr>
                <w:b w:val="1"/>
                <w:bCs w:val="1"/>
                <w:sz w:val="18"/>
                <w:szCs w:val="18"/>
                <w:rtl w:val="0"/>
              </w:rPr>
              <w:t xml:space="preserve">Impact of conflict on the indicator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E7">
            <w:pPr>
              <w:spacing w:after="0" w:line="259" w:lineRule="auto"/>
              <w:ind w:right="0" w:firstLine="0"/>
              <w:jc w:val="left"/>
              <w:rPr/>
            </w:pPr>
            <w:r w:rsidDel="00000000" w:rsidR="00000000" w:rsidRPr="00000000">
              <w:rPr>
                <w:b w:val="1"/>
                <w:bCs w:val="1"/>
                <w:sz w:val="18"/>
                <w:szCs w:val="18"/>
                <w:rtl w:val="0"/>
              </w:rPr>
              <w:t xml:space="preserve">Level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E8">
            <w:pPr>
              <w:spacing w:after="0" w:line="259" w:lineRule="auto"/>
              <w:ind w:left="1172" w:right="0" w:hanging="1256"/>
              <w:rPr/>
            </w:pPr>
            <w:r w:rsidDel="00000000" w:rsidR="00000000" w:rsidRPr="00000000">
              <w:rPr>
                <w:b w:val="1"/>
                <w:bCs w:val="1"/>
                <w:sz w:val="18"/>
                <w:szCs w:val="18"/>
                <w:rtl w:val="0"/>
              </w:rPr>
              <w:t xml:space="preserve">of impact of conflict on the identified indicator (High, medium, low) </w:t>
            </w:r>
            <w:r w:rsidDel="00000000" w:rsidR="00000000" w:rsidRPr="00000000">
              <w:rPr>
                <w:rtl w:val="0"/>
              </w:rPr>
            </w:r>
          </w:p>
        </w:tc>
      </w:tr>
      <w:tr>
        <w:trPr>
          <w:cantSplit w:val="0"/>
          <w:trHeight w:val="1145"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E9">
            <w:pPr>
              <w:spacing w:after="0" w:line="259" w:lineRule="auto"/>
              <w:ind w:left="108" w:right="74" w:firstLine="0"/>
              <w:jc w:val="left"/>
              <w:rPr/>
            </w:pPr>
            <w:r w:rsidDel="00000000" w:rsidR="00000000" w:rsidRPr="00000000">
              <w:rPr>
                <w:b w:val="1"/>
                <w:bCs w:val="1"/>
                <w:sz w:val="18"/>
                <w:szCs w:val="18"/>
                <w:rtl w:val="0"/>
              </w:rPr>
              <w:t xml:space="preserve">Livestock ownership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EA">
            <w:pPr>
              <w:spacing w:after="0" w:line="240" w:lineRule="auto"/>
              <w:ind w:left="468" w:right="110" w:hanging="360"/>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Livestock diseases and deaths which means less milk for the household, which in turn impacts on the health, nutrition and </w:t>
            </w:r>
            <w:r w:rsidDel="00000000" w:rsidR="00000000" w:rsidRPr="00000000">
              <w:rPr>
                <w:rtl w:val="0"/>
              </w:rPr>
            </w:r>
          </w:p>
          <w:p w:rsidR="00000000" w:rsidDel="00000000" w:rsidP="00000000" w:rsidRDefault="00000000" w:rsidRPr="00000000" w14:paraId="000004EB">
            <w:pPr>
              <w:spacing w:after="0" w:line="259" w:lineRule="auto"/>
              <w:ind w:left="468" w:right="0" w:firstLine="0"/>
              <w:jc w:val="left"/>
              <w:rPr/>
            </w:pPr>
            <w:r w:rsidDel="00000000" w:rsidR="00000000" w:rsidRPr="00000000">
              <w:rPr>
                <w:sz w:val="18"/>
                <w:szCs w:val="18"/>
                <w:rtl w:val="0"/>
              </w:rPr>
              <w:t xml:space="preserve">wellbeing of the family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4EC">
            <w:pPr>
              <w:spacing w:after="0"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4ED">
            <w:pPr>
              <w:spacing w:after="0" w:line="259" w:lineRule="auto"/>
              <w:ind w:left="29" w:right="108" w:firstLine="0"/>
              <w:rPr/>
            </w:pPr>
            <w:r w:rsidDel="00000000" w:rsidR="00000000" w:rsidRPr="00000000">
              <w:rPr>
                <w:sz w:val="18"/>
                <w:szCs w:val="18"/>
                <w:rtl w:val="0"/>
              </w:rPr>
              <w:t xml:space="preserve">Loss of livestock through theft or deaths of livestock which means less milk for the household, which in turn impacts on the health, nutrition and wellbeing of the family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4EE">
            <w:pPr>
              <w:spacing w:after="17" w:line="259" w:lineRule="auto"/>
              <w:ind w:left="108" w:right="0" w:firstLine="0"/>
              <w:jc w:val="left"/>
              <w:rPr/>
            </w:pPr>
            <w:r w:rsidDel="00000000" w:rsidR="00000000" w:rsidRPr="00000000">
              <w:rPr>
                <w:b w:val="1"/>
                <w:bCs w:val="1"/>
                <w:i w:val="1"/>
                <w:iCs w:val="1"/>
                <w:sz w:val="18"/>
                <w:szCs w:val="18"/>
                <w:rtl w:val="0"/>
              </w:rPr>
              <w:t xml:space="preserve">High  </w:t>
            </w:r>
            <w:r w:rsidDel="00000000" w:rsidR="00000000" w:rsidRPr="00000000">
              <w:rPr>
                <w:rtl w:val="0"/>
              </w:rPr>
            </w:r>
          </w:p>
          <w:p w:rsidR="00000000" w:rsidDel="00000000" w:rsidP="00000000" w:rsidRDefault="00000000" w:rsidRPr="00000000" w14:paraId="000004EF">
            <w:pPr>
              <w:spacing w:after="215"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4F0">
            <w:pPr>
              <w:spacing w:after="0"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vAlign w:val="bottom"/>
          </w:tcPr>
          <w:p w:rsidR="00000000" w:rsidDel="00000000" w:rsidP="00000000" w:rsidRDefault="00000000" w:rsidRPr="00000000" w14:paraId="000004F1">
            <w:pPr>
              <w:spacing w:after="0" w:line="259" w:lineRule="auto"/>
              <w:ind w:left="0" w:right="110" w:firstLine="0"/>
              <w:rPr/>
            </w:pPr>
            <w:r w:rsidDel="00000000" w:rsidR="00000000" w:rsidRPr="00000000">
              <w:rPr>
                <w:sz w:val="18"/>
                <w:szCs w:val="18"/>
                <w:rtl w:val="0"/>
              </w:rPr>
              <w:t xml:space="preserve">Losses signify loss of main livelihood asset and therefore deprivation of source of food; social status and wealth; Malnutrition among children due reduction in milk production (main food source for children);  </w:t>
            </w:r>
            <w:r w:rsidDel="00000000" w:rsidR="00000000" w:rsidRPr="00000000">
              <w:rPr>
                <w:rtl w:val="0"/>
              </w:rPr>
            </w:r>
          </w:p>
        </w:tc>
      </w:tr>
      <w:tr>
        <w:trPr>
          <w:cantSplit w:val="0"/>
          <w:trHeight w:val="65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2">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3">
            <w:pPr>
              <w:spacing w:after="0" w:line="259" w:lineRule="auto"/>
              <w:ind w:left="108" w:right="0" w:firstLine="0"/>
              <w:jc w:val="left"/>
              <w:rPr/>
            </w:pPr>
            <w:r w:rsidDel="00000000" w:rsidR="00000000" w:rsidRPr="00000000">
              <w:rPr>
                <w:sz w:val="18"/>
                <w:szCs w:val="18"/>
                <w:rtl w:val="0"/>
              </w:rPr>
              <w:t xml:space="preserve"> </w:t>
            </w: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4F4">
            <w:pPr>
              <w:spacing w:after="160" w:line="259"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5">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4F6">
            <w:pPr>
              <w:spacing w:after="0"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7">
            <w:pPr>
              <w:spacing w:after="0" w:line="259" w:lineRule="auto"/>
              <w:ind w:left="0" w:right="115" w:firstLine="0"/>
              <w:rPr/>
            </w:pPr>
            <w:r w:rsidDel="00000000" w:rsidR="00000000" w:rsidRPr="00000000">
              <w:rPr>
                <w:sz w:val="18"/>
                <w:szCs w:val="18"/>
                <w:rtl w:val="0"/>
              </w:rPr>
              <w:t xml:space="preserve">Rise in disease outbreak, with livestock deaths due to dislocation of huge numbers of livestock into areas outside their normal domain </w:t>
            </w:r>
            <w:r w:rsidDel="00000000" w:rsidR="00000000" w:rsidRPr="00000000">
              <w:rPr>
                <w:rtl w:val="0"/>
              </w:rPr>
            </w:r>
          </w:p>
        </w:tc>
      </w:tr>
      <w:tr>
        <w:trPr>
          <w:cantSplit w:val="0"/>
          <w:trHeight w:val="17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pacing w:after="0" w:line="259" w:lineRule="auto"/>
              <w:ind w:left="108" w:right="0" w:firstLine="0"/>
              <w:jc w:val="left"/>
              <w:rPr/>
            </w:pPr>
            <w:r w:rsidDel="00000000" w:rsidR="00000000" w:rsidRPr="00000000">
              <w:rPr>
                <w:b w:val="1"/>
                <w:bCs w:val="1"/>
                <w:sz w:val="18"/>
                <w:szCs w:val="18"/>
                <w:rtl w:val="0"/>
              </w:rPr>
              <w:t xml:space="preserve">Food security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numPr>
                <w:ilvl w:val="0"/>
                <w:numId w:val="36"/>
              </w:numPr>
              <w:spacing w:after="0" w:line="259" w:lineRule="auto"/>
              <w:ind w:left="468" w:right="55" w:hanging="360"/>
              <w:jc w:val="left"/>
              <w:rPr/>
            </w:pPr>
            <w:r w:rsidDel="00000000" w:rsidR="00000000" w:rsidRPr="00000000">
              <w:rPr>
                <w:sz w:val="18"/>
                <w:szCs w:val="18"/>
                <w:rtl w:val="0"/>
              </w:rPr>
              <w:t xml:space="preserve">Crop failure due to droughts; </w:t>
            </w:r>
            <w:r w:rsidDel="00000000" w:rsidR="00000000" w:rsidRPr="00000000">
              <w:rPr>
                <w:rtl w:val="0"/>
              </w:rPr>
            </w:r>
          </w:p>
          <w:p w:rsidR="00000000" w:rsidDel="00000000" w:rsidP="00000000" w:rsidRDefault="00000000" w:rsidRPr="00000000" w14:paraId="000004FA">
            <w:pPr>
              <w:numPr>
                <w:ilvl w:val="0"/>
                <w:numId w:val="36"/>
              </w:numPr>
              <w:spacing w:after="0" w:line="259" w:lineRule="auto"/>
              <w:ind w:left="468" w:right="55" w:hanging="360"/>
              <w:jc w:val="left"/>
              <w:rPr/>
            </w:pPr>
            <w:r w:rsidDel="00000000" w:rsidR="00000000" w:rsidRPr="00000000">
              <w:rPr>
                <w:sz w:val="18"/>
                <w:szCs w:val="18"/>
                <w:rtl w:val="0"/>
              </w:rPr>
              <w:t xml:space="preserve">Reduction  in milk production due to drought means food shortages for the household, which in turn impacts on the health, nutrition and wellbeing of the family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FB">
            <w:pPr>
              <w:spacing w:after="0"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4FC">
            <w:pPr>
              <w:spacing w:after="0" w:line="259" w:lineRule="auto"/>
              <w:ind w:left="29" w:right="108" w:firstLine="0"/>
              <w:rPr/>
            </w:pPr>
            <w:r w:rsidDel="00000000" w:rsidR="00000000" w:rsidRPr="00000000">
              <w:rPr>
                <w:sz w:val="18"/>
                <w:szCs w:val="18"/>
                <w:rtl w:val="0"/>
              </w:rPr>
              <w:t xml:space="preserve">Disruption of utilization of land for food production contributing to the phenomenon of widespread hunger and food insecurity.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4FD">
            <w:pPr>
              <w:spacing w:after="14" w:line="259" w:lineRule="auto"/>
              <w:ind w:left="108" w:right="0" w:firstLine="0"/>
              <w:jc w:val="left"/>
              <w:rPr/>
            </w:pPr>
            <w:r w:rsidDel="00000000" w:rsidR="00000000" w:rsidRPr="00000000">
              <w:rPr>
                <w:b w:val="1"/>
                <w:bCs w:val="1"/>
                <w:i w:val="1"/>
                <w:iCs w:val="1"/>
                <w:sz w:val="18"/>
                <w:szCs w:val="18"/>
                <w:rtl w:val="0"/>
              </w:rPr>
              <w:t xml:space="preserve">High </w:t>
            </w:r>
            <w:r w:rsidDel="00000000" w:rsidR="00000000" w:rsidRPr="00000000">
              <w:rPr>
                <w:rtl w:val="0"/>
              </w:rPr>
            </w:r>
          </w:p>
          <w:p w:rsidR="00000000" w:rsidDel="00000000" w:rsidP="00000000" w:rsidRDefault="00000000" w:rsidRPr="00000000" w14:paraId="000004FE">
            <w:pPr>
              <w:spacing w:after="435"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4FF">
            <w:pPr>
              <w:spacing w:after="215"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500">
            <w:pPr>
              <w:spacing w:after="0"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01">
            <w:pPr>
              <w:spacing w:after="11" w:line="240" w:lineRule="auto"/>
              <w:ind w:left="0" w:right="114" w:firstLine="0"/>
              <w:rPr/>
            </w:pPr>
            <w:r w:rsidDel="00000000" w:rsidR="00000000" w:rsidRPr="00000000">
              <w:rPr>
                <w:sz w:val="18"/>
                <w:szCs w:val="18"/>
                <w:rtl w:val="0"/>
              </w:rPr>
              <w:t xml:space="preserve">Conflicts affect utilization of land for food production in these areas contributing to the phenomenon of widespread hunger and food insecurity;  </w:t>
            </w:r>
            <w:r w:rsidDel="00000000" w:rsidR="00000000" w:rsidRPr="00000000">
              <w:rPr>
                <w:rtl w:val="0"/>
              </w:rPr>
            </w:r>
          </w:p>
          <w:p w:rsidR="00000000" w:rsidDel="00000000" w:rsidP="00000000" w:rsidRDefault="00000000" w:rsidRPr="00000000" w14:paraId="00000502">
            <w:pPr>
              <w:spacing w:after="12" w:line="239" w:lineRule="auto"/>
              <w:ind w:left="0" w:right="0" w:firstLine="0"/>
              <w:rPr/>
            </w:pPr>
            <w:r w:rsidDel="00000000" w:rsidR="00000000" w:rsidRPr="00000000">
              <w:rPr>
                <w:sz w:val="18"/>
                <w:szCs w:val="18"/>
                <w:rtl w:val="0"/>
              </w:rPr>
              <w:t xml:space="preserve">Increased malnutrition among children due loss of milk (main food source for children); </w:t>
            </w:r>
            <w:r w:rsidDel="00000000" w:rsidR="00000000" w:rsidRPr="00000000">
              <w:rPr>
                <w:rtl w:val="0"/>
              </w:rPr>
            </w:r>
          </w:p>
          <w:p w:rsidR="00000000" w:rsidDel="00000000" w:rsidP="00000000" w:rsidRDefault="00000000" w:rsidRPr="00000000" w14:paraId="00000503">
            <w:pPr>
              <w:spacing w:after="0" w:line="259" w:lineRule="auto"/>
              <w:ind w:left="0" w:right="0" w:firstLine="0"/>
              <w:rPr/>
            </w:pPr>
            <w:r w:rsidDel="00000000" w:rsidR="00000000" w:rsidRPr="00000000">
              <w:rPr>
                <w:sz w:val="18"/>
                <w:szCs w:val="18"/>
                <w:rtl w:val="0"/>
              </w:rPr>
              <w:t xml:space="preserve">Dependence on relief support  especially the most vulnerable members </w:t>
            </w:r>
            <w:r w:rsidDel="00000000" w:rsidR="00000000" w:rsidRPr="00000000">
              <w:rPr>
                <w:rtl w:val="0"/>
              </w:rPr>
            </w:r>
          </w:p>
        </w:tc>
      </w:tr>
      <w:tr>
        <w:trPr>
          <w:cantSplit w:val="0"/>
          <w:trHeight w:val="9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spacing w:after="0" w:line="259" w:lineRule="auto"/>
              <w:ind w:left="108" w:right="0" w:firstLine="0"/>
              <w:jc w:val="left"/>
              <w:rPr/>
            </w:pPr>
            <w:r w:rsidDel="00000000" w:rsidR="00000000" w:rsidRPr="00000000">
              <w:rPr>
                <w:b w:val="1"/>
                <w:bCs w:val="1"/>
                <w:sz w:val="18"/>
                <w:szCs w:val="18"/>
                <w:rtl w:val="0"/>
              </w:rPr>
              <w:t xml:space="preserve">Access to school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numPr>
                <w:ilvl w:val="0"/>
                <w:numId w:val="37"/>
              </w:numPr>
              <w:spacing w:after="38" w:line="240" w:lineRule="auto"/>
              <w:ind w:left="468" w:right="54" w:hanging="360"/>
              <w:jc w:val="left"/>
              <w:rPr/>
            </w:pPr>
            <w:r w:rsidDel="00000000" w:rsidR="00000000" w:rsidRPr="00000000">
              <w:rPr>
                <w:sz w:val="18"/>
                <w:szCs w:val="18"/>
                <w:rtl w:val="0"/>
              </w:rPr>
              <w:t xml:space="preserve">Destruction of learning infrastructure e.g. Schools which disrupt learning </w:t>
            </w:r>
            <w:r w:rsidDel="00000000" w:rsidR="00000000" w:rsidRPr="00000000">
              <w:rPr>
                <w:rtl w:val="0"/>
              </w:rPr>
            </w:r>
          </w:p>
          <w:p w:rsidR="00000000" w:rsidDel="00000000" w:rsidP="00000000" w:rsidRDefault="00000000" w:rsidRPr="00000000" w14:paraId="00000506">
            <w:pPr>
              <w:numPr>
                <w:ilvl w:val="0"/>
                <w:numId w:val="37"/>
              </w:numPr>
              <w:spacing w:after="0" w:line="259" w:lineRule="auto"/>
              <w:ind w:left="468" w:right="54" w:hanging="360"/>
              <w:jc w:val="left"/>
              <w:rPr/>
            </w:pPr>
            <w:r w:rsidDel="00000000" w:rsidR="00000000" w:rsidRPr="00000000">
              <w:rPr>
                <w:sz w:val="18"/>
                <w:szCs w:val="18"/>
                <w:rtl w:val="0"/>
              </w:rPr>
              <w:t xml:space="preserve">Reduced enrolments in schools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07">
            <w:pPr>
              <w:spacing w:after="215"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508">
            <w:pPr>
              <w:spacing w:after="0"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09">
            <w:pPr>
              <w:spacing w:after="0" w:line="259" w:lineRule="auto"/>
              <w:ind w:left="29" w:right="111" w:firstLine="0"/>
              <w:rPr/>
            </w:pPr>
            <w:r w:rsidDel="00000000" w:rsidR="00000000" w:rsidRPr="00000000">
              <w:rPr>
                <w:sz w:val="18"/>
                <w:szCs w:val="18"/>
                <w:rtl w:val="0"/>
              </w:rPr>
              <w:t xml:space="preserve">Destruction of learning infrastructure e.g. Schools which disrupt learning Closure of schools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spacing w:after="21" w:line="259" w:lineRule="auto"/>
              <w:ind w:left="108" w:right="0" w:firstLine="0"/>
              <w:jc w:val="left"/>
              <w:rPr/>
            </w:pPr>
            <w:r w:rsidDel="00000000" w:rsidR="00000000" w:rsidRPr="00000000">
              <w:rPr>
                <w:b w:val="1"/>
                <w:bCs w:val="1"/>
                <w:i w:val="1"/>
                <w:iCs w:val="1"/>
                <w:sz w:val="18"/>
                <w:szCs w:val="18"/>
                <w:rtl w:val="0"/>
              </w:rPr>
              <w:t xml:space="preserve">Moderate </w:t>
            </w:r>
            <w:r w:rsidDel="00000000" w:rsidR="00000000" w:rsidRPr="00000000">
              <w:rPr>
                <w:rtl w:val="0"/>
              </w:rPr>
            </w:r>
          </w:p>
          <w:p w:rsidR="00000000" w:rsidDel="00000000" w:rsidP="00000000" w:rsidRDefault="00000000" w:rsidRPr="00000000" w14:paraId="0000050B">
            <w:pPr>
              <w:spacing w:after="0" w:line="259" w:lineRule="auto"/>
              <w:ind w:left="828" w:right="114" w:hanging="360"/>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School drop outs which may increases illiteracy levels; early marriages; or conscription of the youths in armed conflicts </w:t>
            </w:r>
            <w:r w:rsidDel="00000000" w:rsidR="00000000" w:rsidRPr="00000000">
              <w:rPr>
                <w:rtl w:val="0"/>
              </w:rPr>
            </w:r>
          </w:p>
        </w:tc>
      </w:tr>
      <w:tr>
        <w:trPr>
          <w:cantSplit w:val="0"/>
          <w:trHeight w:val="1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spacing w:after="0" w:line="259" w:lineRule="auto"/>
              <w:ind w:left="108" w:right="0" w:firstLine="0"/>
              <w:jc w:val="left"/>
              <w:rPr/>
            </w:pPr>
            <w:r w:rsidDel="00000000" w:rsidR="00000000" w:rsidRPr="00000000">
              <w:rPr>
                <w:b w:val="1"/>
                <w:bCs w:val="1"/>
                <w:sz w:val="18"/>
                <w:szCs w:val="18"/>
                <w:rtl w:val="0"/>
              </w:rPr>
              <w:t xml:space="preserve">Access to market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numPr>
                <w:ilvl w:val="0"/>
                <w:numId w:val="38"/>
              </w:numPr>
              <w:spacing w:after="36" w:line="240" w:lineRule="auto"/>
              <w:ind w:left="468" w:right="111" w:hanging="360"/>
              <w:rPr/>
            </w:pPr>
            <w:r w:rsidDel="00000000" w:rsidR="00000000" w:rsidRPr="00000000">
              <w:rPr>
                <w:sz w:val="18"/>
                <w:szCs w:val="18"/>
                <w:rtl w:val="0"/>
              </w:rPr>
              <w:t xml:space="preserve">Destruction of infrastructure e.g. Roads and markets which disrupt market linkages </w:t>
            </w:r>
            <w:r w:rsidDel="00000000" w:rsidR="00000000" w:rsidRPr="00000000">
              <w:rPr>
                <w:rtl w:val="0"/>
              </w:rPr>
            </w:r>
          </w:p>
          <w:p w:rsidR="00000000" w:rsidDel="00000000" w:rsidP="00000000" w:rsidRDefault="00000000" w:rsidRPr="00000000" w14:paraId="0000050F">
            <w:pPr>
              <w:numPr>
                <w:ilvl w:val="0"/>
                <w:numId w:val="38"/>
              </w:numPr>
              <w:spacing w:after="1" w:line="240" w:lineRule="auto"/>
              <w:ind w:left="468" w:right="111" w:hanging="360"/>
              <w:rPr/>
            </w:pPr>
            <w:r w:rsidDel="00000000" w:rsidR="00000000" w:rsidRPr="00000000">
              <w:rPr>
                <w:sz w:val="18"/>
                <w:szCs w:val="18"/>
                <w:rtl w:val="0"/>
              </w:rPr>
              <w:t xml:space="preserve">Shortages in supplies which increases prices of commodities – foods and animal health </w:t>
            </w:r>
            <w:r w:rsidDel="00000000" w:rsidR="00000000" w:rsidRPr="00000000">
              <w:rPr>
                <w:rtl w:val="0"/>
              </w:rPr>
            </w:r>
          </w:p>
          <w:p w:rsidR="00000000" w:rsidDel="00000000" w:rsidP="00000000" w:rsidRDefault="00000000" w:rsidRPr="00000000" w14:paraId="00000510">
            <w:pPr>
              <w:spacing w:after="0" w:line="259" w:lineRule="auto"/>
              <w:ind w:left="468" w:right="0" w:firstLine="0"/>
              <w:jc w:val="left"/>
              <w:rPr/>
            </w:pPr>
            <w:r w:rsidDel="00000000" w:rsidR="00000000" w:rsidRPr="00000000">
              <w:rPr>
                <w:sz w:val="18"/>
                <w:szCs w:val="18"/>
                <w:rtl w:val="0"/>
              </w:rPr>
              <w:t xml:space="preserve">products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11">
            <w:pPr>
              <w:spacing w:after="215"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512">
            <w:pPr>
              <w:spacing w:after="0"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13">
            <w:pPr>
              <w:spacing w:after="12" w:line="239" w:lineRule="auto"/>
              <w:ind w:left="29" w:right="0" w:firstLine="0"/>
              <w:rPr/>
            </w:pPr>
            <w:r w:rsidDel="00000000" w:rsidR="00000000" w:rsidRPr="00000000">
              <w:rPr>
                <w:sz w:val="18"/>
                <w:szCs w:val="18"/>
                <w:rtl w:val="0"/>
              </w:rPr>
              <w:t xml:space="preserve">Shortages in supplies due to insecurity among traders   </w:t>
            </w:r>
            <w:r w:rsidDel="00000000" w:rsidR="00000000" w:rsidRPr="00000000">
              <w:rPr>
                <w:rtl w:val="0"/>
              </w:rPr>
            </w:r>
          </w:p>
          <w:p w:rsidR="00000000" w:rsidDel="00000000" w:rsidP="00000000" w:rsidRDefault="00000000" w:rsidRPr="00000000" w14:paraId="00000514">
            <w:pPr>
              <w:spacing w:after="2" w:line="239" w:lineRule="auto"/>
              <w:ind w:left="29" w:right="0" w:firstLine="0"/>
              <w:rPr/>
            </w:pPr>
            <w:r w:rsidDel="00000000" w:rsidR="00000000" w:rsidRPr="00000000">
              <w:rPr>
                <w:sz w:val="18"/>
                <w:szCs w:val="18"/>
                <w:rtl w:val="0"/>
              </w:rPr>
              <w:t xml:space="preserve">Destruction of infrastructure e.g. Roads and markets which disrupt </w:t>
            </w:r>
            <w:r w:rsidDel="00000000" w:rsidR="00000000" w:rsidRPr="00000000">
              <w:rPr>
                <w:rtl w:val="0"/>
              </w:rPr>
            </w:r>
          </w:p>
          <w:p w:rsidR="00000000" w:rsidDel="00000000" w:rsidP="00000000" w:rsidRDefault="00000000" w:rsidRPr="00000000" w14:paraId="00000515">
            <w:pPr>
              <w:spacing w:after="0" w:line="259" w:lineRule="auto"/>
              <w:ind w:left="29" w:right="0" w:firstLine="0"/>
              <w:jc w:val="left"/>
              <w:rPr/>
            </w:pPr>
            <w:r w:rsidDel="00000000" w:rsidR="00000000" w:rsidRPr="00000000">
              <w:rPr>
                <w:sz w:val="18"/>
                <w:szCs w:val="18"/>
                <w:rtl w:val="0"/>
              </w:rPr>
              <w:t xml:space="preserve">market linkages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16">
            <w:pPr>
              <w:spacing w:after="14" w:line="259" w:lineRule="auto"/>
              <w:ind w:left="108" w:right="-26" w:firstLine="0"/>
              <w:jc w:val="left"/>
              <w:rPr/>
            </w:pPr>
            <w:r w:rsidDel="00000000" w:rsidR="00000000" w:rsidRPr="00000000">
              <w:rPr>
                <w:b w:val="1"/>
                <w:bCs w:val="1"/>
                <w:i w:val="1"/>
                <w:iCs w:val="1"/>
                <w:sz w:val="18"/>
                <w:szCs w:val="18"/>
                <w:rtl w:val="0"/>
              </w:rPr>
              <w:t xml:space="preserve">Moderate</w:t>
            </w:r>
            <w:r w:rsidDel="00000000" w:rsidR="00000000" w:rsidRPr="00000000">
              <w:rPr>
                <w:rtl w:val="0"/>
              </w:rPr>
            </w:r>
          </w:p>
          <w:p w:rsidR="00000000" w:rsidDel="00000000" w:rsidP="00000000" w:rsidRDefault="00000000" w:rsidRPr="00000000" w14:paraId="00000517">
            <w:pPr>
              <w:spacing w:after="215"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518">
            <w:pPr>
              <w:spacing w:after="0" w:line="259" w:lineRule="auto"/>
              <w:ind w:left="191" w:right="0" w:firstLine="0"/>
              <w:jc w:val="center"/>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19">
            <w:pPr>
              <w:spacing w:after="0" w:line="259" w:lineRule="auto"/>
              <w:ind w:left="24" w:right="0" w:firstLine="0"/>
              <w:jc w:val="left"/>
              <w:rPr/>
            </w:pPr>
            <w:r w:rsidDel="00000000" w:rsidR="00000000" w:rsidRPr="00000000">
              <w:rPr>
                <w:b w:val="1"/>
                <w:bCs w:val="1"/>
                <w:i w:val="1"/>
                <w:iCs w:val="1"/>
                <w:sz w:val="18"/>
                <w:szCs w:val="18"/>
                <w:rtl w:val="0"/>
              </w:rPr>
              <w:t xml:space="preserve"> </w:t>
            </w:r>
            <w:r w:rsidDel="00000000" w:rsidR="00000000" w:rsidRPr="00000000">
              <w:rPr>
                <w:rtl w:val="0"/>
              </w:rPr>
            </w:r>
          </w:p>
          <w:p w:rsidR="00000000" w:rsidDel="00000000" w:rsidP="00000000" w:rsidRDefault="00000000" w:rsidRPr="00000000" w14:paraId="0000051A">
            <w:pPr>
              <w:spacing w:after="7" w:line="241" w:lineRule="auto"/>
              <w:ind w:left="0" w:right="0" w:firstLine="0"/>
              <w:jc w:val="left"/>
              <w:rPr/>
            </w:pPr>
            <w:r w:rsidDel="00000000" w:rsidR="00000000" w:rsidRPr="00000000">
              <w:rPr>
                <w:sz w:val="18"/>
                <w:szCs w:val="18"/>
                <w:rtl w:val="0"/>
              </w:rPr>
              <w:t xml:space="preserve">Shortages in supplies which increases food prices due to insecurity among traders   </w:t>
            </w:r>
            <w:r w:rsidDel="00000000" w:rsidR="00000000" w:rsidRPr="00000000">
              <w:rPr>
                <w:rtl w:val="0"/>
              </w:rPr>
            </w:r>
          </w:p>
          <w:p w:rsidR="00000000" w:rsidDel="00000000" w:rsidP="00000000" w:rsidRDefault="00000000" w:rsidRPr="00000000" w14:paraId="0000051B">
            <w:pPr>
              <w:spacing w:after="0" w:line="259" w:lineRule="auto"/>
              <w:ind w:left="0" w:right="0" w:firstLine="0"/>
              <w:rPr/>
            </w:pPr>
            <w:r w:rsidDel="00000000" w:rsidR="00000000" w:rsidRPr="00000000">
              <w:rPr>
                <w:sz w:val="18"/>
                <w:szCs w:val="18"/>
                <w:rtl w:val="0"/>
              </w:rPr>
              <w:t xml:space="preserve">Destruction of infrastructure e.g. Roads and markets which disrupt market linkages </w:t>
            </w:r>
            <w:r w:rsidDel="00000000" w:rsidR="00000000" w:rsidRPr="00000000">
              <w:rPr>
                <w:rtl w:val="0"/>
              </w:rPr>
            </w:r>
          </w:p>
        </w:tc>
      </w:tr>
      <w:tr>
        <w:trPr>
          <w:cantSplit w:val="0"/>
          <w:trHeight w:val="6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spacing w:after="0" w:line="259" w:lineRule="auto"/>
              <w:ind w:left="108" w:right="0" w:firstLine="0"/>
              <w:rPr/>
            </w:pPr>
            <w:r w:rsidDel="00000000" w:rsidR="00000000" w:rsidRPr="00000000">
              <w:rPr>
                <w:b w:val="1"/>
                <w:bCs w:val="1"/>
                <w:sz w:val="18"/>
                <w:szCs w:val="18"/>
                <w:rtl w:val="0"/>
              </w:rPr>
              <w:t xml:space="preserve">Access to pasture and water points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numPr>
                <w:ilvl w:val="0"/>
                <w:numId w:val="39"/>
              </w:numPr>
              <w:spacing w:after="0" w:line="259" w:lineRule="auto"/>
              <w:ind w:left="468" w:right="0" w:hanging="360"/>
              <w:jc w:val="left"/>
              <w:rPr/>
            </w:pPr>
            <w:r w:rsidDel="00000000" w:rsidR="00000000" w:rsidRPr="00000000">
              <w:rPr>
                <w:sz w:val="18"/>
                <w:szCs w:val="18"/>
                <w:rtl w:val="0"/>
              </w:rPr>
              <w:t xml:space="preserve">Soil erosion and degradation of </w:t>
            </w:r>
            <w:r w:rsidDel="00000000" w:rsidR="00000000" w:rsidRPr="00000000">
              <w:rPr>
                <w:rtl w:val="0"/>
              </w:rPr>
            </w:r>
          </w:p>
          <w:p w:rsidR="00000000" w:rsidDel="00000000" w:rsidP="00000000" w:rsidRDefault="00000000" w:rsidRPr="00000000" w14:paraId="0000051E">
            <w:pPr>
              <w:spacing w:after="21" w:line="259" w:lineRule="auto"/>
              <w:ind w:left="468" w:right="0" w:firstLine="0"/>
              <w:jc w:val="left"/>
              <w:rPr/>
            </w:pPr>
            <w:r w:rsidDel="00000000" w:rsidR="00000000" w:rsidRPr="00000000">
              <w:rPr>
                <w:sz w:val="18"/>
                <w:szCs w:val="18"/>
                <w:rtl w:val="0"/>
              </w:rPr>
              <w:t xml:space="preserve">grazing fields </w:t>
            </w:r>
            <w:r w:rsidDel="00000000" w:rsidR="00000000" w:rsidRPr="00000000">
              <w:rPr>
                <w:rtl w:val="0"/>
              </w:rPr>
            </w:r>
          </w:p>
          <w:p w:rsidR="00000000" w:rsidDel="00000000" w:rsidP="00000000" w:rsidRDefault="00000000" w:rsidRPr="00000000" w14:paraId="0000051F">
            <w:pPr>
              <w:numPr>
                <w:ilvl w:val="0"/>
                <w:numId w:val="39"/>
              </w:numPr>
              <w:spacing w:after="0" w:line="259" w:lineRule="auto"/>
              <w:ind w:left="468" w:right="0" w:hanging="360"/>
              <w:jc w:val="left"/>
              <w:rPr/>
            </w:pPr>
            <w:r w:rsidDel="00000000" w:rsidR="00000000" w:rsidRPr="00000000">
              <w:rPr>
                <w:sz w:val="18"/>
                <w:szCs w:val="18"/>
                <w:rtl w:val="0"/>
              </w:rPr>
              <w:t xml:space="preserve">Inadequacy of pasture and water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0">
            <w:pPr>
              <w:spacing w:after="0" w:line="259" w:lineRule="auto"/>
              <w:ind w:left="108" w:right="0"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21">
            <w:pPr>
              <w:spacing w:after="0" w:line="259" w:lineRule="auto"/>
              <w:ind w:left="29" w:right="0" w:firstLine="0"/>
              <w:rPr/>
            </w:pPr>
            <w:r w:rsidDel="00000000" w:rsidR="00000000" w:rsidRPr="00000000">
              <w:rPr>
                <w:sz w:val="18"/>
                <w:szCs w:val="18"/>
                <w:rtl w:val="0"/>
              </w:rPr>
              <w:t xml:space="preserve">Destruction of water points and grazing fields due to conflicts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2">
            <w:pPr>
              <w:spacing w:after="0" w:line="259" w:lineRule="auto"/>
              <w:ind w:left="514" w:right="208" w:hanging="406"/>
              <w:jc w:val="left"/>
              <w:rPr/>
            </w:pPr>
            <w:r w:rsidDel="00000000" w:rsidR="00000000" w:rsidRPr="00000000">
              <w:rPr>
                <w:b w:val="1"/>
                <w:bCs w:val="1"/>
                <w:i w:val="1"/>
                <w:iCs w:val="1"/>
                <w:sz w:val="18"/>
                <w:szCs w:val="18"/>
                <w:rtl w:val="0"/>
              </w:rPr>
              <w:t xml:space="preserve">High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3">
            <w:pPr>
              <w:spacing w:after="0" w:line="259" w:lineRule="auto"/>
              <w:ind w:left="46" w:right="0" w:firstLine="0"/>
              <w:jc w:val="left"/>
              <w:rPr/>
            </w:pPr>
            <w:r w:rsidDel="00000000" w:rsidR="00000000" w:rsidRPr="00000000">
              <w:rPr>
                <w:sz w:val="18"/>
                <w:szCs w:val="18"/>
                <w:rtl w:val="0"/>
              </w:rPr>
              <w:t xml:space="preserve">Migration and invasion of farms e.g. Witnessed in region.  </w:t>
            </w:r>
            <w:r w:rsidDel="00000000" w:rsidR="00000000" w:rsidRPr="00000000">
              <w:rPr>
                <w:rtl w:val="0"/>
              </w:rPr>
            </w:r>
          </w:p>
        </w:tc>
      </w:tr>
      <w:tr>
        <w:trPr>
          <w:cantSplit w:val="0"/>
          <w:trHeight w:val="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4">
            <w:pPr>
              <w:tabs>
                <w:tab w:val="center" w:leader="none" w:pos="854"/>
                <w:tab w:val="right" w:leader="none" w:pos="1700"/>
              </w:tabs>
              <w:spacing w:after="0" w:line="259" w:lineRule="auto"/>
              <w:ind w:left="0" w:right="0" w:firstLine="0"/>
              <w:jc w:val="left"/>
              <w:rPr/>
            </w:pPr>
            <w:r w:rsidDel="00000000" w:rsidR="00000000" w:rsidRPr="00000000">
              <w:rPr>
                <w:b w:val="1"/>
                <w:bCs w:val="1"/>
                <w:sz w:val="18"/>
                <w:szCs w:val="18"/>
                <w:rtl w:val="0"/>
              </w:rPr>
              <w:t xml:space="preserve">Access </w:t>
              <w:tab/>
              <w:t xml:space="preserve">to </w:t>
              <w:tab/>
              <w:t xml:space="preserve">health </w:t>
            </w:r>
            <w:r w:rsidDel="00000000" w:rsidR="00000000" w:rsidRPr="00000000">
              <w:rPr>
                <w:rtl w:val="0"/>
              </w:rPr>
            </w:r>
          </w:p>
          <w:p w:rsidR="00000000" w:rsidDel="00000000" w:rsidP="00000000" w:rsidRDefault="00000000" w:rsidRPr="00000000" w14:paraId="00000525">
            <w:pPr>
              <w:spacing w:after="0" w:line="259" w:lineRule="auto"/>
              <w:ind w:left="108" w:right="0" w:firstLine="0"/>
              <w:jc w:val="left"/>
              <w:rPr/>
            </w:pPr>
            <w:r w:rsidDel="00000000" w:rsidR="00000000" w:rsidRPr="00000000">
              <w:rPr>
                <w:b w:val="1"/>
                <w:bCs w:val="1"/>
                <w:sz w:val="18"/>
                <w:szCs w:val="18"/>
                <w:rtl w:val="0"/>
              </w:rPr>
              <w:t xml:space="preserve">services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pacing w:after="0" w:line="259" w:lineRule="auto"/>
              <w:ind w:left="468" w:right="110" w:hanging="360"/>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Increased incidences of waterborne diseases e.g. Malaria and cholera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7">
            <w:pPr>
              <w:spacing w:after="0" w:line="259" w:lineRule="auto"/>
              <w:ind w:left="108" w:right="117" w:firstLine="0"/>
              <w:jc w:val="left"/>
              <w:rPr/>
            </w:pP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28">
            <w:pPr>
              <w:spacing w:after="0" w:line="259" w:lineRule="auto"/>
              <w:ind w:left="29" w:right="0" w:firstLine="0"/>
              <w:jc w:val="left"/>
              <w:rPr/>
            </w:pPr>
            <w:r w:rsidDel="00000000" w:rsidR="00000000" w:rsidRPr="00000000">
              <w:rPr>
                <w:sz w:val="18"/>
                <w:szCs w:val="18"/>
                <w:rtl w:val="0"/>
              </w:rPr>
              <w:t xml:space="preserve">Destruction of health facilities  </w:t>
            </w:r>
            <w:r w:rsidDel="00000000" w:rsidR="00000000" w:rsidRPr="00000000">
              <w:rPr>
                <w:rtl w:val="0"/>
              </w:rPr>
            </w:r>
          </w:p>
          <w:p w:rsidR="00000000" w:rsidDel="00000000" w:rsidP="00000000" w:rsidRDefault="00000000" w:rsidRPr="00000000" w14:paraId="00000529">
            <w:pPr>
              <w:spacing w:after="0" w:line="259" w:lineRule="auto"/>
              <w:ind w:left="29" w:right="110" w:firstLine="0"/>
              <w:rPr/>
            </w:pPr>
            <w:r w:rsidDel="00000000" w:rsidR="00000000" w:rsidRPr="00000000">
              <w:rPr>
                <w:sz w:val="18"/>
                <w:szCs w:val="18"/>
                <w:rtl w:val="0"/>
              </w:rPr>
              <w:t xml:space="preserve">Increased insecurity for the health workers (mostly non locals) which disrupts service delivery in the areas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2A">
            <w:pPr>
              <w:spacing w:after="0" w:line="259" w:lineRule="auto"/>
              <w:ind w:left="468" w:right="208" w:hanging="360"/>
              <w:jc w:val="left"/>
              <w:rPr/>
            </w:pPr>
            <w:r w:rsidDel="00000000" w:rsidR="00000000" w:rsidRPr="00000000">
              <w:rPr>
                <w:b w:val="1"/>
                <w:bCs w:val="1"/>
                <w:i w:val="1"/>
                <w:iCs w:val="1"/>
                <w:sz w:val="18"/>
                <w:szCs w:val="18"/>
                <w:rtl w:val="0"/>
              </w:rPr>
              <w:t xml:space="preserve">High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52B">
            <w:pPr>
              <w:spacing w:after="0" w:line="259" w:lineRule="auto"/>
              <w:ind w:left="0" w:right="111" w:firstLine="0"/>
              <w:rPr/>
            </w:pPr>
            <w:r w:rsidDel="00000000" w:rsidR="00000000" w:rsidRPr="00000000">
              <w:rPr>
                <w:sz w:val="18"/>
                <w:szCs w:val="18"/>
                <w:rtl w:val="0"/>
              </w:rPr>
              <w:t xml:space="preserve">Poor access to health services especially among the women and children – malnutrition, vaccinations, prenatal and ante natal care services </w:t>
            </w:r>
            <w:r w:rsidDel="00000000" w:rsidR="00000000" w:rsidRPr="00000000">
              <w:rPr>
                <w:rtl w:val="0"/>
              </w:rPr>
            </w:r>
          </w:p>
        </w:tc>
      </w:tr>
    </w:tbl>
    <w:p w:rsidR="00000000" w:rsidDel="00000000" w:rsidP="00000000" w:rsidRDefault="00000000" w:rsidRPr="00000000" w14:paraId="0000052C">
      <w:pPr>
        <w:spacing w:after="0" w:line="259" w:lineRule="auto"/>
        <w:ind w:left="11" w:right="0" w:firstLine="307"/>
        <w:jc w:val="center"/>
        <w:rPr/>
      </w:pPr>
      <w:r w:rsidDel="00000000" w:rsidR="00000000" w:rsidRPr="00000000">
        <w:rPr>
          <w:rtl w:val="0"/>
        </w:rPr>
        <w:t xml:space="preserve">55 </w:t>
      </w:r>
    </w:p>
    <w:p w:rsidR="00000000" w:rsidDel="00000000" w:rsidP="00000000" w:rsidRDefault="00000000" w:rsidRPr="00000000" w14:paraId="0000052D">
      <w:pPr>
        <w:spacing w:after="0" w:line="259" w:lineRule="auto"/>
        <w:ind w:left="0" w:right="0" w:firstLine="0"/>
        <w:jc w:val="left"/>
        <w:rPr/>
        <w:sectPr>
          <w:footerReference r:id="rId59" w:type="default"/>
          <w:footerReference r:id="rId60" w:type="first"/>
          <w:footerReference r:id="rId61" w:type="even"/>
          <w:type w:val="nextPage"/>
          <w:pgSz w:h="12240" w:w="15840" w:orient="landscape"/>
          <w:pgMar w:bottom="1440" w:top="1440" w:left="1440" w:right="1440" w:header="720" w:footer="720"/>
        </w:sectPr>
      </w:pPr>
      <w:r w:rsidDel="00000000" w:rsidR="00000000" w:rsidRPr="00000000">
        <w:rPr>
          <w:rtl w:val="0"/>
        </w:rPr>
        <w:t xml:space="preserve"> </w:t>
      </w:r>
    </w:p>
    <w:p w:rsidR="00000000" w:rsidDel="00000000" w:rsidP="00000000" w:rsidRDefault="00000000" w:rsidRPr="00000000" w14:paraId="0000052E">
      <w:pPr>
        <w:pStyle w:val="Heading4"/>
        <w:tabs>
          <w:tab w:val="center" w:leader="none" w:pos="3864"/>
        </w:tabs>
        <w:ind w:left="0" w:firstLine="0"/>
        <w:rPr/>
      </w:pPr>
      <w:r w:rsidDel="00000000" w:rsidR="00000000" w:rsidRPr="00000000">
        <w:rPr>
          <w:rtl w:val="0"/>
        </w:rPr>
        <w:t xml:space="preserve">6.1</w:t>
      </w:r>
      <w:r w:rsidDel="00000000" w:rsidR="00000000" w:rsidRPr="00000000">
        <w:rPr>
          <w:rFonts w:ascii="Arial" w:cs="Arial" w:eastAsia="Arial" w:hAnsi="Arial"/>
          <w:rtl w:val="0"/>
        </w:rPr>
        <w:t xml:space="preserve"> </w:t>
        <w:tab/>
      </w:r>
      <w:r w:rsidDel="00000000" w:rsidR="00000000" w:rsidRPr="00000000">
        <w:rPr>
          <w:rtl w:val="0"/>
        </w:rPr>
        <w:t xml:space="preserve">Mainstreaming of climate change actions and interventions in the CIDPs </w:t>
      </w:r>
    </w:p>
    <w:p w:rsidR="00000000" w:rsidDel="00000000" w:rsidP="00000000" w:rsidRDefault="00000000" w:rsidRPr="00000000" w14:paraId="0000052F">
      <w:pPr>
        <w:ind w:left="10" w:right="0" w:firstLine="307"/>
        <w:rPr/>
      </w:pPr>
      <w:r w:rsidDel="00000000" w:rsidR="00000000" w:rsidRPr="00000000">
        <w:rPr>
          <w:rtl w:val="0"/>
        </w:rPr>
        <w:t xml:space="preserve">The enactment of the Climate Change Act in May 2016</w:t>
      </w:r>
      <w:r w:rsidDel="00000000" w:rsidR="00000000" w:rsidRPr="00000000">
        <w:rPr>
          <w:vertAlign w:val="superscript"/>
        </w:rPr>
        <w:footnoteReference w:customMarkFollows="0" w:id="29"/>
      </w:r>
      <w:r w:rsidDel="00000000" w:rsidR="00000000" w:rsidRPr="00000000">
        <w:rPr>
          <w:rtl w:val="0"/>
        </w:rPr>
        <w:t xml:space="preserve"> makes it a requirement that county governments mainstream climate change actions and interventions in their CIDPs. Nationally, the policy environment is robust with Climate Change laws and institutional frameworks. These have been established to build economic, social and environmental resilience of communities and individuals to climate change shocks. </w:t>
      </w:r>
    </w:p>
    <w:p w:rsidR="00000000" w:rsidDel="00000000" w:rsidP="00000000" w:rsidRDefault="00000000" w:rsidRPr="00000000" w14:paraId="00000530">
      <w:pPr>
        <w:spacing w:after="1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531">
      <w:pPr>
        <w:ind w:left="10" w:right="0" w:firstLine="307"/>
        <w:rPr/>
        <w:sectPr>
          <w:footerReference r:id="rId62" w:type="default"/>
          <w:footerReference r:id="rId63" w:type="first"/>
          <w:footerReference r:id="rId64" w:type="even"/>
          <w:type w:val="nextPage"/>
          <w:pgSz w:h="15840" w:w="12240" w:orient="portrait"/>
          <w:pgMar w:bottom="1440" w:top="1440" w:left="1800" w:right="1796" w:header="720" w:footer="721"/>
        </w:sectPr>
      </w:pPr>
      <w:r w:rsidDel="00000000" w:rsidR="00000000" w:rsidRPr="00000000">
        <w:rPr>
          <w:rtl w:val="0"/>
        </w:rPr>
        <w:t xml:space="preserve">In all the three counties the county governments have in place a set of adaptation and mitigation actions priotized adaptation and mitigation actions in their CIDPs. The purpose it to address the identified most common causes of environmental degradation</w:t>
      </w:r>
      <w:r w:rsidDel="00000000" w:rsidR="00000000" w:rsidRPr="00000000">
        <w:rPr>
          <w:vertAlign w:val="superscript"/>
        </w:rPr>
        <w:footnoteReference w:customMarkFollows="0" w:id="30"/>
      </w:r>
      <w:r w:rsidDel="00000000" w:rsidR="00000000" w:rsidRPr="00000000">
        <w:rPr>
          <w:rtl w:val="0"/>
        </w:rPr>
        <w:t xml:space="preserve"> which included depletion of resources such as  water and soil; and the destruction of ecosystems. Institutional capacity building, partnership building and awareness creation, promotion of suatainable farming practises and improving access to water sources for both livestock and agricultural production are some of the identified priority actions in adapation to climate change outlined in the CIDPs of  Elgeyo Marakwet, Baringo and West Pokot counties. Table 9 presents a summary of main causes of environmental degradation, climate change effect and associated adaptation and mitigatiion actions as priotized in the CIDPs.  </w:t>
      </w:r>
    </w:p>
    <w:p w:rsidR="00000000" w:rsidDel="00000000" w:rsidP="00000000" w:rsidRDefault="00000000" w:rsidRPr="00000000" w14:paraId="0000053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53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534">
      <w:pPr>
        <w:ind w:left="10" w:right="0" w:firstLine="307"/>
        <w:rPr/>
      </w:pPr>
      <w:r w:rsidDel="00000000" w:rsidR="00000000" w:rsidRPr="00000000">
        <w:rPr>
          <w:rtl w:val="0"/>
        </w:rPr>
        <w:t xml:space="preserve">Table 9: Types of adaptations and mitigation actions priotized in the CIDPs  </w:t>
      </w:r>
    </w:p>
    <w:tbl>
      <w:tblPr>
        <w:tblStyle w:val="Table17"/>
        <w:tblW w:w="12961.999999999998" w:type="dxa"/>
        <w:jc w:val="left"/>
        <w:tblLayout w:type="fixed"/>
        <w:tblLook w:val="0400"/>
      </w:tblPr>
      <w:tblGrid>
        <w:gridCol w:w="3120"/>
        <w:gridCol w:w="3214"/>
        <w:gridCol w:w="3314"/>
        <w:gridCol w:w="3314"/>
        <w:tblGridChange w:id="0">
          <w:tblGrid>
            <w:gridCol w:w="3120"/>
            <w:gridCol w:w="3214"/>
            <w:gridCol w:w="3314"/>
            <w:gridCol w:w="3314"/>
          </w:tblGrid>
        </w:tblGridChange>
      </w:tblGrid>
      <w:tr>
        <w:trPr>
          <w:cantSplit w:val="0"/>
          <w:trHeight w:val="494"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535">
            <w:pPr>
              <w:spacing w:after="0" w:line="259" w:lineRule="auto"/>
              <w:ind w:left="0" w:right="85" w:firstLine="0"/>
              <w:jc w:val="left"/>
              <w:rPr/>
            </w:pPr>
            <w:r w:rsidDel="00000000" w:rsidR="00000000" w:rsidRPr="00000000">
              <w:rPr>
                <w:b w:val="1"/>
                <w:bCs w:val="1"/>
                <w:sz w:val="20"/>
                <w:szCs w:val="20"/>
                <w:rtl w:val="0"/>
              </w:rPr>
              <w:t xml:space="preserve">Causes of environmental degration as reported in the CIDPs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6">
            <w:pPr>
              <w:spacing w:after="0" w:line="259" w:lineRule="auto"/>
              <w:ind w:left="0" w:right="0" w:firstLine="0"/>
              <w:jc w:val="left"/>
              <w:rPr/>
            </w:pPr>
            <w:r w:rsidDel="00000000" w:rsidR="00000000" w:rsidRPr="00000000">
              <w:rPr>
                <w:b w:val="1"/>
                <w:bCs w:val="1"/>
                <w:sz w:val="20"/>
                <w:szCs w:val="20"/>
                <w:rtl w:val="0"/>
              </w:rPr>
              <w:t xml:space="preserve">Climate change Impacts as reported in the CIDPs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37">
            <w:pPr>
              <w:spacing w:after="0" w:line="259" w:lineRule="auto"/>
              <w:ind w:left="0" w:right="0" w:firstLine="0"/>
              <w:jc w:val="left"/>
              <w:rPr/>
            </w:pPr>
            <w:r w:rsidDel="00000000" w:rsidR="00000000" w:rsidRPr="00000000">
              <w:rPr>
                <w:b w:val="1"/>
                <w:bCs w:val="1"/>
                <w:sz w:val="20"/>
                <w:szCs w:val="20"/>
                <w:rtl w:val="0"/>
              </w:rPr>
              <w:t xml:space="preserve">Adaptation actions prioritized by Counties as reported in the CIDPs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538">
            <w:pPr>
              <w:spacing w:after="0" w:line="259" w:lineRule="auto"/>
              <w:ind w:left="1" w:right="0" w:firstLine="0"/>
              <w:jc w:val="left"/>
              <w:rPr/>
            </w:pPr>
            <w:r w:rsidDel="00000000" w:rsidR="00000000" w:rsidRPr="00000000">
              <w:rPr>
                <w:b w:val="1"/>
                <w:bCs w:val="1"/>
                <w:sz w:val="20"/>
                <w:szCs w:val="20"/>
                <w:rtl w:val="0"/>
              </w:rPr>
              <w:t xml:space="preserve">Mitigation actions prioritized by Counties as reported in the CIDPs </w:t>
            </w:r>
            <w:r w:rsidDel="00000000" w:rsidR="00000000" w:rsidRPr="00000000">
              <w:rPr>
                <w:rtl w:val="0"/>
              </w:rPr>
            </w:r>
          </w:p>
        </w:tc>
      </w:tr>
      <w:tr>
        <w:trPr>
          <w:cantSplit w:val="0"/>
          <w:trHeight w:val="1234"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39">
            <w:pPr>
              <w:spacing w:after="0" w:line="242" w:lineRule="auto"/>
              <w:ind w:left="0" w:right="0" w:firstLine="0"/>
              <w:rPr/>
            </w:pPr>
            <w:r w:rsidDel="00000000" w:rsidR="00000000" w:rsidRPr="00000000">
              <w:rPr>
                <w:sz w:val="20"/>
                <w:szCs w:val="20"/>
                <w:rtl w:val="0"/>
              </w:rPr>
              <w:t xml:space="preserve">Felling of trees in forests and charcoal burning - </w:t>
            </w:r>
            <w:r w:rsidDel="00000000" w:rsidR="00000000" w:rsidRPr="00000000">
              <w:rPr>
                <w:i w:val="1"/>
                <w:iCs w:val="1"/>
                <w:color w:val="c00000"/>
                <w:sz w:val="20"/>
                <w:szCs w:val="20"/>
                <w:rtl w:val="0"/>
              </w:rPr>
              <w:t xml:space="preserve">(Baringo, Elgeyo </w:t>
            </w:r>
            <w:r w:rsidDel="00000000" w:rsidR="00000000" w:rsidRPr="00000000">
              <w:rPr>
                <w:rtl w:val="0"/>
              </w:rPr>
            </w:r>
          </w:p>
          <w:p w:rsidR="00000000" w:rsidDel="00000000" w:rsidP="00000000" w:rsidRDefault="00000000" w:rsidRPr="00000000" w14:paraId="0000053A">
            <w:pPr>
              <w:spacing w:after="0" w:line="259" w:lineRule="auto"/>
              <w:ind w:left="0" w:right="0" w:firstLine="0"/>
              <w:jc w:val="left"/>
              <w:rPr/>
            </w:pPr>
            <w:r w:rsidDel="00000000" w:rsidR="00000000" w:rsidRPr="00000000">
              <w:rPr>
                <w:i w:val="1"/>
                <w:iCs w:val="1"/>
                <w:color w:val="c00000"/>
                <w:sz w:val="20"/>
                <w:szCs w:val="20"/>
                <w:rtl w:val="0"/>
              </w:rPr>
              <w:t xml:space="preserve">Marakwet)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spacing w:after="0" w:line="259" w:lineRule="auto"/>
              <w:ind w:left="0" w:right="86" w:firstLine="0"/>
              <w:rPr/>
            </w:pPr>
            <w:r w:rsidDel="00000000" w:rsidR="00000000" w:rsidRPr="00000000">
              <w:rPr>
                <w:sz w:val="20"/>
                <w:szCs w:val="20"/>
                <w:rtl w:val="0"/>
              </w:rPr>
              <w:t xml:space="preserve">Rise in temperatures over time which has resulted in prolonged dry spells and drought -</w:t>
            </w:r>
            <w:r w:rsidDel="00000000" w:rsidR="00000000" w:rsidRPr="00000000">
              <w:rPr>
                <w:i w:val="1"/>
                <w:iCs w:val="1"/>
                <w:color w:val="c00000"/>
                <w:sz w:val="20"/>
                <w:szCs w:val="20"/>
                <w:rtl w:val="0"/>
              </w:rPr>
              <w:t xml:space="preserve">(Baringo &amp;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spacing w:after="0" w:line="248.00000000000006" w:lineRule="auto"/>
              <w:ind w:left="0" w:right="0" w:firstLine="0"/>
              <w:jc w:val="left"/>
              <w:rPr/>
            </w:pPr>
            <w:r w:rsidDel="00000000" w:rsidR="00000000" w:rsidRPr="00000000">
              <w:rPr>
                <w:sz w:val="20"/>
                <w:szCs w:val="20"/>
                <w:rtl w:val="0"/>
              </w:rPr>
              <w:t xml:space="preserve">Institutional </w:t>
              <w:tab/>
              <w:t xml:space="preserve">capacity </w:t>
              <w:tab/>
              <w:t xml:space="preserve">building (awareness </w:t>
              <w:tab/>
              <w:t xml:space="preserve">creation, </w:t>
              <w:tab/>
              <w:t xml:space="preserve">partnership building) - </w:t>
            </w:r>
            <w:r w:rsidDel="00000000" w:rsidR="00000000" w:rsidRPr="00000000">
              <w:rPr>
                <w:i w:val="1"/>
                <w:iCs w:val="1"/>
                <w:color w:val="c00000"/>
                <w:sz w:val="20"/>
                <w:szCs w:val="20"/>
                <w:rtl w:val="0"/>
              </w:rPr>
              <w:t xml:space="preserve"> </w:t>
            </w:r>
            <w:r w:rsidDel="00000000" w:rsidR="00000000" w:rsidRPr="00000000">
              <w:rPr>
                <w:rtl w:val="0"/>
              </w:rPr>
            </w:r>
          </w:p>
          <w:p w:rsidR="00000000" w:rsidDel="00000000" w:rsidP="00000000" w:rsidRDefault="00000000" w:rsidRPr="00000000" w14:paraId="0000053D">
            <w:pPr>
              <w:spacing w:after="0" w:line="259" w:lineRule="auto"/>
              <w:ind w:left="0" w:right="0" w:firstLine="0"/>
              <w:jc w:val="left"/>
              <w:rPr/>
            </w:pPr>
            <w:r w:rsidDel="00000000" w:rsidR="00000000" w:rsidRPr="00000000">
              <w:rPr>
                <w:i w:val="1"/>
                <w:iCs w:val="1"/>
                <w:color w:val="c00000"/>
                <w:sz w:val="20"/>
                <w:szCs w:val="20"/>
                <w:rtl w:val="0"/>
              </w:rPr>
              <w:t xml:space="preserve">(Baringo, Elgeyo Marakwet &amp;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3E">
            <w:pPr>
              <w:tabs>
                <w:tab w:val="center" w:leader="none" w:pos="1141"/>
                <w:tab w:val="center" w:leader="none" w:pos="1580"/>
                <w:tab w:val="center" w:leader="none" w:pos="2269"/>
                <w:tab w:val="right" w:leader="none" w:pos="3185"/>
              </w:tabs>
              <w:spacing w:after="0" w:line="259" w:lineRule="auto"/>
              <w:ind w:left="0" w:right="0" w:firstLine="0"/>
              <w:jc w:val="left"/>
              <w:rPr/>
            </w:pPr>
            <w:r w:rsidDel="00000000" w:rsidR="00000000" w:rsidRPr="00000000">
              <w:rPr>
                <w:sz w:val="20"/>
                <w:szCs w:val="20"/>
                <w:rtl w:val="0"/>
              </w:rPr>
              <w:t xml:space="preserve">Promotion </w:t>
              <w:tab/>
              <w:t xml:space="preserve">of </w:t>
              <w:tab/>
              <w:t xml:space="preserve">tree </w:t>
              <w:tab/>
              <w:t xml:space="preserve">planting </w:t>
              <w:tab/>
              <w:t xml:space="preserve">and </w:t>
            </w:r>
            <w:r w:rsidDel="00000000" w:rsidR="00000000" w:rsidRPr="00000000">
              <w:rPr>
                <w:rtl w:val="0"/>
              </w:rPr>
            </w:r>
          </w:p>
          <w:p w:rsidR="00000000" w:rsidDel="00000000" w:rsidP="00000000" w:rsidRDefault="00000000" w:rsidRPr="00000000" w14:paraId="0000053F">
            <w:pPr>
              <w:spacing w:after="0" w:line="259" w:lineRule="auto"/>
              <w:ind w:left="1" w:right="0" w:firstLine="0"/>
              <w:jc w:val="left"/>
              <w:rPr/>
            </w:pPr>
            <w:r w:rsidDel="00000000" w:rsidR="00000000" w:rsidRPr="00000000">
              <w:rPr>
                <w:sz w:val="20"/>
                <w:szCs w:val="20"/>
                <w:rtl w:val="0"/>
              </w:rPr>
              <w:t xml:space="preserve">establish forests</w:t>
            </w:r>
            <w:r w:rsidDel="00000000" w:rsidR="00000000" w:rsidRPr="00000000">
              <w:rPr>
                <w:i w:val="1"/>
                <w:iCs w:val="1"/>
                <w:color w:val="c00000"/>
                <w:sz w:val="20"/>
                <w:szCs w:val="20"/>
                <w:rtl w:val="0"/>
              </w:rPr>
              <w:t xml:space="preserve">-   (Elgeyo Marakwet)</w:t>
            </w:r>
            <w:r w:rsidDel="00000000" w:rsidR="00000000" w:rsidRPr="00000000">
              <w:rPr>
                <w:sz w:val="20"/>
                <w:szCs w:val="20"/>
                <w:rtl w:val="0"/>
              </w:rPr>
              <w:t xml:space="preserve"> </w:t>
            </w:r>
            <w:r w:rsidDel="00000000" w:rsidR="00000000" w:rsidRPr="00000000">
              <w:rPr>
                <w:rtl w:val="0"/>
              </w:rPr>
            </w:r>
          </w:p>
        </w:tc>
      </w:tr>
      <w:tr>
        <w:trPr>
          <w:cantSplit w:val="0"/>
          <w:trHeight w:val="1474"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540">
            <w:pPr>
              <w:spacing w:after="0" w:line="259" w:lineRule="auto"/>
              <w:ind w:left="0" w:right="89" w:firstLine="0"/>
              <w:rPr/>
            </w:pPr>
            <w:r w:rsidDel="00000000" w:rsidR="00000000" w:rsidRPr="00000000">
              <w:rPr>
                <w:sz w:val="20"/>
                <w:szCs w:val="20"/>
                <w:rtl w:val="0"/>
              </w:rPr>
              <w:t xml:space="preserve">Reducing volumes of water in water bodies </w:t>
            </w:r>
            <w:r w:rsidDel="00000000" w:rsidR="00000000" w:rsidRPr="00000000">
              <w:rPr>
                <w:i w:val="1"/>
                <w:iCs w:val="1"/>
                <w:color w:val="c00000"/>
                <w:sz w:val="20"/>
                <w:szCs w:val="20"/>
                <w:rtl w:val="0"/>
              </w:rPr>
              <w:t xml:space="preserve">- (Elgeyo Marakwet)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41">
            <w:pPr>
              <w:spacing w:after="0" w:line="259" w:lineRule="auto"/>
              <w:ind w:left="0" w:right="89" w:firstLine="0"/>
              <w:rPr/>
            </w:pPr>
            <w:r w:rsidDel="00000000" w:rsidR="00000000" w:rsidRPr="00000000">
              <w:rPr>
                <w:sz w:val="20"/>
                <w:szCs w:val="20"/>
                <w:rtl w:val="0"/>
              </w:rPr>
              <w:t xml:space="preserve">Unpredictable rainfall patterns, erratic, inadequate or excess rainfall</w:t>
            </w:r>
            <w:r w:rsidDel="00000000" w:rsidR="00000000" w:rsidRPr="00000000">
              <w:rPr>
                <w:i w:val="1"/>
                <w:iCs w:val="1"/>
                <w:color w:val="c00000"/>
                <w:sz w:val="20"/>
                <w:szCs w:val="20"/>
                <w:rtl w:val="0"/>
              </w:rPr>
              <w:t xml:space="preserve">- (Elgeyo Marakwet &amp;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42">
            <w:pPr>
              <w:spacing w:after="0" w:line="259" w:lineRule="auto"/>
              <w:ind w:left="0" w:right="88" w:firstLine="0"/>
              <w:rPr/>
            </w:pPr>
            <w:r w:rsidDel="00000000" w:rsidR="00000000" w:rsidRPr="00000000">
              <w:rPr>
                <w:sz w:val="20"/>
                <w:szCs w:val="20"/>
                <w:rtl w:val="0"/>
              </w:rPr>
              <w:t xml:space="preserve">Sustainable crop farming practices (conservation agriculture, adoption of drought/pest resistant crop varieties and seeds, controlling land fragmentation and soil erosion) - </w:t>
            </w:r>
            <w:r w:rsidDel="00000000" w:rsidR="00000000" w:rsidRPr="00000000">
              <w:rPr>
                <w:i w:val="1"/>
                <w:iCs w:val="1"/>
                <w:color w:val="c00000"/>
                <w:sz w:val="20"/>
                <w:szCs w:val="20"/>
                <w:rtl w:val="0"/>
              </w:rPr>
              <w:t xml:space="preserve">(West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543">
            <w:pPr>
              <w:spacing w:after="0" w:line="259" w:lineRule="auto"/>
              <w:ind w:left="1" w:right="88" w:firstLine="0"/>
              <w:rPr/>
            </w:pPr>
            <w:r w:rsidDel="00000000" w:rsidR="00000000" w:rsidRPr="00000000">
              <w:rPr>
                <w:sz w:val="20"/>
                <w:szCs w:val="20"/>
                <w:rtl w:val="0"/>
              </w:rPr>
              <w:t xml:space="preserve">Promotion of renewable energy, such as solar, wind and hydro-power</w:t>
            </w:r>
            <w:r w:rsidDel="00000000" w:rsidR="00000000" w:rsidRPr="00000000">
              <w:rPr>
                <w:i w:val="1"/>
                <w:iCs w:val="1"/>
                <w:color w:val="c00000"/>
                <w:sz w:val="20"/>
                <w:szCs w:val="20"/>
                <w:rtl w:val="0"/>
              </w:rPr>
              <w:t xml:space="preserve">- (West Pokot)</w:t>
            </w:r>
            <w:r w:rsidDel="00000000" w:rsidR="00000000" w:rsidRPr="00000000">
              <w:rPr>
                <w:sz w:val="20"/>
                <w:szCs w:val="20"/>
                <w:rtl w:val="0"/>
              </w:rPr>
              <w:t xml:space="preserve"> </w:t>
            </w:r>
            <w:r w:rsidDel="00000000" w:rsidR="00000000" w:rsidRPr="00000000">
              <w:rPr>
                <w:rtl w:val="0"/>
              </w:rPr>
            </w:r>
          </w:p>
        </w:tc>
      </w:tr>
      <w:tr>
        <w:trPr>
          <w:cantSplit w:val="0"/>
          <w:trHeight w:val="1476"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4">
            <w:pPr>
              <w:spacing w:after="0" w:line="242" w:lineRule="auto"/>
              <w:ind w:left="0" w:right="0" w:firstLine="0"/>
              <w:rPr/>
            </w:pPr>
            <w:r w:rsidDel="00000000" w:rsidR="00000000" w:rsidRPr="00000000">
              <w:rPr>
                <w:sz w:val="20"/>
                <w:szCs w:val="20"/>
                <w:rtl w:val="0"/>
              </w:rPr>
              <w:t xml:space="preserve">Encroachment of expanding populations into forested areas -</w:t>
            </w:r>
            <w:r w:rsidDel="00000000" w:rsidR="00000000" w:rsidRPr="00000000">
              <w:rPr>
                <w:i w:val="1"/>
                <w:iCs w:val="1"/>
                <w:color w:val="c00000"/>
                <w:sz w:val="20"/>
                <w:szCs w:val="20"/>
                <w:rtl w:val="0"/>
              </w:rPr>
              <w:t xml:space="preserve"> </w:t>
            </w:r>
            <w:r w:rsidDel="00000000" w:rsidR="00000000" w:rsidRPr="00000000">
              <w:rPr>
                <w:rtl w:val="0"/>
              </w:rPr>
            </w:r>
          </w:p>
          <w:p w:rsidR="00000000" w:rsidDel="00000000" w:rsidP="00000000" w:rsidRDefault="00000000" w:rsidRPr="00000000" w14:paraId="00000545">
            <w:pPr>
              <w:spacing w:after="0" w:line="259" w:lineRule="auto"/>
              <w:ind w:left="0" w:right="0" w:firstLine="0"/>
              <w:jc w:val="left"/>
              <w:rPr/>
            </w:pPr>
            <w:r w:rsidDel="00000000" w:rsidR="00000000" w:rsidRPr="00000000">
              <w:rPr>
                <w:i w:val="1"/>
                <w:iCs w:val="1"/>
                <w:color w:val="c00000"/>
                <w:sz w:val="20"/>
                <w:szCs w:val="20"/>
                <w:rtl w:val="0"/>
              </w:rPr>
              <w:t xml:space="preserve">(Elgeyo Marakwet)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spacing w:after="0" w:line="259" w:lineRule="auto"/>
              <w:ind w:left="0" w:right="0" w:firstLine="0"/>
              <w:jc w:val="left"/>
              <w:rPr/>
            </w:pPr>
            <w:r w:rsidDel="00000000" w:rsidR="00000000" w:rsidRPr="00000000">
              <w:rPr>
                <w:sz w:val="20"/>
                <w:szCs w:val="20"/>
                <w:rtl w:val="0"/>
              </w:rPr>
              <w:t xml:space="preserve">Flooding </w:t>
            </w:r>
            <w:r w:rsidDel="00000000" w:rsidR="00000000" w:rsidRPr="00000000">
              <w:rPr>
                <w:i w:val="1"/>
                <w:iCs w:val="1"/>
                <w:color w:val="c00000"/>
                <w:sz w:val="20"/>
                <w:szCs w:val="20"/>
                <w:rtl w:val="0"/>
              </w:rPr>
              <w:t xml:space="preserve">- (Baringo)</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spacing w:after="0" w:line="259" w:lineRule="auto"/>
              <w:ind w:left="0" w:right="90" w:firstLine="0"/>
              <w:rPr/>
            </w:pPr>
            <w:r w:rsidDel="00000000" w:rsidR="00000000" w:rsidRPr="00000000">
              <w:rPr>
                <w:sz w:val="20"/>
                <w:szCs w:val="20"/>
                <w:rtl w:val="0"/>
              </w:rPr>
              <w:t xml:space="preserve">Improved access to water (excavation of more water pans, drilling more boreholes, water harvesting, reviving stalled water projects)</w:t>
            </w:r>
            <w:r w:rsidDel="00000000" w:rsidR="00000000" w:rsidRPr="00000000">
              <w:rPr>
                <w:i w:val="1"/>
                <w:iCs w:val="1"/>
                <w:color w:val="c00000"/>
                <w:sz w:val="20"/>
                <w:szCs w:val="20"/>
                <w:rtl w:val="0"/>
              </w:rPr>
              <w:t xml:space="preserve">-(West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48">
            <w:pPr>
              <w:spacing w:after="0" w:line="259" w:lineRule="auto"/>
              <w:ind w:left="1" w:right="87" w:firstLine="0"/>
              <w:rPr/>
            </w:pPr>
            <w:r w:rsidDel="00000000" w:rsidR="00000000" w:rsidRPr="00000000">
              <w:rPr>
                <w:sz w:val="20"/>
                <w:szCs w:val="20"/>
                <w:rtl w:val="0"/>
              </w:rPr>
              <w:t xml:space="preserve">Reducing emissions from  deforestation, such as forest conservation, enforcement  of a ban to curb logging, charcoal burning and harvesting of indigenous forests </w:t>
            </w:r>
            <w:r w:rsidDel="00000000" w:rsidR="00000000" w:rsidRPr="00000000">
              <w:rPr>
                <w:i w:val="1"/>
                <w:iCs w:val="1"/>
                <w:color w:val="c00000"/>
                <w:sz w:val="20"/>
                <w:szCs w:val="20"/>
                <w:rtl w:val="0"/>
              </w:rPr>
              <w:t xml:space="preserve">- (West Pokot)</w:t>
            </w:r>
            <w:r w:rsidDel="00000000" w:rsidR="00000000" w:rsidRPr="00000000">
              <w:rPr>
                <w:sz w:val="20"/>
                <w:szCs w:val="20"/>
                <w:rtl w:val="0"/>
              </w:rPr>
              <w:t xml:space="preserve"> </w:t>
            </w:r>
            <w:r w:rsidDel="00000000" w:rsidR="00000000" w:rsidRPr="00000000">
              <w:rPr>
                <w:rtl w:val="0"/>
              </w:rPr>
            </w:r>
          </w:p>
        </w:tc>
      </w:tr>
      <w:tr>
        <w:trPr>
          <w:cantSplit w:val="0"/>
          <w:trHeight w:val="739" w:hRule="atLeast"/>
          <w:tblHeader w:val="0"/>
        </w:trPr>
        <w:tc>
          <w:tcPr>
            <w:tcBorders>
              <w:top w:color="000000" w:space="0" w:sz="4" w:val="single"/>
              <w:left w:color="000000" w:space="0" w:sz="0" w:val="nil"/>
              <w:bottom w:color="000000" w:space="0" w:sz="4" w:val="single"/>
              <w:right w:color="000000" w:space="0" w:sz="4" w:val="single"/>
            </w:tcBorders>
            <w:shd w:fill="f2f2f2" w:val="clear"/>
          </w:tcPr>
          <w:p w:rsidR="00000000" w:rsidDel="00000000" w:rsidP="00000000" w:rsidRDefault="00000000" w:rsidRPr="00000000" w14:paraId="00000549">
            <w:pPr>
              <w:spacing w:after="0" w:line="259" w:lineRule="auto"/>
              <w:ind w:left="0" w:right="0" w:firstLine="0"/>
              <w:jc w:val="left"/>
              <w:rPr/>
            </w:pPr>
            <w:r w:rsidDel="00000000" w:rsidR="00000000" w:rsidRPr="00000000">
              <w:rPr>
                <w:sz w:val="20"/>
                <w:szCs w:val="20"/>
                <w:rtl w:val="0"/>
              </w:rPr>
              <w:t xml:space="preserve">Overgrazing </w:t>
            </w:r>
            <w:r w:rsidDel="00000000" w:rsidR="00000000" w:rsidRPr="00000000">
              <w:rPr>
                <w:i w:val="1"/>
                <w:iCs w:val="1"/>
                <w:color w:val="c00000"/>
                <w:sz w:val="20"/>
                <w:szCs w:val="20"/>
                <w:rtl w:val="0"/>
              </w:rPr>
              <w:t xml:space="preserve">-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4A">
            <w:pPr>
              <w:spacing w:after="0" w:line="259" w:lineRule="auto"/>
              <w:ind w:left="0" w:right="0" w:firstLine="0"/>
              <w:jc w:val="left"/>
              <w:rPr/>
            </w:pPr>
            <w:r w:rsidDel="00000000" w:rsidR="00000000" w:rsidRPr="00000000">
              <w:rPr>
                <w:sz w:val="20"/>
                <w:szCs w:val="20"/>
                <w:rtl w:val="0"/>
              </w:rPr>
              <w:t xml:space="preserve">Unpredictable weather patterns </w:t>
            </w:r>
            <w:r w:rsidDel="00000000" w:rsidR="00000000" w:rsidRPr="00000000">
              <w:rPr>
                <w:i w:val="1"/>
                <w:iCs w:val="1"/>
                <w:color w:val="c00000"/>
                <w:sz w:val="20"/>
                <w:szCs w:val="20"/>
                <w:rtl w:val="0"/>
              </w:rPr>
              <w:t xml:space="preserve">- (Baringo)</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54B">
            <w:pPr>
              <w:spacing w:after="0" w:line="259" w:lineRule="auto"/>
              <w:ind w:left="0" w:right="89" w:firstLine="0"/>
              <w:rPr/>
            </w:pPr>
            <w:r w:rsidDel="00000000" w:rsidR="00000000" w:rsidRPr="00000000">
              <w:rPr>
                <w:sz w:val="20"/>
                <w:szCs w:val="20"/>
                <w:rtl w:val="0"/>
              </w:rPr>
              <w:t xml:space="preserve">Establishment of irrigation systems (construction of dams for irrigation, up-scaling drip irrigation)</w:t>
            </w:r>
            <w:r w:rsidDel="00000000" w:rsidR="00000000" w:rsidRPr="00000000">
              <w:rPr>
                <w:i w:val="1"/>
                <w:iCs w:val="1"/>
                <w:color w:val="c00000"/>
                <w:sz w:val="20"/>
                <w:szCs w:val="20"/>
                <w:rtl w:val="0"/>
              </w:rPr>
              <w:t xml:space="preserve">- (Baringo)</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2f2f2" w:val="clear"/>
          </w:tcPr>
          <w:p w:rsidR="00000000" w:rsidDel="00000000" w:rsidP="00000000" w:rsidRDefault="00000000" w:rsidRPr="00000000" w14:paraId="0000054C">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500" w:hRule="atLeast"/>
          <w:tblHeader w:val="0"/>
        </w:trPr>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54D">
            <w:pPr>
              <w:spacing w:after="0" w:line="259" w:lineRule="auto"/>
              <w:ind w:left="0" w:right="0" w:firstLine="0"/>
              <w:rPr/>
            </w:pPr>
            <w:r w:rsidDel="00000000" w:rsidR="00000000" w:rsidRPr="00000000">
              <w:rPr>
                <w:sz w:val="20"/>
                <w:szCs w:val="20"/>
                <w:rtl w:val="0"/>
              </w:rPr>
              <w:t xml:space="preserve">Soil erosion</w:t>
            </w:r>
            <w:r w:rsidDel="00000000" w:rsidR="00000000" w:rsidRPr="00000000">
              <w:rPr>
                <w:i w:val="1"/>
                <w:iCs w:val="1"/>
                <w:color w:val="c00000"/>
                <w:sz w:val="20"/>
                <w:szCs w:val="20"/>
                <w:rtl w:val="0"/>
              </w:rPr>
              <w:t xml:space="preserve">- (Elgeyo Marakwet &amp;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after="0" w:line="259" w:lineRule="auto"/>
              <w:ind w:left="0" w:right="0" w:firstLine="0"/>
              <w:rPr/>
            </w:pPr>
            <w:r w:rsidDel="00000000" w:rsidR="00000000" w:rsidRPr="00000000">
              <w:rPr>
                <w:sz w:val="20"/>
                <w:szCs w:val="20"/>
                <w:rtl w:val="0"/>
              </w:rPr>
              <w:t xml:space="preserve">Massive erosion </w:t>
            </w:r>
            <w:r w:rsidDel="00000000" w:rsidR="00000000" w:rsidRPr="00000000">
              <w:rPr>
                <w:i w:val="1"/>
                <w:iCs w:val="1"/>
                <w:color w:val="c00000"/>
                <w:sz w:val="20"/>
                <w:szCs w:val="20"/>
                <w:rtl w:val="0"/>
              </w:rPr>
              <w:t xml:space="preserve">- (Elgeyo Marakwet &amp; West Pokot)</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550">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551">
      <w:pPr>
        <w:spacing w:after="3" w:line="259" w:lineRule="auto"/>
        <w:ind w:left="10" w:right="6367" w:firstLine="307"/>
        <w:jc w:val="right"/>
        <w:rPr/>
      </w:pPr>
      <w:r w:rsidDel="00000000" w:rsidR="00000000" w:rsidRPr="00000000">
        <w:rPr>
          <w:rtl w:val="0"/>
        </w:rPr>
        <w:t xml:space="preserve">57 </w:t>
      </w:r>
    </w:p>
    <w:p w:rsidR="00000000" w:rsidDel="00000000" w:rsidP="00000000" w:rsidRDefault="00000000" w:rsidRPr="00000000" w14:paraId="00000552">
      <w:pPr>
        <w:spacing w:after="0" w:line="259" w:lineRule="auto"/>
        <w:ind w:left="0" w:right="0" w:firstLine="0"/>
        <w:jc w:val="left"/>
        <w:rPr/>
        <w:sectPr>
          <w:footerReference r:id="rId65" w:type="default"/>
          <w:footerReference r:id="rId66" w:type="first"/>
          <w:footerReference r:id="rId67" w:type="even"/>
          <w:type w:val="nextPage"/>
          <w:pgSz w:h="12240" w:w="15840" w:orient="landscape"/>
          <w:pgMar w:bottom="1440" w:top="1440" w:left="1440" w:right="1440" w:header="720" w:footer="720"/>
        </w:sectPr>
      </w:pPr>
      <w:r w:rsidDel="00000000" w:rsidR="00000000" w:rsidRPr="00000000">
        <w:rPr>
          <w:rtl w:val="0"/>
        </w:rPr>
        <w:t xml:space="preserve"> </w:t>
      </w:r>
    </w:p>
    <w:p w:rsidR="00000000" w:rsidDel="00000000" w:rsidP="00000000" w:rsidRDefault="00000000" w:rsidRPr="00000000" w14:paraId="00000553">
      <w:pPr>
        <w:spacing w:after="24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54">
      <w:pPr>
        <w:pStyle w:val="Heading5"/>
        <w:spacing w:after="254" w:lineRule="auto"/>
        <w:rPr/>
      </w:pPr>
      <w:r w:rsidDel="00000000" w:rsidR="00000000" w:rsidRPr="00000000">
        <w:rPr>
          <w:rFonts w:ascii="Cambria" w:cs="Cambria" w:eastAsia="Cambria" w:hAnsi="Cambria"/>
          <w:rtl w:val="0"/>
        </w:rPr>
        <w:t xml:space="preserve">6.1.1</w:t>
      </w:r>
      <w:r w:rsidDel="00000000" w:rsidR="00000000" w:rsidRPr="00000000">
        <w:rPr>
          <w:rFonts w:ascii="Arial" w:cs="Arial" w:eastAsia="Arial" w:hAnsi="Arial"/>
          <w:rtl w:val="0"/>
        </w:rPr>
        <w:t xml:space="preserve"> </w:t>
      </w:r>
      <w:r w:rsidDel="00000000" w:rsidR="00000000" w:rsidRPr="00000000">
        <w:rPr>
          <w:rFonts w:ascii="Cambria" w:cs="Cambria" w:eastAsia="Cambria" w:hAnsi="Cambria"/>
          <w:rtl w:val="0"/>
        </w:rPr>
        <w:t xml:space="preserve">Mainstreaming of climate change-related conflict into CIDPs </w:t>
      </w:r>
      <w:r w:rsidDel="00000000" w:rsidR="00000000" w:rsidRPr="00000000">
        <w:rPr>
          <w:rtl w:val="0"/>
        </w:rPr>
      </w:r>
    </w:p>
    <w:p w:rsidR="00000000" w:rsidDel="00000000" w:rsidP="00000000" w:rsidRDefault="00000000" w:rsidRPr="00000000" w14:paraId="00000555">
      <w:pPr>
        <w:ind w:left="302" w:right="0" w:firstLine="307"/>
        <w:rPr/>
      </w:pPr>
      <w:r w:rsidDel="00000000" w:rsidR="00000000" w:rsidRPr="00000000">
        <w:rPr>
          <w:rtl w:val="0"/>
        </w:rPr>
        <w:t xml:space="preserve"> The review of national policies and institutional frameworks in addition to the CIDPs of CORKE project targeted-counties indicates that the policy frameworks in both cases (national and county levels) are devoid of a strong pastoralist agenda which leaves pastoralists and their mainstay livestock economic system vulnerable resulting in ineffective solutions for pastoralists’ resilience. More conspicuous is the lack of deliberate strategies with a focus on climate change induced conflicts and competition for resources in the pastoral areas. Table 10 outlines a number of policy frameworks existing at both county and national levels. The participation of Civil society in these policy frameworks from a position of knowledge and in a strategic manner is considered crucial as participation will open legal avenues for economic, political, social and environmental issues affecting vulnerability of pastoralist communities to climate change to be addressed comprehensively. </w:t>
      </w:r>
    </w:p>
    <w:p w:rsidR="00000000" w:rsidDel="00000000" w:rsidP="00000000" w:rsidRDefault="00000000" w:rsidRPr="00000000" w14:paraId="00000556">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57">
      <w:pPr>
        <w:ind w:left="302" w:right="0" w:firstLine="307"/>
        <w:rPr/>
      </w:pPr>
      <w:r w:rsidDel="00000000" w:rsidR="00000000" w:rsidRPr="00000000">
        <w:rPr>
          <w:rtl w:val="0"/>
        </w:rPr>
        <w:t xml:space="preserve">Table 10:    Gaps in mainstreaming climate change-related conflicts into policy documents </w:t>
      </w:r>
    </w:p>
    <w:tbl>
      <w:tblPr>
        <w:tblStyle w:val="Table18"/>
        <w:tblW w:w="8632.0" w:type="dxa"/>
        <w:jc w:val="left"/>
        <w:tblInd w:w="312.0" w:type="dxa"/>
        <w:tblLayout w:type="fixed"/>
        <w:tblLook w:val="0400"/>
      </w:tblPr>
      <w:tblGrid>
        <w:gridCol w:w="3445"/>
        <w:gridCol w:w="5187"/>
        <w:tblGridChange w:id="0">
          <w:tblGrid>
            <w:gridCol w:w="3445"/>
            <w:gridCol w:w="5187"/>
          </w:tblGrid>
        </w:tblGridChange>
      </w:tblGrid>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spacing w:after="0" w:line="259" w:lineRule="auto"/>
              <w:ind w:left="0" w:right="0" w:firstLine="0"/>
              <w:jc w:val="left"/>
              <w:rPr/>
            </w:pPr>
            <w:r w:rsidDel="00000000" w:rsidR="00000000" w:rsidRPr="00000000">
              <w:rPr>
                <w:b w:val="1"/>
                <w:bCs w:val="1"/>
                <w:sz w:val="20"/>
                <w:szCs w:val="20"/>
                <w:rtl w:val="0"/>
              </w:rPr>
              <w:t xml:space="preserve">Policy and institutional frameworks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spacing w:after="0" w:line="259" w:lineRule="auto"/>
              <w:ind w:left="0" w:right="0" w:firstLine="0"/>
              <w:jc w:val="left"/>
              <w:rPr/>
            </w:pPr>
            <w:r w:rsidDel="00000000" w:rsidR="00000000" w:rsidRPr="00000000">
              <w:rPr>
                <w:b w:val="1"/>
                <w:bCs w:val="1"/>
                <w:sz w:val="20"/>
                <w:szCs w:val="20"/>
                <w:rtl w:val="0"/>
              </w:rPr>
              <w:t xml:space="preserve">Review comments  </w:t>
            </w:r>
            <w:r w:rsidDel="00000000" w:rsidR="00000000" w:rsidRPr="00000000">
              <w:rPr>
                <w:rtl w:val="0"/>
              </w:rPr>
            </w:r>
          </w:p>
        </w:tc>
      </w:tr>
      <w:tr>
        <w:trPr>
          <w:cantSplit w:val="0"/>
          <w:trHeight w:val="23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spacing w:after="0" w:line="259" w:lineRule="auto"/>
              <w:ind w:left="0" w:right="0" w:firstLine="0"/>
              <w:jc w:val="left"/>
              <w:rPr/>
            </w:pPr>
            <w:r w:rsidDel="00000000" w:rsidR="00000000" w:rsidRPr="00000000">
              <w:rPr>
                <w:sz w:val="20"/>
                <w:szCs w:val="20"/>
                <w:rtl w:val="0"/>
              </w:rPr>
              <w:t xml:space="preserve">The  National Climate Change Response Strategy 2010.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numPr>
                <w:ilvl w:val="0"/>
                <w:numId w:val="40"/>
              </w:numPr>
              <w:spacing w:after="42" w:line="241" w:lineRule="auto"/>
              <w:ind w:left="720" w:right="49" w:hanging="360"/>
              <w:rPr/>
            </w:pPr>
            <w:r w:rsidDel="00000000" w:rsidR="00000000" w:rsidRPr="00000000">
              <w:rPr>
                <w:sz w:val="20"/>
                <w:szCs w:val="20"/>
                <w:rtl w:val="0"/>
              </w:rPr>
              <w:t xml:space="preserve">The strategy is a commitment to the UN Framework Convention on Climate Change (UNFCCC), to which Kenya is a signatory. Its principal focus is ensuring adaptation and mitigation measures are integrated in all government planning, budgeting and development objectives. </w:t>
            </w:r>
            <w:r w:rsidDel="00000000" w:rsidR="00000000" w:rsidRPr="00000000">
              <w:rPr>
                <w:rtl w:val="0"/>
              </w:rPr>
            </w:r>
          </w:p>
          <w:p w:rsidR="00000000" w:rsidDel="00000000" w:rsidP="00000000" w:rsidRDefault="00000000" w:rsidRPr="00000000" w14:paraId="0000055C">
            <w:pPr>
              <w:numPr>
                <w:ilvl w:val="0"/>
                <w:numId w:val="40"/>
              </w:numPr>
              <w:spacing w:after="0" w:line="259" w:lineRule="auto"/>
              <w:ind w:left="720" w:right="49" w:hanging="360"/>
              <w:rPr/>
            </w:pPr>
            <w:r w:rsidDel="00000000" w:rsidR="00000000" w:rsidRPr="00000000">
              <w:rPr>
                <w:sz w:val="20"/>
                <w:szCs w:val="20"/>
                <w:rtl w:val="0"/>
              </w:rPr>
              <w:t xml:space="preserve">The pastoralists’ issues are not well captured in the document and there is need for participation in its review. </w:t>
            </w:r>
            <w:r w:rsidDel="00000000" w:rsidR="00000000" w:rsidRPr="00000000">
              <w:rPr>
                <w:rtl w:val="0"/>
              </w:rPr>
            </w:r>
          </w:p>
        </w:tc>
      </w:tr>
      <w:tr>
        <w:trPr>
          <w:cantSplit w:val="0"/>
          <w:trHeight w:val="10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spacing w:after="163" w:line="239" w:lineRule="auto"/>
              <w:ind w:left="0" w:right="0" w:firstLine="0"/>
              <w:jc w:val="left"/>
              <w:rPr/>
            </w:pPr>
            <w:r w:rsidDel="00000000" w:rsidR="00000000" w:rsidRPr="00000000">
              <w:rPr>
                <w:sz w:val="20"/>
                <w:szCs w:val="20"/>
                <w:rtl w:val="0"/>
              </w:rPr>
              <w:t xml:space="preserve">County Integrated Development Plans (CIDPs) </w:t>
            </w:r>
            <w:r w:rsidDel="00000000" w:rsidR="00000000" w:rsidRPr="00000000">
              <w:rPr>
                <w:rtl w:val="0"/>
              </w:rPr>
            </w:r>
          </w:p>
          <w:p w:rsidR="00000000" w:rsidDel="00000000" w:rsidP="00000000" w:rsidRDefault="00000000" w:rsidRPr="00000000" w14:paraId="0000055E">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spacing w:after="0" w:line="259" w:lineRule="auto"/>
              <w:ind w:left="720" w:right="45"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Strong representation (supported by evidence) for pastoralists in climate strategies and financing platforms at county levels is lacking or weak. </w:t>
            </w:r>
            <w:r w:rsidDel="00000000" w:rsidR="00000000" w:rsidRPr="00000000">
              <w:rPr>
                <w:rtl w:val="0"/>
              </w:rPr>
            </w:r>
          </w:p>
        </w:tc>
      </w:tr>
      <w:tr>
        <w:trPr>
          <w:cantSplit w:val="0"/>
          <w:trHeight w:val="10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pacing w:after="161" w:line="242" w:lineRule="auto"/>
              <w:ind w:left="0" w:right="0" w:firstLine="0"/>
              <w:rPr/>
            </w:pPr>
            <w:r w:rsidDel="00000000" w:rsidR="00000000" w:rsidRPr="00000000">
              <w:rPr>
                <w:sz w:val="20"/>
                <w:szCs w:val="20"/>
                <w:rtl w:val="0"/>
              </w:rPr>
              <w:t xml:space="preserve">Draft Climate Smart Agricultural framework (national government)  </w:t>
            </w:r>
            <w:r w:rsidDel="00000000" w:rsidR="00000000" w:rsidRPr="00000000">
              <w:rPr>
                <w:rtl w:val="0"/>
              </w:rPr>
            </w:r>
          </w:p>
          <w:p w:rsidR="00000000" w:rsidDel="00000000" w:rsidP="00000000" w:rsidRDefault="00000000" w:rsidRPr="00000000" w14:paraId="00000561">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spacing w:after="0" w:line="259" w:lineRule="auto"/>
              <w:ind w:left="720" w:right="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This provides an opportunity to mainstream climate resilience issues in the policy formulation processes </w:t>
            </w:r>
            <w:r w:rsidDel="00000000" w:rsidR="00000000" w:rsidRPr="00000000">
              <w:rPr>
                <w:rtl w:val="0"/>
              </w:rPr>
            </w:r>
          </w:p>
        </w:tc>
      </w:tr>
      <w:tr>
        <w:trPr>
          <w:cantSplit w:val="0"/>
          <w:trHeight w:val="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0" w:line="259" w:lineRule="auto"/>
              <w:ind w:left="0" w:right="0" w:firstLine="0"/>
              <w:rPr/>
            </w:pPr>
            <w:r w:rsidDel="00000000" w:rsidR="00000000" w:rsidRPr="00000000">
              <w:rPr>
                <w:sz w:val="20"/>
                <w:szCs w:val="20"/>
                <w:rtl w:val="0"/>
              </w:rPr>
              <w:t xml:space="preserve">The County Climate Change legislations being developed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pacing w:after="0" w:line="259" w:lineRule="auto"/>
              <w:ind w:left="720" w:right="49"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This provides the communities with opportunities to put in customized plans for  improving their resilience </w:t>
            </w:r>
            <w:r w:rsidDel="00000000" w:rsidR="00000000" w:rsidRPr="00000000">
              <w:rPr>
                <w:rtl w:val="0"/>
              </w:rPr>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spacing w:after="0" w:line="259" w:lineRule="auto"/>
              <w:ind w:left="0" w:right="0" w:firstLine="0"/>
              <w:jc w:val="left"/>
              <w:rPr/>
            </w:pPr>
            <w:r w:rsidDel="00000000" w:rsidR="00000000" w:rsidRPr="00000000">
              <w:rPr>
                <w:sz w:val="20"/>
                <w:szCs w:val="20"/>
                <w:rtl w:val="0"/>
              </w:rPr>
              <w:t xml:space="preserve">County livestock policies developed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pacing w:after="0" w:line="259" w:lineRule="auto"/>
              <w:ind w:left="720" w:right="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This provides an opportunity to mainstream climate resilience issues in the policy formulation processes </w:t>
            </w:r>
            <w:r w:rsidDel="00000000" w:rsidR="00000000" w:rsidRPr="00000000">
              <w:rPr>
                <w:rtl w:val="0"/>
              </w:rPr>
            </w:r>
          </w:p>
        </w:tc>
      </w:tr>
      <w:tr>
        <w:trPr>
          <w:cantSplit w:val="0"/>
          <w:trHeight w:val="6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pacing w:after="0" w:line="259" w:lineRule="auto"/>
              <w:ind w:left="0" w:right="0" w:firstLine="0"/>
              <w:jc w:val="left"/>
              <w:rPr/>
            </w:pPr>
            <w:r w:rsidDel="00000000" w:rsidR="00000000" w:rsidRPr="00000000">
              <w:rPr>
                <w:sz w:val="20"/>
                <w:szCs w:val="20"/>
                <w:rtl w:val="0"/>
              </w:rPr>
              <w:t xml:space="preserve">County water policies and strategic plans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after="0" w:line="259" w:lineRule="auto"/>
              <w:ind w:left="720" w:right="0" w:hanging="36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This provides an opportunity to mainstream climate resilience issues in the policy formulation processes </w:t>
            </w:r>
            <w:r w:rsidDel="00000000" w:rsidR="00000000" w:rsidRPr="00000000">
              <w:rPr>
                <w:rtl w:val="0"/>
              </w:rPr>
            </w:r>
          </w:p>
        </w:tc>
      </w:tr>
    </w:tbl>
    <w:p w:rsidR="00000000" w:rsidDel="00000000" w:rsidP="00000000" w:rsidRDefault="00000000" w:rsidRPr="00000000" w14:paraId="00000569">
      <w:pPr>
        <w:spacing w:after="218" w:line="259" w:lineRule="auto"/>
        <w:ind w:left="1027" w:right="0" w:firstLine="0"/>
        <w:jc w:val="left"/>
        <w:rPr/>
      </w:pPr>
      <w:r w:rsidDel="00000000" w:rsidR="00000000" w:rsidRPr="00000000">
        <w:rPr>
          <w:rtl w:val="0"/>
        </w:rPr>
        <w:t xml:space="preserve"> </w:t>
      </w:r>
    </w:p>
    <w:p w:rsidR="00000000" w:rsidDel="00000000" w:rsidP="00000000" w:rsidRDefault="00000000" w:rsidRPr="00000000" w14:paraId="0000056A">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6B">
      <w:pPr>
        <w:pStyle w:val="Heading2"/>
        <w:tabs>
          <w:tab w:val="center" w:leader="none" w:pos="368"/>
          <w:tab w:val="center" w:leader="none" w:pos="2879"/>
        </w:tabs>
        <w:ind w:left="0" w:firstLine="0"/>
        <w:rPr/>
      </w:pPr>
      <w:r w:rsidDel="00000000" w:rsidR="00000000" w:rsidRPr="00000000">
        <w:rPr>
          <w:b w:val="0"/>
          <w:bCs w:val="0"/>
          <w:sz w:val="22"/>
          <w:szCs w:val="22"/>
          <w:rtl w:val="0"/>
        </w:rPr>
        <w:tab/>
      </w:r>
      <w:r w:rsidDel="00000000" w:rsidR="00000000" w:rsidRPr="00000000">
        <w:rPr>
          <w:rtl w:val="0"/>
        </w:rPr>
        <w:t xml:space="preserve">7</w:t>
      </w:r>
      <w:r w:rsidDel="00000000" w:rsidR="00000000" w:rsidRPr="00000000">
        <w:rPr>
          <w:rFonts w:ascii="Arial" w:cs="Arial" w:eastAsia="Arial" w:hAnsi="Arial"/>
          <w:rtl w:val="0"/>
        </w:rPr>
        <w:t xml:space="preserve"> </w:t>
        <w:tab/>
      </w:r>
      <w:r w:rsidDel="00000000" w:rsidR="00000000" w:rsidRPr="00000000">
        <w:rPr>
          <w:rtl w:val="0"/>
        </w:rPr>
        <w:t xml:space="preserve">REVIEW OF CORKE PATHWAYS OF CHANGE </w:t>
      </w:r>
    </w:p>
    <w:p w:rsidR="00000000" w:rsidDel="00000000" w:rsidP="00000000" w:rsidRDefault="00000000" w:rsidRPr="00000000" w14:paraId="0000056C">
      <w:pPr>
        <w:spacing w:after="19"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6D">
      <w:pPr>
        <w:spacing w:after="4" w:line="266" w:lineRule="auto"/>
        <w:ind w:left="302" w:right="0" w:firstLine="307"/>
        <w:rPr/>
      </w:pPr>
      <w:r w:rsidDel="00000000" w:rsidR="00000000" w:rsidRPr="00000000">
        <w:rPr>
          <w:rtl w:val="0"/>
        </w:rPr>
        <w:t xml:space="preserve">Review of the CORKE Project Proposal stipulates that the proposed CORKE interventions</w:t>
      </w:r>
      <w:r w:rsidDel="00000000" w:rsidR="00000000" w:rsidRPr="00000000">
        <w:rPr>
          <w:i w:val="1"/>
          <w:iCs w:val="1"/>
          <w:rtl w:val="0"/>
        </w:rPr>
        <w:t xml:space="preserve"> “would only succeed when all the dimensions of development impacted by climate change are looked at interdependently. As such the proposed interventions are cognizant of the major drivers of development and resource utilization and management. The drivers include resource base (both natural and man-made), actors (especially those with interest and direct influence in resource capture and utilization), the third driver is the operating environment at all spheres.  NCCK will therefore advance approaches that nurture the inherent community capacities to bring about the desired development.” </w:t>
      </w:r>
      <w:r w:rsidDel="00000000" w:rsidR="00000000" w:rsidRPr="00000000">
        <w:rPr>
          <w:rtl w:val="0"/>
        </w:rPr>
      </w:r>
    </w:p>
    <w:p w:rsidR="00000000" w:rsidDel="00000000" w:rsidP="00000000" w:rsidRDefault="00000000" w:rsidRPr="00000000" w14:paraId="0000056E">
      <w:pPr>
        <w:spacing w:after="19" w:line="259" w:lineRule="auto"/>
        <w:ind w:left="307" w:right="0" w:firstLine="0"/>
        <w:jc w:val="left"/>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56F">
      <w:pPr>
        <w:ind w:left="302" w:right="0" w:firstLine="307"/>
        <w:rPr/>
      </w:pPr>
      <w:r w:rsidDel="00000000" w:rsidR="00000000" w:rsidRPr="00000000">
        <w:rPr>
          <w:rtl w:val="0"/>
        </w:rPr>
        <w:t xml:space="preserve">As stated in figure 6, the CORKE is based on the assumption that the peace is sustained in the community and within borders in addition to sustained political will during the project implementation period across the three counties.  This requires that there is a mind-set transformation especially where communities are incapable of working together to address issues that affect their well-being and hinder progress.  Based on same understanding, there must be also a commitment by county governments’ leadership willingness to and capability of prioritizing and engaging actively in the development of their own communities in order to create incentives to promote transformation by mainstreaming climate change to the local level.  </w:t>
      </w:r>
    </w:p>
    <w:p w:rsidR="00000000" w:rsidDel="00000000" w:rsidP="00000000" w:rsidRDefault="00000000" w:rsidRPr="00000000" w14:paraId="00000570">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1">
      <w:pPr>
        <w:ind w:left="302" w:right="0" w:firstLine="307"/>
        <w:rPr/>
      </w:pPr>
      <w:r w:rsidDel="00000000" w:rsidR="00000000" w:rsidRPr="00000000">
        <w:rPr>
          <w:rtl w:val="0"/>
        </w:rPr>
        <w:t xml:space="preserve">Extremely marginalized areas are the most vulnerable regions and conflict prone area. Targeting such areas must be of priority but will require sufficient stability to enable CORKE operations. This will create opportunity for engagement in long-term dialogue and capacity development activities with the community hitherto feeling marginalized effectively triggering relative tranquility and peace in the community, as the inducement of additional resources in other areas perceived better off can otherwise become a factor of dispute within the community. </w:t>
      </w:r>
    </w:p>
    <w:p w:rsidR="00000000" w:rsidDel="00000000" w:rsidP="00000000" w:rsidRDefault="00000000" w:rsidRPr="00000000" w14:paraId="00000572">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3">
      <w:pPr>
        <w:ind w:left="302" w:right="0" w:firstLine="307"/>
        <w:rPr/>
      </w:pPr>
      <w:r w:rsidDel="00000000" w:rsidR="00000000" w:rsidRPr="00000000">
        <w:rPr>
          <w:rtl w:val="0"/>
        </w:rPr>
        <w:t xml:space="preserve">Given the nature of the activities to be undertaken and the medium-term planning of the CORKE project, this stability must be expected to be in place for the entire project period (24 months plus). The history of Kerio Valley is marred by conflict and instability, and the conflict potential for the future remains. Having said this, with prevailing calmness provides a new degree of community peaceful coexistence which CORKE project team can advantage of and launch the project, in the long term, contribute to enhanced community resilience to climate change adaptation, coherence and stability if no immediate conflict emerges. </w:t>
      </w:r>
    </w:p>
    <w:p w:rsidR="00000000" w:rsidDel="00000000" w:rsidP="00000000" w:rsidRDefault="00000000" w:rsidRPr="00000000" w14:paraId="00000574">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5">
      <w:pPr>
        <w:ind w:left="302" w:right="0" w:firstLine="307"/>
        <w:rPr/>
      </w:pPr>
      <w:r w:rsidDel="00000000" w:rsidR="00000000" w:rsidRPr="00000000">
        <w:rPr>
          <w:rtl w:val="0"/>
        </w:rPr>
        <w:t xml:space="preserve">In terms of community willingness, participants and interviews with key informants during this analysis identified opportunities for community engagement and empowerment reflected in the existence of active CSOs, proactive county government departments and agencies/institutions and the wish to engage further in, and contribute to, community development. Scaling-up the assistance and support to cover wider areas in the region where their similar needs must also be emphasized.  </w:t>
      </w:r>
    </w:p>
    <w:p w:rsidR="00000000" w:rsidDel="00000000" w:rsidP="00000000" w:rsidRDefault="00000000" w:rsidRPr="00000000" w14:paraId="00000576">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7">
      <w:pPr>
        <w:ind w:left="302" w:right="0" w:firstLine="307"/>
        <w:rPr/>
      </w:pPr>
      <w:r w:rsidDel="00000000" w:rsidR="00000000" w:rsidRPr="00000000">
        <w:rPr>
          <w:rtl w:val="0"/>
        </w:rPr>
        <w:t xml:space="preserve">Secondly, the ability of CORKE to operate and ensure longer term sustainable interventions will require that the linkages with the county governments, local politicians and Council of Elders are sustained over time. At the same time, the CORKE approach can assist with enabling the communities to take a proactive role in engaging with the local county government structures i.e. </w:t>
      </w:r>
      <w:r w:rsidDel="00000000" w:rsidR="00000000" w:rsidRPr="00000000">
        <w:rPr>
          <w:i w:val="1"/>
          <w:iCs w:val="1"/>
          <w:rtl w:val="0"/>
        </w:rPr>
        <w:t xml:space="preserve">village elder and ward administrators all the way through sub county to county level</w:t>
      </w:r>
      <w:r w:rsidDel="00000000" w:rsidR="00000000" w:rsidRPr="00000000">
        <w:rPr>
          <w:rtl w:val="0"/>
        </w:rPr>
        <w:t xml:space="preserve">. Good news however is that across all the three counties local county government structures are in place and are working with ward administrators providing the most obvious entry point for CORKE operations. There are also a number of reformer warriors currently engaging in small-scale agribusiness especially in Baringo and West Pokot whom can be identified, modeled and empowered to through training to be climate change champions and peace ambassadors. But, where given a relatively weak state of affairs of some of these actors, CORKE will have to focus on further capacitating the local structures to enable the project to meet its objectives. </w:t>
      </w:r>
    </w:p>
    <w:p w:rsidR="00000000" w:rsidDel="00000000" w:rsidP="00000000" w:rsidRDefault="00000000" w:rsidRPr="00000000" w14:paraId="00000578">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9">
      <w:pPr>
        <w:ind w:left="302" w:right="0" w:firstLine="307"/>
        <w:rPr/>
      </w:pPr>
      <w:r w:rsidDel="00000000" w:rsidR="00000000" w:rsidRPr="00000000">
        <w:rPr>
          <w:rtl w:val="0"/>
        </w:rPr>
        <w:t xml:space="preserve">Collaborations with the relevant county government departments will be as well important. Discussions with various sub-county department heads revealed a general fatigue with ‘turn-key’ development and humanitarian activities, which did not promote community participation or ownership of interventions or involve the local communities, as well as a degree of mistrust stemming from an alleged lack of transparency by the implementing partners in region. The officers and other CBOs representatives were however very appreciative of the CORKE approach and confirmed a keen interest in the CORKE type of support as long as it is implemented in a transparent and accountable manner. Exit strategies of CORKE should be clearly developed and communicated to targeted communities as well as linkage to long term programming implemented by other actors (county governments, NGOs, CBOs) to ensure sustainability. </w:t>
      </w:r>
    </w:p>
    <w:p w:rsidR="00000000" w:rsidDel="00000000" w:rsidP="00000000" w:rsidRDefault="00000000" w:rsidRPr="00000000" w14:paraId="0000057A">
      <w:pPr>
        <w:ind w:left="302" w:right="0" w:firstLine="307"/>
        <w:rPr/>
      </w:pPr>
      <w:r w:rsidDel="00000000" w:rsidR="00000000" w:rsidRPr="00000000">
        <w:rPr>
          <w:rtl w:val="0"/>
        </w:rPr>
        <w:t xml:space="preserve">It is important recognize importance of baseline data which is the last prerequisite before rollout of CORKE implementation. With exception of this analysis and a handful of other studies, no comprehensive data on the context of a shared ecosystem exists. Consequently, CORKE will need to establish appropriate baseline data at the inception phase of the project.  </w:t>
      </w:r>
    </w:p>
    <w:p w:rsidR="00000000" w:rsidDel="00000000" w:rsidP="00000000" w:rsidRDefault="00000000" w:rsidRPr="00000000" w14:paraId="0000057B">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C">
      <w:pPr>
        <w:spacing w:after="0" w:line="259" w:lineRule="auto"/>
        <w:ind w:left="307" w:right="0" w:firstLine="0"/>
        <w:jc w:val="left"/>
        <w:rPr/>
      </w:pPr>
      <w:r w:rsidDel="00000000" w:rsidR="00000000" w:rsidRPr="00000000">
        <w:rPr/>
        <w:drawing>
          <wp:inline distB="0" distT="0" distL="0" distR="0">
            <wp:extent cx="4846320" cy="3762756"/>
            <wp:effectExtent b="0" l="0" r="0" t="0"/>
            <wp:docPr id="36" name="image25.jpg"/>
            <a:graphic>
              <a:graphicData uri="http://schemas.openxmlformats.org/drawingml/2006/picture">
                <pic:pic>
                  <pic:nvPicPr>
                    <pic:cNvPr id="0" name="image25.jpg"/>
                    <pic:cNvPicPr preferRelativeResize="0"/>
                  </pic:nvPicPr>
                  <pic:blipFill>
                    <a:blip r:embed="rId68"/>
                    <a:srcRect b="0" l="0" r="0" t="0"/>
                    <a:stretch>
                      <a:fillRect/>
                    </a:stretch>
                  </pic:blipFill>
                  <pic:spPr>
                    <a:xfrm>
                      <a:off x="0" y="0"/>
                      <a:ext cx="4846320" cy="3762756"/>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tabs>
          <w:tab w:val="center" w:leader="none" w:pos="2372"/>
          <w:tab w:val="center" w:leader="none" w:pos="7941"/>
        </w:tabs>
        <w:spacing w:after="7" w:line="250" w:lineRule="auto"/>
        <w:ind w:left="0" w:right="0" w:firstLine="0"/>
        <w:jc w:val="left"/>
        <w:rPr/>
      </w:pPr>
      <w:r w:rsidDel="00000000" w:rsidR="00000000" w:rsidRPr="00000000">
        <w:rPr>
          <w:rtl w:val="0"/>
        </w:rPr>
        <w:tab/>
      </w:r>
      <w:r w:rsidDel="00000000" w:rsidR="00000000" w:rsidRPr="00000000">
        <w:rPr>
          <w:b w:val="1"/>
          <w:bCs w:val="1"/>
          <w:sz w:val="20"/>
          <w:szCs w:val="20"/>
          <w:rtl w:val="0"/>
        </w:rPr>
        <w:t xml:space="preserve">Figure 6: Proposed CORKE Theory of Change </w:t>
        <w:tab/>
      </w:r>
      <w:r w:rsidDel="00000000" w:rsidR="00000000" w:rsidRPr="00000000">
        <w:rPr>
          <w:rtl w:val="0"/>
        </w:rPr>
        <w:t xml:space="preserve"> </w:t>
      </w:r>
    </w:p>
    <w:p w:rsidR="00000000" w:rsidDel="00000000" w:rsidP="00000000" w:rsidRDefault="00000000" w:rsidRPr="00000000" w14:paraId="0000057E">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7F">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80">
      <w:pPr>
        <w:ind w:left="302" w:right="0" w:firstLine="307"/>
        <w:rPr/>
      </w:pPr>
      <w:r w:rsidDel="00000000" w:rsidR="00000000" w:rsidRPr="00000000">
        <w:rPr>
          <w:rtl w:val="0"/>
        </w:rPr>
        <w:t xml:space="preserve">Lastly, in context of the political economy analysis of the three counties and the proposed interventions as outlined in the CORKE project proposal, we highlight a number of suggested areas for consideration as presented in table 11. </w:t>
      </w:r>
    </w:p>
    <w:p w:rsidR="00000000" w:rsidDel="00000000" w:rsidP="00000000" w:rsidRDefault="00000000" w:rsidRPr="00000000" w14:paraId="00000581">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82">
      <w:pPr>
        <w:pStyle w:val="Heading3"/>
        <w:ind w:left="302" w:firstLine="307"/>
        <w:rPr/>
      </w:pPr>
      <w:r w:rsidDel="00000000" w:rsidR="00000000" w:rsidRPr="00000000">
        <w:rPr>
          <w:rtl w:val="0"/>
        </w:rPr>
        <w:t xml:space="preserve">Table 11: Suggested interventions for CORKE interventions </w:t>
      </w:r>
    </w:p>
    <w:tbl>
      <w:tblPr>
        <w:tblStyle w:val="Table19"/>
        <w:tblW w:w="8632.0" w:type="dxa"/>
        <w:jc w:val="left"/>
        <w:tblInd w:w="312.0" w:type="dxa"/>
        <w:tblLayout w:type="fixed"/>
        <w:tblLook w:val="0400"/>
      </w:tblPr>
      <w:tblGrid>
        <w:gridCol w:w="2211"/>
        <w:gridCol w:w="2895"/>
        <w:gridCol w:w="3526"/>
        <w:tblGridChange w:id="0">
          <w:tblGrid>
            <w:gridCol w:w="2211"/>
            <w:gridCol w:w="2895"/>
            <w:gridCol w:w="3526"/>
          </w:tblGrid>
        </w:tblGridChange>
      </w:tblGrid>
      <w:tr>
        <w:trPr>
          <w:cantSplit w:val="0"/>
          <w:trHeight w:val="77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spacing w:after="0" w:line="259" w:lineRule="auto"/>
              <w:ind w:left="2" w:right="0" w:firstLine="0"/>
              <w:jc w:val="left"/>
              <w:rPr/>
            </w:pPr>
            <w:r w:rsidDel="00000000" w:rsidR="00000000" w:rsidRPr="00000000">
              <w:rPr>
                <w:b w:val="1"/>
                <w:bCs w:val="1"/>
                <w:sz w:val="20"/>
                <w:szCs w:val="20"/>
                <w:rtl w:val="0"/>
              </w:rPr>
              <w:t xml:space="preserve">CORKE Strategy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spacing w:after="0" w:line="259" w:lineRule="auto"/>
              <w:ind w:left="0" w:right="0" w:firstLine="0"/>
              <w:jc w:val="left"/>
              <w:rPr/>
            </w:pPr>
            <w:r w:rsidDel="00000000" w:rsidR="00000000" w:rsidRPr="00000000">
              <w:rPr>
                <w:b w:val="1"/>
                <w:bCs w:val="1"/>
                <w:sz w:val="20"/>
                <w:szCs w:val="20"/>
                <w:rtl w:val="0"/>
              </w:rPr>
              <w:t xml:space="preserve">Key feature in CORKE target counties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spacing w:after="2" w:line="239" w:lineRule="auto"/>
              <w:ind w:left="2" w:right="0" w:firstLine="0"/>
              <w:rPr/>
            </w:pPr>
            <w:r w:rsidDel="00000000" w:rsidR="00000000" w:rsidRPr="00000000">
              <w:rPr>
                <w:b w:val="1"/>
                <w:bCs w:val="1"/>
                <w:sz w:val="20"/>
                <w:szCs w:val="20"/>
                <w:rtl w:val="0"/>
              </w:rPr>
              <w:t xml:space="preserve">Implications for actions to support sustainable adaptation pathways </w:t>
            </w:r>
            <w:r w:rsidDel="00000000" w:rsidR="00000000" w:rsidRPr="00000000">
              <w:rPr>
                <w:rtl w:val="0"/>
              </w:rPr>
            </w:r>
          </w:p>
          <w:p w:rsidR="00000000" w:rsidDel="00000000" w:rsidP="00000000" w:rsidRDefault="00000000" w:rsidRPr="00000000" w14:paraId="00000586">
            <w:pPr>
              <w:spacing w:after="0" w:line="259" w:lineRule="auto"/>
              <w:ind w:left="2" w:right="0" w:firstLine="0"/>
              <w:jc w:val="left"/>
              <w:rPr/>
            </w:pPr>
            <w:r w:rsidDel="00000000" w:rsidR="00000000" w:rsidRPr="00000000">
              <w:rPr>
                <w:b w:val="1"/>
                <w:bCs w:val="1"/>
                <w:sz w:val="20"/>
                <w:szCs w:val="20"/>
                <w:rtl w:val="0"/>
              </w:rPr>
              <w:t xml:space="preserve"> </w:t>
            </w:r>
            <w:r w:rsidDel="00000000" w:rsidR="00000000" w:rsidRPr="00000000">
              <w:rPr>
                <w:rtl w:val="0"/>
              </w:rPr>
            </w:r>
          </w:p>
        </w:tc>
      </w:tr>
      <w:tr>
        <w:trPr>
          <w:cantSplit w:val="0"/>
          <w:trHeight w:val="281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spacing w:after="0" w:line="276.99999999999994" w:lineRule="auto"/>
              <w:ind w:left="2" w:right="0" w:firstLine="0"/>
              <w:rPr/>
            </w:pPr>
            <w:r w:rsidDel="00000000" w:rsidR="00000000" w:rsidRPr="00000000">
              <w:rPr>
                <w:b w:val="1"/>
                <w:bCs w:val="1"/>
                <w:i w:val="1"/>
                <w:iCs w:val="1"/>
                <w:sz w:val="20"/>
                <w:szCs w:val="20"/>
                <w:rtl w:val="0"/>
              </w:rPr>
              <w:t xml:space="preserve">Capacity development and mentorship </w:t>
            </w:r>
            <w:r w:rsidDel="00000000" w:rsidR="00000000" w:rsidRPr="00000000">
              <w:rPr>
                <w:rtl w:val="0"/>
              </w:rPr>
            </w:r>
          </w:p>
          <w:p w:rsidR="00000000" w:rsidDel="00000000" w:rsidP="00000000" w:rsidRDefault="00000000" w:rsidRPr="00000000" w14:paraId="00000588">
            <w:pPr>
              <w:spacing w:after="0" w:line="259" w:lineRule="auto"/>
              <w:ind w:left="2"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spacing w:after="0" w:line="276.99999999999994" w:lineRule="auto"/>
              <w:ind w:left="0" w:right="46" w:firstLine="0"/>
              <w:rPr/>
            </w:pPr>
            <w:r w:rsidDel="00000000" w:rsidR="00000000" w:rsidRPr="00000000">
              <w:rPr>
                <w:sz w:val="20"/>
                <w:szCs w:val="20"/>
                <w:rtl w:val="0"/>
              </w:rPr>
              <w:t xml:space="preserve">Little influence of most pastoralists in shaping county development interventions, while some clans or groups potentially more powerful and with better links to county government administration – especially in </w:t>
            </w:r>
            <w:r w:rsidDel="00000000" w:rsidR="00000000" w:rsidRPr="00000000">
              <w:rPr>
                <w:b w:val="1"/>
                <w:bCs w:val="1"/>
                <w:i w:val="1"/>
                <w:iCs w:val="1"/>
                <w:color w:val="c00000"/>
                <w:sz w:val="20"/>
                <w:szCs w:val="20"/>
                <w:rtl w:val="0"/>
              </w:rPr>
              <w:t xml:space="preserve">Baringo North Sub </w:t>
            </w:r>
            <w:r w:rsidDel="00000000" w:rsidR="00000000" w:rsidRPr="00000000">
              <w:rPr>
                <w:rtl w:val="0"/>
              </w:rPr>
            </w:r>
          </w:p>
          <w:p w:rsidR="00000000" w:rsidDel="00000000" w:rsidP="00000000" w:rsidRDefault="00000000" w:rsidRPr="00000000" w14:paraId="0000058A">
            <w:pPr>
              <w:spacing w:after="18" w:line="259" w:lineRule="auto"/>
              <w:ind w:left="0" w:right="0" w:firstLine="0"/>
              <w:jc w:val="left"/>
              <w:rPr/>
            </w:pPr>
            <w:r w:rsidDel="00000000" w:rsidR="00000000" w:rsidRPr="00000000">
              <w:rPr>
                <w:b w:val="1"/>
                <w:bCs w:val="1"/>
                <w:i w:val="1"/>
                <w:iCs w:val="1"/>
                <w:color w:val="c00000"/>
                <w:sz w:val="20"/>
                <w:szCs w:val="20"/>
                <w:rtl w:val="0"/>
              </w:rPr>
              <w:t xml:space="preserve">County </w:t>
            </w:r>
            <w:r w:rsidDel="00000000" w:rsidR="00000000" w:rsidRPr="00000000">
              <w:rPr>
                <w:rtl w:val="0"/>
              </w:rPr>
            </w:r>
          </w:p>
          <w:p w:rsidR="00000000" w:rsidDel="00000000" w:rsidP="00000000" w:rsidRDefault="00000000" w:rsidRPr="00000000" w14:paraId="0000058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spacing w:after="0" w:line="276.99999999999994" w:lineRule="auto"/>
              <w:ind w:left="2" w:right="44" w:firstLine="0"/>
              <w:rPr/>
            </w:pPr>
            <w:r w:rsidDel="00000000" w:rsidR="00000000" w:rsidRPr="00000000">
              <w:rPr>
                <w:sz w:val="20"/>
                <w:szCs w:val="20"/>
                <w:rtl w:val="0"/>
              </w:rPr>
              <w:t xml:space="preserve">Strengthen customary and county government mechanisms to resolve conflicts, fostering cooperation between the communities, accountability to the local communities, and more general (less selective) access of people to government administrations </w:t>
            </w:r>
            <w:r w:rsidDel="00000000" w:rsidR="00000000" w:rsidRPr="00000000">
              <w:rPr>
                <w:rtl w:val="0"/>
              </w:rPr>
            </w:r>
          </w:p>
          <w:p w:rsidR="00000000" w:rsidDel="00000000" w:rsidP="00000000" w:rsidRDefault="00000000" w:rsidRPr="00000000" w14:paraId="0000058D">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13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after="0" w:line="259" w:lineRule="auto"/>
              <w:ind w:left="0" w:right="46" w:firstLine="0"/>
              <w:rPr/>
            </w:pPr>
            <w:r w:rsidDel="00000000" w:rsidR="00000000" w:rsidRPr="00000000">
              <w:rPr>
                <w:sz w:val="20"/>
                <w:szCs w:val="20"/>
                <w:rtl w:val="0"/>
              </w:rPr>
              <w:t xml:space="preserve">Rising poverty: people forced out of pastoralism into urban migration, farming, charcoal production and sale of forest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pacing w:after="0" w:line="259" w:lineRule="auto"/>
              <w:ind w:left="2" w:right="46" w:firstLine="0"/>
              <w:rPr/>
            </w:pPr>
            <w:r w:rsidDel="00000000" w:rsidR="00000000" w:rsidRPr="00000000">
              <w:rPr>
                <w:sz w:val="20"/>
                <w:szCs w:val="20"/>
                <w:rtl w:val="0"/>
              </w:rPr>
              <w:t xml:space="preserve">Address destitution (restocking, social measures) and strengthen alternative livelihoods in order to decrease use of charcoal production as crisis income </w:t>
            </w:r>
            <w:r w:rsidDel="00000000" w:rsidR="00000000" w:rsidRPr="00000000">
              <w:rPr>
                <w:rtl w:val="0"/>
              </w:rPr>
            </w:r>
          </w:p>
        </w:tc>
      </w:tr>
      <w:tr>
        <w:trPr>
          <w:cantSplit w:val="0"/>
          <w:trHeight w:val="8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0" w:line="278.00000000000006" w:lineRule="auto"/>
              <w:ind w:left="0" w:right="0" w:firstLine="0"/>
              <w:rPr/>
            </w:pPr>
            <w:r w:rsidDel="00000000" w:rsidR="00000000" w:rsidRPr="00000000">
              <w:rPr>
                <w:sz w:val="20"/>
                <w:szCs w:val="20"/>
                <w:rtl w:val="0"/>
              </w:rPr>
              <w:t xml:space="preserve">products</w:t>
            </w:r>
            <w:r w:rsidDel="00000000" w:rsidR="00000000" w:rsidRPr="00000000">
              <w:rPr>
                <w:b w:val="1"/>
                <w:bCs w:val="1"/>
                <w:i w:val="1"/>
                <w:iCs w:val="1"/>
                <w:color w:val="c00000"/>
                <w:sz w:val="20"/>
                <w:szCs w:val="20"/>
                <w:rtl w:val="0"/>
              </w:rPr>
              <w:t xml:space="preserve">– especially in Baringo and West Pokot counties  </w:t>
            </w:r>
            <w:r w:rsidDel="00000000" w:rsidR="00000000" w:rsidRPr="00000000">
              <w:rPr>
                <w:rtl w:val="0"/>
              </w:rPr>
            </w:r>
          </w:p>
          <w:p w:rsidR="00000000" w:rsidDel="00000000" w:rsidP="00000000" w:rsidRDefault="00000000" w:rsidRPr="00000000" w14:paraId="00000593">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6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pacing w:after="18" w:line="259" w:lineRule="auto"/>
              <w:ind w:left="2" w:right="0" w:firstLine="0"/>
              <w:jc w:val="left"/>
              <w:rPr/>
            </w:pPr>
            <w:r w:rsidDel="00000000" w:rsidR="00000000" w:rsidRPr="00000000">
              <w:rPr>
                <w:b w:val="1"/>
                <w:bCs w:val="1"/>
                <w:i w:val="1"/>
                <w:iCs w:val="1"/>
                <w:sz w:val="20"/>
                <w:szCs w:val="20"/>
                <w:rtl w:val="0"/>
              </w:rPr>
              <w:t xml:space="preserve">Lobby and Advocacy </w:t>
            </w:r>
            <w:r w:rsidDel="00000000" w:rsidR="00000000" w:rsidRPr="00000000">
              <w:rPr>
                <w:rtl w:val="0"/>
              </w:rPr>
            </w:r>
          </w:p>
          <w:p w:rsidR="00000000" w:rsidDel="00000000" w:rsidP="00000000" w:rsidRDefault="00000000" w:rsidRPr="00000000" w14:paraId="00000596">
            <w:pPr>
              <w:spacing w:after="0" w:line="259" w:lineRule="auto"/>
              <w:ind w:left="2"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after="0" w:line="276.99999999999994" w:lineRule="auto"/>
              <w:ind w:left="0" w:right="49" w:firstLine="0"/>
              <w:rPr/>
            </w:pPr>
            <w:r w:rsidDel="00000000" w:rsidR="00000000" w:rsidRPr="00000000">
              <w:rPr>
                <w:sz w:val="20"/>
                <w:szCs w:val="20"/>
                <w:rtl w:val="0"/>
              </w:rPr>
              <w:t xml:space="preserve">Weakening ability of social relations of reciprocity to act as safety net since very few pastoralists are rich enough to assist those who are poor </w:t>
            </w:r>
            <w:r w:rsidDel="00000000" w:rsidR="00000000" w:rsidRPr="00000000">
              <w:rPr>
                <w:rtl w:val="0"/>
              </w:rPr>
            </w:r>
          </w:p>
          <w:p w:rsidR="00000000" w:rsidDel="00000000" w:rsidP="00000000" w:rsidRDefault="00000000" w:rsidRPr="00000000" w14:paraId="0000059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spacing w:after="0" w:line="276.99999999999994" w:lineRule="auto"/>
              <w:ind w:left="2" w:right="45" w:firstLine="0"/>
              <w:rPr/>
            </w:pPr>
            <w:r w:rsidDel="00000000" w:rsidR="00000000" w:rsidRPr="00000000">
              <w:rPr>
                <w:sz w:val="20"/>
                <w:szCs w:val="20"/>
                <w:rtl w:val="0"/>
              </w:rPr>
              <w:t xml:space="preserve">Identify ways to support or buffer social network systems in times of severe stress, work with traditional and religious leaders </w:t>
            </w:r>
            <w:r w:rsidDel="00000000" w:rsidR="00000000" w:rsidRPr="00000000">
              <w:rPr>
                <w:rtl w:val="0"/>
              </w:rPr>
            </w:r>
          </w:p>
          <w:p w:rsidR="00000000" w:rsidDel="00000000" w:rsidP="00000000" w:rsidRDefault="00000000" w:rsidRPr="00000000" w14:paraId="0000059A">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13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pacing w:after="18" w:line="259" w:lineRule="auto"/>
              <w:ind w:left="2" w:right="0" w:firstLine="0"/>
              <w:jc w:val="left"/>
              <w:rPr/>
            </w:pPr>
            <w:r w:rsidDel="00000000" w:rsidR="00000000" w:rsidRPr="00000000">
              <w:rPr>
                <w:b w:val="1"/>
                <w:bCs w:val="1"/>
                <w:i w:val="1"/>
                <w:iCs w:val="1"/>
                <w:sz w:val="20"/>
                <w:szCs w:val="20"/>
                <w:rtl w:val="0"/>
              </w:rPr>
              <w:t xml:space="preserve">Stakeholder </w:t>
            </w:r>
            <w:r w:rsidDel="00000000" w:rsidR="00000000" w:rsidRPr="00000000">
              <w:rPr>
                <w:rtl w:val="0"/>
              </w:rPr>
            </w:r>
          </w:p>
          <w:p w:rsidR="00000000" w:rsidDel="00000000" w:rsidP="00000000" w:rsidRDefault="00000000" w:rsidRPr="00000000" w14:paraId="0000059C">
            <w:pPr>
              <w:spacing w:after="18" w:line="259" w:lineRule="auto"/>
              <w:ind w:left="2" w:right="0" w:firstLine="0"/>
              <w:jc w:val="left"/>
              <w:rPr/>
            </w:pPr>
            <w:r w:rsidDel="00000000" w:rsidR="00000000" w:rsidRPr="00000000">
              <w:rPr>
                <w:b w:val="1"/>
                <w:bCs w:val="1"/>
                <w:i w:val="1"/>
                <w:iCs w:val="1"/>
                <w:sz w:val="20"/>
                <w:szCs w:val="20"/>
                <w:rtl w:val="0"/>
              </w:rPr>
              <w:t xml:space="preserve">Engagement </w:t>
            </w:r>
            <w:r w:rsidDel="00000000" w:rsidR="00000000" w:rsidRPr="00000000">
              <w:rPr>
                <w:rtl w:val="0"/>
              </w:rPr>
            </w:r>
          </w:p>
          <w:p w:rsidR="00000000" w:rsidDel="00000000" w:rsidP="00000000" w:rsidRDefault="00000000" w:rsidRPr="00000000" w14:paraId="0000059D">
            <w:pPr>
              <w:spacing w:after="0" w:line="259" w:lineRule="auto"/>
              <w:ind w:left="2" w:right="0" w:firstLine="0"/>
              <w:jc w:val="left"/>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spacing w:after="0" w:line="276.99999999999994" w:lineRule="auto"/>
              <w:ind w:left="0" w:right="0" w:firstLine="0"/>
              <w:rPr/>
            </w:pPr>
            <w:r w:rsidDel="00000000" w:rsidR="00000000" w:rsidRPr="00000000">
              <w:rPr>
                <w:sz w:val="20"/>
                <w:szCs w:val="20"/>
                <w:rtl w:val="0"/>
              </w:rPr>
              <w:t xml:space="preserve">Trade as adaptation, limited by unfavorable market conditions </w:t>
            </w:r>
            <w:r w:rsidDel="00000000" w:rsidR="00000000" w:rsidRPr="00000000">
              <w:rPr>
                <w:rtl w:val="0"/>
              </w:rPr>
            </w:r>
          </w:p>
          <w:p w:rsidR="00000000" w:rsidDel="00000000" w:rsidP="00000000" w:rsidRDefault="00000000" w:rsidRPr="00000000" w14:paraId="0000059F">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spacing w:after="0" w:line="259" w:lineRule="auto"/>
              <w:ind w:left="2" w:right="47" w:firstLine="0"/>
              <w:rPr/>
            </w:pPr>
            <w:r w:rsidDel="00000000" w:rsidR="00000000" w:rsidRPr="00000000">
              <w:rPr>
                <w:sz w:val="20"/>
                <w:szCs w:val="20"/>
                <w:rtl w:val="0"/>
              </w:rPr>
              <w:t xml:space="preserve">Facilitate regulated fair trading systems and markets infrastructure; establish minimum prices, guaranteed purchase of pastoralists’ products </w:t>
            </w:r>
            <w:r w:rsidDel="00000000" w:rsidR="00000000" w:rsidRPr="00000000">
              <w:rPr>
                <w:rtl w:val="0"/>
              </w:rPr>
            </w:r>
          </w:p>
        </w:tc>
      </w:tr>
      <w:tr>
        <w:trPr>
          <w:cantSplit w:val="0"/>
          <w:trHeight w:val="22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spacing w:after="0" w:line="276.99999999999994" w:lineRule="auto"/>
              <w:ind w:left="0" w:right="49" w:firstLine="0"/>
              <w:rPr/>
            </w:pPr>
            <w:r w:rsidDel="00000000" w:rsidR="00000000" w:rsidRPr="00000000">
              <w:rPr>
                <w:sz w:val="20"/>
                <w:szCs w:val="20"/>
                <w:rtl w:val="0"/>
              </w:rPr>
              <w:t xml:space="preserve">Detailed knowledge of climatic events, local climatic conditions, grazing lands and ways to forecast the weather; increasing unpredictability of the weather a challenge to indigenous systems of forecasting and planning </w:t>
            </w:r>
            <w:r w:rsidDel="00000000" w:rsidR="00000000" w:rsidRPr="00000000">
              <w:rPr>
                <w:rtl w:val="0"/>
              </w:rPr>
            </w:r>
          </w:p>
          <w:p w:rsidR="00000000" w:rsidDel="00000000" w:rsidP="00000000" w:rsidRDefault="00000000" w:rsidRPr="00000000" w14:paraId="000005A3">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pacing w:after="0" w:line="276.99999999999994" w:lineRule="auto"/>
              <w:ind w:left="2" w:right="46" w:firstLine="0"/>
              <w:rPr/>
            </w:pPr>
            <w:r w:rsidDel="00000000" w:rsidR="00000000" w:rsidRPr="00000000">
              <w:rPr>
                <w:sz w:val="20"/>
                <w:szCs w:val="20"/>
                <w:rtl w:val="0"/>
              </w:rPr>
              <w:t xml:space="preserve">Integrate scientific and traditional meteorology and ecological knowledge to strengthen each other </w:t>
            </w:r>
            <w:r w:rsidDel="00000000" w:rsidR="00000000" w:rsidRPr="00000000">
              <w:rPr>
                <w:rtl w:val="0"/>
              </w:rPr>
            </w:r>
          </w:p>
          <w:p w:rsidR="00000000" w:rsidDel="00000000" w:rsidP="00000000" w:rsidRDefault="00000000" w:rsidRPr="00000000" w14:paraId="000005A5">
            <w:pPr>
              <w:spacing w:after="0" w:line="259" w:lineRule="auto"/>
              <w:ind w:left="2" w:right="0" w:firstLine="0"/>
              <w:jc w:val="left"/>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5A6">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A7">
      <w:pPr>
        <w:spacing w:after="35"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A8">
      <w:pPr>
        <w:spacing w:after="0" w:line="259" w:lineRule="auto"/>
        <w:ind w:left="307" w:right="0" w:firstLine="0"/>
        <w:rPr/>
      </w:pPr>
      <w:r w:rsidDel="00000000" w:rsidR="00000000" w:rsidRPr="00000000">
        <w:rPr>
          <w:b w:val="1"/>
          <w:bCs w:val="1"/>
          <w:rtl w:val="0"/>
        </w:rPr>
        <w:t xml:space="preserve"> </w:t>
        <w:tab/>
        <w:t xml:space="preserve"> </w:t>
      </w:r>
      <w:r w:rsidDel="00000000" w:rsidR="00000000" w:rsidRPr="00000000">
        <w:rPr>
          <w:rtl w:val="0"/>
        </w:rPr>
      </w:r>
    </w:p>
    <w:p w:rsidR="00000000" w:rsidDel="00000000" w:rsidP="00000000" w:rsidRDefault="00000000" w:rsidRPr="00000000" w14:paraId="000005A9">
      <w:pPr>
        <w:pStyle w:val="Heading2"/>
        <w:tabs>
          <w:tab w:val="center" w:leader="none" w:pos="368"/>
          <w:tab w:val="center" w:leader="none" w:pos="2762"/>
        </w:tabs>
        <w:spacing w:after="86" w:lineRule="auto"/>
        <w:ind w:left="0" w:firstLine="0"/>
        <w:rPr/>
      </w:pPr>
      <w:r w:rsidDel="00000000" w:rsidR="00000000" w:rsidRPr="00000000">
        <w:rPr>
          <w:b w:val="0"/>
          <w:bCs w:val="0"/>
          <w:sz w:val="22"/>
          <w:szCs w:val="22"/>
          <w:rtl w:val="0"/>
        </w:rPr>
        <w:tab/>
      </w:r>
      <w:r w:rsidDel="00000000" w:rsidR="00000000" w:rsidRPr="00000000">
        <w:rPr>
          <w:rtl w:val="0"/>
        </w:rPr>
        <w:t xml:space="preserve">8</w:t>
      </w:r>
      <w:r w:rsidDel="00000000" w:rsidR="00000000" w:rsidRPr="00000000">
        <w:rPr>
          <w:rFonts w:ascii="Arial" w:cs="Arial" w:eastAsia="Arial" w:hAnsi="Arial"/>
          <w:rtl w:val="0"/>
        </w:rPr>
        <w:t xml:space="preserve"> </w:t>
        <w:tab/>
      </w:r>
      <w:r w:rsidDel="00000000" w:rsidR="00000000" w:rsidRPr="00000000">
        <w:rPr>
          <w:rtl w:val="0"/>
        </w:rPr>
        <w:t xml:space="preserve">CONCLUSION AND RECOMMENDATIONS </w:t>
      </w:r>
    </w:p>
    <w:p w:rsidR="00000000" w:rsidDel="00000000" w:rsidP="00000000" w:rsidRDefault="00000000" w:rsidRPr="00000000" w14:paraId="000005AA">
      <w:pPr>
        <w:spacing w:after="133"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AB">
      <w:pPr>
        <w:pStyle w:val="Heading3"/>
        <w:tabs>
          <w:tab w:val="center" w:leader="none" w:pos="448"/>
          <w:tab w:val="center" w:leader="none" w:pos="1381"/>
        </w:tabs>
        <w:spacing w:after="208" w:lineRule="auto"/>
        <w:ind w:left="0" w:firstLine="0"/>
        <w:rPr/>
      </w:pPr>
      <w:r w:rsidDel="00000000" w:rsidR="00000000" w:rsidRPr="00000000">
        <w:rPr>
          <w:b w:val="0"/>
          <w:bCs w:val="0"/>
          <w:rtl w:val="0"/>
        </w:rPr>
        <w:tab/>
      </w:r>
      <w:r w:rsidDel="00000000" w:rsidR="00000000" w:rsidRPr="00000000">
        <w:rPr>
          <w:rtl w:val="0"/>
        </w:rPr>
        <w:t xml:space="preserve">8.1</w:t>
      </w:r>
      <w:r w:rsidDel="00000000" w:rsidR="00000000" w:rsidRPr="00000000">
        <w:rPr>
          <w:rFonts w:ascii="Arial" w:cs="Arial" w:eastAsia="Arial" w:hAnsi="Arial"/>
          <w:rtl w:val="0"/>
        </w:rPr>
        <w:t xml:space="preserve"> </w:t>
        <w:tab/>
      </w:r>
      <w:r w:rsidDel="00000000" w:rsidR="00000000" w:rsidRPr="00000000">
        <w:rPr>
          <w:rtl w:val="0"/>
        </w:rPr>
        <w:t xml:space="preserve">Conclusion </w:t>
      </w:r>
    </w:p>
    <w:p w:rsidR="00000000" w:rsidDel="00000000" w:rsidP="00000000" w:rsidRDefault="00000000" w:rsidRPr="00000000" w14:paraId="000005AC">
      <w:pPr>
        <w:spacing w:after="127" w:lineRule="auto"/>
        <w:ind w:left="302" w:right="0" w:firstLine="307"/>
        <w:rPr/>
      </w:pPr>
      <w:r w:rsidDel="00000000" w:rsidR="00000000" w:rsidRPr="00000000">
        <w:rPr>
          <w:rtl w:val="0"/>
        </w:rPr>
        <w:t xml:space="preserve">In all fairness, all the county governments are committed to addressing resilience and conflictsover resources through implementation of a series of sectoral policies as outined in the CIDPs in order to reduce significantly the number of populations vulnerable to effects of climate change by supporting diversification of income sources and addressing causes of environmental degradation. These initiatives are currently supported and pushed by several other actors including the community working at different levels across all the 3 counties.  </w:t>
      </w:r>
    </w:p>
    <w:p w:rsidR="00000000" w:rsidDel="00000000" w:rsidP="00000000" w:rsidRDefault="00000000" w:rsidRPr="00000000" w14:paraId="000005AD">
      <w:pPr>
        <w:spacing w:after="125" w:lineRule="auto"/>
        <w:ind w:left="302" w:right="0" w:firstLine="307"/>
        <w:rPr/>
      </w:pPr>
      <w:r w:rsidDel="00000000" w:rsidR="00000000" w:rsidRPr="00000000">
        <w:rPr>
          <w:rtl w:val="0"/>
        </w:rPr>
        <w:t xml:space="preserve">The majority of community livelihoods outlays are increasingly threatened by extreme climatic events, including droughts, floods, deforestation, diseases etc., experienced all year round across the counties. Various government institutions together with NGOs and CBOs have embarked on mitigation measures to reverse the adverse climatic change effects. Adaptation strategies have been initiated including enforcements of the various Acts and Laws (e.g. enforcement of a ban to curb logging, charcoal burning and harvesting of indigenous forests etc.) have been advocated and disseminated by key actors in a bid to mitigate the climate change effects and prevent further environmental degradation. These initiatives are likely to reduce the vulnerability of communities to climate change. However, serious challenges contributing to low resilience to climate change adaptation are largely political; economic; socio-cultural; environmental; and policy legislations factors. In the current context these factors left unaddressed are likely to reverse the progress so far achieved.  </w:t>
      </w:r>
    </w:p>
    <w:p w:rsidR="00000000" w:rsidDel="00000000" w:rsidP="00000000" w:rsidRDefault="00000000" w:rsidRPr="00000000" w14:paraId="000005AE">
      <w:pPr>
        <w:spacing w:after="127" w:lineRule="auto"/>
        <w:ind w:left="302" w:right="0" w:firstLine="307"/>
        <w:rPr/>
      </w:pPr>
      <w:r w:rsidDel="00000000" w:rsidR="00000000" w:rsidRPr="00000000">
        <w:rPr>
          <w:rtl w:val="0"/>
        </w:rPr>
        <w:t xml:space="preserve">Deep‐seated problems of governance and political marginalization are prevalent in the region. The non-inclusive decision making around use of county resources, lack of clear boundaries and land ownership policies and lack of access to services and infrastructure have all impacted pastoral resilience. Significant dependence on volatile markets is also a major concern about communities livelihoods and food security rising from their vulnerability to price shocks because virtually all household food and non food needs are purchased from the market. The county governments seems to have weak approaches in planning, implementation and tracking of climate change adaptation programmes. Further to this, the low awareness of communities on climate change; and disjointed actions on the ecosystem; together with lack of coordination and complementarities of programmes by different actors could only help to forestall and address the underlying causes of low resilience of pastoralists communities in the region.  Consequently, the resulting resource scarcity  due to effects of climate change has become one of the driving forces behind the escalation of inter-ethnic conflict or between pastoralist and land owners especially agro-pastoralists in the region. </w:t>
      </w:r>
    </w:p>
    <w:p w:rsidR="00000000" w:rsidDel="00000000" w:rsidP="00000000" w:rsidRDefault="00000000" w:rsidRPr="00000000" w14:paraId="000005AF">
      <w:pPr>
        <w:spacing w:after="127" w:lineRule="auto"/>
        <w:ind w:left="302" w:right="0" w:firstLine="307"/>
        <w:rPr/>
      </w:pPr>
      <w:r w:rsidDel="00000000" w:rsidR="00000000" w:rsidRPr="00000000">
        <w:rPr>
          <w:rtl w:val="0"/>
        </w:rPr>
        <w:t xml:space="preserve">The analysis also noted increased occurences of drought episodes in the region that has always resulted in increased conflicts suggesting a positive correlation. Shrinking  water and forage  availability has led to extreme competition and stress for the same resulting to escalation of conflicts. Moreover, decreasing natural resource base in the counties in the land use land cover has exacerbated unprecedented forced migrations of both livestock and communities to non traditional territories spanning across counties boundaries.  The situation is compounded by the fact that livelihoods in the region are wholly dependent on these resources and there are no alternative livelihoods available. </w:t>
      </w:r>
    </w:p>
    <w:p w:rsidR="00000000" w:rsidDel="00000000" w:rsidP="00000000" w:rsidRDefault="00000000" w:rsidRPr="00000000" w14:paraId="000005B0">
      <w:pPr>
        <w:spacing w:after="204" w:lineRule="auto"/>
        <w:ind w:left="302" w:right="0" w:firstLine="307"/>
        <w:rPr/>
      </w:pPr>
      <w:r w:rsidDel="00000000" w:rsidR="00000000" w:rsidRPr="00000000">
        <w:rPr>
          <w:rtl w:val="0"/>
        </w:rPr>
        <w:t xml:space="preserve">The institutionalization of conflicts in the form of clan-based cattle rustling for accumulation of livestock for bridewealth and retaliatory atacks for previous raids has resulted to insecurity coontributing to widespread social, political and economic problems among the pastoralists. Community elders and the youths are the key players in these cattle raids.  It is a general feeling of key stakeholders consulted that traditional community livelihoods are being devastated due to effects of climate change, and worsening poverty and marginalization, a lack of an all rounded approach taking into consideration all dimensions of climate change and conflicts and support from the county governments and authorities would continue impacting on community resilience. The most affected are the rural poor agro-pastoralists who do not own enough land for subsistence, and who don’t have other alternative sources of income. Others most affected are the people living with HIV/AIDS in the community, livestock traders whose terms of trade are deteriorating as the rise in the price of food and nonfood commodities supersedes the rise in livestock prices, groups of pastoralists that have dropped out of the pastoral economy after losing livestock, and vulnerable populations presently dependant upon free food assistance (droughtaffected families especially women and children).  The women and children have suffered disproportionately to the men  mainly due to their societal roles of perfoming household chores which are greatly affected by climate change. The women  are worst affected traveling long distance in search of water for livestock (calves, kids and lambs) and domestic use.  </w:t>
      </w:r>
    </w:p>
    <w:p w:rsidR="00000000" w:rsidDel="00000000" w:rsidP="00000000" w:rsidRDefault="00000000" w:rsidRPr="00000000" w14:paraId="000005B1">
      <w:pPr>
        <w:spacing w:after="204" w:lineRule="auto"/>
        <w:ind w:left="302" w:right="0" w:firstLine="307"/>
        <w:rPr/>
      </w:pPr>
      <w:r w:rsidDel="00000000" w:rsidR="00000000" w:rsidRPr="00000000">
        <w:rPr>
          <w:rtl w:val="0"/>
        </w:rPr>
        <w:t xml:space="preserve">This analysis has therefore demonstrated that resilience to climate change adaptations among the targeted communities is interwoven and interventions intended through CORKE project to address low resilience to climate change adaptations need to be carried out concurrently across the pastoral and agropastoral livelihoods in all the three  counties. It is no exaggeration to state that interventions need to be bold to avert a catastrophe in the short to medium term.  A devastation of the livelihoods of majority of agro-pastoral and pastoral communities in the region  can quickly deteriorate to unintended consequences including increased community conflicts over resources, cattle rustling, food insecurity and worrisome malnutrition among the children, among other likely outcomes. </w:t>
      </w:r>
    </w:p>
    <w:p w:rsidR="00000000" w:rsidDel="00000000" w:rsidP="00000000" w:rsidRDefault="00000000" w:rsidRPr="00000000" w14:paraId="000005B2">
      <w:pPr>
        <w:spacing w:after="174"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B3">
      <w:pPr>
        <w:pStyle w:val="Heading3"/>
        <w:tabs>
          <w:tab w:val="center" w:leader="none" w:pos="448"/>
          <w:tab w:val="center" w:leader="none" w:pos="1741"/>
        </w:tabs>
        <w:spacing w:after="208" w:lineRule="auto"/>
        <w:ind w:left="0" w:firstLine="0"/>
        <w:rPr/>
      </w:pPr>
      <w:r w:rsidDel="00000000" w:rsidR="00000000" w:rsidRPr="00000000">
        <w:rPr>
          <w:b w:val="0"/>
          <w:bCs w:val="0"/>
          <w:rtl w:val="0"/>
        </w:rPr>
        <w:tab/>
      </w:r>
      <w:r w:rsidDel="00000000" w:rsidR="00000000" w:rsidRPr="00000000">
        <w:rPr>
          <w:rtl w:val="0"/>
        </w:rPr>
        <w:t xml:space="preserve">8.2</w:t>
      </w:r>
      <w:r w:rsidDel="00000000" w:rsidR="00000000" w:rsidRPr="00000000">
        <w:rPr>
          <w:rFonts w:ascii="Arial" w:cs="Arial" w:eastAsia="Arial" w:hAnsi="Arial"/>
          <w:rtl w:val="0"/>
        </w:rPr>
        <w:t xml:space="preserve"> </w:t>
        <w:tab/>
      </w:r>
      <w:r w:rsidDel="00000000" w:rsidR="00000000" w:rsidRPr="00000000">
        <w:rPr>
          <w:rtl w:val="0"/>
        </w:rPr>
        <w:t xml:space="preserve">Recommendations </w:t>
      </w:r>
    </w:p>
    <w:p w:rsidR="00000000" w:rsidDel="00000000" w:rsidP="00000000" w:rsidRDefault="00000000" w:rsidRPr="00000000" w14:paraId="000005B4">
      <w:pPr>
        <w:spacing w:after="161" w:lineRule="auto"/>
        <w:ind w:left="302" w:right="0" w:firstLine="307"/>
        <w:rPr/>
      </w:pPr>
      <w:r w:rsidDel="00000000" w:rsidR="00000000" w:rsidRPr="00000000">
        <w:rPr>
          <w:rtl w:val="0"/>
        </w:rPr>
        <w:t xml:space="preserve">Inorder to achieve more socially and sustainable interventions through CORKE project, the analysis recommends the following.   </w:t>
      </w:r>
    </w:p>
    <w:p w:rsidR="00000000" w:rsidDel="00000000" w:rsidP="00000000" w:rsidRDefault="00000000" w:rsidRPr="00000000" w14:paraId="000005B5">
      <w:pPr>
        <w:numPr>
          <w:ilvl w:val="0"/>
          <w:numId w:val="56"/>
        </w:numPr>
        <w:spacing w:after="38" w:lineRule="auto"/>
        <w:ind w:left="770" w:right="0" w:hanging="667"/>
        <w:rPr/>
      </w:pPr>
      <w:r w:rsidDel="00000000" w:rsidR="00000000" w:rsidRPr="00000000">
        <w:rPr>
          <w:rtl w:val="0"/>
        </w:rPr>
        <w:t xml:space="preserve">Enhance community knowledge and skills in management of natural resources and adaptation to climate change, along with creation of alternative, non-farm livelihoods. This would over exploitation of community resources and ameliorate conflict conditions arising from competition over resources.  </w:t>
      </w:r>
    </w:p>
    <w:p w:rsidR="00000000" w:rsidDel="00000000" w:rsidP="00000000" w:rsidRDefault="00000000" w:rsidRPr="00000000" w14:paraId="000005B6">
      <w:pPr>
        <w:numPr>
          <w:ilvl w:val="0"/>
          <w:numId w:val="56"/>
        </w:numPr>
        <w:spacing w:after="41" w:lineRule="auto"/>
        <w:ind w:left="770" w:right="0" w:hanging="667"/>
        <w:rPr/>
      </w:pPr>
      <w:r w:rsidDel="00000000" w:rsidR="00000000" w:rsidRPr="00000000">
        <w:rPr>
          <w:rtl w:val="0"/>
        </w:rPr>
        <w:t xml:space="preserve">Establish active collaboration and engagement with relevant key departments and officials in all the three  counties to facililate and influence for the full adoption and implementation of various climate change adaptation policies. This approach is useful as it will provide an opportunity for strengthening of an inter-county co-rodination on climate change and resource governance. This platform will also create an opportuinity for addressing the existing weak operationalization and uncoordinated plans through streamlining of programmes and policies in the counties. </w:t>
      </w:r>
    </w:p>
    <w:p w:rsidR="00000000" w:rsidDel="00000000" w:rsidP="00000000" w:rsidRDefault="00000000" w:rsidRPr="00000000" w14:paraId="000005B7">
      <w:pPr>
        <w:numPr>
          <w:ilvl w:val="0"/>
          <w:numId w:val="56"/>
        </w:numPr>
        <w:spacing w:after="41" w:lineRule="auto"/>
        <w:ind w:left="770" w:right="0" w:hanging="667"/>
        <w:rPr/>
      </w:pPr>
      <w:r w:rsidDel="00000000" w:rsidR="00000000" w:rsidRPr="00000000">
        <w:rPr>
          <w:rtl w:val="0"/>
        </w:rPr>
        <w:t xml:space="preserve">Enhance capacity building for the county governments and other key actors in climate change adaptation  through trainings such as workshops and seminars. This approach will address the existing inadequate capacities and personnel in the counties to translate the training on climate change mainstreaming to real action in their respective County sectoral plans </w:t>
      </w:r>
    </w:p>
    <w:p w:rsidR="00000000" w:rsidDel="00000000" w:rsidP="00000000" w:rsidRDefault="00000000" w:rsidRPr="00000000" w14:paraId="000005B8">
      <w:pPr>
        <w:numPr>
          <w:ilvl w:val="0"/>
          <w:numId w:val="56"/>
        </w:numPr>
        <w:spacing w:after="41" w:lineRule="auto"/>
        <w:ind w:left="770" w:right="0" w:hanging="667"/>
        <w:rPr/>
      </w:pPr>
      <w:r w:rsidDel="00000000" w:rsidR="00000000" w:rsidRPr="00000000">
        <w:rPr>
          <w:rtl w:val="0"/>
        </w:rPr>
        <w:t xml:space="preserve">Strengthen exsisting traditional (informal institutions) and county government prevention capacities of the communities. This will be attained through training on indigenous peace building processes, strengthening traditional conflict resolution mechanisms and involving village elders in peace negotiations. Since local elders have communal authority, their roles in peace building will reduce conflicts significantly.  Particular attention would need to be paid to times of drought and conflict management or diffusing processes at such times. </w:t>
      </w:r>
    </w:p>
    <w:p w:rsidR="00000000" w:rsidDel="00000000" w:rsidP="00000000" w:rsidRDefault="00000000" w:rsidRPr="00000000" w14:paraId="000005B9">
      <w:pPr>
        <w:numPr>
          <w:ilvl w:val="0"/>
          <w:numId w:val="56"/>
        </w:numPr>
        <w:spacing w:after="41" w:lineRule="auto"/>
        <w:ind w:left="770" w:right="0" w:hanging="667"/>
        <w:rPr/>
      </w:pPr>
      <w:r w:rsidDel="00000000" w:rsidR="00000000" w:rsidRPr="00000000">
        <w:rPr>
          <w:rtl w:val="0"/>
        </w:rPr>
        <w:t xml:space="preserve">Enhance community participation in CORKE project activities and planning. Integration of community engagement and accountability in project activities is important for fostering accountability through increasing community participation throughout the project cycle and not in implementation. This should be through organizing and facilitating community meetings working closely with local CBOs such as women groups, and opinion leaders. In addition, this  will foster cooperation between the communities, accountability to the local communities, and more general (less selective) access of people to government administrations from the ward level.  Facilitation of community engagement with their local political leadership should also be critical point of engagement to influence policy making decision at local level. This means that unless political systems and development patterns are addressed at a structural level, policies are unlikely to get to the root causes of community vulnerability to climate change in the counties. </w:t>
      </w:r>
    </w:p>
    <w:p w:rsidR="00000000" w:rsidDel="00000000" w:rsidP="00000000" w:rsidRDefault="00000000" w:rsidRPr="00000000" w14:paraId="000005BA">
      <w:pPr>
        <w:numPr>
          <w:ilvl w:val="0"/>
          <w:numId w:val="56"/>
        </w:numPr>
        <w:spacing w:after="41" w:lineRule="auto"/>
        <w:ind w:left="770" w:right="0" w:hanging="667"/>
        <w:rPr/>
      </w:pPr>
      <w:r w:rsidDel="00000000" w:rsidR="00000000" w:rsidRPr="00000000">
        <w:rPr>
          <w:rtl w:val="0"/>
        </w:rPr>
        <w:t xml:space="preserve">Enhance early warning (both climatic and conflict related events) and response capacity. This should be done working with county government and partners to ensure that the wealth of existing early warning information systems are well coordinated and adequately resourced to play a relevant role in disaster prediction and preparedness and ensure their involvement in long term solutions. Regarding conflicts, the police, courts and relevant government agencies should inspire confidence among the community in their engagement with the community during any kind of operation. This will improve the speed and reliability of information between community and government to conflicts before they occur.   </w:t>
      </w:r>
    </w:p>
    <w:p w:rsidR="00000000" w:rsidDel="00000000" w:rsidP="00000000" w:rsidRDefault="00000000" w:rsidRPr="00000000" w14:paraId="000005BB">
      <w:pPr>
        <w:numPr>
          <w:ilvl w:val="0"/>
          <w:numId w:val="56"/>
        </w:numPr>
        <w:spacing w:after="41" w:lineRule="auto"/>
        <w:ind w:left="770" w:right="0" w:hanging="667"/>
        <w:rPr/>
      </w:pPr>
      <w:r w:rsidDel="00000000" w:rsidR="00000000" w:rsidRPr="00000000">
        <w:rPr>
          <w:rtl w:val="0"/>
        </w:rPr>
        <w:t xml:space="preserve">Model and offer support local community champions. This should be done through identification of reformed morans and warriors and progresive crop and livestock farmers in the community. CBOs and community leaders provides an avenue for vetting of the community members who can then be supported in terms capacity buling and lead campaigns on critical issues in their respective communities. The mass media organizations should also be incorporated in climate change adaption initiatives and peace and campaigns such as promotion through local FM radio broadcasts. The County governments should incorporate public awareness campaigns through peace caravans which should include all the actors (Elgeyo Marakwet, Baringo and West Pokot).   </w:t>
      </w:r>
    </w:p>
    <w:p w:rsidR="00000000" w:rsidDel="00000000" w:rsidP="00000000" w:rsidRDefault="00000000" w:rsidRPr="00000000" w14:paraId="000005BC">
      <w:pPr>
        <w:numPr>
          <w:ilvl w:val="0"/>
          <w:numId w:val="56"/>
        </w:numPr>
        <w:spacing w:after="39" w:lineRule="auto"/>
        <w:ind w:left="770" w:right="0" w:hanging="667"/>
        <w:rPr/>
      </w:pPr>
      <w:r w:rsidDel="00000000" w:rsidR="00000000" w:rsidRPr="00000000">
        <w:rPr>
          <w:rtl w:val="0"/>
        </w:rPr>
        <w:t xml:space="preserve">Promotion of alternative livelihoods options. The project should raise awareness and educate the communities to avoid full reliance on pastoralism which is natural resource based to on alternative livelihood e.g. promotion of eco-tourism, small-scale business enterprise, basketry and artisanship. The women are the worst affected this therefore creates the need for deliberate inclusion of pastoral women-specific interventions because of their higher level of vulnerability. In addition, these efforts aimed at reducing the number of stock as pastoralist’s communities arm themselves for fear of losing their livestock leading to conflicts. This should be done in partnership with other actors including the identified CBOs, NGOs, FBOs and County governments in the region.  </w:t>
      </w:r>
    </w:p>
    <w:p w:rsidR="00000000" w:rsidDel="00000000" w:rsidP="00000000" w:rsidRDefault="00000000" w:rsidRPr="00000000" w14:paraId="000005BD">
      <w:pPr>
        <w:numPr>
          <w:ilvl w:val="0"/>
          <w:numId w:val="56"/>
        </w:numPr>
        <w:spacing w:after="41" w:lineRule="auto"/>
        <w:ind w:left="770" w:right="0" w:hanging="667"/>
        <w:rPr/>
      </w:pPr>
      <w:r w:rsidDel="00000000" w:rsidR="00000000" w:rsidRPr="00000000">
        <w:rPr>
          <w:rtl w:val="0"/>
        </w:rPr>
        <w:t xml:space="preserve">Community land boundary review. Support land reforms initiatives that should take into account pastoralists’ mobility needs since boundaries may limit free grazing. The county government should be support to undertake joint excercies to map grazing fields for planning for dry seasons in order to contain pastoralists within their borders.  </w:t>
      </w:r>
    </w:p>
    <w:p w:rsidR="00000000" w:rsidDel="00000000" w:rsidP="00000000" w:rsidRDefault="00000000" w:rsidRPr="00000000" w14:paraId="000005BE">
      <w:pPr>
        <w:numPr>
          <w:ilvl w:val="0"/>
          <w:numId w:val="56"/>
        </w:numPr>
        <w:spacing w:after="125" w:lineRule="auto"/>
        <w:ind w:left="770" w:right="0" w:hanging="667"/>
        <w:rPr/>
      </w:pPr>
      <w:r w:rsidDel="00000000" w:rsidR="00000000" w:rsidRPr="00000000">
        <w:rPr>
          <w:rtl w:val="0"/>
        </w:rPr>
        <w:t xml:space="preserve">Inter-community dialogues and agreements. Peace meetings facilitated by non-partisan institutions should bring elders across communities living in the region to create understanding among them, come up common plans irrespective of ethnic background from initiation to the final process of signing of agreements and beyond. Through this approach, implementation of different policy frameworks will meet less resistance.   </w:t>
      </w:r>
    </w:p>
    <w:p w:rsidR="00000000" w:rsidDel="00000000" w:rsidP="00000000" w:rsidRDefault="00000000" w:rsidRPr="00000000" w14:paraId="000005BF">
      <w:pPr>
        <w:spacing w:after="174"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C0">
      <w:pPr>
        <w:pStyle w:val="Heading3"/>
        <w:tabs>
          <w:tab w:val="center" w:leader="none" w:pos="448"/>
          <w:tab w:val="center" w:leader="none" w:pos="1483"/>
        </w:tabs>
        <w:spacing w:after="208" w:lineRule="auto"/>
        <w:ind w:left="0" w:firstLine="0"/>
        <w:rPr/>
      </w:pPr>
      <w:r w:rsidDel="00000000" w:rsidR="00000000" w:rsidRPr="00000000">
        <w:rPr>
          <w:b w:val="0"/>
          <w:bCs w:val="0"/>
          <w:rtl w:val="0"/>
        </w:rPr>
        <w:tab/>
      </w:r>
      <w:r w:rsidDel="00000000" w:rsidR="00000000" w:rsidRPr="00000000">
        <w:rPr>
          <w:rtl w:val="0"/>
        </w:rPr>
        <w:t xml:space="preserve">8.3</w:t>
      </w:r>
      <w:r w:rsidDel="00000000" w:rsidR="00000000" w:rsidRPr="00000000">
        <w:rPr>
          <w:rFonts w:ascii="Arial" w:cs="Arial" w:eastAsia="Arial" w:hAnsi="Arial"/>
          <w:rtl w:val="0"/>
        </w:rPr>
        <w:t xml:space="preserve"> </w:t>
        <w:tab/>
      </w:r>
      <w:r w:rsidDel="00000000" w:rsidR="00000000" w:rsidRPr="00000000">
        <w:rPr>
          <w:rtl w:val="0"/>
        </w:rPr>
        <w:t xml:space="preserve">Way forward  </w:t>
      </w:r>
    </w:p>
    <w:p w:rsidR="00000000" w:rsidDel="00000000" w:rsidP="00000000" w:rsidRDefault="00000000" w:rsidRPr="00000000" w14:paraId="000005C1">
      <w:pPr>
        <w:spacing w:after="125" w:lineRule="auto"/>
        <w:ind w:left="302" w:right="0" w:firstLine="307"/>
        <w:rPr/>
      </w:pPr>
      <w:r w:rsidDel="00000000" w:rsidR="00000000" w:rsidRPr="00000000">
        <w:rPr>
          <w:rtl w:val="0"/>
        </w:rPr>
        <w:t xml:space="preserve">The CORKE project team should develop collaborative initiatives by working with relevant key actors to adopt an all rounded approach taking into consideration all the dimensions of the community issues. The collaborative initiatives should be carried out by Community Based Organizations, Faith Based Organizations and Non Governmental Organizations working together with County government and National governments agencies. This collaborative approach is likely to yield better results in solving the persistent low community resilience to climate change and resource-based conflicts in the region. Exit strategies of CORKE should be clearly developed and communicated to targeted communities as well as linkage to long term programming implemented by other actors (county governments, NGOs, CBOs) to ensure sustainability. </w:t>
      </w:r>
    </w:p>
    <w:p w:rsidR="00000000" w:rsidDel="00000000" w:rsidP="00000000" w:rsidRDefault="00000000" w:rsidRPr="00000000" w14:paraId="000005C2">
      <w:pPr>
        <w:spacing w:after="13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C3">
      <w:pPr>
        <w:spacing w:after="13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C4">
      <w:pPr>
        <w:spacing w:after="151"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C5">
      <w:pPr>
        <w:spacing w:after="0" w:line="259" w:lineRule="auto"/>
        <w:ind w:left="307" w:right="0" w:firstLine="0"/>
        <w:jc w:val="left"/>
        <w:rPr/>
      </w:pPr>
      <w:r w:rsidDel="00000000" w:rsidR="00000000" w:rsidRPr="00000000">
        <w:rPr>
          <w:rtl w:val="0"/>
        </w:rPr>
        <w:t xml:space="preserve"> </w:t>
        <w:tab/>
        <w:t xml:space="preserve"> </w:t>
      </w:r>
    </w:p>
    <w:p w:rsidR="00000000" w:rsidDel="00000000" w:rsidP="00000000" w:rsidRDefault="00000000" w:rsidRPr="00000000" w14:paraId="000005C6">
      <w:pPr>
        <w:pStyle w:val="Heading2"/>
        <w:ind w:left="749" w:firstLine="662.0000000000002"/>
        <w:rPr/>
      </w:pPr>
      <w:r w:rsidDel="00000000" w:rsidR="00000000" w:rsidRPr="00000000">
        <w:rPr>
          <w:rtl w:val="0"/>
        </w:rPr>
        <w:t xml:space="preserve">REFERENCES </w:t>
      </w:r>
    </w:p>
    <w:p w:rsidR="00000000" w:rsidDel="00000000" w:rsidP="00000000" w:rsidRDefault="00000000" w:rsidRPr="00000000" w14:paraId="000005C7">
      <w:pPr>
        <w:spacing w:after="215"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C8">
      <w:pPr>
        <w:spacing w:after="203" w:lineRule="auto"/>
        <w:ind w:left="1012" w:right="0" w:hanging="720"/>
        <w:rPr/>
      </w:pPr>
      <w:r w:rsidDel="00000000" w:rsidR="00000000" w:rsidRPr="00000000">
        <w:rPr>
          <w:rtl w:val="0"/>
        </w:rPr>
        <w:t xml:space="preserve">Adriansen, H. K. 2008. “Understanding Pastoral Mobility: The Case of Senegalese Fulani.” </w:t>
      </w:r>
      <w:r w:rsidDel="00000000" w:rsidR="00000000" w:rsidRPr="00000000">
        <w:rPr>
          <w:i w:val="1"/>
          <w:iCs w:val="1"/>
          <w:rtl w:val="0"/>
        </w:rPr>
        <w:t xml:space="preserve">The Geographical Journal </w:t>
      </w:r>
      <w:r w:rsidDel="00000000" w:rsidR="00000000" w:rsidRPr="00000000">
        <w:rPr>
          <w:rtl w:val="0"/>
        </w:rPr>
        <w:t xml:space="preserve">174:207–222. </w:t>
      </w:r>
    </w:p>
    <w:p w:rsidR="00000000" w:rsidDel="00000000" w:rsidP="00000000" w:rsidRDefault="00000000" w:rsidRPr="00000000" w14:paraId="000005C9">
      <w:pPr>
        <w:spacing w:after="194" w:line="278.00000000000006" w:lineRule="auto"/>
        <w:ind w:left="1022" w:right="54" w:hanging="730"/>
        <w:jc w:val="left"/>
        <w:rPr/>
      </w:pPr>
      <w:r w:rsidDel="00000000" w:rsidR="00000000" w:rsidRPr="00000000">
        <w:rPr>
          <w:rtl w:val="0"/>
        </w:rPr>
        <w:t xml:space="preserve">Dietz, T., A. A. Nunow, W. R. Adano, and A. F. M. Zaal. 2001. “Pastoral Commercialization: On Caloric Terms of Trade and Related Issues.” In </w:t>
      </w:r>
      <w:r w:rsidDel="00000000" w:rsidR="00000000" w:rsidRPr="00000000">
        <w:rPr>
          <w:i w:val="1"/>
          <w:iCs w:val="1"/>
          <w:rtl w:val="0"/>
        </w:rPr>
        <w:t xml:space="preserve">African Pastoralism: Conflict, Institutions and Government, </w:t>
      </w:r>
      <w:r w:rsidDel="00000000" w:rsidR="00000000" w:rsidRPr="00000000">
        <w:rPr>
          <w:rtl w:val="0"/>
        </w:rPr>
        <w:t xml:space="preserve">edited by M. A. Mohamed, T. Dietz, and A. G. M. Ahmed, 194–234. London: Pluto Press. </w:t>
      </w:r>
    </w:p>
    <w:p w:rsidR="00000000" w:rsidDel="00000000" w:rsidP="00000000" w:rsidRDefault="00000000" w:rsidRPr="00000000" w14:paraId="000005CA">
      <w:pPr>
        <w:spacing w:after="2" w:line="278.00000000000006" w:lineRule="auto"/>
        <w:ind w:left="1022" w:right="54" w:hanging="730"/>
        <w:jc w:val="left"/>
        <w:rPr/>
      </w:pPr>
      <w:r w:rsidDel="00000000" w:rsidR="00000000" w:rsidRPr="00000000">
        <w:rPr>
          <w:rtl w:val="0"/>
        </w:rPr>
        <w:t xml:space="preserve">Gibbons, S. (2014). </w:t>
      </w:r>
      <w:r w:rsidDel="00000000" w:rsidR="00000000" w:rsidRPr="00000000">
        <w:rPr>
          <w:i w:val="1"/>
          <w:iCs w:val="1"/>
          <w:rtl w:val="0"/>
        </w:rPr>
        <w:t xml:space="preserve">Draft discussion brief: Towards peace and security in dryland Kenya: the demand for a new approach</w:t>
      </w:r>
      <w:r w:rsidDel="00000000" w:rsidR="00000000" w:rsidRPr="00000000">
        <w:rPr>
          <w:rtl w:val="0"/>
        </w:rPr>
        <w:t xml:space="preserve">. Pastoralist Parliamentary Group and Drylands Learning and Capacity Building Initiative for Improved Policy and Practice in the Horn of Africa. </w:t>
      </w:r>
    </w:p>
    <w:p w:rsidR="00000000" w:rsidDel="00000000" w:rsidP="00000000" w:rsidRDefault="00000000" w:rsidRPr="00000000" w14:paraId="000005CB">
      <w:pPr>
        <w:spacing w:after="203" w:line="269" w:lineRule="auto"/>
        <w:ind w:left="1022" w:right="0" w:firstLine="307"/>
        <w:jc w:val="left"/>
        <w:rPr/>
      </w:pPr>
      <w:hyperlink r:id="rId69">
        <w:r w:rsidDel="00000000" w:rsidR="00000000" w:rsidRPr="00000000">
          <w:rPr>
            <w:color w:val="0000ff"/>
            <w:u w:val="single"/>
            <w:rtl w:val="0"/>
          </w:rPr>
          <w:t xml:space="preserve">http://www.fao.org/fileadmin/user_upload/drought/docs/DRAFT_Peace%20and%20sec urity%20brief_26%20Nov%202014.pdf</w:t>
        </w:r>
      </w:hyperlink>
      <w:hyperlink r:id="rId7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CC">
      <w:pPr>
        <w:spacing w:after="2" w:line="278.00000000000006" w:lineRule="auto"/>
        <w:ind w:left="1022" w:right="54" w:hanging="730"/>
        <w:jc w:val="left"/>
        <w:rPr/>
      </w:pPr>
      <w:r w:rsidDel="00000000" w:rsidR="00000000" w:rsidRPr="00000000">
        <w:rPr>
          <w:rtl w:val="0"/>
        </w:rPr>
        <w:t xml:space="preserve">Githeko, A.K., Lindsay, S.W., Confalonieri U.E., and Patz, J.A. (2000). Climate change and vectorborne diseases: A regional analysis. </w:t>
      </w:r>
      <w:r w:rsidDel="00000000" w:rsidR="00000000" w:rsidRPr="00000000">
        <w:rPr>
          <w:i w:val="1"/>
          <w:iCs w:val="1"/>
          <w:rtl w:val="0"/>
        </w:rPr>
        <w:t xml:space="preserve">Bulletin of the World Health Organization, 2000, </w:t>
      </w:r>
      <w:r w:rsidDel="00000000" w:rsidR="00000000" w:rsidRPr="00000000">
        <w:rPr>
          <w:b w:val="1"/>
          <w:bCs w:val="1"/>
          <w:i w:val="1"/>
          <w:iCs w:val="1"/>
          <w:rtl w:val="0"/>
        </w:rPr>
        <w:t xml:space="preserve">78 </w:t>
      </w:r>
      <w:r w:rsidDel="00000000" w:rsidR="00000000" w:rsidRPr="00000000">
        <w:rPr>
          <w:i w:val="1"/>
          <w:iCs w:val="1"/>
          <w:rtl w:val="0"/>
        </w:rPr>
        <w:t xml:space="preserve">(9), 1136-1147. </w:t>
      </w:r>
      <w:r w:rsidDel="00000000" w:rsidR="00000000" w:rsidRPr="00000000">
        <w:rPr>
          <w:rtl w:val="0"/>
        </w:rPr>
      </w:r>
    </w:p>
    <w:p w:rsidR="00000000" w:rsidDel="00000000" w:rsidP="00000000" w:rsidRDefault="00000000" w:rsidRPr="00000000" w14:paraId="000005CD">
      <w:pPr>
        <w:spacing w:after="0" w:line="259" w:lineRule="auto"/>
        <w:ind w:left="307"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CE">
      <w:pPr>
        <w:ind w:left="1012" w:right="0" w:hanging="720"/>
        <w:rPr/>
      </w:pPr>
      <w:r w:rsidDel="00000000" w:rsidR="00000000" w:rsidRPr="00000000">
        <w:rPr>
          <w:rtl w:val="0"/>
        </w:rPr>
        <w:t xml:space="preserve">IPCC. (2007) Contribution of Working Group II to the Fourth Assessment Report of the Intergovernmental Panel on Climate Change. Available from: </w:t>
      </w:r>
    </w:p>
    <w:p w:rsidR="00000000" w:rsidDel="00000000" w:rsidP="00000000" w:rsidRDefault="00000000" w:rsidRPr="00000000" w14:paraId="000005CF">
      <w:pPr>
        <w:spacing w:after="0" w:line="269" w:lineRule="auto"/>
        <w:ind w:left="1022" w:right="0" w:firstLine="307"/>
        <w:jc w:val="left"/>
        <w:rPr/>
      </w:pPr>
      <w:hyperlink r:id="rId71">
        <w:r w:rsidDel="00000000" w:rsidR="00000000" w:rsidRPr="00000000">
          <w:rPr>
            <w:color w:val="0000ff"/>
            <w:u w:val="single"/>
            <w:rtl w:val="0"/>
          </w:rPr>
          <w:t xml:space="preserve">http://www.ipcc.ch/pdf/assessment-report/ar4/wg2/ar4-wg2-spm.pdf</w:t>
        </w:r>
      </w:hyperlink>
      <w:hyperlink r:id="rId72">
        <w:r w:rsidDel="00000000" w:rsidR="00000000" w:rsidRPr="00000000">
          <w:rPr>
            <w:rtl w:val="0"/>
          </w:rPr>
          <w:t xml:space="preserve"> </w:t>
        </w:r>
      </w:hyperlink>
      <w:r w:rsidDel="00000000" w:rsidR="00000000" w:rsidRPr="00000000">
        <w:rPr>
          <w:rtl w:val="0"/>
        </w:rPr>
        <w:t xml:space="preserve"> </w:t>
      </w:r>
    </w:p>
    <w:p w:rsidR="00000000" w:rsidDel="00000000" w:rsidP="00000000" w:rsidRDefault="00000000" w:rsidRPr="00000000" w14:paraId="000005D0">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D1">
      <w:pPr>
        <w:spacing w:after="194" w:line="278.00000000000006" w:lineRule="auto"/>
        <w:ind w:left="1022" w:right="54" w:hanging="730"/>
        <w:jc w:val="left"/>
        <w:rPr/>
      </w:pPr>
      <w:r w:rsidDel="00000000" w:rsidR="00000000" w:rsidRPr="00000000">
        <w:rPr>
          <w:rtl w:val="0"/>
        </w:rPr>
        <w:t xml:space="preserve">Mbugua, J. K. (2013). </w:t>
      </w:r>
      <w:r w:rsidDel="00000000" w:rsidR="00000000" w:rsidRPr="00000000">
        <w:rPr>
          <w:i w:val="1"/>
          <w:iCs w:val="1"/>
          <w:rtl w:val="0"/>
        </w:rPr>
        <w:t xml:space="preserve">Inter-communal conflicts in Kenya: The real issues at stake in the Tana Delta </w:t>
      </w:r>
      <w:r w:rsidDel="00000000" w:rsidR="00000000" w:rsidRPr="00000000">
        <w:rPr>
          <w:rtl w:val="0"/>
        </w:rPr>
        <w:t xml:space="preserve">(Issues Briefs N.1). Nairobi: International Peace Support Training Centre. </w:t>
      </w:r>
      <w:hyperlink r:id="rId73">
        <w:r w:rsidDel="00000000" w:rsidR="00000000" w:rsidRPr="00000000">
          <w:rPr>
            <w:color w:val="0000ff"/>
            <w:u w:val="single"/>
            <w:rtl w:val="0"/>
          </w:rPr>
          <w:t xml:space="preserve">http://www.ipstc.org/media/documents/IPSTC%20ISSUE%20BRIEFS%20NO1-2013.pdf</w:t>
        </w:r>
      </w:hyperlink>
      <w:hyperlink r:id="rId7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D2">
      <w:pPr>
        <w:spacing w:after="0" w:line="269" w:lineRule="auto"/>
        <w:ind w:left="1027" w:right="0" w:hanging="720"/>
        <w:jc w:val="left"/>
        <w:rPr/>
      </w:pPr>
      <w:r w:rsidDel="00000000" w:rsidR="00000000" w:rsidRPr="00000000">
        <w:rPr>
          <w:rtl w:val="0"/>
        </w:rPr>
        <w:t xml:space="preserve">Okumu, W. (2013). </w:t>
      </w:r>
      <w:r w:rsidDel="00000000" w:rsidR="00000000" w:rsidRPr="00000000">
        <w:rPr>
          <w:i w:val="1"/>
          <w:iCs w:val="1"/>
          <w:rtl w:val="0"/>
        </w:rPr>
        <w:t xml:space="preserve">Trans-local peace building among pastoralist communities in Kenya: The case of Laikipia Peace Caravan </w:t>
      </w:r>
      <w:r w:rsidDel="00000000" w:rsidR="00000000" w:rsidRPr="00000000">
        <w:rPr>
          <w:rtl w:val="0"/>
        </w:rPr>
        <w:t xml:space="preserve">(Culture and Environment in Africa Series 3). Cologne African Studies Centre. </w:t>
      </w:r>
      <w:hyperlink r:id="rId75">
        <w:r w:rsidDel="00000000" w:rsidR="00000000" w:rsidRPr="00000000">
          <w:rPr>
            <w:color w:val="0000ff"/>
            <w:u w:val="single"/>
            <w:rtl w:val="0"/>
          </w:rPr>
          <w:t xml:space="preserve">http://www.zef.de/module/register/media/f089_Okumu_Translocal%20Peace%20Building%20Among%20Pastoralists%20Communities%20in%20Kenya -the%20Case%20of%20Laikipia%20Peace%20Caravan.pdf</w:t>
        </w:r>
      </w:hyperlink>
      <w:hyperlink r:id="rId7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D3">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D4">
      <w:pPr>
        <w:ind w:left="302" w:right="0" w:firstLine="307"/>
        <w:rPr/>
      </w:pPr>
      <w:r w:rsidDel="00000000" w:rsidR="00000000" w:rsidRPr="00000000">
        <w:rPr>
          <w:rtl w:val="0"/>
        </w:rPr>
        <w:t xml:space="preserve">Okwi, P. O., G. Ndeng'e, P. Kristjanson, M. Arunga, A. Notenbaert, A. Omolo, N. Henninger, T. </w:t>
      </w:r>
    </w:p>
    <w:p w:rsidR="00000000" w:rsidDel="00000000" w:rsidP="00000000" w:rsidRDefault="00000000" w:rsidRPr="00000000" w14:paraId="000005D5">
      <w:pPr>
        <w:spacing w:after="194" w:line="278.00000000000006" w:lineRule="auto"/>
        <w:ind w:left="1027" w:right="54" w:firstLine="0"/>
        <w:jc w:val="left"/>
        <w:rPr/>
      </w:pPr>
      <w:r w:rsidDel="00000000" w:rsidR="00000000" w:rsidRPr="00000000">
        <w:rPr>
          <w:rtl w:val="0"/>
        </w:rPr>
        <w:t xml:space="preserve">Benson, P. Kariuki, and J. Owuor. 2007. “Spatial Determinants of Poverty in Rural Kenya.” </w:t>
      </w:r>
      <w:r w:rsidDel="00000000" w:rsidR="00000000" w:rsidRPr="00000000">
        <w:rPr>
          <w:i w:val="1"/>
          <w:iCs w:val="1"/>
          <w:rtl w:val="0"/>
        </w:rPr>
        <w:t xml:space="preserve">Proceedings of the National Academy of Sciences of the United States of America </w:t>
      </w:r>
      <w:r w:rsidDel="00000000" w:rsidR="00000000" w:rsidRPr="00000000">
        <w:rPr>
          <w:rtl w:val="0"/>
        </w:rPr>
        <w:t xml:space="preserve">104 (43): 16769–16774. </w:t>
      </w:r>
    </w:p>
    <w:p w:rsidR="00000000" w:rsidDel="00000000" w:rsidP="00000000" w:rsidRDefault="00000000" w:rsidRPr="00000000" w14:paraId="000005D6">
      <w:pPr>
        <w:spacing w:after="204" w:lineRule="auto"/>
        <w:ind w:left="1012" w:right="0" w:hanging="720"/>
        <w:rPr/>
      </w:pPr>
      <w:r w:rsidDel="00000000" w:rsidR="00000000" w:rsidRPr="00000000">
        <w:rPr>
          <w:rtl w:val="0"/>
        </w:rPr>
        <w:t xml:space="preserve">O’Leary, M. 1985. </w:t>
      </w:r>
      <w:r w:rsidDel="00000000" w:rsidR="00000000" w:rsidRPr="00000000">
        <w:rPr>
          <w:i w:val="1"/>
          <w:iCs w:val="1"/>
          <w:rtl w:val="0"/>
        </w:rPr>
        <w:t xml:space="preserve">The Economics of Pastoralism in Northern Kenya: The Rendille and the Gabra. </w:t>
      </w:r>
      <w:r w:rsidDel="00000000" w:rsidR="00000000" w:rsidRPr="00000000">
        <w:rPr>
          <w:rtl w:val="0"/>
        </w:rPr>
        <w:t xml:space="preserve">UNESCO‐IPAL Technical Report F‐3. Nairobi: Integrated Project on Arid Lands. </w:t>
      </w:r>
    </w:p>
    <w:p w:rsidR="00000000" w:rsidDel="00000000" w:rsidP="00000000" w:rsidRDefault="00000000" w:rsidRPr="00000000" w14:paraId="000005D7">
      <w:pPr>
        <w:ind w:left="302" w:right="0" w:firstLine="307"/>
        <w:rPr/>
      </w:pPr>
      <w:r w:rsidDel="00000000" w:rsidR="00000000" w:rsidRPr="00000000">
        <w:rPr>
          <w:rtl w:val="0"/>
        </w:rPr>
        <w:t xml:space="preserve">Omolo ACCFP, (2010); Gender, pastoralism and climate change: vulnerability and adaptation in Northern Kenya  </w:t>
      </w:r>
    </w:p>
    <w:p w:rsidR="00000000" w:rsidDel="00000000" w:rsidP="00000000" w:rsidRDefault="00000000" w:rsidRPr="00000000" w14:paraId="000005D8">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D9">
      <w:pPr>
        <w:ind w:left="1012" w:right="0" w:hanging="720"/>
        <w:rPr/>
      </w:pPr>
      <w:r w:rsidDel="00000000" w:rsidR="00000000" w:rsidRPr="00000000">
        <w:rPr>
          <w:rtl w:val="0"/>
        </w:rPr>
        <w:t xml:space="preserve">Riché, B., Hachileka, E., Awuor, C.B. and Hammill A. (2009). Climate-related vulnerability and adaptive capacity in Ethiopia‘s Borana and Somali communities. CARE International. </w:t>
      </w:r>
    </w:p>
    <w:p w:rsidR="00000000" w:rsidDel="00000000" w:rsidP="00000000" w:rsidRDefault="00000000" w:rsidRPr="00000000" w14:paraId="000005DA">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DB">
      <w:pPr>
        <w:ind w:left="1012" w:right="0" w:hanging="720"/>
        <w:rPr/>
      </w:pPr>
      <w:r w:rsidDel="00000000" w:rsidR="00000000" w:rsidRPr="00000000">
        <w:rPr>
          <w:rtl w:val="0"/>
        </w:rPr>
        <w:t xml:space="preserve">R Pkayla et al ‘Conflict in Northern Kenya: A focus on internally displaced conflict victims within Northern Kenya’ (2003).  </w:t>
      </w:r>
    </w:p>
    <w:p w:rsidR="00000000" w:rsidDel="00000000" w:rsidP="00000000" w:rsidRDefault="00000000" w:rsidRPr="00000000" w14:paraId="000005DC">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DD">
      <w:pPr>
        <w:spacing w:after="4" w:line="266" w:lineRule="auto"/>
        <w:ind w:left="1012" w:right="0" w:hanging="720"/>
        <w:rPr/>
      </w:pPr>
      <w:r w:rsidDel="00000000" w:rsidR="00000000" w:rsidRPr="00000000">
        <w:rPr>
          <w:rtl w:val="0"/>
        </w:rPr>
        <w:t xml:space="preserve">Sharamo, R. (2014). </w:t>
      </w:r>
      <w:r w:rsidDel="00000000" w:rsidR="00000000" w:rsidRPr="00000000">
        <w:rPr>
          <w:i w:val="1"/>
          <w:iCs w:val="1"/>
          <w:rtl w:val="0"/>
        </w:rPr>
        <w:t xml:space="preserve">The politics of pastoral violence: A case study of Isiolo County, Northern Kenya </w:t>
      </w:r>
      <w:r w:rsidDel="00000000" w:rsidR="00000000" w:rsidRPr="00000000">
        <w:rPr>
          <w:rtl w:val="0"/>
        </w:rPr>
        <w:t xml:space="preserve">(Working Paper 095). Brighton: Future Agricultures. </w:t>
      </w:r>
    </w:p>
    <w:p w:rsidR="00000000" w:rsidDel="00000000" w:rsidP="00000000" w:rsidRDefault="00000000" w:rsidRPr="00000000" w14:paraId="000005DE">
      <w:pPr>
        <w:spacing w:after="0" w:line="269" w:lineRule="auto"/>
        <w:ind w:left="1022" w:right="0" w:firstLine="307"/>
        <w:jc w:val="left"/>
        <w:rPr/>
      </w:pPr>
      <w:hyperlink r:id="rId77">
        <w:r w:rsidDel="00000000" w:rsidR="00000000" w:rsidRPr="00000000">
          <w:rPr>
            <w:color w:val="0000ff"/>
            <w:u w:val="single"/>
            <w:rtl w:val="0"/>
          </w:rPr>
          <w:t xml:space="preserve">http://r4d.dfid.gov.uk/pdf/outputs/Futureagriculture/FAC_Working_Paper_095.pdf</w:t>
        </w:r>
      </w:hyperlink>
      <w:hyperlink r:id="rId7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DF">
      <w:pPr>
        <w:spacing w:after="0" w:line="259" w:lineRule="auto"/>
        <w:ind w:left="307"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E0">
      <w:pPr>
        <w:spacing w:after="195" w:line="278.00000000000006" w:lineRule="auto"/>
        <w:ind w:left="1022" w:right="54" w:hanging="730"/>
        <w:jc w:val="left"/>
        <w:rPr/>
      </w:pPr>
      <w:r w:rsidDel="00000000" w:rsidR="00000000" w:rsidRPr="00000000">
        <w:rPr>
          <w:rtl w:val="0"/>
        </w:rPr>
        <w:t xml:space="preserve">Turner, M. D., J. McPeak, and A. Ayantunde. 2014. “The Role of Livestock Mobility in the Livelihood Strategies of Rural Peoples in Semi‐arid West Africa.” </w:t>
      </w:r>
      <w:r w:rsidDel="00000000" w:rsidR="00000000" w:rsidRPr="00000000">
        <w:rPr>
          <w:i w:val="1"/>
          <w:iCs w:val="1"/>
          <w:rtl w:val="0"/>
        </w:rPr>
        <w:t xml:space="preserve">Human Ecology </w:t>
      </w:r>
      <w:r w:rsidDel="00000000" w:rsidR="00000000" w:rsidRPr="00000000">
        <w:rPr>
          <w:rtl w:val="0"/>
        </w:rPr>
        <w:t xml:space="preserve">42:231– 247. </w:t>
      </w:r>
    </w:p>
    <w:p w:rsidR="00000000" w:rsidDel="00000000" w:rsidP="00000000" w:rsidRDefault="00000000" w:rsidRPr="00000000" w14:paraId="000005E1">
      <w:pPr>
        <w:spacing w:after="203" w:lineRule="auto"/>
        <w:ind w:left="1012" w:right="0" w:hanging="720"/>
        <w:rPr/>
      </w:pPr>
      <w:r w:rsidDel="00000000" w:rsidR="00000000" w:rsidRPr="00000000">
        <w:rPr>
          <w:rtl w:val="0"/>
        </w:rPr>
        <w:t xml:space="preserve">UNEP/ GoK, (2000). Devastating droughts in Kenya: Environmental impacts and response. UNEP, Nairobi. </w:t>
      </w:r>
    </w:p>
    <w:p w:rsidR="00000000" w:rsidDel="00000000" w:rsidP="00000000" w:rsidRDefault="00000000" w:rsidRPr="00000000" w14:paraId="000005E2">
      <w:pPr>
        <w:ind w:left="302" w:right="0" w:firstLine="307"/>
        <w:rPr/>
      </w:pPr>
      <w:r w:rsidDel="00000000" w:rsidR="00000000" w:rsidRPr="00000000">
        <w:rPr>
          <w:rtl w:val="0"/>
        </w:rPr>
        <w:t xml:space="preserve">Women’s Environment and Development Organisation, WEDO (2007): Changing the climate: </w:t>
      </w:r>
    </w:p>
    <w:p w:rsidR="00000000" w:rsidDel="00000000" w:rsidP="00000000" w:rsidRDefault="00000000" w:rsidRPr="00000000" w14:paraId="000005E3">
      <w:pPr>
        <w:spacing w:after="203" w:line="269" w:lineRule="auto"/>
        <w:ind w:left="1022" w:right="0" w:firstLine="307"/>
        <w:jc w:val="left"/>
        <w:rPr/>
      </w:pPr>
      <w:r w:rsidDel="00000000" w:rsidR="00000000" w:rsidRPr="00000000">
        <w:rPr>
          <w:rtl w:val="0"/>
        </w:rPr>
        <w:t xml:space="preserve">Why women’s perspectives matter. </w:t>
      </w:r>
      <w:hyperlink r:id="rId79">
        <w:r w:rsidDel="00000000" w:rsidR="00000000" w:rsidRPr="00000000">
          <w:rPr>
            <w:color w:val="0000ff"/>
            <w:u w:val="single"/>
            <w:rtl w:val="0"/>
          </w:rPr>
          <w:t xml:space="preserve">www.undp.org.cu/crmi/docs/wedoccwomen-in2007-en.pdf</w:t>
        </w:r>
      </w:hyperlink>
      <w:hyperlink r:id="rId80">
        <w:r w:rsidDel="00000000" w:rsidR="00000000" w:rsidRPr="00000000">
          <w:rPr>
            <w:rtl w:val="0"/>
          </w:rPr>
          <w:t xml:space="preserve"> </w:t>
        </w:r>
      </w:hyperlink>
      <w:r w:rsidDel="00000000" w:rsidR="00000000" w:rsidRPr="00000000">
        <w:rPr>
          <w:rtl w:val="0"/>
        </w:rPr>
        <w:t xml:space="preserve"> </w:t>
      </w:r>
    </w:p>
    <w:p w:rsidR="00000000" w:rsidDel="00000000" w:rsidP="00000000" w:rsidRDefault="00000000" w:rsidRPr="00000000" w14:paraId="000005E4">
      <w:pPr>
        <w:ind w:left="1012" w:right="0" w:hanging="720"/>
        <w:rPr/>
      </w:pPr>
      <w:r w:rsidDel="00000000" w:rsidR="00000000" w:rsidRPr="00000000">
        <w:rPr>
          <w:rtl w:val="0"/>
        </w:rPr>
        <w:t xml:space="preserve">World Bank. 2003. Social Analysis Sourcebook: Incorporating Social Dimensions into BankSupported Projects. Washington, DC: The World Bank. </w:t>
      </w:r>
    </w:p>
    <w:p w:rsidR="00000000" w:rsidDel="00000000" w:rsidP="00000000" w:rsidRDefault="00000000" w:rsidRPr="00000000" w14:paraId="000005E5">
      <w:pPr>
        <w:spacing w:after="16"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E6">
      <w:pPr>
        <w:spacing w:after="2" w:line="278.00000000000006" w:lineRule="auto"/>
        <w:ind w:left="1022" w:right="54" w:hanging="730"/>
        <w:jc w:val="left"/>
        <w:rPr/>
      </w:pPr>
      <w:r w:rsidDel="00000000" w:rsidR="00000000" w:rsidRPr="00000000">
        <w:rPr>
          <w:rtl w:val="0"/>
        </w:rPr>
        <w:t xml:space="preserve">World Bank. 2005. Social Analysis Guidelines in Natural Resource Management. Incorporating Social Dimensions into Bank-Supported Projects. Social Analysis Sector Guidance Note Series. Washington, DC: The World Bank. </w:t>
      </w:r>
    </w:p>
    <w:p w:rsidR="00000000" w:rsidDel="00000000" w:rsidP="00000000" w:rsidRDefault="00000000" w:rsidRPr="00000000" w14:paraId="000005E7">
      <w:pPr>
        <w:spacing w:after="19"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E8">
      <w:pPr>
        <w:spacing w:after="203" w:lineRule="auto"/>
        <w:ind w:left="1012" w:right="0" w:hanging="720"/>
        <w:rPr/>
      </w:pPr>
      <w:r w:rsidDel="00000000" w:rsidR="00000000" w:rsidRPr="00000000">
        <w:rPr>
          <w:rtl w:val="0"/>
        </w:rPr>
        <w:t xml:space="preserve">World Bank. 2011.  How-to Notes. Political Economy Assessments at Sector and Project Level. Washington, DC: The World Bank. </w:t>
      </w:r>
    </w:p>
    <w:p w:rsidR="00000000" w:rsidDel="00000000" w:rsidP="00000000" w:rsidRDefault="00000000" w:rsidRPr="00000000" w14:paraId="000005E9">
      <w:pPr>
        <w:spacing w:after="209" w:line="278.00000000000006" w:lineRule="auto"/>
        <w:ind w:left="1022" w:right="54" w:hanging="730"/>
        <w:jc w:val="left"/>
        <w:rPr/>
      </w:pPr>
      <w:r w:rsidDel="00000000" w:rsidR="00000000" w:rsidRPr="00000000">
        <w:rPr>
          <w:rtl w:val="0"/>
        </w:rPr>
        <w:t xml:space="preserve">Zaal, F. 1998. “Pastoralism in a Golden Age: Livestock Marketing and Pastoral Commercial Activities in Kenya and Burkina Faso</w:t>
      </w:r>
      <w:r w:rsidDel="00000000" w:rsidR="00000000" w:rsidRPr="00000000">
        <w:rPr>
          <w:i w:val="1"/>
          <w:iCs w:val="1"/>
          <w:rtl w:val="0"/>
        </w:rPr>
        <w:t xml:space="preserve">.</w:t>
      </w:r>
      <w:r w:rsidDel="00000000" w:rsidR="00000000" w:rsidRPr="00000000">
        <w:rPr>
          <w:rtl w:val="0"/>
        </w:rPr>
        <w:t xml:space="preserve">” PhD thesis, University of Amsterdam, Netherlands. </w:t>
      </w:r>
    </w:p>
    <w:p w:rsidR="00000000" w:rsidDel="00000000" w:rsidP="00000000" w:rsidRDefault="00000000" w:rsidRPr="00000000" w14:paraId="000005EA">
      <w:pPr>
        <w:spacing w:after="0" w:line="259" w:lineRule="auto"/>
        <w:ind w:left="307" w:right="0" w:firstLine="0"/>
        <w:jc w:val="left"/>
        <w:rPr/>
      </w:pPr>
      <w:r w:rsidDel="00000000" w:rsidR="00000000" w:rsidRPr="00000000">
        <w:rPr>
          <w:rtl w:val="0"/>
        </w:rPr>
        <w:t xml:space="preserve"> </w:t>
        <w:tab/>
        <w:t xml:space="preserve"> </w:t>
      </w:r>
    </w:p>
    <w:p w:rsidR="00000000" w:rsidDel="00000000" w:rsidP="00000000" w:rsidRDefault="00000000" w:rsidRPr="00000000" w14:paraId="000005EB">
      <w:pPr>
        <w:pStyle w:val="Heading2"/>
        <w:ind w:left="749" w:firstLine="662.0000000000002"/>
        <w:rPr/>
      </w:pPr>
      <w:r w:rsidDel="00000000" w:rsidR="00000000" w:rsidRPr="00000000">
        <w:rPr>
          <w:rtl w:val="0"/>
        </w:rPr>
        <w:t xml:space="preserve">APPENDICES </w:t>
      </w:r>
    </w:p>
    <w:p w:rsidR="00000000" w:rsidDel="00000000" w:rsidP="00000000" w:rsidRDefault="00000000" w:rsidRPr="00000000" w14:paraId="000005EC">
      <w:pPr>
        <w:spacing w:after="218"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5ED">
      <w:pPr>
        <w:pStyle w:val="Heading3"/>
        <w:spacing w:after="229" w:lineRule="auto"/>
        <w:ind w:left="893" w:firstLine="307"/>
        <w:rPr/>
      </w:pPr>
      <w:r w:rsidDel="00000000" w:rsidR="00000000" w:rsidRPr="00000000">
        <w:rPr>
          <w:rtl w:val="0"/>
        </w:rPr>
        <w:t xml:space="preserve">Annex I: Term of Reference (ToR) </w:t>
      </w:r>
    </w:p>
    <w:p w:rsidR="00000000" w:rsidDel="00000000" w:rsidP="00000000" w:rsidRDefault="00000000" w:rsidRPr="00000000" w14:paraId="000005EE">
      <w:pPr>
        <w:spacing w:after="0" w:line="259" w:lineRule="auto"/>
        <w:ind w:left="298" w:right="0" w:firstLine="0"/>
        <w:jc w:val="cente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5EF">
      <w:pPr>
        <w:spacing w:after="0" w:line="259" w:lineRule="auto"/>
        <w:ind w:left="1762" w:right="0" w:firstLine="0"/>
        <w:jc w:val="left"/>
        <w:rPr/>
      </w:pPr>
      <w:r w:rsidDel="00000000" w:rsidR="00000000" w:rsidRPr="00000000">
        <w:rPr>
          <w:b w:val="1"/>
          <w:bCs w:val="1"/>
          <w:sz w:val="24"/>
          <w:szCs w:val="24"/>
          <w:rtl w:val="0"/>
        </w:rPr>
        <w:t xml:space="preserve"> </w:t>
        <w:tab/>
        <w:t xml:space="preserve">  </w:t>
      </w:r>
      <w:r w:rsidDel="00000000" w:rsidR="00000000" w:rsidRPr="00000000">
        <w:rPr>
          <w:rtl w:val="0"/>
        </w:rPr>
      </w:r>
    </w:p>
    <w:p w:rsidR="00000000" w:rsidDel="00000000" w:rsidP="00000000" w:rsidRDefault="00000000" w:rsidRPr="00000000" w14:paraId="000005F0">
      <w:pPr>
        <w:spacing w:after="48" w:line="259" w:lineRule="auto"/>
        <w:ind w:left="1192" w:right="0" w:firstLine="0"/>
        <w:jc w:val="left"/>
        <w:rPr/>
      </w:pPr>
      <w:r w:rsidDel="00000000" w:rsidR="00000000" w:rsidRPr="00000000">
        <w:rPr/>
        <mc:AlternateContent>
          <mc:Choice Requires="wpg">
            <w:drawing>
              <wp:inline distB="0" distT="0" distL="0" distR="0">
                <wp:extent cx="4924044" cy="748283"/>
                <wp:effectExtent b="0" l="0" r="0" t="0"/>
                <wp:docPr id="29" name=""/>
                <a:graphic>
                  <a:graphicData uri="http://schemas.microsoft.com/office/word/2010/wordprocessingGroup">
                    <wpg:wgp>
                      <wpg:cNvGrpSpPr/>
                      <wpg:grpSpPr>
                        <a:xfrm>
                          <a:off x="2883975" y="3405850"/>
                          <a:ext cx="4924044" cy="748283"/>
                          <a:chOff x="2883975" y="3405850"/>
                          <a:chExt cx="4924050" cy="748300"/>
                        </a:xfrm>
                      </wpg:grpSpPr>
                      <wpg:grpSp>
                        <wpg:cNvGrpSpPr/>
                        <wpg:grpSpPr>
                          <a:xfrm>
                            <a:off x="2883978" y="3405859"/>
                            <a:ext cx="4924044" cy="748275"/>
                            <a:chOff x="0" y="0"/>
                            <a:chExt cx="4924044" cy="748275"/>
                          </a:xfrm>
                        </wpg:grpSpPr>
                        <wps:wsp>
                          <wps:cNvSpPr/>
                          <wps:cNvPr id="3" name="Shape 3"/>
                          <wps:spPr>
                            <a:xfrm>
                              <a:off x="0" y="0"/>
                              <a:ext cx="4924025" cy="74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4" name="Shape 324"/>
                            <pic:cNvPicPr preferRelativeResize="0"/>
                          </pic:nvPicPr>
                          <pic:blipFill rotWithShape="1">
                            <a:blip r:embed="rId7">
                              <a:alphaModFix/>
                            </a:blip>
                            <a:srcRect b="0" l="0" r="0" t="0"/>
                            <a:stretch/>
                          </pic:blipFill>
                          <pic:spPr>
                            <a:xfrm>
                              <a:off x="0" y="260604"/>
                              <a:ext cx="1286256" cy="440436"/>
                            </a:xfrm>
                            <a:prstGeom prst="rect">
                              <a:avLst/>
                            </a:prstGeom>
                            <a:noFill/>
                            <a:ln>
                              <a:noFill/>
                            </a:ln>
                          </pic:spPr>
                        </pic:pic>
                        <pic:pic>
                          <pic:nvPicPr>
                            <pic:cNvPr id="325" name="Shape 325"/>
                            <pic:cNvPicPr preferRelativeResize="0"/>
                          </pic:nvPicPr>
                          <pic:blipFill rotWithShape="1">
                            <a:blip r:embed="rId81">
                              <a:alphaModFix/>
                            </a:blip>
                            <a:srcRect b="0" l="0" r="0" t="0"/>
                            <a:stretch/>
                          </pic:blipFill>
                          <pic:spPr>
                            <a:xfrm>
                              <a:off x="2179828" y="0"/>
                              <a:ext cx="932688" cy="746760"/>
                            </a:xfrm>
                            <a:prstGeom prst="rect">
                              <a:avLst/>
                            </a:prstGeom>
                            <a:noFill/>
                            <a:ln>
                              <a:noFill/>
                            </a:ln>
                          </pic:spPr>
                        </pic:pic>
                        <pic:pic>
                          <pic:nvPicPr>
                            <pic:cNvPr id="326" name="Shape 326"/>
                            <pic:cNvPicPr preferRelativeResize="0"/>
                          </pic:nvPicPr>
                          <pic:blipFill rotWithShape="1">
                            <a:blip r:embed="rId82">
                              <a:alphaModFix/>
                            </a:blip>
                            <a:srcRect b="0" l="0" r="0" t="0"/>
                            <a:stretch/>
                          </pic:blipFill>
                          <pic:spPr>
                            <a:xfrm>
                              <a:off x="4253484" y="46736"/>
                              <a:ext cx="670560" cy="701040"/>
                            </a:xfrm>
                            <a:prstGeom prst="rect">
                              <a:avLst/>
                            </a:prstGeom>
                            <a:noFill/>
                            <a:ln>
                              <a:noFill/>
                            </a:ln>
                          </pic:spPr>
                        </pic:pic>
                      </wpg:grpSp>
                    </wpg:wgp>
                  </a:graphicData>
                </a:graphic>
              </wp:inline>
            </w:drawing>
          </mc:Choice>
          <mc:Fallback>
            <w:drawing>
              <wp:inline distB="0" distT="0" distL="0" distR="0">
                <wp:extent cx="4924044" cy="748283"/>
                <wp:effectExtent b="0" l="0" r="0" t="0"/>
                <wp:docPr id="29"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4924044" cy="7482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1">
      <w:pPr>
        <w:spacing w:after="15" w:line="259" w:lineRule="auto"/>
        <w:ind w:left="298" w:right="0" w:firstLine="0"/>
        <w:jc w:val="cente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5F2">
      <w:pPr>
        <w:spacing w:after="0" w:line="259" w:lineRule="auto"/>
        <w:ind w:left="307"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3">
      <w:pPr>
        <w:spacing w:after="0" w:line="250" w:lineRule="auto"/>
        <w:ind w:left="255" w:right="0" w:firstLine="307"/>
        <w:jc w:val="center"/>
        <w:rPr/>
      </w:pPr>
      <w:r w:rsidDel="00000000" w:rsidR="00000000" w:rsidRPr="00000000">
        <w:rPr>
          <w:b w:val="1"/>
          <w:bCs w:val="1"/>
          <w:sz w:val="28"/>
          <w:szCs w:val="28"/>
          <w:rtl w:val="0"/>
        </w:rPr>
        <w:t xml:space="preserve">Terms of Reference </w:t>
      </w:r>
      <w:r w:rsidDel="00000000" w:rsidR="00000000" w:rsidRPr="00000000">
        <w:rPr>
          <w:rtl w:val="0"/>
        </w:rPr>
      </w:r>
    </w:p>
    <w:p w:rsidR="00000000" w:rsidDel="00000000" w:rsidP="00000000" w:rsidRDefault="00000000" w:rsidRPr="00000000" w14:paraId="000005F4">
      <w:pPr>
        <w:spacing w:after="0" w:line="259" w:lineRule="auto"/>
        <w:ind w:left="307"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5">
      <w:pPr>
        <w:spacing w:after="0" w:line="259" w:lineRule="auto"/>
        <w:ind w:left="307"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6">
      <w:pPr>
        <w:pStyle w:val="Heading2"/>
        <w:spacing w:after="0" w:line="250" w:lineRule="auto"/>
        <w:ind w:left="255" w:right="216" w:firstLine="662"/>
        <w:jc w:val="center"/>
        <w:rPr/>
      </w:pPr>
      <w:r w:rsidDel="00000000" w:rsidR="00000000" w:rsidRPr="00000000">
        <w:rPr>
          <w:sz w:val="28"/>
          <w:szCs w:val="28"/>
          <w:rtl w:val="0"/>
        </w:rPr>
        <w:t xml:space="preserve">CONTEXT AND POLITICAL-ECONOMY ANALYSIS FOR ELGEYO-MARAKWET, WEST POKOT AND BARINGO COUNTIES </w:t>
      </w:r>
      <w:r w:rsidDel="00000000" w:rsidR="00000000" w:rsidRPr="00000000">
        <w:rPr>
          <w:rtl w:val="0"/>
        </w:rPr>
      </w:r>
    </w:p>
    <w:p w:rsidR="00000000" w:rsidDel="00000000" w:rsidP="00000000" w:rsidRDefault="00000000" w:rsidRPr="00000000" w14:paraId="000005F7">
      <w:pPr>
        <w:spacing w:after="0" w:line="259" w:lineRule="auto"/>
        <w:ind w:left="307"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8">
      <w:pPr>
        <w:spacing w:after="0" w:line="259" w:lineRule="auto"/>
        <w:ind w:left="307"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9">
      <w:pPr>
        <w:spacing w:after="56"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30"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8" name="Shape 328"/>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30"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FA">
      <w:pPr>
        <w:spacing w:after="0" w:line="259" w:lineRule="auto"/>
        <w:ind w:left="307"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B">
      <w:pPr>
        <w:spacing w:after="0" w:line="259" w:lineRule="auto"/>
        <w:ind w:left="307"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C">
      <w:pPr>
        <w:spacing w:after="0" w:line="259" w:lineRule="auto"/>
        <w:ind w:left="0" w:right="0" w:firstLine="0"/>
        <w:jc w:val="righ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FD">
      <w:pPr>
        <w:spacing w:after="0" w:line="259" w:lineRule="auto"/>
        <w:ind w:left="10" w:right="46" w:firstLine="307"/>
        <w:jc w:val="right"/>
        <w:rPr/>
      </w:pPr>
      <w:r w:rsidDel="00000000" w:rsidR="00000000" w:rsidRPr="00000000">
        <w:rPr>
          <w:b w:val="1"/>
          <w:bCs w:val="1"/>
          <w:sz w:val="28"/>
          <w:szCs w:val="28"/>
          <w:rtl w:val="0"/>
        </w:rPr>
        <w:t xml:space="preserve">Deadline for submission: 11:00 am 6</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October 2017 </w:t>
      </w:r>
      <w:r w:rsidDel="00000000" w:rsidR="00000000" w:rsidRPr="00000000">
        <w:rPr>
          <w:rtl w:val="0"/>
        </w:rPr>
      </w:r>
    </w:p>
    <w:p w:rsidR="00000000" w:rsidDel="00000000" w:rsidP="00000000" w:rsidRDefault="00000000" w:rsidRPr="00000000" w14:paraId="000005FE">
      <w:pPr>
        <w:spacing w:after="0" w:line="259" w:lineRule="auto"/>
        <w:ind w:left="307" w:right="0" w:firstLine="0"/>
        <w:jc w:val="left"/>
        <w:rPr/>
      </w:pPr>
      <w:r w:rsidDel="00000000" w:rsidR="00000000" w:rsidRPr="00000000">
        <w:rPr>
          <w:b w:val="1"/>
          <w:bCs w:val="1"/>
          <w:sz w:val="24"/>
          <w:szCs w:val="24"/>
          <w:rtl w:val="0"/>
        </w:rPr>
        <w:t xml:space="preserve"> </w:t>
        <w:tab/>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FF">
      <w:pPr>
        <w:pStyle w:val="Heading3"/>
        <w:ind w:left="302" w:firstLine="307"/>
        <w:rPr/>
      </w:pPr>
      <w:r w:rsidDel="00000000" w:rsidR="00000000" w:rsidRPr="00000000">
        <w:rPr>
          <w:rtl w:val="0"/>
        </w:rPr>
        <w:t xml:space="preserve">Background </w:t>
      </w:r>
    </w:p>
    <w:p w:rsidR="00000000" w:rsidDel="00000000" w:rsidP="00000000" w:rsidRDefault="00000000" w:rsidRPr="00000000" w14:paraId="00000600">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28"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2" name="Shape 322"/>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28"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01">
      <w:pPr>
        <w:ind w:left="302" w:right="0" w:firstLine="307"/>
        <w:rPr/>
      </w:pPr>
      <w:r w:rsidDel="00000000" w:rsidR="00000000" w:rsidRPr="00000000">
        <w:rPr>
          <w:rtl w:val="0"/>
        </w:rPr>
        <w:t xml:space="preserve">The National Council of Churches of Kenya (NCCK), Christian Impact Mission (CIM) and Anglican Development Services (ADS) -Central Rift are in a consortia agreement working on climate change governance in Elgeyo-Marakwet, Baringo and West Pokot Counties. NCCK is a Faith Based Organization and an umbrella body for 46 members comprising of the main Protestants churches in Kenya and parachurch organizations. Established in 1913, NCCK has over the years been involved in advocacy processes and initiatives geared towards empowering the people of Kenya with the aim of </w:t>
      </w:r>
      <w:r w:rsidDel="00000000" w:rsidR="00000000" w:rsidRPr="00000000">
        <w:rPr>
          <w:i w:val="1"/>
          <w:iCs w:val="1"/>
          <w:rtl w:val="0"/>
        </w:rPr>
        <w:t xml:space="preserve">enhancing the creation of a just and sustainable society.</w:t>
      </w:r>
      <w:r w:rsidDel="00000000" w:rsidR="00000000" w:rsidRPr="00000000">
        <w:rPr>
          <w:rtl w:val="0"/>
        </w:rPr>
        <w:t xml:space="preserve"> </w:t>
      </w:r>
    </w:p>
    <w:p w:rsidR="00000000" w:rsidDel="00000000" w:rsidP="00000000" w:rsidRDefault="00000000" w:rsidRPr="00000000" w14:paraId="00000602">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03">
      <w:pPr>
        <w:ind w:left="302" w:right="0" w:firstLine="307"/>
        <w:rPr/>
      </w:pPr>
      <w:r w:rsidDel="00000000" w:rsidR="00000000" w:rsidRPr="00000000">
        <w:rPr>
          <w:rtl w:val="0"/>
        </w:rPr>
        <w:t xml:space="preserve">The CCG-consortia is implementing the ‘</w:t>
      </w:r>
      <w:r w:rsidDel="00000000" w:rsidR="00000000" w:rsidRPr="00000000">
        <w:rPr>
          <w:i w:val="1"/>
          <w:iCs w:val="1"/>
          <w:rtl w:val="0"/>
        </w:rPr>
        <w:t xml:space="preserve">Community Resilience in Kerio River Ecosystem’ project </w:t>
      </w:r>
      <w:r w:rsidDel="00000000" w:rsidR="00000000" w:rsidRPr="00000000">
        <w:rPr>
          <w:rtl w:val="0"/>
        </w:rPr>
        <w:t xml:space="preserve">in partnership with DFID/DAI targeting the counties of West-Pokot, Elgeyo-Marakwet and Baringo. The project is designed to respond to the increasing threat of climate change to socio-economic development globally as well as here in Kenya, therefore, the focus will be to </w:t>
      </w:r>
      <w:r w:rsidDel="00000000" w:rsidR="00000000" w:rsidRPr="00000000">
        <w:rPr>
          <w:u w:val="single"/>
          <w:rtl w:val="0"/>
        </w:rPr>
        <w:t xml:space="preserve">contribute towards</w:t>
      </w:r>
      <w:r w:rsidDel="00000000" w:rsidR="00000000" w:rsidRPr="00000000">
        <w:rPr>
          <w:rtl w:val="0"/>
        </w:rPr>
        <w:t xml:space="preserve"> </w:t>
      </w:r>
      <w:r w:rsidDel="00000000" w:rsidR="00000000" w:rsidRPr="00000000">
        <w:rPr>
          <w:u w:val="single"/>
          <w:rtl w:val="0"/>
        </w:rPr>
        <w:t xml:space="preserve">enhanced adaptive capacity for Communities in Baringo, Elgeyo Marakwet and West Pokot</w:t>
      </w:r>
      <w:r w:rsidDel="00000000" w:rsidR="00000000" w:rsidRPr="00000000">
        <w:rPr>
          <w:rtl w:val="0"/>
        </w:rPr>
        <w:t xml:space="preserve"> </w:t>
      </w:r>
      <w:r w:rsidDel="00000000" w:rsidR="00000000" w:rsidRPr="00000000">
        <w:rPr>
          <w:u w:val="single"/>
          <w:rtl w:val="0"/>
        </w:rPr>
        <w:t xml:space="preserve">Counties</w:t>
      </w:r>
      <w:r w:rsidDel="00000000" w:rsidR="00000000" w:rsidRPr="00000000">
        <w:rPr>
          <w:rtl w:val="0"/>
        </w:rPr>
        <w:t xml:space="preserve">.  </w:t>
      </w:r>
    </w:p>
    <w:p w:rsidR="00000000" w:rsidDel="00000000" w:rsidP="00000000" w:rsidRDefault="00000000" w:rsidRPr="00000000" w14:paraId="00000604">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05">
      <w:pPr>
        <w:spacing w:line="267" w:lineRule="auto"/>
        <w:ind w:left="302" w:right="0" w:firstLine="307"/>
        <w:jc w:val="left"/>
        <w:rPr/>
      </w:pPr>
      <w:r w:rsidDel="00000000" w:rsidR="00000000" w:rsidRPr="00000000">
        <w:rPr>
          <w:b w:val="1"/>
          <w:bCs w:val="1"/>
          <w:rtl w:val="0"/>
        </w:rPr>
        <w:t xml:space="preserve">The project objectives include</w:t>
      </w:r>
      <w:r w:rsidDel="00000000" w:rsidR="00000000" w:rsidRPr="00000000">
        <w:rPr>
          <w:rtl w:val="0"/>
        </w:rPr>
        <w:t xml:space="preserve">:  </w:t>
      </w:r>
    </w:p>
    <w:p w:rsidR="00000000" w:rsidDel="00000000" w:rsidP="00000000" w:rsidRDefault="00000000" w:rsidRPr="00000000" w14:paraId="00000606">
      <w:pPr>
        <w:numPr>
          <w:ilvl w:val="0"/>
          <w:numId w:val="61"/>
        </w:numPr>
        <w:ind w:left="1027" w:right="0" w:hanging="360"/>
        <w:rPr/>
      </w:pPr>
      <w:r w:rsidDel="00000000" w:rsidR="00000000" w:rsidRPr="00000000">
        <w:rPr>
          <w:rtl w:val="0"/>
        </w:rPr>
        <w:t xml:space="preserve">To enhance capacities of communities in Baringo, West Pokot and Elgeyo-Marakwet counties to analyse drivers of climate change and resource-driven conflicts for responsive action. </w:t>
      </w:r>
    </w:p>
    <w:p w:rsidR="00000000" w:rsidDel="00000000" w:rsidP="00000000" w:rsidRDefault="00000000" w:rsidRPr="00000000" w14:paraId="00000607">
      <w:pPr>
        <w:numPr>
          <w:ilvl w:val="0"/>
          <w:numId w:val="61"/>
        </w:numPr>
        <w:ind w:left="1027" w:right="0" w:hanging="360"/>
        <w:rPr/>
      </w:pPr>
      <w:r w:rsidDel="00000000" w:rsidR="00000000" w:rsidRPr="00000000">
        <w:rPr>
          <w:rtl w:val="0"/>
        </w:rPr>
        <w:t xml:space="preserve">To galvanize the county governments of West Pokot, Baringo and Elgeyo Marakwet to mainstream climate change in county planning. </w:t>
      </w:r>
    </w:p>
    <w:p w:rsidR="00000000" w:rsidDel="00000000" w:rsidP="00000000" w:rsidRDefault="00000000" w:rsidRPr="00000000" w14:paraId="00000608">
      <w:pPr>
        <w:numPr>
          <w:ilvl w:val="0"/>
          <w:numId w:val="61"/>
        </w:numPr>
        <w:ind w:left="1027" w:right="0" w:hanging="360"/>
        <w:rPr/>
      </w:pPr>
      <w:r w:rsidDel="00000000" w:rsidR="00000000" w:rsidRPr="00000000">
        <w:rPr>
          <w:rtl w:val="0"/>
        </w:rPr>
        <w:t xml:space="preserve">To strengthen the Platform for intercounty co-ordination on climate change and resource governance within the Kerio valley.  </w:t>
      </w:r>
    </w:p>
    <w:p w:rsidR="00000000" w:rsidDel="00000000" w:rsidP="00000000" w:rsidRDefault="00000000" w:rsidRPr="00000000" w14:paraId="00000609">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0A">
      <w:pPr>
        <w:ind w:left="302" w:right="0" w:firstLine="307"/>
        <w:rPr/>
      </w:pPr>
      <w:r w:rsidDel="00000000" w:rsidR="00000000" w:rsidRPr="00000000">
        <w:rPr>
          <w:rtl w:val="0"/>
        </w:rPr>
        <w:t xml:space="preserve">The project is currently in the inception phase and the consortia is commissioning this analysis to </w:t>
      </w:r>
      <w:r w:rsidDel="00000000" w:rsidR="00000000" w:rsidRPr="00000000">
        <w:rPr>
          <w:i w:val="1"/>
          <w:iCs w:val="1"/>
          <w:rtl w:val="0"/>
        </w:rPr>
        <w:t xml:space="preserve">validate the theory of change and assumptions. This should guide NCCK and her consortia partners to adapt in a manner that enhances positive outcomes of this project.</w:t>
      </w:r>
      <w:r w:rsidDel="00000000" w:rsidR="00000000" w:rsidRPr="00000000">
        <w:rPr>
          <w:rtl w:val="0"/>
        </w:rPr>
        <w:t xml:space="preserve"> In conducting this analysis, the Consultant will integrate the conflict sensitivity that relate to the project context.   </w:t>
      </w:r>
    </w:p>
    <w:p w:rsidR="00000000" w:rsidDel="00000000" w:rsidP="00000000" w:rsidRDefault="00000000" w:rsidRPr="00000000" w14:paraId="0000060B">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0C">
      <w:pPr>
        <w:pStyle w:val="Heading3"/>
        <w:ind w:left="302" w:firstLine="307"/>
        <w:rPr/>
      </w:pPr>
      <w:r w:rsidDel="00000000" w:rsidR="00000000" w:rsidRPr="00000000">
        <w:rPr>
          <w:rtl w:val="0"/>
        </w:rPr>
        <w:t xml:space="preserve">Purpose </w:t>
      </w:r>
    </w:p>
    <w:p w:rsidR="00000000" w:rsidDel="00000000" w:rsidP="00000000" w:rsidRDefault="00000000" w:rsidRPr="00000000" w14:paraId="0000060D">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9"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9"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0E">
      <w:pPr>
        <w:ind w:left="302" w:right="0" w:firstLine="307"/>
        <w:rPr/>
      </w:pPr>
      <w:r w:rsidDel="00000000" w:rsidR="00000000" w:rsidRPr="00000000">
        <w:rPr>
          <w:rtl w:val="0"/>
        </w:rPr>
        <w:t xml:space="preserve">Considerably, Kenya has made notable progress in developing pieces of legislation including the Climate Change Act 2016, National Climate Change Response strategy, National Climate Change Action Plan and the Environmental Management and Coordination (Amendment) Act 2015 among others. County Governments have been undergoing a process of reviewing their County Integrated Development Plans, CIDPs, which gives a roadmap for development in every county.</w:t>
      </w:r>
      <w:r w:rsidDel="00000000" w:rsidR="00000000" w:rsidRPr="00000000">
        <w:rPr>
          <w:i w:val="1"/>
          <w:iCs w:val="1"/>
          <w:rtl w:val="0"/>
        </w:rPr>
        <w:t xml:space="preserve"> The Counties have a critical role in addressing the challenges of climate change because they hold the functions that require climate change implementation to safeguard the livelihoods of the communities. In recognising that the devolved system of government has received support from various development partners, it would be important to establish the extent to which such support has enhanced the county capacity for climate change governance.  This is in addition to aid that has been existent in the area. Surprisingly the areas under the focus of this project continue to experiences border conflicts and loss of lives and livelihoods due to prolonged drought</w:t>
      </w:r>
      <w:r w:rsidDel="00000000" w:rsidR="00000000" w:rsidRPr="00000000">
        <w:rPr>
          <w:rtl w:val="0"/>
        </w:rPr>
        <w:t xml:space="preserve">. This analysis should therefore serve to answer the question: why is there no observable/tangible change in vulnerability of community livelihoods in spite of investments in capacity building, advocacy and legislations in natural resource management? What is the nexus with the recurrent conflict in the region? </w:t>
      </w:r>
    </w:p>
    <w:p w:rsidR="00000000" w:rsidDel="00000000" w:rsidP="00000000" w:rsidRDefault="00000000" w:rsidRPr="00000000" w14:paraId="0000060F">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10">
      <w:pPr>
        <w:pStyle w:val="Heading3"/>
        <w:ind w:left="302" w:firstLine="307"/>
        <w:rPr/>
      </w:pPr>
      <w:r w:rsidDel="00000000" w:rsidR="00000000" w:rsidRPr="00000000">
        <w:rPr>
          <w:rtl w:val="0"/>
        </w:rPr>
        <w:t xml:space="preserve">Scope of work </w:t>
      </w:r>
    </w:p>
    <w:p w:rsidR="00000000" w:rsidDel="00000000" w:rsidP="00000000" w:rsidRDefault="00000000" w:rsidRPr="00000000" w14:paraId="00000611">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11"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1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2">
      <w:pPr>
        <w:ind w:left="302" w:right="0" w:firstLine="307"/>
        <w:rPr/>
      </w:pPr>
      <w:r w:rsidDel="00000000" w:rsidR="00000000" w:rsidRPr="00000000">
        <w:rPr>
          <w:rtl w:val="0"/>
        </w:rPr>
        <w:t xml:space="preserve">The scope of work will include analysis of: </w:t>
      </w:r>
    </w:p>
    <w:p w:rsidR="00000000" w:rsidDel="00000000" w:rsidP="00000000" w:rsidRDefault="00000000" w:rsidRPr="00000000" w14:paraId="00000613">
      <w:pPr>
        <w:numPr>
          <w:ilvl w:val="0"/>
          <w:numId w:val="62"/>
        </w:numPr>
        <w:spacing w:after="2" w:line="278.00000000000006" w:lineRule="auto"/>
        <w:ind w:left="1080" w:right="0" w:hanging="360"/>
        <w:rPr/>
      </w:pPr>
      <w:r w:rsidDel="00000000" w:rsidR="00000000" w:rsidRPr="00000000">
        <w:rPr>
          <w:rtl w:val="0"/>
        </w:rPr>
        <w:t xml:space="preserve">Examine the Contextual/structural factors relevant to climate change and conflict issues in these counties; these may include illiteracy and poverty levels, local economy, rainfall patterns and its impact on access to water for livestock among other contextual issues. </w:t>
      </w:r>
    </w:p>
    <w:p w:rsidR="00000000" w:rsidDel="00000000" w:rsidP="00000000" w:rsidRDefault="00000000" w:rsidRPr="00000000" w14:paraId="00000614">
      <w:pPr>
        <w:numPr>
          <w:ilvl w:val="0"/>
          <w:numId w:val="62"/>
        </w:numPr>
        <w:ind w:left="1080" w:right="0" w:hanging="360"/>
        <w:rPr/>
      </w:pPr>
      <w:r w:rsidDel="00000000" w:rsidR="00000000" w:rsidRPr="00000000">
        <w:rPr>
          <w:rtl w:val="0"/>
        </w:rPr>
        <w:t xml:space="preserve">The role of formal and informal institutions (laws, policies, socio-political and cultural norms and values, markets, etc.) in shaping climate change induced conflicts and competition for resources in these areas? </w:t>
      </w:r>
    </w:p>
    <w:p w:rsidR="00000000" w:rsidDel="00000000" w:rsidP="00000000" w:rsidRDefault="00000000" w:rsidRPr="00000000" w14:paraId="00000615">
      <w:pPr>
        <w:numPr>
          <w:ilvl w:val="0"/>
          <w:numId w:val="62"/>
        </w:numPr>
        <w:ind w:left="1080" w:right="0" w:hanging="360"/>
        <w:rPr/>
      </w:pPr>
      <w:r w:rsidDel="00000000" w:rsidR="00000000" w:rsidRPr="00000000">
        <w:rPr>
          <w:rtl w:val="0"/>
        </w:rPr>
        <w:t xml:space="preserve">Mapping of key stakeholders, identifying their interests and incentives that may hinder or facilitate change; their relationships and their formal and informal roles with respect to climate change and conflict resolution measures; </w:t>
      </w:r>
    </w:p>
    <w:p w:rsidR="00000000" w:rsidDel="00000000" w:rsidP="00000000" w:rsidRDefault="00000000" w:rsidRPr="00000000" w14:paraId="00000616">
      <w:pPr>
        <w:numPr>
          <w:ilvl w:val="0"/>
          <w:numId w:val="62"/>
        </w:numPr>
        <w:ind w:left="1080" w:right="0" w:hanging="360"/>
        <w:rPr/>
      </w:pPr>
      <w:r w:rsidDel="00000000" w:rsidR="00000000" w:rsidRPr="00000000">
        <w:rPr>
          <w:rtl w:val="0"/>
        </w:rPr>
        <w:t xml:space="preserve">Analyses of ‘pathways of change’ – spelling out the interventions that should be carried out for real change to take place in the project counties bearing in mind the political economy reality spelt out above. </w:t>
      </w:r>
    </w:p>
    <w:p w:rsidR="00000000" w:rsidDel="00000000" w:rsidP="00000000" w:rsidRDefault="00000000" w:rsidRPr="00000000" w14:paraId="00000617">
      <w:pPr>
        <w:spacing w:after="24" w:line="259" w:lineRule="auto"/>
        <w:ind w:left="1080" w:right="0" w:firstLine="0"/>
        <w:jc w:val="left"/>
        <w:rPr/>
      </w:pPr>
      <w:r w:rsidDel="00000000" w:rsidR="00000000" w:rsidRPr="00000000">
        <w:rPr>
          <w:rtl w:val="0"/>
        </w:rPr>
        <w:t xml:space="preserve"> </w:t>
      </w:r>
    </w:p>
    <w:p w:rsidR="00000000" w:rsidDel="00000000" w:rsidP="00000000" w:rsidRDefault="00000000" w:rsidRPr="00000000" w14:paraId="00000618">
      <w:pPr>
        <w:numPr>
          <w:ilvl w:val="0"/>
          <w:numId w:val="62"/>
        </w:numPr>
        <w:ind w:left="1080" w:right="0" w:hanging="360"/>
        <w:rPr/>
      </w:pPr>
      <w:r w:rsidDel="00000000" w:rsidR="00000000" w:rsidRPr="00000000">
        <w:rPr>
          <w:rtl w:val="0"/>
        </w:rPr>
        <w:t xml:space="preserve">It is expected that the consultant will analyse the interventions carried out on climate change governance (CCG) in the project counties and the level of mainstreaming in CIDPs with a view to examining the extent to which they address the context of political economy spelt out above. Of specific interest will be the analysis of KVDA, NDMA and WRMA operations, relationships and opportunities of synergy with the respective county governments. Further there will be an analysis of the functionality and relevance of the existing North Rift Economic Block. There will be a focus on the Kenya Devolution Support Programme, AHADI programmes within the target counties as well as other actors. Consultancy services for 15 days will be sourced. </w:t>
      </w:r>
    </w:p>
    <w:p w:rsidR="00000000" w:rsidDel="00000000" w:rsidP="00000000" w:rsidRDefault="00000000" w:rsidRPr="00000000" w14:paraId="00000619">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1A">
      <w:pPr>
        <w:pStyle w:val="Heading3"/>
        <w:ind w:left="302" w:firstLine="307"/>
        <w:rPr/>
      </w:pPr>
      <w:r w:rsidDel="00000000" w:rsidR="00000000" w:rsidRPr="00000000">
        <w:rPr>
          <w:rtl w:val="0"/>
        </w:rPr>
        <w:t xml:space="preserve">Expected Outcome </w:t>
      </w:r>
    </w:p>
    <w:p w:rsidR="00000000" w:rsidDel="00000000" w:rsidP="00000000" w:rsidRDefault="00000000" w:rsidRPr="00000000" w14:paraId="0000061B">
      <w:pPr>
        <w:spacing w:after="41"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6"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1C">
      <w:pPr>
        <w:ind w:left="302" w:right="0" w:firstLine="307"/>
        <w:rPr/>
      </w:pPr>
      <w:r w:rsidDel="00000000" w:rsidR="00000000" w:rsidRPr="00000000">
        <w:rPr>
          <w:rtl w:val="0"/>
        </w:rPr>
        <w:t xml:space="preserve">The production of a user friendly document that provides a context and political economy analysis of the natural resource management and climate change governance in these three Counties. The document should spell out the challenges to change and the type of interventions that should be carried out to address these challenges in these counties. The documentation should enable the three CCG-Consortia members to take strategic decisions regarding planned work in these counties and at the national level. The information should also enable the Consortia members to determine the immediate action areas and those that require a long term approach. </w:t>
      </w:r>
    </w:p>
    <w:p w:rsidR="00000000" w:rsidDel="00000000" w:rsidP="00000000" w:rsidRDefault="00000000" w:rsidRPr="00000000" w14:paraId="0000061D">
      <w:pPr>
        <w:spacing w:after="0"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1E">
      <w:pPr>
        <w:pStyle w:val="Heading3"/>
        <w:ind w:left="302" w:firstLine="307"/>
        <w:rPr/>
      </w:pPr>
      <w:r w:rsidDel="00000000" w:rsidR="00000000" w:rsidRPr="00000000">
        <w:rPr>
          <w:rtl w:val="0"/>
        </w:rPr>
        <w:t xml:space="preserve">Methodology </w:t>
      </w:r>
    </w:p>
    <w:p w:rsidR="00000000" w:rsidDel="00000000" w:rsidP="00000000" w:rsidRDefault="00000000" w:rsidRPr="00000000" w14:paraId="0000061F">
      <w:pPr>
        <w:spacing w:after="41"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7"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0">
      <w:pPr>
        <w:ind w:left="302" w:right="0" w:firstLine="307"/>
        <w:rPr/>
      </w:pPr>
      <w:r w:rsidDel="00000000" w:rsidR="00000000" w:rsidRPr="00000000">
        <w:rPr>
          <w:rtl w:val="0"/>
        </w:rPr>
        <w:t xml:space="preserve">The study shall include the use of all relevant information sources: published documents and interviews with relevant stakeholders in the target area.  </w:t>
      </w:r>
    </w:p>
    <w:p w:rsidR="00000000" w:rsidDel="00000000" w:rsidP="00000000" w:rsidRDefault="00000000" w:rsidRPr="00000000" w14:paraId="00000621">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22">
      <w:pPr>
        <w:pStyle w:val="Heading3"/>
        <w:ind w:left="302" w:firstLine="307"/>
        <w:rPr/>
      </w:pPr>
      <w:r w:rsidDel="00000000" w:rsidR="00000000" w:rsidRPr="00000000">
        <w:rPr>
          <w:rtl w:val="0"/>
        </w:rPr>
        <w:t xml:space="preserve">Expected Deliverables  </w:t>
      </w:r>
    </w:p>
    <w:p w:rsidR="00000000" w:rsidDel="00000000" w:rsidP="00000000" w:rsidRDefault="00000000" w:rsidRPr="00000000" w14:paraId="00000623">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4"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4">
      <w:pPr>
        <w:ind w:left="652" w:right="2704" w:hanging="360"/>
        <w:rPr/>
      </w:pPr>
      <w:r w:rsidDel="00000000" w:rsidR="00000000" w:rsidRPr="00000000">
        <w:rPr>
          <w:rtl w:val="0"/>
        </w:rPr>
        <w:t xml:space="preserve">The following are the main deliverables of the Consultancy;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A desk-review report on the relevant documents reviewed.  </w:t>
      </w:r>
    </w:p>
    <w:p w:rsidR="00000000" w:rsidDel="00000000" w:rsidP="00000000" w:rsidRDefault="00000000" w:rsidRPr="00000000" w14:paraId="00000625">
      <w:pPr>
        <w:spacing w:after="2" w:line="278.00000000000006" w:lineRule="auto"/>
        <w:ind w:left="667" w:right="54" w:firstLine="0"/>
        <w:jc w:val="left"/>
        <w:rPr/>
      </w:pP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Facilitate Focus-group discussions with stakeholders in each of the 3 counties.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Share the draft Context and Political Economy Analysis report for each of the 3 counties.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A comprehensive Context and political-economy analysis report that has addressed the issues raised in the scope above. The format should at least contain the following sections </w:t>
      </w:r>
    </w:p>
    <w:p w:rsidR="00000000" w:rsidDel="00000000" w:rsidP="00000000" w:rsidRDefault="00000000" w:rsidRPr="00000000" w14:paraId="00000626">
      <w:pPr>
        <w:spacing w:after="49" w:line="259" w:lineRule="auto"/>
        <w:ind w:left="638" w:right="0" w:firstLine="0"/>
        <w:jc w:val="left"/>
        <w:rPr/>
      </w:pPr>
      <w:r w:rsidDel="00000000" w:rsidR="00000000" w:rsidRPr="00000000">
        <w:rPr/>
        <mc:AlternateContent>
          <mc:Choice Requires="wpg">
            <w:drawing>
              <wp:inline distB="0" distT="0" distL="0" distR="0">
                <wp:extent cx="5295265" cy="9144"/>
                <wp:effectExtent b="0" l="0" r="0" t="0"/>
                <wp:docPr id="5" name=""/>
                <a:graphic>
                  <a:graphicData uri="http://schemas.microsoft.com/office/word/2010/wordprocessingGroup">
                    <wpg:wgp>
                      <wpg:cNvGrpSpPr/>
                      <wpg:grpSpPr>
                        <a:xfrm>
                          <a:off x="2698350" y="3775425"/>
                          <a:ext cx="5295265" cy="9144"/>
                          <a:chOff x="2698350" y="3775425"/>
                          <a:chExt cx="5295300" cy="9150"/>
                        </a:xfrm>
                      </wpg:grpSpPr>
                      <wpg:grpSp>
                        <wpg:cNvGrpSpPr/>
                        <wpg:grpSpPr>
                          <a:xfrm>
                            <a:off x="2698368" y="3775428"/>
                            <a:ext cx="5295265" cy="9144"/>
                            <a:chOff x="0" y="0"/>
                            <a:chExt cx="5295265" cy="9144"/>
                          </a:xfrm>
                        </wpg:grpSpPr>
                        <wps:wsp>
                          <wps:cNvSpPr/>
                          <wps:cNvPr id="3" name="Shape 3"/>
                          <wps:spPr>
                            <a:xfrm>
                              <a:off x="0" y="0"/>
                              <a:ext cx="52952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295265" cy="9144"/>
                            </a:xfrm>
                            <a:custGeom>
                              <a:rect b="b" l="l" r="r" t="t"/>
                              <a:pathLst>
                                <a:path extrusionOk="0" h="9144" w="5295265">
                                  <a:moveTo>
                                    <a:pt x="0" y="0"/>
                                  </a:moveTo>
                                  <a:lnTo>
                                    <a:pt x="5295265" y="0"/>
                                  </a:lnTo>
                                  <a:lnTo>
                                    <a:pt x="52952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295265" cy="9144"/>
                <wp:effectExtent b="0" l="0" r="0" t="0"/>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952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7">
      <w:pPr>
        <w:spacing w:after="16" w:line="259" w:lineRule="auto"/>
        <w:ind w:left="667" w:right="0" w:firstLine="0"/>
        <w:jc w:val="left"/>
        <w:rPr/>
      </w:pP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 </w:t>
      </w:r>
    </w:p>
    <w:p w:rsidR="00000000" w:rsidDel="00000000" w:rsidP="00000000" w:rsidRDefault="00000000" w:rsidRPr="00000000" w14:paraId="00000628">
      <w:pPr>
        <w:numPr>
          <w:ilvl w:val="0"/>
          <w:numId w:val="63"/>
        </w:numPr>
        <w:spacing w:after="179" w:lineRule="auto"/>
        <w:ind w:left="2468" w:right="0" w:hanging="360.99999999999994"/>
        <w:rPr/>
      </w:pPr>
      <w:r w:rsidDel="00000000" w:rsidR="00000000" w:rsidRPr="00000000">
        <w:rPr>
          <w:rtl w:val="0"/>
        </w:rPr>
        <w:t xml:space="preserve">a) Title Page  </w:t>
      </w:r>
    </w:p>
    <w:p w:rsidR="00000000" w:rsidDel="00000000" w:rsidP="00000000" w:rsidRDefault="00000000" w:rsidRPr="00000000" w14:paraId="00000629">
      <w:pPr>
        <w:numPr>
          <w:ilvl w:val="0"/>
          <w:numId w:val="63"/>
        </w:numPr>
        <w:spacing w:after="177" w:lineRule="auto"/>
        <w:ind w:left="2468" w:right="0" w:hanging="360.99999999999994"/>
        <w:rPr/>
      </w:pPr>
      <w:r w:rsidDel="00000000" w:rsidR="00000000" w:rsidRPr="00000000">
        <w:rPr>
          <w:rtl w:val="0"/>
        </w:rPr>
        <w:t xml:space="preserve">b) Contents page  </w:t>
      </w:r>
    </w:p>
    <w:p w:rsidR="00000000" w:rsidDel="00000000" w:rsidP="00000000" w:rsidRDefault="00000000" w:rsidRPr="00000000" w14:paraId="0000062A">
      <w:pPr>
        <w:numPr>
          <w:ilvl w:val="0"/>
          <w:numId w:val="63"/>
        </w:numPr>
        <w:spacing w:after="177" w:lineRule="auto"/>
        <w:ind w:left="2468" w:right="0" w:hanging="360.99999999999994"/>
        <w:rPr/>
      </w:pPr>
      <w:r w:rsidDel="00000000" w:rsidR="00000000" w:rsidRPr="00000000">
        <w:rPr>
          <w:rtl w:val="0"/>
        </w:rPr>
        <w:t xml:space="preserve">c) List of acronyms used  </w:t>
      </w:r>
    </w:p>
    <w:p w:rsidR="00000000" w:rsidDel="00000000" w:rsidP="00000000" w:rsidRDefault="00000000" w:rsidRPr="00000000" w14:paraId="0000062B">
      <w:pPr>
        <w:numPr>
          <w:ilvl w:val="0"/>
          <w:numId w:val="63"/>
        </w:numPr>
        <w:spacing w:after="179" w:lineRule="auto"/>
        <w:ind w:left="2468" w:right="0" w:hanging="360.99999999999994"/>
        <w:rPr/>
      </w:pPr>
      <w:r w:rsidDel="00000000" w:rsidR="00000000" w:rsidRPr="00000000">
        <w:rPr>
          <w:rtl w:val="0"/>
        </w:rPr>
        <w:t xml:space="preserve">d) Executive summary – maximum 2 pages  </w:t>
      </w:r>
    </w:p>
    <w:p w:rsidR="00000000" w:rsidDel="00000000" w:rsidP="00000000" w:rsidRDefault="00000000" w:rsidRPr="00000000" w14:paraId="0000062C">
      <w:pPr>
        <w:numPr>
          <w:ilvl w:val="0"/>
          <w:numId w:val="63"/>
        </w:numPr>
        <w:spacing w:after="176" w:lineRule="auto"/>
        <w:ind w:left="2468" w:right="0" w:hanging="360.99999999999994"/>
        <w:rPr/>
      </w:pPr>
      <w:r w:rsidDel="00000000" w:rsidR="00000000" w:rsidRPr="00000000">
        <w:rPr>
          <w:rtl w:val="0"/>
        </w:rPr>
        <w:t xml:space="preserve">e) Introduction and background  </w:t>
      </w:r>
    </w:p>
    <w:p w:rsidR="00000000" w:rsidDel="00000000" w:rsidP="00000000" w:rsidRDefault="00000000" w:rsidRPr="00000000" w14:paraId="0000062D">
      <w:pPr>
        <w:numPr>
          <w:ilvl w:val="0"/>
          <w:numId w:val="63"/>
        </w:numPr>
        <w:spacing w:after="180" w:lineRule="auto"/>
        <w:ind w:left="2468" w:right="0" w:hanging="360.99999999999994"/>
        <w:rPr/>
      </w:pPr>
      <w:r w:rsidDel="00000000" w:rsidR="00000000" w:rsidRPr="00000000">
        <w:rPr>
          <w:rtl w:val="0"/>
        </w:rPr>
        <w:t xml:space="preserve">f) Methodology  </w:t>
      </w:r>
    </w:p>
    <w:p w:rsidR="00000000" w:rsidDel="00000000" w:rsidP="00000000" w:rsidRDefault="00000000" w:rsidRPr="00000000" w14:paraId="0000062E">
      <w:pPr>
        <w:numPr>
          <w:ilvl w:val="0"/>
          <w:numId w:val="63"/>
        </w:numPr>
        <w:spacing w:after="176" w:lineRule="auto"/>
        <w:ind w:left="2468" w:right="0" w:hanging="360.99999999999994"/>
        <w:rPr/>
      </w:pPr>
      <w:r w:rsidDel="00000000" w:rsidR="00000000" w:rsidRPr="00000000">
        <w:rPr>
          <w:rtl w:val="0"/>
        </w:rPr>
        <w:t xml:space="preserve">g) Findings and analysis; conclusions  </w:t>
      </w:r>
    </w:p>
    <w:p w:rsidR="00000000" w:rsidDel="00000000" w:rsidP="00000000" w:rsidRDefault="00000000" w:rsidRPr="00000000" w14:paraId="0000062F">
      <w:pPr>
        <w:numPr>
          <w:ilvl w:val="0"/>
          <w:numId w:val="63"/>
        </w:numPr>
        <w:spacing w:after="175" w:lineRule="auto"/>
        <w:ind w:left="2468" w:right="0" w:hanging="360.99999999999994"/>
        <w:rPr/>
      </w:pPr>
      <w:r w:rsidDel="00000000" w:rsidR="00000000" w:rsidRPr="00000000">
        <w:rPr>
          <w:rtl w:val="0"/>
        </w:rPr>
        <w:t xml:space="preserve">h) Recommendations </w:t>
      </w:r>
    </w:p>
    <w:p w:rsidR="00000000" w:rsidDel="00000000" w:rsidP="00000000" w:rsidRDefault="00000000" w:rsidRPr="00000000" w14:paraId="00000630">
      <w:pPr>
        <w:numPr>
          <w:ilvl w:val="0"/>
          <w:numId w:val="63"/>
        </w:numPr>
        <w:ind w:left="2468" w:right="0" w:hanging="360.99999999999994"/>
        <w:rPr/>
      </w:pPr>
      <w:r w:rsidDel="00000000" w:rsidR="00000000" w:rsidRPr="00000000">
        <w:rPr>
          <w:rtl w:val="0"/>
        </w:rPr>
        <w:t xml:space="preserve">i) Annexes </w:t>
      </w:r>
    </w:p>
    <w:p w:rsidR="00000000" w:rsidDel="00000000" w:rsidP="00000000" w:rsidRDefault="00000000" w:rsidRPr="00000000" w14:paraId="00000631">
      <w:pPr>
        <w:numPr>
          <w:ilvl w:val="0"/>
          <w:numId w:val="63"/>
        </w:numPr>
        <w:spacing w:after="181" w:lineRule="auto"/>
        <w:ind w:left="2468" w:right="0" w:hanging="360.99999999999994"/>
        <w:rPr/>
      </w:pPr>
      <w:r w:rsidDel="00000000" w:rsidR="00000000" w:rsidRPr="00000000">
        <w:rPr>
          <w:rtl w:val="0"/>
        </w:rPr>
        <w:t xml:space="preserve">1. All tools (full versions to be attached) </w:t>
      </w:r>
    </w:p>
    <w:p w:rsidR="00000000" w:rsidDel="00000000" w:rsidP="00000000" w:rsidRDefault="00000000" w:rsidRPr="00000000" w14:paraId="00000632">
      <w:pPr>
        <w:numPr>
          <w:ilvl w:val="0"/>
          <w:numId w:val="63"/>
        </w:numPr>
        <w:spacing w:after="176" w:lineRule="auto"/>
        <w:ind w:left="2468" w:right="0" w:hanging="360.99999999999994"/>
        <w:rPr/>
      </w:pPr>
      <w:r w:rsidDel="00000000" w:rsidR="00000000" w:rsidRPr="00000000">
        <w:rPr>
          <w:rtl w:val="0"/>
        </w:rPr>
        <w:t xml:space="preserve">2. List of persons/organizations interviewed </w:t>
      </w:r>
    </w:p>
    <w:p w:rsidR="00000000" w:rsidDel="00000000" w:rsidP="00000000" w:rsidRDefault="00000000" w:rsidRPr="00000000" w14:paraId="00000633">
      <w:pPr>
        <w:numPr>
          <w:ilvl w:val="0"/>
          <w:numId w:val="63"/>
        </w:numPr>
        <w:ind w:left="2468" w:right="0" w:hanging="360.99999999999994"/>
        <w:rPr/>
      </w:pPr>
      <w:r w:rsidDel="00000000" w:rsidR="00000000" w:rsidRPr="00000000">
        <w:rPr>
          <w:rtl w:val="0"/>
        </w:rPr>
        <w:t xml:space="preserve">3. This terms of reference  </w:t>
      </w:r>
    </w:p>
    <w:p w:rsidR="00000000" w:rsidDel="00000000" w:rsidP="00000000" w:rsidRDefault="00000000" w:rsidRPr="00000000" w14:paraId="00000634">
      <w:pPr>
        <w:spacing w:after="0"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35">
      <w:pPr>
        <w:pStyle w:val="Heading3"/>
        <w:ind w:left="302" w:firstLine="307"/>
        <w:rPr/>
      </w:pPr>
      <w:r w:rsidDel="00000000" w:rsidR="00000000" w:rsidRPr="00000000">
        <w:rPr>
          <w:rtl w:val="0"/>
        </w:rPr>
        <w:t xml:space="preserve">Reporting  </w:t>
      </w:r>
    </w:p>
    <w:p w:rsidR="00000000" w:rsidDel="00000000" w:rsidP="00000000" w:rsidRDefault="00000000" w:rsidRPr="00000000" w14:paraId="00000636">
      <w:pPr>
        <w:spacing w:after="41"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2"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7">
      <w:pPr>
        <w:ind w:left="302" w:right="0" w:firstLine="307"/>
        <w:rPr/>
      </w:pPr>
      <w:r w:rsidDel="00000000" w:rsidR="00000000" w:rsidRPr="00000000">
        <w:rPr>
          <w:rtl w:val="0"/>
        </w:rPr>
        <w:t xml:space="preserve">The consultant will be reporting to the NCCK Senior Programmes Officer-GEEE but will work more directly with the CCG-Consortia Project Steering Committee. Furthermore on the field, the consultant will work with regional coordinators from South-rift and North-rift NCCK regions, CIM field staff and ADS-Central Rift field staff who will facilitate daily engagement (e.g. communication and getting reference documents). </w:t>
      </w:r>
    </w:p>
    <w:p w:rsidR="00000000" w:rsidDel="00000000" w:rsidP="00000000" w:rsidRDefault="00000000" w:rsidRPr="00000000" w14:paraId="00000638">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39">
      <w:pPr>
        <w:pStyle w:val="Heading3"/>
        <w:ind w:left="302" w:firstLine="307"/>
        <w:rPr/>
      </w:pPr>
      <w:r w:rsidDel="00000000" w:rsidR="00000000" w:rsidRPr="00000000">
        <w:rPr>
          <w:rtl w:val="0"/>
        </w:rPr>
        <w:t xml:space="preserve">Expected Contract Duration </w:t>
      </w:r>
    </w:p>
    <w:p w:rsidR="00000000" w:rsidDel="00000000" w:rsidP="00000000" w:rsidRDefault="00000000" w:rsidRPr="00000000" w14:paraId="0000063A">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3"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B">
      <w:pPr>
        <w:ind w:left="1027" w:right="0" w:hanging="360"/>
        <w:rPr/>
      </w:pP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The assignment is expected to commence by 10</w:t>
      </w:r>
      <w:r w:rsidDel="00000000" w:rsidR="00000000" w:rsidRPr="00000000">
        <w:rPr>
          <w:vertAlign w:val="superscript"/>
          <w:rtl w:val="0"/>
        </w:rPr>
        <w:t xml:space="preserve">th</w:t>
      </w:r>
      <w:r w:rsidDel="00000000" w:rsidR="00000000" w:rsidRPr="00000000">
        <w:rPr>
          <w:rtl w:val="0"/>
        </w:rPr>
        <w:t xml:space="preserve">October 2017 and be completed by 31</w:t>
      </w:r>
      <w:r w:rsidDel="00000000" w:rsidR="00000000" w:rsidRPr="00000000">
        <w:rPr>
          <w:vertAlign w:val="superscript"/>
          <w:rtl w:val="0"/>
        </w:rPr>
        <w:t xml:space="preserve">st</w:t>
      </w:r>
      <w:r w:rsidDel="00000000" w:rsidR="00000000" w:rsidRPr="00000000">
        <w:rPr>
          <w:rtl w:val="0"/>
        </w:rPr>
        <w:t xml:space="preserve"> October 2017. </w:t>
      </w:r>
    </w:p>
    <w:p w:rsidR="00000000" w:rsidDel="00000000" w:rsidP="00000000" w:rsidRDefault="00000000" w:rsidRPr="00000000" w14:paraId="0000063C">
      <w:pPr>
        <w:spacing w:after="0" w:line="259" w:lineRule="auto"/>
        <w:ind w:left="1027" w:right="0" w:firstLine="0"/>
        <w:jc w:val="left"/>
        <w:rPr/>
      </w:pPr>
      <w:r w:rsidDel="00000000" w:rsidR="00000000" w:rsidRPr="00000000">
        <w:rPr>
          <w:rtl w:val="0"/>
        </w:rPr>
        <w:t xml:space="preserve"> </w:t>
      </w:r>
    </w:p>
    <w:p w:rsidR="00000000" w:rsidDel="00000000" w:rsidP="00000000" w:rsidRDefault="00000000" w:rsidRPr="00000000" w14:paraId="0000063D">
      <w:pPr>
        <w:pStyle w:val="Heading3"/>
        <w:ind w:left="302" w:firstLine="307"/>
        <w:rPr/>
      </w:pPr>
      <w:r w:rsidDel="00000000" w:rsidR="00000000" w:rsidRPr="00000000">
        <w:rPr>
          <w:rtl w:val="0"/>
        </w:rPr>
        <w:t xml:space="preserve">Qualification and experience required </w:t>
      </w:r>
    </w:p>
    <w:p w:rsidR="00000000" w:rsidDel="00000000" w:rsidP="00000000" w:rsidRDefault="00000000" w:rsidRPr="00000000" w14:paraId="0000063E">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20"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20"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3F">
      <w:pPr>
        <w:ind w:left="652" w:right="0" w:hanging="360"/>
        <w:rPr/>
      </w:pPr>
      <w:r w:rsidDel="00000000" w:rsidR="00000000" w:rsidRPr="00000000">
        <w:rPr>
          <w:rtl w:val="0"/>
        </w:rPr>
        <w:t xml:space="preserve">The Consultant is required to have the following qualifications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Master’s Degree in social sciences, development studies, environmental studies or equivalent with working experience in policy development, review and implementation.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Master’s Degree in Governance or public policy &amp; Climate Change &amp; Development will be an added advantage.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Expertise in climate change &amp; natural resource management policies, legislations and guidelines as well as governance.  </w:t>
      </w:r>
    </w:p>
    <w:p w:rsidR="00000000" w:rsidDel="00000000" w:rsidP="00000000" w:rsidRDefault="00000000" w:rsidRPr="00000000" w14:paraId="00000640">
      <w:pPr>
        <w:numPr>
          <w:ilvl w:val="0"/>
          <w:numId w:val="2"/>
        </w:numPr>
        <w:ind w:left="1027" w:right="0" w:hanging="360"/>
        <w:rPr/>
      </w:pPr>
      <w:r w:rsidDel="00000000" w:rsidR="00000000" w:rsidRPr="00000000">
        <w:rPr>
          <w:rtl w:val="0"/>
        </w:rPr>
        <w:t xml:space="preserve">Familiarity with realities of working with the county devolved system of government especially in the ASAL areas. </w:t>
      </w:r>
    </w:p>
    <w:p w:rsidR="00000000" w:rsidDel="00000000" w:rsidP="00000000" w:rsidRDefault="00000000" w:rsidRPr="00000000" w14:paraId="00000641">
      <w:pPr>
        <w:numPr>
          <w:ilvl w:val="0"/>
          <w:numId w:val="2"/>
        </w:numPr>
        <w:ind w:left="1027" w:right="0" w:hanging="360"/>
        <w:rPr/>
      </w:pPr>
      <w:r w:rsidDel="00000000" w:rsidR="00000000" w:rsidRPr="00000000">
        <w:rPr>
          <w:rtl w:val="0"/>
        </w:rPr>
        <w:t xml:space="preserve">Availability to start work on short notice and complete within the specified period.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rtl w:val="0"/>
        </w:rPr>
        <w:t xml:space="preserve">Good writing and communication skills. </w:t>
      </w:r>
    </w:p>
    <w:p w:rsidR="00000000" w:rsidDel="00000000" w:rsidP="00000000" w:rsidRDefault="00000000" w:rsidRPr="00000000" w14:paraId="00000642">
      <w:pPr>
        <w:numPr>
          <w:ilvl w:val="0"/>
          <w:numId w:val="2"/>
        </w:numPr>
        <w:ind w:left="1027" w:right="0" w:hanging="360"/>
        <w:rPr/>
      </w:pPr>
      <w:r w:rsidDel="00000000" w:rsidR="00000000" w:rsidRPr="00000000">
        <w:rPr>
          <w:rtl w:val="0"/>
        </w:rPr>
        <w:t xml:space="preserve">Experience in facilitation skills for diverse groups of people. </w:t>
      </w:r>
    </w:p>
    <w:p w:rsidR="00000000" w:rsidDel="00000000" w:rsidP="00000000" w:rsidRDefault="00000000" w:rsidRPr="00000000" w14:paraId="00000643">
      <w:pPr>
        <w:spacing w:after="0"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44">
      <w:pPr>
        <w:pStyle w:val="Heading3"/>
        <w:ind w:left="302" w:firstLine="307"/>
        <w:rPr/>
      </w:pPr>
      <w:r w:rsidDel="00000000" w:rsidR="00000000" w:rsidRPr="00000000">
        <w:rPr>
          <w:rtl w:val="0"/>
        </w:rPr>
        <w:t xml:space="preserve">How to apply </w:t>
      </w:r>
    </w:p>
    <w:p w:rsidR="00000000" w:rsidDel="00000000" w:rsidP="00000000" w:rsidRDefault="00000000" w:rsidRPr="00000000" w14:paraId="00000645">
      <w:pPr>
        <w:spacing w:after="240"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21"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21"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46">
      <w:pPr>
        <w:numPr>
          <w:ilvl w:val="0"/>
          <w:numId w:val="3"/>
        </w:numPr>
        <w:ind w:left="1027" w:right="0" w:hanging="360"/>
        <w:rPr/>
      </w:pPr>
      <w:r w:rsidDel="00000000" w:rsidR="00000000" w:rsidRPr="00000000">
        <w:rPr>
          <w:rtl w:val="0"/>
        </w:rPr>
        <w:t xml:space="preserve">A technical proposal with an elaborate methodology, clear work plan on how you will conduct the task. The proposal should not exceed 4 pages. </w:t>
      </w:r>
    </w:p>
    <w:p w:rsidR="00000000" w:rsidDel="00000000" w:rsidP="00000000" w:rsidRDefault="00000000" w:rsidRPr="00000000" w14:paraId="00000647">
      <w:pPr>
        <w:numPr>
          <w:ilvl w:val="0"/>
          <w:numId w:val="3"/>
        </w:numPr>
        <w:ind w:left="1027" w:right="0" w:hanging="360"/>
        <w:rPr/>
      </w:pPr>
      <w:r w:rsidDel="00000000" w:rsidR="00000000" w:rsidRPr="00000000">
        <w:rPr>
          <w:rtl w:val="0"/>
        </w:rPr>
        <w:t xml:space="preserve">Curriculum Vitae </w:t>
      </w:r>
    </w:p>
    <w:p w:rsidR="00000000" w:rsidDel="00000000" w:rsidP="00000000" w:rsidRDefault="00000000" w:rsidRPr="00000000" w14:paraId="00000648">
      <w:pPr>
        <w:numPr>
          <w:ilvl w:val="0"/>
          <w:numId w:val="3"/>
        </w:numPr>
        <w:ind w:left="1027" w:right="0" w:hanging="360"/>
        <w:rPr/>
      </w:pPr>
      <w:r w:rsidDel="00000000" w:rsidR="00000000" w:rsidRPr="00000000">
        <w:rPr>
          <w:rtl w:val="0"/>
        </w:rPr>
        <w:t xml:space="preserve">List of related work undertaken in the recent past including full names, email address, telephone and physical address of the clients </w:t>
      </w:r>
    </w:p>
    <w:p w:rsidR="00000000" w:rsidDel="00000000" w:rsidP="00000000" w:rsidRDefault="00000000" w:rsidRPr="00000000" w14:paraId="00000649">
      <w:pPr>
        <w:numPr>
          <w:ilvl w:val="0"/>
          <w:numId w:val="3"/>
        </w:numPr>
        <w:ind w:left="1027" w:right="0" w:hanging="360"/>
        <w:rPr/>
      </w:pPr>
      <w:r w:rsidDel="00000000" w:rsidR="00000000" w:rsidRPr="00000000">
        <w:rPr>
          <w:rtl w:val="0"/>
        </w:rPr>
        <w:t xml:space="preserve">An itemized budget for consultancy fees </w:t>
      </w:r>
    </w:p>
    <w:p w:rsidR="00000000" w:rsidDel="00000000" w:rsidP="00000000" w:rsidRDefault="00000000" w:rsidRPr="00000000" w14:paraId="0000064A">
      <w:pPr>
        <w:spacing w:after="177" w:line="259" w:lineRule="auto"/>
        <w:ind w:left="307"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4B">
      <w:pPr>
        <w:pStyle w:val="Heading3"/>
        <w:ind w:left="302" w:firstLine="307"/>
        <w:rPr/>
      </w:pPr>
      <w:r w:rsidDel="00000000" w:rsidR="00000000" w:rsidRPr="00000000">
        <w:rPr>
          <w:rtl w:val="0"/>
        </w:rPr>
        <w:t xml:space="preserve">Submission of Bids </w:t>
      </w:r>
    </w:p>
    <w:p w:rsidR="00000000" w:rsidDel="00000000" w:rsidP="00000000" w:rsidRDefault="00000000" w:rsidRPr="00000000" w14:paraId="0000064C">
      <w:pPr>
        <w:spacing w:after="241" w:line="259" w:lineRule="auto"/>
        <w:ind w:left="278" w:right="0" w:firstLine="0"/>
        <w:jc w:val="left"/>
        <w:rPr/>
      </w:pPr>
      <w:r w:rsidDel="00000000" w:rsidR="00000000" w:rsidRPr="00000000">
        <w:rPr/>
        <mc:AlternateContent>
          <mc:Choice Requires="wpg">
            <w:drawing>
              <wp:inline distB="0" distT="0" distL="0" distR="0">
                <wp:extent cx="5523865" cy="9144"/>
                <wp:effectExtent b="0" l="0" r="0" t="0"/>
                <wp:docPr id="1" name=""/>
                <a:graphic>
                  <a:graphicData uri="http://schemas.microsoft.com/office/word/2010/wordprocessingGroup">
                    <wpg:wgp>
                      <wpg:cNvGrpSpPr/>
                      <wpg:grpSpPr>
                        <a:xfrm>
                          <a:off x="2584050" y="3775425"/>
                          <a:ext cx="5523865" cy="9144"/>
                          <a:chOff x="2584050" y="3775425"/>
                          <a:chExt cx="5523900" cy="9150"/>
                        </a:xfrm>
                      </wpg:grpSpPr>
                      <wpg:grpSp>
                        <wpg:cNvGrpSpPr/>
                        <wpg:grpSpPr>
                          <a:xfrm>
                            <a:off x="2584068" y="3775428"/>
                            <a:ext cx="5523865" cy="9144"/>
                            <a:chOff x="0" y="0"/>
                            <a:chExt cx="5523865" cy="9144"/>
                          </a:xfrm>
                        </wpg:grpSpPr>
                        <wps:wsp>
                          <wps:cNvSpPr/>
                          <wps:cNvPr id="3" name="Shape 3"/>
                          <wps:spPr>
                            <a:xfrm>
                              <a:off x="0" y="0"/>
                              <a:ext cx="5523850"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23865" cy="9144"/>
                            </a:xfrm>
                            <a:custGeom>
                              <a:rect b="b" l="l" r="r" t="t"/>
                              <a:pathLst>
                                <a:path extrusionOk="0" h="9144" w="5523865">
                                  <a:moveTo>
                                    <a:pt x="0" y="0"/>
                                  </a:moveTo>
                                  <a:lnTo>
                                    <a:pt x="5523865" y="0"/>
                                  </a:lnTo>
                                  <a:lnTo>
                                    <a:pt x="552386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23865" cy="9144"/>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523865" cy="91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4D">
      <w:pPr>
        <w:ind w:left="302" w:right="0" w:firstLine="307"/>
        <w:rPr/>
      </w:pPr>
      <w:r w:rsidDel="00000000" w:rsidR="00000000" w:rsidRPr="00000000">
        <w:rPr>
          <w:rtl w:val="0"/>
        </w:rPr>
        <w:t xml:space="preserve">Proposals, including all relevant supporting information (CV, cover letter, copies of references, certificate of works and 3 contact references, financial proposal bid) should be sent to</w:t>
      </w:r>
      <w:r w:rsidDel="00000000" w:rsidR="00000000" w:rsidRPr="00000000">
        <w:rPr>
          <w:color w:val="0000ff"/>
          <w:u w:val="single"/>
          <w:rtl w:val="0"/>
        </w:rPr>
        <w:t xml:space="preserve">dkimutai@ncck.org</w:t>
      </w:r>
      <w:r w:rsidDel="00000000" w:rsidR="00000000" w:rsidRPr="00000000">
        <w:rPr>
          <w:rtl w:val="0"/>
        </w:rPr>
        <w:t xml:space="preserve"> copied to </w:t>
      </w:r>
      <w:r w:rsidDel="00000000" w:rsidR="00000000" w:rsidRPr="00000000">
        <w:rPr>
          <w:color w:val="0000ff"/>
          <w:u w:val="single"/>
          <w:rtl w:val="0"/>
        </w:rPr>
        <w:t xml:space="preserve">sibutu@ncck.org</w:t>
      </w:r>
      <w:r w:rsidDel="00000000" w:rsidR="00000000" w:rsidRPr="00000000">
        <w:rPr>
          <w:rtl w:val="0"/>
        </w:rPr>
        <w:t xml:space="preserve"> and </w:t>
      </w:r>
      <w:r w:rsidDel="00000000" w:rsidR="00000000" w:rsidRPr="00000000">
        <w:rPr>
          <w:color w:val="0000ff"/>
          <w:u w:val="single"/>
          <w:rtl w:val="0"/>
        </w:rPr>
        <w:t xml:space="preserve">nationalpsc@ncck.org</w:t>
      </w:r>
      <w:r w:rsidDel="00000000" w:rsidR="00000000" w:rsidRPr="00000000">
        <w:rPr>
          <w:rtl w:val="0"/>
        </w:rPr>
        <w:t xml:space="preserve"> by 11:00am 6</w:t>
      </w:r>
      <w:r w:rsidDel="00000000" w:rsidR="00000000" w:rsidRPr="00000000">
        <w:rPr>
          <w:vertAlign w:val="superscript"/>
          <w:rtl w:val="0"/>
        </w:rPr>
        <w:t xml:space="preserve">th</w:t>
      </w:r>
      <w:r w:rsidDel="00000000" w:rsidR="00000000" w:rsidRPr="00000000">
        <w:rPr>
          <w:rtl w:val="0"/>
        </w:rPr>
        <w:t xml:space="preserve"> October 2017. </w:t>
      </w:r>
    </w:p>
    <w:p w:rsidR="00000000" w:rsidDel="00000000" w:rsidP="00000000" w:rsidRDefault="00000000" w:rsidRPr="00000000" w14:paraId="0000064E">
      <w:pPr>
        <w:spacing w:after="237" w:line="259" w:lineRule="auto"/>
        <w:ind w:left="307" w:right="0" w:firstLine="0"/>
        <w:jc w:val="left"/>
        <w:rPr/>
      </w:pPr>
      <w:r w:rsidDel="00000000" w:rsidR="00000000" w:rsidRPr="00000000">
        <w:rPr>
          <w:rtl w:val="0"/>
        </w:rPr>
        <w:t xml:space="preserve"> </w:t>
      </w:r>
    </w:p>
    <w:p w:rsidR="00000000" w:rsidDel="00000000" w:rsidP="00000000" w:rsidRDefault="00000000" w:rsidRPr="00000000" w14:paraId="0000064F">
      <w:pPr>
        <w:spacing w:after="0" w:line="259" w:lineRule="auto"/>
        <w:ind w:left="307" w:right="0" w:firstLine="0"/>
        <w:jc w:val="left"/>
        <w:rPr/>
        <w:sectPr>
          <w:footerReference r:id="rId83" w:type="default"/>
          <w:footerReference r:id="rId84" w:type="first"/>
          <w:footerReference r:id="rId85" w:type="even"/>
          <w:type w:val="nextPage"/>
          <w:pgSz w:h="15840" w:w="12240" w:orient="portrait"/>
          <w:pgMar w:bottom="1448" w:top="1440" w:left="1493" w:right="1735" w:header="720" w:footer="721"/>
        </w:sect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650">
      <w:pPr>
        <w:pStyle w:val="Heading3"/>
        <w:spacing w:after="213" w:lineRule="auto"/>
        <w:ind w:left="586" w:firstLine="306.99999999999994"/>
        <w:rPr/>
      </w:pPr>
      <w:r w:rsidDel="00000000" w:rsidR="00000000" w:rsidRPr="00000000">
        <w:rPr>
          <w:rtl w:val="0"/>
        </w:rPr>
        <w:t xml:space="preserve">Annex II: List of participants in PEA Stakeholder Events </w:t>
      </w:r>
    </w:p>
    <w:p w:rsidR="00000000" w:rsidDel="00000000" w:rsidP="00000000" w:rsidRDefault="00000000" w:rsidRPr="00000000" w14:paraId="00000651">
      <w:pPr>
        <w:spacing w:after="251" w:line="259" w:lineRule="auto"/>
        <w:ind w:left="0" w:right="0" w:firstLine="0"/>
        <w:jc w:val="left"/>
        <w:rPr/>
      </w:pPr>
      <w:r w:rsidDel="00000000" w:rsidR="00000000" w:rsidRPr="00000000">
        <w:rPr>
          <w:rtl w:val="0"/>
        </w:rPr>
        <w:t xml:space="preserve"> </w:t>
      </w:r>
    </w:p>
    <w:tbl>
      <w:tblPr>
        <w:tblStyle w:val="Table20"/>
        <w:tblpPr w:leftFromText="0" w:rightFromText="0" w:topFromText="0" w:bottomFromText="0" w:vertAnchor="page" w:horzAnchor="page" w:tblpX="1445" w:tblpY="5792"/>
        <w:tblW w:w="12228.000000000002" w:type="dxa"/>
        <w:jc w:val="left"/>
        <w:tblLayout w:type="fixed"/>
        <w:tblLook w:val="0400"/>
      </w:tblPr>
      <w:tblGrid>
        <w:gridCol w:w="503"/>
        <w:gridCol w:w="2467"/>
        <w:gridCol w:w="3334"/>
        <w:gridCol w:w="1505"/>
        <w:gridCol w:w="2650"/>
        <w:gridCol w:w="1769"/>
        <w:tblGridChange w:id="0">
          <w:tblGrid>
            <w:gridCol w:w="503"/>
            <w:gridCol w:w="2467"/>
            <w:gridCol w:w="3334"/>
            <w:gridCol w:w="1505"/>
            <w:gridCol w:w="2650"/>
            <w:gridCol w:w="176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spacing w:after="0" w:line="259" w:lineRule="auto"/>
              <w:ind w:left="22" w:right="0" w:firstLine="0"/>
              <w:jc w:val="left"/>
              <w:rPr/>
            </w:pPr>
            <w:r w:rsidDel="00000000" w:rsidR="00000000" w:rsidRPr="00000000">
              <w:rPr>
                <w:b w:val="1"/>
                <w:bCs w:val="1"/>
                <w:sz w:val="20"/>
                <w:szCs w:val="20"/>
                <w:rtl w:val="0"/>
              </w:rPr>
              <w:t xml:space="preserve">No</w:t>
            </w:r>
            <w:r w:rsidDel="00000000" w:rsidR="00000000" w:rsidRPr="00000000">
              <w:rPr>
                <w:rtl w:val="0"/>
              </w:rPr>
            </w:r>
          </w:p>
          <w:p w:rsidR="00000000" w:rsidDel="00000000" w:rsidP="00000000" w:rsidRDefault="00000000" w:rsidRPr="00000000" w14:paraId="00000653">
            <w:pPr>
              <w:spacing w:after="0" w:line="259" w:lineRule="auto"/>
              <w:ind w:left="0" w:right="31" w:firstLine="0"/>
              <w:jc w:val="center"/>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pacing w:after="0" w:line="259" w:lineRule="auto"/>
              <w:ind w:left="0" w:right="29" w:firstLine="0"/>
              <w:jc w:val="center"/>
              <w:rPr/>
            </w:pPr>
            <w:r w:rsidDel="00000000" w:rsidR="00000000" w:rsidRPr="00000000">
              <w:rPr>
                <w:b w:val="1"/>
                <w:bCs w:val="1"/>
                <w:sz w:val="20"/>
                <w:szCs w:val="20"/>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after="0" w:line="259" w:lineRule="auto"/>
              <w:ind w:left="0" w:right="32" w:firstLine="0"/>
              <w:jc w:val="center"/>
              <w:rPr/>
            </w:pPr>
            <w:r w:rsidDel="00000000" w:rsidR="00000000" w:rsidRPr="00000000">
              <w:rPr>
                <w:b w:val="1"/>
                <w:bCs w:val="1"/>
                <w:sz w:val="20"/>
                <w:szCs w:val="20"/>
                <w:rtl w:val="0"/>
              </w:rPr>
              <w:t xml:space="preserve">Organization/Institution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0" w:line="259" w:lineRule="auto"/>
              <w:ind w:left="0" w:right="33" w:firstLine="0"/>
              <w:jc w:val="center"/>
              <w:rPr/>
            </w:pPr>
            <w:r w:rsidDel="00000000" w:rsidR="00000000" w:rsidRPr="00000000">
              <w:rPr>
                <w:b w:val="1"/>
                <w:bCs w:val="1"/>
                <w:sz w:val="20"/>
                <w:szCs w:val="20"/>
                <w:rtl w:val="0"/>
              </w:rPr>
              <w:t xml:space="preserve">Designation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after="0" w:line="259" w:lineRule="auto"/>
              <w:ind w:left="0" w:right="30" w:firstLine="0"/>
              <w:jc w:val="center"/>
              <w:rPr/>
            </w:pPr>
            <w:r w:rsidDel="00000000" w:rsidR="00000000" w:rsidRPr="00000000">
              <w:rPr>
                <w:b w:val="1"/>
                <w:bCs w:val="1"/>
                <w:sz w:val="20"/>
                <w:szCs w:val="20"/>
                <w:rtl w:val="0"/>
              </w:rPr>
              <w:t xml:space="preserve">E-mail/contact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0" w:line="259" w:lineRule="auto"/>
              <w:ind w:left="0" w:right="29" w:firstLine="0"/>
              <w:jc w:val="center"/>
              <w:rPr/>
            </w:pPr>
            <w:r w:rsidDel="00000000" w:rsidR="00000000" w:rsidRPr="00000000">
              <w:rPr>
                <w:b w:val="1"/>
                <w:bCs w:val="1"/>
                <w:sz w:val="20"/>
                <w:szCs w:val="20"/>
                <w:rtl w:val="0"/>
              </w:rPr>
              <w:t xml:space="preserve">County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0" w:line="259" w:lineRule="auto"/>
              <w:ind w:left="0" w:right="0" w:firstLine="0"/>
              <w:jc w:val="left"/>
              <w:rPr/>
            </w:pPr>
            <w:r w:rsidDel="00000000" w:rsidR="00000000" w:rsidRPr="00000000">
              <w:rPr>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spacing w:after="0" w:line="259" w:lineRule="auto"/>
              <w:ind w:left="0" w:right="0" w:firstLine="0"/>
              <w:jc w:val="left"/>
              <w:rPr/>
            </w:pPr>
            <w:r w:rsidDel="00000000" w:rsidR="00000000" w:rsidRPr="00000000">
              <w:rPr>
                <w:sz w:val="20"/>
                <w:szCs w:val="20"/>
                <w:rtl w:val="0"/>
              </w:rPr>
              <w:t xml:space="preserve">Seminar Ptiso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spacing w:after="0" w:line="259" w:lineRule="auto"/>
              <w:ind w:left="0" w:right="0" w:firstLine="0"/>
              <w:jc w:val="left"/>
              <w:rPr/>
            </w:pPr>
            <w:r w:rsidDel="00000000" w:rsidR="00000000" w:rsidRPr="00000000">
              <w:rPr>
                <w:sz w:val="20"/>
                <w:szCs w:val="20"/>
                <w:rtl w:val="0"/>
              </w:rPr>
              <w:t xml:space="preserve">Ministry of Environmental Protection, Water, Irrigation  and Housing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line="259" w:lineRule="auto"/>
              <w:ind w:left="0" w:right="0" w:firstLine="0"/>
              <w:jc w:val="left"/>
              <w:rPr/>
            </w:pPr>
            <w:r w:rsidDel="00000000" w:rsidR="00000000" w:rsidRPr="00000000">
              <w:rPr>
                <w:sz w:val="20"/>
                <w:szCs w:val="20"/>
                <w:rtl w:val="0"/>
              </w:rPr>
              <w:t xml:space="preserve">Engineer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after="0" w:line="259" w:lineRule="auto"/>
              <w:ind w:left="0" w:right="0" w:firstLine="0"/>
              <w:jc w:val="left"/>
              <w:rPr/>
            </w:pPr>
            <w:r w:rsidDel="00000000" w:rsidR="00000000" w:rsidRPr="00000000">
              <w:rPr>
                <w:color w:val="0000ff"/>
                <w:sz w:val="20"/>
                <w:szCs w:val="20"/>
                <w:u w:val="single"/>
                <w:rtl w:val="0"/>
              </w:rPr>
              <w:t xml:space="preserve">seminarptiso@gmail.com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spacing w:after="0" w:line="259" w:lineRule="auto"/>
              <w:ind w:left="0" w:right="0" w:firstLine="0"/>
              <w:jc w:val="left"/>
              <w:rPr/>
            </w:pPr>
            <w:r w:rsidDel="00000000" w:rsidR="00000000" w:rsidRPr="00000000">
              <w:rPr>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spacing w:after="0" w:line="259" w:lineRule="auto"/>
              <w:ind w:left="0" w:right="0" w:firstLine="0"/>
              <w:jc w:val="left"/>
              <w:rPr/>
            </w:pPr>
            <w:r w:rsidDel="00000000" w:rsidR="00000000" w:rsidRPr="00000000">
              <w:rPr>
                <w:sz w:val="20"/>
                <w:szCs w:val="20"/>
                <w:rtl w:val="0"/>
              </w:rPr>
              <w:t xml:space="preserve">David Poghisio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spacing w:after="0" w:line="259" w:lineRule="auto"/>
              <w:ind w:left="0" w:right="0" w:firstLine="0"/>
              <w:jc w:val="left"/>
              <w:rPr/>
            </w:pPr>
            <w:r w:rsidDel="00000000" w:rsidR="00000000" w:rsidRPr="00000000">
              <w:rPr>
                <w:sz w:val="20"/>
                <w:szCs w:val="20"/>
                <w:rtl w:val="0"/>
              </w:rPr>
              <w:t xml:space="preserve">Water Resource Users Association (WRUA)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spacing w:after="0" w:line="259" w:lineRule="auto"/>
              <w:ind w:left="0" w:right="0" w:firstLine="0"/>
              <w:jc w:val="left"/>
              <w:rPr/>
            </w:pPr>
            <w:r w:rsidDel="00000000" w:rsidR="00000000" w:rsidRPr="00000000">
              <w:rPr>
                <w:sz w:val="20"/>
                <w:szCs w:val="20"/>
                <w:rtl w:val="0"/>
              </w:rPr>
              <w:t xml:space="preserve">GWA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spacing w:after="0" w:line="259" w:lineRule="auto"/>
              <w:ind w:left="0" w:right="0" w:firstLine="0"/>
              <w:jc w:val="left"/>
              <w:rPr/>
            </w:pPr>
            <w:r w:rsidDel="00000000" w:rsidR="00000000" w:rsidRPr="00000000">
              <w:rPr>
                <w:color w:val="0000ff"/>
                <w:sz w:val="20"/>
                <w:szCs w:val="20"/>
                <w:u w:val="single"/>
                <w:rtl w:val="0"/>
              </w:rPr>
              <w:t xml:space="preserve">davidpoghisio@gmail.com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line="259" w:lineRule="auto"/>
              <w:ind w:left="0" w:right="0" w:firstLine="0"/>
              <w:jc w:val="left"/>
              <w:rPr/>
            </w:pPr>
            <w:r w:rsidDel="00000000" w:rsidR="00000000" w:rsidRPr="00000000">
              <w:rPr>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spacing w:after="0" w:line="259" w:lineRule="auto"/>
              <w:ind w:left="0" w:right="0" w:firstLine="0"/>
              <w:jc w:val="left"/>
              <w:rPr/>
            </w:pPr>
            <w:r w:rsidDel="00000000" w:rsidR="00000000" w:rsidRPr="00000000">
              <w:rPr>
                <w:sz w:val="20"/>
                <w:szCs w:val="20"/>
                <w:rtl w:val="0"/>
              </w:rPr>
              <w:t xml:space="preserve">Dokta Lodongole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after="0" w:line="259" w:lineRule="auto"/>
              <w:ind w:left="0" w:right="0" w:firstLine="0"/>
              <w:jc w:val="left"/>
              <w:rPr/>
            </w:pPr>
            <w:r w:rsidDel="00000000" w:rsidR="00000000" w:rsidRPr="00000000">
              <w:rPr>
                <w:sz w:val="20"/>
                <w:szCs w:val="20"/>
                <w:rtl w:val="0"/>
              </w:rPr>
              <w:t xml:space="preserve">KVDA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spacing w:after="0" w:line="259" w:lineRule="auto"/>
              <w:ind w:left="0" w:right="0" w:firstLine="0"/>
              <w:jc w:val="left"/>
              <w:rPr/>
            </w:pPr>
            <w:r w:rsidDel="00000000" w:rsidR="00000000" w:rsidRPr="00000000">
              <w:rPr>
                <w:sz w:val="20"/>
                <w:szCs w:val="20"/>
                <w:rtl w:val="0"/>
              </w:rPr>
              <w:t xml:space="preserve">Manager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after="0" w:line="259" w:lineRule="auto"/>
              <w:ind w:left="0" w:right="0" w:firstLine="0"/>
              <w:jc w:val="left"/>
              <w:rPr/>
            </w:pPr>
            <w:r w:rsidDel="00000000" w:rsidR="00000000" w:rsidRPr="00000000">
              <w:rPr>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after="0" w:line="259" w:lineRule="auto"/>
              <w:ind w:left="0" w:right="0" w:firstLine="0"/>
              <w:jc w:val="left"/>
              <w:rPr/>
            </w:pPr>
            <w:r w:rsidDel="00000000" w:rsidR="00000000" w:rsidRPr="00000000">
              <w:rPr>
                <w:sz w:val="20"/>
                <w:szCs w:val="20"/>
                <w:rtl w:val="0"/>
              </w:rPr>
              <w:t xml:space="preserve">Douglas Odhiambo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spacing w:after="0" w:line="259" w:lineRule="auto"/>
              <w:ind w:left="0" w:right="0" w:firstLine="0"/>
              <w:jc w:val="left"/>
              <w:rPr/>
            </w:pPr>
            <w:r w:rsidDel="00000000" w:rsidR="00000000" w:rsidRPr="00000000">
              <w:rPr>
                <w:sz w:val="20"/>
                <w:szCs w:val="20"/>
                <w:rtl w:val="0"/>
              </w:rPr>
              <w:t xml:space="preserve">World Vision Kenya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spacing w:after="0" w:line="259" w:lineRule="auto"/>
              <w:ind w:left="0" w:right="0" w:firstLine="0"/>
              <w:jc w:val="left"/>
              <w:rPr/>
            </w:pPr>
            <w:r w:rsidDel="00000000" w:rsidR="00000000" w:rsidRPr="00000000">
              <w:rPr>
                <w:sz w:val="20"/>
                <w:szCs w:val="20"/>
                <w:rtl w:val="0"/>
              </w:rPr>
              <w:t xml:space="preserve">WASH Engineer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spacing w:after="0" w:line="259" w:lineRule="auto"/>
              <w:ind w:left="0" w:right="0" w:firstLine="0"/>
              <w:jc w:val="left"/>
              <w:rPr/>
            </w:pPr>
            <w:r w:rsidDel="00000000" w:rsidR="00000000" w:rsidRPr="00000000">
              <w:rPr>
                <w:color w:val="0000ff"/>
                <w:sz w:val="20"/>
                <w:szCs w:val="20"/>
                <w:u w:val="single"/>
                <w:rtl w:val="0"/>
              </w:rPr>
              <w:t xml:space="preserve">doug.odhiambo15@gmail.co 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after="0" w:line="259" w:lineRule="auto"/>
              <w:ind w:left="0" w:right="0" w:firstLine="0"/>
              <w:jc w:val="left"/>
              <w:rPr/>
            </w:pPr>
            <w:r w:rsidDel="00000000" w:rsidR="00000000" w:rsidRPr="00000000">
              <w:rPr>
                <w:sz w:val="20"/>
                <w:szCs w:val="20"/>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spacing w:after="0" w:line="259" w:lineRule="auto"/>
              <w:ind w:left="0" w:right="0" w:firstLine="0"/>
              <w:jc w:val="left"/>
              <w:rPr/>
            </w:pPr>
            <w:r w:rsidDel="00000000" w:rsidR="00000000" w:rsidRPr="00000000">
              <w:rPr>
                <w:sz w:val="20"/>
                <w:szCs w:val="20"/>
                <w:rtl w:val="0"/>
              </w:rPr>
              <w:t xml:space="preserve">Kariwo Keneth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spacing w:after="0" w:line="259" w:lineRule="auto"/>
              <w:ind w:left="0" w:right="0" w:firstLine="0"/>
              <w:jc w:val="left"/>
              <w:rPr/>
            </w:pPr>
            <w:r w:rsidDel="00000000" w:rsidR="00000000" w:rsidRPr="00000000">
              <w:rPr>
                <w:sz w:val="20"/>
                <w:szCs w:val="20"/>
                <w:rtl w:val="0"/>
              </w:rPr>
              <w:t xml:space="preserve">Ministry of Water Environment &amp; Natural 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pacing w:after="0" w:line="259" w:lineRule="auto"/>
              <w:ind w:left="0" w:right="0" w:firstLine="0"/>
              <w:jc w:val="left"/>
              <w:rPr/>
            </w:pPr>
            <w:r w:rsidDel="00000000" w:rsidR="00000000" w:rsidRPr="00000000">
              <w:rPr>
                <w:sz w:val="20"/>
                <w:szCs w:val="20"/>
                <w:rtl w:val="0"/>
              </w:rPr>
              <w:t xml:space="preserve">NRMO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spacing w:after="0" w:line="259" w:lineRule="auto"/>
              <w:ind w:left="0" w:right="0" w:firstLine="0"/>
              <w:jc w:val="left"/>
              <w:rPr/>
            </w:pPr>
            <w:r w:rsidDel="00000000" w:rsidR="00000000" w:rsidRPr="00000000">
              <w:rPr>
                <w:color w:val="0000ff"/>
                <w:sz w:val="20"/>
                <w:szCs w:val="20"/>
                <w:u w:val="single"/>
                <w:rtl w:val="0"/>
              </w:rPr>
              <w:t xml:space="preserve">kenethpsine@gmail.com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spacing w:after="0" w:line="259" w:lineRule="auto"/>
              <w:ind w:left="0" w:right="0" w:firstLine="0"/>
              <w:jc w:val="left"/>
              <w:rPr/>
            </w:pPr>
            <w:r w:rsidDel="00000000" w:rsidR="00000000" w:rsidRPr="00000000">
              <w:rPr>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spacing w:after="0" w:line="259" w:lineRule="auto"/>
              <w:ind w:left="0" w:right="0" w:firstLine="0"/>
              <w:jc w:val="left"/>
              <w:rPr/>
            </w:pPr>
            <w:r w:rsidDel="00000000" w:rsidR="00000000" w:rsidRPr="00000000">
              <w:rPr>
                <w:sz w:val="20"/>
                <w:szCs w:val="20"/>
                <w:rtl w:val="0"/>
              </w:rPr>
              <w:t xml:space="preserve">Simon K. Cheptot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spacing w:after="0" w:line="259" w:lineRule="auto"/>
              <w:ind w:left="0" w:right="0" w:firstLine="0"/>
              <w:jc w:val="left"/>
              <w:rPr/>
            </w:pPr>
            <w:r w:rsidDel="00000000" w:rsidR="00000000" w:rsidRPr="00000000">
              <w:rPr>
                <w:sz w:val="20"/>
                <w:szCs w:val="20"/>
                <w:rtl w:val="0"/>
              </w:rPr>
              <w:t xml:space="preserve">KMD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spacing w:after="0" w:line="259" w:lineRule="auto"/>
              <w:ind w:left="0" w:right="30" w:firstLine="0"/>
              <w:jc w:val="left"/>
              <w:rPr/>
            </w:pPr>
            <w:r w:rsidDel="00000000" w:rsidR="00000000" w:rsidRPr="00000000">
              <w:rPr>
                <w:sz w:val="20"/>
                <w:szCs w:val="20"/>
                <w:rtl w:val="0"/>
              </w:rPr>
              <w:t xml:space="preserve">County 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spacing w:after="0" w:line="259" w:lineRule="auto"/>
              <w:ind w:left="0" w:right="0" w:firstLine="0"/>
              <w:jc w:val="left"/>
              <w:rPr/>
            </w:pPr>
            <w:r w:rsidDel="00000000" w:rsidR="00000000" w:rsidRPr="00000000">
              <w:rPr>
                <w:color w:val="0000ff"/>
                <w:sz w:val="20"/>
                <w:szCs w:val="20"/>
                <w:u w:val="single"/>
                <w:rtl w:val="0"/>
              </w:rPr>
              <w:t xml:space="preserve">scheptot@gmail.com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spacing w:after="0" w:line="259" w:lineRule="auto"/>
              <w:ind w:left="0" w:right="0" w:firstLine="0"/>
              <w:jc w:val="left"/>
              <w:rPr/>
            </w:pPr>
            <w:r w:rsidDel="00000000" w:rsidR="00000000" w:rsidRPr="00000000">
              <w:rPr>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spacing w:after="0" w:line="259" w:lineRule="auto"/>
              <w:ind w:left="0" w:right="0" w:firstLine="0"/>
              <w:jc w:val="left"/>
              <w:rPr/>
            </w:pPr>
            <w:r w:rsidDel="00000000" w:rsidR="00000000" w:rsidRPr="00000000">
              <w:rPr>
                <w:sz w:val="20"/>
                <w:szCs w:val="20"/>
                <w:rtl w:val="0"/>
              </w:rPr>
              <w:t xml:space="preserve">Kibos S.J.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spacing w:after="0" w:line="259" w:lineRule="auto"/>
              <w:ind w:left="0" w:right="0" w:firstLine="0"/>
              <w:jc w:val="left"/>
              <w:rPr/>
            </w:pPr>
            <w:r w:rsidDel="00000000" w:rsidR="00000000" w:rsidRPr="00000000">
              <w:rPr>
                <w:sz w:val="20"/>
                <w:szCs w:val="20"/>
                <w:rtl w:val="0"/>
              </w:rPr>
              <w:t xml:space="preserve">NEMA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line="259" w:lineRule="auto"/>
              <w:ind w:left="0" w:right="0" w:firstLine="0"/>
              <w:jc w:val="left"/>
              <w:rPr/>
            </w:pPr>
            <w:r w:rsidDel="00000000" w:rsidR="00000000" w:rsidRPr="00000000">
              <w:rPr>
                <w:sz w:val="20"/>
                <w:szCs w:val="20"/>
                <w:rtl w:val="0"/>
              </w:rPr>
              <w:t xml:space="preserve">CDF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after="0" w:line="259" w:lineRule="auto"/>
              <w:ind w:left="0" w:right="0" w:firstLine="0"/>
              <w:jc w:val="left"/>
              <w:rPr/>
            </w:pPr>
            <w:r w:rsidDel="00000000" w:rsidR="00000000" w:rsidRPr="00000000">
              <w:rPr>
                <w:color w:val="0000ff"/>
                <w:sz w:val="20"/>
                <w:szCs w:val="20"/>
                <w:u w:val="single"/>
                <w:rtl w:val="0"/>
              </w:rPr>
              <w:t xml:space="preserve">salbosus@yahoo.com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spacing w:after="0" w:line="259" w:lineRule="auto"/>
              <w:ind w:left="0" w:right="0" w:firstLine="0"/>
              <w:jc w:val="left"/>
              <w:rPr/>
            </w:pPr>
            <w:r w:rsidDel="00000000" w:rsidR="00000000" w:rsidRPr="00000000">
              <w:rPr>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after="0" w:line="259" w:lineRule="auto"/>
              <w:ind w:left="0" w:right="0" w:firstLine="0"/>
              <w:jc w:val="left"/>
              <w:rPr/>
            </w:pPr>
            <w:r w:rsidDel="00000000" w:rsidR="00000000" w:rsidRPr="00000000">
              <w:rPr>
                <w:sz w:val="20"/>
                <w:szCs w:val="20"/>
                <w:rtl w:val="0"/>
              </w:rPr>
              <w:t xml:space="preserve">Simon Kibor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spacing w:after="0" w:line="259" w:lineRule="auto"/>
              <w:ind w:left="0" w:right="0" w:firstLine="0"/>
              <w:jc w:val="left"/>
              <w:rPr/>
            </w:pPr>
            <w:r w:rsidDel="00000000" w:rsidR="00000000" w:rsidRPr="00000000">
              <w:rPr>
                <w:sz w:val="20"/>
                <w:szCs w:val="20"/>
                <w:rtl w:val="0"/>
              </w:rPr>
              <w:t xml:space="preserve">EMCODAF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spacing w:after="0" w:line="259" w:lineRule="auto"/>
              <w:ind w:left="0" w:right="0" w:firstLine="0"/>
              <w:jc w:val="left"/>
              <w:rPr/>
            </w:pPr>
            <w:r w:rsidDel="00000000" w:rsidR="00000000" w:rsidRPr="00000000">
              <w:rPr>
                <w:sz w:val="20"/>
                <w:szCs w:val="20"/>
                <w:rtl w:val="0"/>
              </w:rPr>
              <w:t xml:space="preserve">Chair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after="0" w:line="259" w:lineRule="auto"/>
              <w:ind w:left="0" w:right="0" w:firstLine="0"/>
              <w:jc w:val="left"/>
              <w:rPr/>
            </w:pPr>
            <w:r w:rsidDel="00000000" w:rsidR="00000000" w:rsidRPr="00000000">
              <w:rPr>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after="0" w:line="259" w:lineRule="auto"/>
              <w:ind w:left="0" w:right="0" w:firstLine="0"/>
              <w:jc w:val="left"/>
              <w:rPr/>
            </w:pPr>
            <w:r w:rsidDel="00000000" w:rsidR="00000000" w:rsidRPr="00000000">
              <w:rPr>
                <w:sz w:val="20"/>
                <w:szCs w:val="20"/>
                <w:rtl w:val="0"/>
              </w:rPr>
              <w:t xml:space="preserve">Moses Ndiema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spacing w:after="0" w:line="259" w:lineRule="auto"/>
              <w:ind w:left="0" w:right="0" w:firstLine="0"/>
              <w:jc w:val="left"/>
              <w:rPr/>
            </w:pPr>
            <w:r w:rsidDel="00000000" w:rsidR="00000000" w:rsidRPr="00000000">
              <w:rPr>
                <w:sz w:val="20"/>
                <w:szCs w:val="20"/>
                <w:rtl w:val="0"/>
              </w:rPr>
              <w:t xml:space="preserve">ASDSP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after="0" w:line="259" w:lineRule="auto"/>
              <w:ind w:left="0" w:right="0" w:firstLine="0"/>
              <w:jc w:val="left"/>
              <w:rPr/>
            </w:pPr>
            <w:r w:rsidDel="00000000" w:rsidR="00000000" w:rsidRPr="00000000">
              <w:rPr>
                <w:sz w:val="20"/>
                <w:szCs w:val="20"/>
                <w:rtl w:val="0"/>
              </w:rPr>
              <w:t xml:space="preserve">ERSW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after="0" w:line="259" w:lineRule="auto"/>
              <w:ind w:left="0" w:right="0" w:firstLine="0"/>
              <w:jc w:val="left"/>
              <w:rPr/>
            </w:pPr>
            <w:r w:rsidDel="00000000" w:rsidR="00000000" w:rsidRPr="00000000">
              <w:rPr>
                <w:color w:val="0000ff"/>
                <w:sz w:val="20"/>
                <w:szCs w:val="20"/>
                <w:u w:val="single"/>
                <w:rtl w:val="0"/>
              </w:rPr>
              <w:t xml:space="preserve">ndiemam@yahoo.com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spacing w:after="0" w:line="259" w:lineRule="auto"/>
              <w:ind w:left="0" w:right="0" w:firstLine="0"/>
              <w:jc w:val="left"/>
              <w:rPr/>
            </w:pPr>
            <w:r w:rsidDel="00000000" w:rsidR="00000000" w:rsidRPr="00000000">
              <w:rPr>
                <w:sz w:val="20"/>
                <w:szCs w:val="20"/>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pacing w:after="0" w:line="259" w:lineRule="auto"/>
              <w:ind w:left="0" w:right="0" w:firstLine="0"/>
              <w:jc w:val="left"/>
              <w:rPr/>
            </w:pPr>
            <w:r w:rsidDel="00000000" w:rsidR="00000000" w:rsidRPr="00000000">
              <w:rPr>
                <w:sz w:val="20"/>
                <w:szCs w:val="20"/>
                <w:rtl w:val="0"/>
              </w:rPr>
              <w:t xml:space="preserve">Janet Kandie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spacing w:after="0" w:line="259" w:lineRule="auto"/>
              <w:ind w:left="0" w:right="0" w:firstLine="0"/>
              <w:jc w:val="left"/>
              <w:rPr/>
            </w:pPr>
            <w:r w:rsidDel="00000000" w:rsidR="00000000" w:rsidRPr="00000000">
              <w:rPr>
                <w:sz w:val="20"/>
                <w:szCs w:val="20"/>
                <w:rtl w:val="0"/>
              </w:rPr>
              <w:t xml:space="preserve">Progressive Women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spacing w:after="0" w:line="259" w:lineRule="auto"/>
              <w:ind w:left="0" w:right="0" w:firstLine="0"/>
              <w:jc w:val="left"/>
              <w:rPr/>
            </w:pPr>
            <w:r w:rsidDel="00000000" w:rsidR="00000000" w:rsidRPr="00000000">
              <w:rPr>
                <w:sz w:val="20"/>
                <w:szCs w:val="20"/>
                <w:rtl w:val="0"/>
              </w:rPr>
              <w:t xml:space="preserve">0710221326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bl>
    <w:p w:rsidR="00000000" w:rsidDel="00000000" w:rsidP="00000000" w:rsidRDefault="00000000" w:rsidRPr="00000000" w14:paraId="00000695">
      <w:pPr>
        <w:numPr>
          <w:ilvl w:val="0"/>
          <w:numId w:val="4"/>
        </w:numPr>
        <w:ind w:left="652" w:right="0" w:hanging="360"/>
        <w:rPr/>
      </w:pPr>
      <w:r w:rsidDel="00000000" w:rsidR="00000000" w:rsidRPr="00000000">
        <w:rPr>
          <w:rtl w:val="0"/>
        </w:rPr>
        <w:t xml:space="preserve">List of Consultancy team </w:t>
      </w:r>
    </w:p>
    <w:tbl>
      <w:tblPr>
        <w:tblStyle w:val="Table21"/>
        <w:tblW w:w="12951.999999999998" w:type="dxa"/>
        <w:jc w:val="left"/>
        <w:tblInd w:w="5.0" w:type="dxa"/>
        <w:tblLayout w:type="fixed"/>
        <w:tblLook w:val="0400"/>
      </w:tblPr>
      <w:tblGrid>
        <w:gridCol w:w="658"/>
        <w:gridCol w:w="5225"/>
        <w:gridCol w:w="3473"/>
        <w:gridCol w:w="3596"/>
        <w:tblGridChange w:id="0">
          <w:tblGrid>
            <w:gridCol w:w="658"/>
            <w:gridCol w:w="5225"/>
            <w:gridCol w:w="3473"/>
            <w:gridCol w:w="3596"/>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spacing w:after="0" w:line="259" w:lineRule="auto"/>
              <w:ind w:left="0" w:right="0" w:firstLine="0"/>
              <w:jc w:val="left"/>
              <w:rPr/>
            </w:pPr>
            <w:r w:rsidDel="00000000" w:rsidR="00000000" w:rsidRPr="00000000">
              <w:rPr>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spacing w:after="0" w:line="259" w:lineRule="auto"/>
              <w:ind w:left="0" w:right="0" w:firstLine="0"/>
              <w:jc w:val="left"/>
              <w:rPr/>
            </w:pPr>
            <w:r w:rsidDel="00000000" w:rsidR="00000000" w:rsidRPr="00000000">
              <w:rPr>
                <w:b w:val="1"/>
                <w:bCs w:val="1"/>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after="0" w:line="259" w:lineRule="auto"/>
              <w:ind w:left="0" w:right="0" w:firstLine="0"/>
              <w:jc w:val="left"/>
              <w:rPr/>
            </w:pPr>
            <w:r w:rsidDel="00000000" w:rsidR="00000000" w:rsidRPr="00000000">
              <w:rPr>
                <w:b w:val="1"/>
                <w:bCs w:val="1"/>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spacing w:after="0" w:line="259" w:lineRule="auto"/>
              <w:ind w:left="0" w:right="0" w:firstLine="0"/>
              <w:jc w:val="left"/>
              <w:rPr/>
            </w:pPr>
            <w:r w:rsidDel="00000000" w:rsidR="00000000" w:rsidRPr="00000000">
              <w:rPr>
                <w:b w:val="1"/>
                <w:bCs w:val="1"/>
                <w:rtl w:val="0"/>
              </w:rPr>
              <w:t xml:space="preserve">Organization </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spacing w:after="0" w:line="259" w:lineRule="auto"/>
              <w:ind w:left="0" w:right="0" w:firstLine="0"/>
              <w:jc w:val="left"/>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spacing w:after="0" w:line="259" w:lineRule="auto"/>
              <w:ind w:left="0" w:right="0" w:firstLine="0"/>
              <w:jc w:val="left"/>
              <w:rPr/>
            </w:pPr>
            <w:r w:rsidDel="00000000" w:rsidR="00000000" w:rsidRPr="00000000">
              <w:rPr>
                <w:rtl w:val="0"/>
              </w:rPr>
              <w:t xml:space="preserve">Oliver Wasonga (Ph.D)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spacing w:after="0" w:line="259" w:lineRule="auto"/>
              <w:ind w:left="0" w:right="0" w:firstLine="0"/>
              <w:jc w:val="left"/>
              <w:rPr/>
            </w:pPr>
            <w:r w:rsidDel="00000000" w:rsidR="00000000" w:rsidRPr="00000000">
              <w:rPr>
                <w:color w:val="0000ff"/>
                <w:u w:val="single"/>
                <w:rtl w:val="0"/>
              </w:rPr>
              <w:t xml:space="preserve">oliverwasonga@gmail.com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spacing w:after="0" w:line="259" w:lineRule="auto"/>
              <w:ind w:left="0" w:right="0" w:firstLine="0"/>
              <w:jc w:val="left"/>
              <w:rPr/>
            </w:pPr>
            <w:r w:rsidDel="00000000" w:rsidR="00000000" w:rsidRPr="00000000">
              <w:rPr>
                <w:rtl w:val="0"/>
              </w:rPr>
              <w:t xml:space="preserve">Lead Consultant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spacing w:after="0" w:line="259" w:lineRule="auto"/>
              <w:ind w:left="0" w:right="0" w:firstLine="0"/>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after="0" w:line="259" w:lineRule="auto"/>
              <w:ind w:left="0" w:right="0" w:firstLine="0"/>
              <w:jc w:val="left"/>
              <w:rPr/>
            </w:pPr>
            <w:r w:rsidDel="00000000" w:rsidR="00000000" w:rsidRPr="00000000">
              <w:rPr>
                <w:rtl w:val="0"/>
              </w:rPr>
              <w:t xml:space="preserve">Francis Juma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spacing w:after="0" w:line="259" w:lineRule="auto"/>
              <w:ind w:left="0" w:right="0" w:firstLine="0"/>
              <w:jc w:val="left"/>
              <w:rPr/>
            </w:pPr>
            <w:r w:rsidDel="00000000" w:rsidR="00000000" w:rsidRPr="00000000">
              <w:rPr>
                <w:color w:val="0000ff"/>
                <w:u w:val="single"/>
                <w:rtl w:val="0"/>
              </w:rPr>
              <w:t xml:space="preserve">sibuor95@gmail.com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spacing w:after="0" w:line="259" w:lineRule="auto"/>
              <w:ind w:left="0" w:right="0" w:firstLine="0"/>
              <w:jc w:val="left"/>
              <w:rPr/>
            </w:pPr>
            <w:r w:rsidDel="00000000" w:rsidR="00000000" w:rsidRPr="00000000">
              <w:rPr>
                <w:rtl w:val="0"/>
              </w:rPr>
              <w:t xml:space="preserve">Consultancy Associate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spacing w:after="0" w:line="259" w:lineRule="auto"/>
              <w:ind w:left="0" w:right="0" w:firstLine="0"/>
              <w:jc w:val="left"/>
              <w:rPr/>
            </w:pPr>
            <w:r w:rsidDel="00000000" w:rsidR="00000000" w:rsidRPr="00000000">
              <w:rPr>
                <w:rtl w:val="0"/>
              </w:rPr>
              <w:t xml:space="preserve">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spacing w:after="0" w:line="259" w:lineRule="auto"/>
              <w:ind w:left="0" w:right="0" w:firstLine="0"/>
              <w:jc w:val="left"/>
              <w:rPr/>
            </w:pPr>
            <w:r w:rsidDel="00000000" w:rsidR="00000000" w:rsidRPr="00000000">
              <w:rPr>
                <w:rtl w:val="0"/>
              </w:rPr>
              <w:t xml:space="preserve">Aggrey Willis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spacing w:after="0" w:line="259" w:lineRule="auto"/>
              <w:ind w:left="0" w:right="0" w:firstLine="0"/>
              <w:jc w:val="left"/>
              <w:rPr/>
            </w:pPr>
            <w:r w:rsidDel="00000000" w:rsidR="00000000" w:rsidRPr="00000000">
              <w:rPr>
                <w:color w:val="0000ff"/>
                <w:u w:val="single"/>
                <w:rtl w:val="0"/>
              </w:rPr>
              <w:t xml:space="preserve">aggreywillis@gmail.com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spacing w:after="0" w:line="259" w:lineRule="auto"/>
              <w:ind w:left="0" w:right="0" w:firstLine="0"/>
              <w:jc w:val="left"/>
              <w:rPr/>
            </w:pPr>
            <w:r w:rsidDel="00000000" w:rsidR="00000000" w:rsidRPr="00000000">
              <w:rPr>
                <w:rtl w:val="0"/>
              </w:rPr>
              <w:t xml:space="preserve">Consultancy Associate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spacing w:after="0" w:line="259" w:lineRule="auto"/>
              <w:ind w:left="0" w:right="0" w:firstLine="0"/>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spacing w:after="0" w:line="259" w:lineRule="auto"/>
              <w:ind w:left="0" w:right="0" w:firstLine="0"/>
              <w:jc w:val="left"/>
              <w:rPr/>
            </w:pPr>
            <w:r w:rsidDel="00000000" w:rsidR="00000000" w:rsidRPr="00000000">
              <w:rPr>
                <w:rtl w:val="0"/>
              </w:rPr>
              <w:t xml:space="preserve">Grace Ananda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spacing w:after="0" w:line="259" w:lineRule="auto"/>
              <w:ind w:left="0" w:right="0" w:firstLine="0"/>
              <w:jc w:val="left"/>
              <w:rPr/>
            </w:pPr>
            <w:r w:rsidDel="00000000" w:rsidR="00000000" w:rsidRPr="00000000">
              <w:rPr>
                <w:color w:val="0000ff"/>
                <w:u w:val="single"/>
                <w:rtl w:val="0"/>
              </w:rPr>
              <w:t xml:space="preserve">grananda041@gmail.com</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spacing w:after="0" w:line="259" w:lineRule="auto"/>
              <w:ind w:left="0" w:right="0" w:firstLine="0"/>
              <w:jc w:val="left"/>
              <w:rPr/>
            </w:pPr>
            <w:r w:rsidDel="00000000" w:rsidR="00000000" w:rsidRPr="00000000">
              <w:rPr>
                <w:rtl w:val="0"/>
              </w:rPr>
              <w:t xml:space="preserve">Consultancy Associate </w:t>
            </w:r>
          </w:p>
        </w:tc>
      </w:tr>
    </w:tbl>
    <w:p w:rsidR="00000000" w:rsidDel="00000000" w:rsidP="00000000" w:rsidRDefault="00000000" w:rsidRPr="00000000" w14:paraId="000006AA">
      <w:pPr>
        <w:spacing w:after="25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6AB">
      <w:pPr>
        <w:numPr>
          <w:ilvl w:val="0"/>
          <w:numId w:val="4"/>
        </w:numPr>
        <w:spacing w:after="3" w:line="259" w:lineRule="auto"/>
        <w:ind w:left="652" w:right="0" w:hanging="360"/>
        <w:rPr/>
      </w:pPr>
      <w:r w:rsidDel="00000000" w:rsidR="00000000" w:rsidRPr="00000000">
        <w:rPr>
          <w:rtl w:val="0"/>
        </w:rPr>
        <w:t xml:space="preserve">List of Key Informant Interviews: West Pokot, Baringo and Elgeyo Marakwet Counties. </w:t>
      </w:r>
      <w:r w:rsidDel="00000000" w:rsidR="00000000" w:rsidRPr="00000000">
        <w:br w:type="page"/>
      </w:r>
      <w:r w:rsidDel="00000000" w:rsidR="00000000" w:rsidRPr="00000000">
        <w:rPr>
          <w:rtl w:val="0"/>
        </w:rPr>
      </w:r>
    </w:p>
    <w:tbl>
      <w:tblPr>
        <w:tblStyle w:val="Table22"/>
        <w:tblW w:w="12228.000000000002" w:type="dxa"/>
        <w:jc w:val="left"/>
        <w:tblInd w:w="5.0" w:type="dxa"/>
        <w:tblLayout w:type="fixed"/>
        <w:tblLook w:val="0400"/>
      </w:tblPr>
      <w:tblGrid>
        <w:gridCol w:w="503"/>
        <w:gridCol w:w="2467"/>
        <w:gridCol w:w="3334"/>
        <w:gridCol w:w="1505"/>
        <w:gridCol w:w="2650"/>
        <w:gridCol w:w="1769"/>
        <w:tblGridChange w:id="0">
          <w:tblGrid>
            <w:gridCol w:w="503"/>
            <w:gridCol w:w="2467"/>
            <w:gridCol w:w="3334"/>
            <w:gridCol w:w="1505"/>
            <w:gridCol w:w="2650"/>
            <w:gridCol w:w="176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spacing w:after="0" w:line="259" w:lineRule="auto"/>
              <w:ind w:left="0" w:right="0" w:firstLine="0"/>
              <w:jc w:val="left"/>
              <w:rPr/>
            </w:pPr>
            <w:r w:rsidDel="00000000" w:rsidR="00000000" w:rsidRPr="00000000">
              <w:rPr>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spacing w:after="0" w:line="259" w:lineRule="auto"/>
              <w:ind w:left="0" w:right="0" w:firstLine="0"/>
              <w:jc w:val="left"/>
              <w:rPr/>
            </w:pPr>
            <w:r w:rsidDel="00000000" w:rsidR="00000000" w:rsidRPr="00000000">
              <w:rPr>
                <w:sz w:val="20"/>
                <w:szCs w:val="20"/>
                <w:rtl w:val="0"/>
              </w:rPr>
              <w:t xml:space="preserve">Michael A. Kipkebut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spacing w:after="0" w:line="259" w:lineRule="auto"/>
              <w:ind w:left="0" w:right="0" w:firstLine="0"/>
              <w:jc w:val="left"/>
              <w:rPr/>
            </w:pPr>
            <w:r w:rsidDel="00000000" w:rsidR="00000000" w:rsidRPr="00000000">
              <w:rPr>
                <w:sz w:val="20"/>
                <w:szCs w:val="20"/>
                <w:rtl w:val="0"/>
              </w:rPr>
              <w:t xml:space="preserve">Opinion Leader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spacing w:after="0" w:line="259" w:lineRule="auto"/>
              <w:ind w:left="0" w:right="0" w:firstLine="0"/>
              <w:jc w:val="left"/>
              <w:rPr/>
            </w:pPr>
            <w:r w:rsidDel="00000000" w:rsidR="00000000" w:rsidRPr="00000000">
              <w:rPr>
                <w:sz w:val="20"/>
                <w:szCs w:val="20"/>
                <w:rtl w:val="0"/>
              </w:rPr>
              <w:t xml:space="preserve">0727259289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spacing w:after="0" w:line="259" w:lineRule="auto"/>
              <w:ind w:left="0" w:right="0" w:firstLine="0"/>
              <w:jc w:val="left"/>
              <w:rPr/>
            </w:pPr>
            <w:r w:rsidDel="00000000" w:rsidR="00000000" w:rsidRPr="00000000">
              <w:rPr>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spacing w:after="0" w:line="259" w:lineRule="auto"/>
              <w:ind w:left="0" w:right="0" w:firstLine="0"/>
              <w:jc w:val="left"/>
              <w:rPr/>
            </w:pPr>
            <w:r w:rsidDel="00000000" w:rsidR="00000000" w:rsidRPr="00000000">
              <w:rPr>
                <w:sz w:val="20"/>
                <w:szCs w:val="20"/>
                <w:rtl w:val="0"/>
              </w:rPr>
              <w:t xml:space="preserve">Ronald Tanui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spacing w:after="0" w:line="259" w:lineRule="auto"/>
              <w:ind w:left="0" w:right="0" w:firstLine="0"/>
              <w:jc w:val="left"/>
              <w:rPr/>
            </w:pPr>
            <w:r w:rsidDel="00000000" w:rsidR="00000000" w:rsidRPr="00000000">
              <w:rPr>
                <w:sz w:val="20"/>
                <w:szCs w:val="20"/>
                <w:rtl w:val="0"/>
              </w:rPr>
              <w:t xml:space="preserve">SCLPO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spacing w:after="0" w:line="259" w:lineRule="auto"/>
              <w:ind w:left="0" w:right="0" w:firstLine="0"/>
              <w:jc w:val="left"/>
              <w:rPr/>
            </w:pPr>
            <w:r w:rsidDel="00000000" w:rsidR="00000000" w:rsidRPr="00000000">
              <w:rPr>
                <w:sz w:val="20"/>
                <w:szCs w:val="20"/>
                <w:rtl w:val="0"/>
              </w:rPr>
              <w:t xml:space="preserve">0724871571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spacing w:after="0" w:line="259" w:lineRule="auto"/>
              <w:ind w:left="0" w:right="0" w:firstLine="0"/>
              <w:jc w:val="left"/>
              <w:rPr/>
            </w:pPr>
            <w:r w:rsidDel="00000000" w:rsidR="00000000" w:rsidRPr="00000000">
              <w:rPr>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pacing w:after="0" w:line="259" w:lineRule="auto"/>
              <w:ind w:left="0" w:right="0" w:firstLine="0"/>
              <w:jc w:val="left"/>
              <w:rPr/>
            </w:pPr>
            <w:r w:rsidDel="00000000" w:rsidR="00000000" w:rsidRPr="00000000">
              <w:rPr>
                <w:sz w:val="20"/>
                <w:szCs w:val="20"/>
                <w:rtl w:val="0"/>
              </w:rPr>
              <w:t xml:space="preserve">Kenneth K. Koech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spacing w:after="0" w:line="259" w:lineRule="auto"/>
              <w:ind w:left="0" w:right="0" w:firstLine="0"/>
              <w:jc w:val="left"/>
              <w:rPr/>
            </w:pPr>
            <w:r w:rsidDel="00000000" w:rsidR="00000000" w:rsidRPr="00000000">
              <w:rPr>
                <w:sz w:val="20"/>
                <w:szCs w:val="20"/>
                <w:rtl w:val="0"/>
              </w:rPr>
              <w:t xml:space="preserve">SCAO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spacing w:after="0" w:line="259" w:lineRule="auto"/>
              <w:ind w:left="0" w:right="0" w:firstLine="0"/>
              <w:jc w:val="left"/>
              <w:rPr/>
            </w:pPr>
            <w:r w:rsidDel="00000000" w:rsidR="00000000" w:rsidRPr="00000000">
              <w:rPr>
                <w:sz w:val="20"/>
                <w:szCs w:val="20"/>
                <w:rtl w:val="0"/>
              </w:rPr>
              <w:t xml:space="preserve">0720056934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spacing w:after="0" w:line="259" w:lineRule="auto"/>
              <w:ind w:left="0" w:right="0"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spacing w:after="0" w:line="259" w:lineRule="auto"/>
              <w:ind w:left="0" w:right="0" w:firstLine="0"/>
              <w:jc w:val="left"/>
              <w:rPr/>
            </w:pPr>
            <w:r w:rsidDel="00000000" w:rsidR="00000000" w:rsidRPr="00000000">
              <w:rPr>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spacing w:after="0" w:line="259" w:lineRule="auto"/>
              <w:ind w:left="0" w:right="0" w:firstLine="0"/>
              <w:jc w:val="left"/>
              <w:rPr/>
            </w:pPr>
            <w:r w:rsidDel="00000000" w:rsidR="00000000" w:rsidRPr="00000000">
              <w:rPr>
                <w:sz w:val="20"/>
                <w:szCs w:val="20"/>
                <w:rtl w:val="0"/>
              </w:rPr>
              <w:t xml:space="preserve">Joshua Nalekat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spacing w:after="0" w:line="259" w:lineRule="auto"/>
              <w:ind w:left="0" w:right="0" w:firstLine="0"/>
              <w:jc w:val="left"/>
              <w:rPr/>
            </w:pPr>
            <w:r w:rsidDel="00000000" w:rsidR="00000000" w:rsidRPr="00000000">
              <w:rPr>
                <w:sz w:val="20"/>
                <w:szCs w:val="20"/>
                <w:rtl w:val="0"/>
              </w:rPr>
              <w:t xml:space="preserve">Tiati Integrated Peace Initiative (TIPI)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spacing w:after="0" w:line="259" w:lineRule="auto"/>
              <w:ind w:left="0" w:right="0" w:firstLine="0"/>
              <w:jc w:val="left"/>
              <w:rPr/>
            </w:pPr>
            <w:r w:rsidDel="00000000" w:rsidR="00000000" w:rsidRPr="00000000">
              <w:rPr>
                <w:sz w:val="20"/>
                <w:szCs w:val="20"/>
                <w:rtl w:val="0"/>
              </w:rPr>
              <w:t xml:space="preserve">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spacing w:after="0" w:line="259" w:lineRule="auto"/>
              <w:ind w:left="0" w:right="0" w:firstLine="0"/>
              <w:jc w:val="left"/>
              <w:rPr/>
            </w:pPr>
            <w:r w:rsidDel="00000000" w:rsidR="00000000" w:rsidRPr="00000000">
              <w:rPr>
                <w:sz w:val="20"/>
                <w:szCs w:val="20"/>
                <w:rtl w:val="0"/>
              </w:rPr>
              <w:t xml:space="preserve">0715545892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pacing w:after="0" w:line="259" w:lineRule="auto"/>
              <w:ind w:left="0" w:right="0"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spacing w:after="0" w:line="259" w:lineRule="auto"/>
              <w:ind w:left="0" w:right="0" w:firstLine="0"/>
              <w:jc w:val="left"/>
              <w:rPr/>
            </w:pPr>
            <w:r w:rsidDel="00000000" w:rsidR="00000000" w:rsidRPr="00000000">
              <w:rPr>
                <w:sz w:val="20"/>
                <w:szCs w:val="20"/>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spacing w:after="0" w:line="259" w:lineRule="auto"/>
              <w:ind w:left="0" w:right="0" w:firstLine="0"/>
              <w:jc w:val="left"/>
              <w:rPr/>
            </w:pPr>
            <w:r w:rsidDel="00000000" w:rsidR="00000000" w:rsidRPr="00000000">
              <w:rPr>
                <w:sz w:val="20"/>
                <w:szCs w:val="20"/>
                <w:rtl w:val="0"/>
              </w:rPr>
              <w:t xml:space="preserve">Moses P. Akeno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spacing w:after="0" w:line="259" w:lineRule="auto"/>
              <w:ind w:left="0" w:right="0" w:firstLine="0"/>
              <w:jc w:val="left"/>
              <w:rPr/>
            </w:pPr>
            <w:r w:rsidDel="00000000" w:rsidR="00000000" w:rsidRPr="00000000">
              <w:rPr>
                <w:sz w:val="20"/>
                <w:szCs w:val="20"/>
                <w:rtl w:val="0"/>
              </w:rPr>
              <w:t xml:space="preserve">County Government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spacing w:after="0" w:line="259" w:lineRule="auto"/>
              <w:ind w:left="0" w:right="0" w:firstLine="0"/>
              <w:jc w:val="left"/>
              <w:rPr/>
            </w:pPr>
            <w:r w:rsidDel="00000000" w:rsidR="00000000" w:rsidRPr="00000000">
              <w:rPr>
                <w:sz w:val="20"/>
                <w:szCs w:val="20"/>
                <w:rtl w:val="0"/>
              </w:rPr>
              <w:t xml:space="preserve">Sub-County Administrator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spacing w:after="0" w:line="259" w:lineRule="auto"/>
              <w:ind w:left="0" w:right="0" w:firstLine="0"/>
              <w:jc w:val="left"/>
              <w:rPr/>
            </w:pPr>
            <w:r w:rsidDel="00000000" w:rsidR="00000000" w:rsidRPr="00000000">
              <w:rPr>
                <w:sz w:val="20"/>
                <w:szCs w:val="20"/>
                <w:rtl w:val="0"/>
              </w:rPr>
              <w:t xml:space="preserve">0723687263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spacing w:after="0" w:line="259" w:lineRule="auto"/>
              <w:ind w:left="0" w:right="0"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9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spacing w:after="0" w:line="259" w:lineRule="auto"/>
              <w:ind w:left="0" w:right="0" w:firstLine="0"/>
              <w:jc w:val="left"/>
              <w:rPr/>
            </w:pPr>
            <w:r w:rsidDel="00000000" w:rsidR="00000000" w:rsidRPr="00000000">
              <w:rPr>
                <w:sz w:val="20"/>
                <w:szCs w:val="20"/>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spacing w:after="0" w:line="259" w:lineRule="auto"/>
              <w:ind w:left="0" w:right="0" w:firstLine="0"/>
              <w:jc w:val="left"/>
              <w:rPr/>
            </w:pPr>
            <w:r w:rsidDel="00000000" w:rsidR="00000000" w:rsidRPr="00000000">
              <w:rPr>
                <w:sz w:val="20"/>
                <w:szCs w:val="20"/>
                <w:rtl w:val="0"/>
              </w:rPr>
              <w:t xml:space="preserve">Peter Kimathi Njogu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spacing w:after="0" w:line="259" w:lineRule="auto"/>
              <w:ind w:left="0" w:right="0" w:firstLine="0"/>
              <w:jc w:val="left"/>
              <w:rPr/>
            </w:pPr>
            <w:r w:rsidDel="00000000" w:rsidR="00000000" w:rsidRPr="00000000">
              <w:rPr>
                <w:sz w:val="20"/>
                <w:szCs w:val="20"/>
                <w:rtl w:val="0"/>
              </w:rPr>
              <w:t xml:space="preserve">NDMA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spacing w:after="0" w:line="259" w:lineRule="auto"/>
              <w:ind w:left="0" w:right="0" w:firstLine="0"/>
              <w:jc w:val="left"/>
              <w:rPr/>
            </w:pPr>
            <w:r w:rsidDel="00000000" w:rsidR="00000000" w:rsidRPr="00000000">
              <w:rPr>
                <w:sz w:val="20"/>
                <w:szCs w:val="20"/>
                <w:rtl w:val="0"/>
              </w:rPr>
              <w:t xml:space="preserve">County </w:t>
            </w:r>
            <w:r w:rsidDel="00000000" w:rsidR="00000000" w:rsidRPr="00000000">
              <w:rPr>
                <w:rtl w:val="0"/>
              </w:rPr>
            </w:r>
          </w:p>
          <w:p w:rsidR="00000000" w:rsidDel="00000000" w:rsidP="00000000" w:rsidRDefault="00000000" w:rsidRPr="00000000" w14:paraId="000006CE">
            <w:pPr>
              <w:spacing w:after="0" w:line="259" w:lineRule="auto"/>
              <w:ind w:left="0" w:right="0" w:firstLine="0"/>
              <w:jc w:val="left"/>
              <w:rPr/>
            </w:pPr>
            <w:r w:rsidDel="00000000" w:rsidR="00000000" w:rsidRPr="00000000">
              <w:rPr>
                <w:sz w:val="20"/>
                <w:szCs w:val="20"/>
                <w:rtl w:val="0"/>
              </w:rPr>
              <w:t xml:space="preserve">Drought </w:t>
            </w:r>
            <w:r w:rsidDel="00000000" w:rsidR="00000000" w:rsidRPr="00000000">
              <w:rPr>
                <w:rtl w:val="0"/>
              </w:rPr>
            </w:r>
          </w:p>
          <w:p w:rsidR="00000000" w:rsidDel="00000000" w:rsidP="00000000" w:rsidRDefault="00000000" w:rsidRPr="00000000" w14:paraId="000006CF">
            <w:pPr>
              <w:spacing w:after="0" w:line="259" w:lineRule="auto"/>
              <w:ind w:left="0" w:right="0" w:firstLine="0"/>
              <w:jc w:val="left"/>
              <w:rPr/>
            </w:pPr>
            <w:r w:rsidDel="00000000" w:rsidR="00000000" w:rsidRPr="00000000">
              <w:rPr>
                <w:sz w:val="20"/>
                <w:szCs w:val="20"/>
                <w:rtl w:val="0"/>
              </w:rPr>
              <w:t xml:space="preserve">Resilience </w:t>
            </w:r>
            <w:r w:rsidDel="00000000" w:rsidR="00000000" w:rsidRPr="00000000">
              <w:rPr>
                <w:rtl w:val="0"/>
              </w:rPr>
            </w:r>
          </w:p>
          <w:p w:rsidR="00000000" w:rsidDel="00000000" w:rsidP="00000000" w:rsidRDefault="00000000" w:rsidRPr="00000000" w14:paraId="000006D0">
            <w:pPr>
              <w:spacing w:after="0" w:line="259" w:lineRule="auto"/>
              <w:ind w:left="0" w:right="0" w:firstLine="0"/>
              <w:jc w:val="left"/>
              <w:rPr/>
            </w:pPr>
            <w:r w:rsidDel="00000000" w:rsidR="00000000" w:rsidRPr="00000000">
              <w:rPr>
                <w:sz w:val="20"/>
                <w:szCs w:val="20"/>
                <w:rtl w:val="0"/>
              </w:rPr>
              <w:t xml:space="preserve">Officer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spacing w:after="0" w:line="259" w:lineRule="auto"/>
              <w:ind w:left="0" w:right="0" w:firstLine="0"/>
              <w:jc w:val="left"/>
              <w:rPr/>
            </w:pPr>
            <w:r w:rsidDel="00000000" w:rsidR="00000000" w:rsidRPr="00000000">
              <w:rPr>
                <w:color w:val="0000ff"/>
                <w:sz w:val="20"/>
                <w:szCs w:val="20"/>
                <w:u w:val="single"/>
                <w:rtl w:val="0"/>
              </w:rPr>
              <w:t xml:space="preserve">peter.kimathi@ndma.go.ke</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spacing w:after="0" w:line="259" w:lineRule="auto"/>
              <w:ind w:left="0" w:right="0" w:firstLine="0"/>
              <w:jc w:val="left"/>
              <w:rPr/>
            </w:pPr>
            <w:r w:rsidDel="00000000" w:rsidR="00000000" w:rsidRPr="00000000">
              <w:rPr>
                <w:sz w:val="20"/>
                <w:szCs w:val="20"/>
                <w:rtl w:val="0"/>
              </w:rPr>
              <w:t xml:space="preserve"> Baringo </w:t>
            </w:r>
            <w:r w:rsidDel="00000000" w:rsidR="00000000" w:rsidRPr="00000000">
              <w:rPr>
                <w:rtl w:val="0"/>
              </w:rPr>
            </w:r>
          </w:p>
        </w:tc>
      </w:tr>
    </w:tbl>
    <w:p w:rsidR="00000000" w:rsidDel="00000000" w:rsidP="00000000" w:rsidRDefault="00000000" w:rsidRPr="00000000" w14:paraId="000006D3">
      <w:pPr>
        <w:spacing w:after="0" w:line="259" w:lineRule="auto"/>
        <w:ind w:left="0" w:right="0" w:firstLine="0"/>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6D4">
      <w:pPr>
        <w:numPr>
          <w:ilvl w:val="0"/>
          <w:numId w:val="4"/>
        </w:numPr>
        <w:ind w:left="652" w:right="0" w:hanging="360"/>
        <w:rPr/>
      </w:pPr>
      <w:r w:rsidDel="00000000" w:rsidR="00000000" w:rsidRPr="00000000">
        <w:rPr>
          <w:rtl w:val="0"/>
        </w:rPr>
        <w:t xml:space="preserve">List of CORKE PEA workshop participants: West Pokot, Baringo and Elgeyo Marakwet Counties. </w:t>
      </w:r>
    </w:p>
    <w:tbl>
      <w:tblPr>
        <w:tblStyle w:val="Table23"/>
        <w:tblW w:w="13466.0" w:type="dxa"/>
        <w:jc w:val="left"/>
        <w:tblInd w:w="5.0" w:type="dxa"/>
        <w:tblLayout w:type="fixed"/>
        <w:tblLook w:val="0400"/>
      </w:tblPr>
      <w:tblGrid>
        <w:gridCol w:w="504"/>
        <w:gridCol w:w="2462"/>
        <w:gridCol w:w="3337"/>
        <w:gridCol w:w="1503"/>
        <w:gridCol w:w="1238"/>
        <w:gridCol w:w="2653"/>
        <w:gridCol w:w="1769"/>
        <w:tblGridChange w:id="0">
          <w:tblGrid>
            <w:gridCol w:w="504"/>
            <w:gridCol w:w="2462"/>
            <w:gridCol w:w="3337"/>
            <w:gridCol w:w="1503"/>
            <w:gridCol w:w="1238"/>
            <w:gridCol w:w="2653"/>
            <w:gridCol w:w="176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spacing w:after="0" w:line="259" w:lineRule="auto"/>
              <w:ind w:left="24" w:right="0" w:firstLine="0"/>
              <w:jc w:val="left"/>
              <w:rPr/>
            </w:pPr>
            <w:r w:rsidDel="00000000" w:rsidR="00000000" w:rsidRPr="00000000">
              <w:rPr>
                <w:b w:val="1"/>
                <w:bCs w:val="1"/>
                <w:sz w:val="20"/>
                <w:szCs w:val="20"/>
                <w:rtl w:val="0"/>
              </w:rPr>
              <w:t xml:space="preserve">No</w:t>
            </w:r>
            <w:r w:rsidDel="00000000" w:rsidR="00000000" w:rsidRPr="00000000">
              <w:rPr>
                <w:rtl w:val="0"/>
              </w:rPr>
            </w:r>
          </w:p>
          <w:p w:rsidR="00000000" w:rsidDel="00000000" w:rsidP="00000000" w:rsidRDefault="00000000" w:rsidRPr="00000000" w14:paraId="000006D6">
            <w:pPr>
              <w:spacing w:after="0" w:line="259" w:lineRule="auto"/>
              <w:ind w:left="0" w:right="108" w:firstLine="0"/>
              <w:jc w:val="center"/>
              <w:rPr/>
            </w:pPr>
            <w:r w:rsidDel="00000000" w:rsidR="00000000" w:rsidRPr="00000000">
              <w:rPr>
                <w:b w:val="1"/>
                <w:bCs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spacing w:after="0" w:line="259" w:lineRule="auto"/>
              <w:ind w:left="0" w:right="109" w:firstLine="0"/>
              <w:jc w:val="center"/>
              <w:rPr/>
            </w:pPr>
            <w:r w:rsidDel="00000000" w:rsidR="00000000" w:rsidRPr="00000000">
              <w:rPr>
                <w:b w:val="1"/>
                <w:bCs w:val="1"/>
                <w:sz w:val="20"/>
                <w:szCs w:val="20"/>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spacing w:after="0" w:line="259" w:lineRule="auto"/>
              <w:ind w:left="0" w:right="115" w:firstLine="0"/>
              <w:jc w:val="center"/>
              <w:rPr/>
            </w:pPr>
            <w:r w:rsidDel="00000000" w:rsidR="00000000" w:rsidRPr="00000000">
              <w:rPr>
                <w:b w:val="1"/>
                <w:bCs w:val="1"/>
                <w:sz w:val="20"/>
                <w:szCs w:val="20"/>
                <w:rtl w:val="0"/>
              </w:rPr>
              <w:t xml:space="preserve">Organization/Institution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spacing w:after="0" w:line="259" w:lineRule="auto"/>
              <w:ind w:left="0" w:right="110" w:firstLine="0"/>
              <w:jc w:val="center"/>
              <w:rPr/>
            </w:pPr>
            <w:r w:rsidDel="00000000" w:rsidR="00000000" w:rsidRPr="00000000">
              <w:rPr>
                <w:b w:val="1"/>
                <w:bCs w:val="1"/>
                <w:sz w:val="20"/>
                <w:szCs w:val="20"/>
                <w:rtl w:val="0"/>
              </w:rPr>
              <w:t xml:space="preserve">Designation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spacing w:after="0" w:line="259" w:lineRule="auto"/>
              <w:ind w:left="0" w:right="109" w:firstLine="0"/>
              <w:jc w:val="center"/>
              <w:rPr/>
            </w:pPr>
            <w:r w:rsidDel="00000000" w:rsidR="00000000" w:rsidRPr="00000000">
              <w:rPr>
                <w:b w:val="1"/>
                <w:bCs w:val="1"/>
                <w:sz w:val="20"/>
                <w:szCs w:val="20"/>
                <w:rtl w:val="0"/>
              </w:rPr>
              <w:t xml:space="preserve">Contact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spacing w:after="0" w:line="259" w:lineRule="auto"/>
              <w:ind w:left="0" w:right="113" w:firstLine="0"/>
              <w:jc w:val="center"/>
              <w:rPr/>
            </w:pPr>
            <w:r w:rsidDel="00000000" w:rsidR="00000000" w:rsidRPr="00000000">
              <w:rPr>
                <w:b w:val="1"/>
                <w:bCs w:val="1"/>
                <w:sz w:val="20"/>
                <w:szCs w:val="20"/>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spacing w:after="0" w:line="259" w:lineRule="auto"/>
              <w:ind w:left="0" w:right="108" w:firstLine="0"/>
              <w:jc w:val="center"/>
              <w:rPr/>
            </w:pPr>
            <w:r w:rsidDel="00000000" w:rsidR="00000000" w:rsidRPr="00000000">
              <w:rPr>
                <w:b w:val="1"/>
                <w:bCs w:val="1"/>
                <w:sz w:val="20"/>
                <w:szCs w:val="20"/>
                <w:rtl w:val="0"/>
              </w:rPr>
              <w:t xml:space="preserve">County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spacing w:after="0" w:line="259" w:lineRule="auto"/>
              <w:ind w:left="0" w:right="0" w:firstLine="0"/>
              <w:jc w:val="left"/>
              <w:rPr/>
            </w:pPr>
            <w:r w:rsidDel="00000000" w:rsidR="00000000" w:rsidRPr="00000000">
              <w:rPr>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spacing w:after="0" w:line="259" w:lineRule="auto"/>
              <w:ind w:left="0" w:right="0" w:firstLine="0"/>
              <w:jc w:val="left"/>
              <w:rPr/>
            </w:pPr>
            <w:r w:rsidDel="00000000" w:rsidR="00000000" w:rsidRPr="00000000">
              <w:rPr>
                <w:sz w:val="20"/>
                <w:szCs w:val="20"/>
                <w:rtl w:val="0"/>
              </w:rPr>
              <w:t xml:space="preserve">Seminar Ptiso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spacing w:after="0" w:line="259" w:lineRule="auto"/>
              <w:ind w:left="0" w:right="0" w:firstLine="0"/>
              <w:jc w:val="left"/>
              <w:rPr/>
            </w:pPr>
            <w:r w:rsidDel="00000000" w:rsidR="00000000" w:rsidRPr="00000000">
              <w:rPr>
                <w:sz w:val="20"/>
                <w:szCs w:val="20"/>
                <w:rtl w:val="0"/>
              </w:rPr>
              <w:t xml:space="preserve">Ministry of Environmental Protection, Water, Irrigation  and Housing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spacing w:after="0" w:line="259" w:lineRule="auto"/>
              <w:ind w:left="0" w:right="0" w:firstLine="0"/>
              <w:jc w:val="left"/>
              <w:rPr/>
            </w:pPr>
            <w:r w:rsidDel="00000000" w:rsidR="00000000" w:rsidRPr="00000000">
              <w:rPr>
                <w:sz w:val="20"/>
                <w:szCs w:val="20"/>
                <w:rtl w:val="0"/>
              </w:rPr>
              <w:t xml:space="preserve">Engineer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spacing w:after="0" w:line="259" w:lineRule="auto"/>
              <w:ind w:left="0" w:right="0" w:firstLine="0"/>
              <w:jc w:val="left"/>
              <w:rPr/>
            </w:pPr>
            <w:r w:rsidDel="00000000" w:rsidR="00000000" w:rsidRPr="00000000">
              <w:rPr>
                <w:sz w:val="20"/>
                <w:szCs w:val="20"/>
                <w:rtl w:val="0"/>
              </w:rPr>
              <w:t xml:space="preserve">0728735973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spacing w:after="0" w:line="259" w:lineRule="auto"/>
              <w:ind w:left="0" w:right="0" w:firstLine="0"/>
              <w:jc w:val="left"/>
              <w:rPr/>
            </w:pPr>
            <w:r w:rsidDel="00000000" w:rsidR="00000000" w:rsidRPr="00000000">
              <w:rPr>
                <w:color w:val="0000ff"/>
                <w:sz w:val="20"/>
                <w:szCs w:val="20"/>
                <w:u w:val="single"/>
                <w:rtl w:val="0"/>
              </w:rPr>
              <w:t xml:space="preserve">seminarptiso@gmail.com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spacing w:after="0" w:line="259" w:lineRule="auto"/>
              <w:ind w:left="0" w:right="0" w:firstLine="0"/>
              <w:jc w:val="left"/>
              <w:rPr/>
            </w:pPr>
            <w:r w:rsidDel="00000000" w:rsidR="00000000" w:rsidRPr="00000000">
              <w:rPr>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spacing w:after="0" w:line="259" w:lineRule="auto"/>
              <w:ind w:left="0" w:right="0" w:firstLine="0"/>
              <w:jc w:val="left"/>
              <w:rPr/>
            </w:pPr>
            <w:r w:rsidDel="00000000" w:rsidR="00000000" w:rsidRPr="00000000">
              <w:rPr>
                <w:sz w:val="20"/>
                <w:szCs w:val="20"/>
                <w:rtl w:val="0"/>
              </w:rPr>
              <w:t xml:space="preserve">David Poghisio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after="0" w:line="259" w:lineRule="auto"/>
              <w:ind w:left="0" w:right="0" w:firstLine="0"/>
              <w:jc w:val="left"/>
              <w:rPr/>
            </w:pPr>
            <w:r w:rsidDel="00000000" w:rsidR="00000000" w:rsidRPr="00000000">
              <w:rPr>
                <w:sz w:val="20"/>
                <w:szCs w:val="20"/>
                <w:rtl w:val="0"/>
              </w:rPr>
              <w:t xml:space="preserve">Water Resource Users Association (WRUA)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pacing w:after="0" w:line="259" w:lineRule="auto"/>
              <w:ind w:left="0" w:right="0" w:firstLine="0"/>
              <w:jc w:val="left"/>
              <w:rPr/>
            </w:pPr>
            <w:r w:rsidDel="00000000" w:rsidR="00000000" w:rsidRPr="00000000">
              <w:rPr>
                <w:sz w:val="20"/>
                <w:szCs w:val="20"/>
                <w:rtl w:val="0"/>
              </w:rPr>
              <w:t xml:space="preserve">GWA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pacing w:after="0" w:line="259" w:lineRule="auto"/>
              <w:ind w:left="0" w:right="0" w:firstLine="0"/>
              <w:jc w:val="left"/>
              <w:rPr/>
            </w:pPr>
            <w:r w:rsidDel="00000000" w:rsidR="00000000" w:rsidRPr="00000000">
              <w:rPr>
                <w:sz w:val="20"/>
                <w:szCs w:val="20"/>
                <w:rtl w:val="0"/>
              </w:rPr>
              <w:t xml:space="preserve">0728032040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spacing w:after="0" w:line="259" w:lineRule="auto"/>
              <w:ind w:left="0" w:right="0" w:firstLine="0"/>
              <w:jc w:val="left"/>
              <w:rPr/>
            </w:pPr>
            <w:r w:rsidDel="00000000" w:rsidR="00000000" w:rsidRPr="00000000">
              <w:rPr>
                <w:color w:val="0000ff"/>
                <w:sz w:val="20"/>
                <w:szCs w:val="20"/>
                <w:u w:val="single"/>
                <w:rtl w:val="0"/>
              </w:rPr>
              <w:t xml:space="preserve">davidpoghisio@gmail.com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spacing w:after="0" w:line="259" w:lineRule="auto"/>
              <w:ind w:left="0" w:right="0" w:firstLine="0"/>
              <w:jc w:val="left"/>
              <w:rPr/>
            </w:pPr>
            <w:r w:rsidDel="00000000" w:rsidR="00000000" w:rsidRPr="00000000">
              <w:rPr>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spacing w:after="0" w:line="259" w:lineRule="auto"/>
              <w:ind w:left="0" w:right="0" w:firstLine="0"/>
              <w:jc w:val="left"/>
              <w:rPr/>
            </w:pPr>
            <w:r w:rsidDel="00000000" w:rsidR="00000000" w:rsidRPr="00000000">
              <w:rPr>
                <w:sz w:val="20"/>
                <w:szCs w:val="20"/>
                <w:rtl w:val="0"/>
              </w:rPr>
              <w:t xml:space="preserve">Kriwoi Dennis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spacing w:after="0" w:line="259" w:lineRule="auto"/>
              <w:ind w:left="0" w:right="0" w:firstLine="0"/>
              <w:jc w:val="left"/>
              <w:rPr/>
            </w:pPr>
            <w:r w:rsidDel="00000000" w:rsidR="00000000" w:rsidRPr="00000000">
              <w:rPr>
                <w:sz w:val="20"/>
                <w:szCs w:val="20"/>
                <w:rtl w:val="0"/>
              </w:rPr>
              <w:t xml:space="preserve">Central Pokot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spacing w:after="0" w:line="259" w:lineRule="auto"/>
              <w:ind w:left="0" w:right="0" w:firstLine="0"/>
              <w:jc w:val="left"/>
              <w:rPr/>
            </w:pPr>
            <w:r w:rsidDel="00000000" w:rsidR="00000000" w:rsidRPr="00000000">
              <w:rPr>
                <w:sz w:val="20"/>
                <w:szCs w:val="20"/>
                <w:rtl w:val="0"/>
              </w:rPr>
              <w:t xml:space="preserve">0707174572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spacing w:after="0" w:line="259" w:lineRule="auto"/>
              <w:ind w:left="0" w:right="0" w:firstLine="0"/>
              <w:jc w:val="left"/>
              <w:rPr/>
            </w:pPr>
            <w:r w:rsidDel="00000000" w:rsidR="00000000" w:rsidRPr="00000000">
              <w:rPr>
                <w:color w:val="0000ff"/>
                <w:sz w:val="20"/>
                <w:szCs w:val="20"/>
                <w:u w:val="single"/>
                <w:rtl w:val="0"/>
              </w:rPr>
              <w:t xml:space="preserve">kriwoiomer@gmail.com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spacing w:after="0" w:line="259" w:lineRule="auto"/>
              <w:ind w:left="0" w:right="0" w:firstLine="0"/>
              <w:jc w:val="left"/>
              <w:rPr/>
            </w:pPr>
            <w:r w:rsidDel="00000000" w:rsidR="00000000" w:rsidRPr="00000000">
              <w:rPr>
                <w:sz w:val="20"/>
                <w:szCs w:val="20"/>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spacing w:after="0" w:line="259" w:lineRule="auto"/>
              <w:ind w:left="0" w:right="0" w:firstLine="0"/>
              <w:jc w:val="left"/>
              <w:rPr/>
            </w:pPr>
            <w:r w:rsidDel="00000000" w:rsidR="00000000" w:rsidRPr="00000000">
              <w:rPr>
                <w:sz w:val="20"/>
                <w:szCs w:val="20"/>
                <w:rtl w:val="0"/>
              </w:rPr>
              <w:t xml:space="preserve">Dokta Lodongole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spacing w:after="0" w:line="259" w:lineRule="auto"/>
              <w:ind w:left="0" w:right="0" w:firstLine="0"/>
              <w:jc w:val="left"/>
              <w:rPr/>
            </w:pPr>
            <w:r w:rsidDel="00000000" w:rsidR="00000000" w:rsidRPr="00000000">
              <w:rPr>
                <w:sz w:val="20"/>
                <w:szCs w:val="20"/>
                <w:rtl w:val="0"/>
              </w:rPr>
              <w:t xml:space="preserve">KVDA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spacing w:after="0" w:line="259" w:lineRule="auto"/>
              <w:ind w:left="0" w:right="0" w:firstLine="0"/>
              <w:jc w:val="left"/>
              <w:rPr/>
            </w:pPr>
            <w:r w:rsidDel="00000000" w:rsidR="00000000" w:rsidRPr="00000000">
              <w:rPr>
                <w:sz w:val="20"/>
                <w:szCs w:val="20"/>
                <w:rtl w:val="0"/>
              </w:rPr>
              <w:t xml:space="preserve">Manager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spacing w:after="0" w:line="259" w:lineRule="auto"/>
              <w:ind w:left="0" w:right="0" w:firstLine="0"/>
              <w:jc w:val="left"/>
              <w:rPr/>
            </w:pPr>
            <w:r w:rsidDel="00000000" w:rsidR="00000000" w:rsidRPr="00000000">
              <w:rPr>
                <w:sz w:val="20"/>
                <w:szCs w:val="20"/>
                <w:rtl w:val="0"/>
              </w:rPr>
              <w:t xml:space="preserve">0725574205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spacing w:after="0" w:line="259" w:lineRule="auto"/>
              <w:ind w:left="0" w:right="0" w:firstLine="0"/>
              <w:jc w:val="left"/>
              <w:rPr/>
            </w:pPr>
            <w:r w:rsidDel="00000000" w:rsidR="00000000" w:rsidRPr="00000000">
              <w:rPr>
                <w:sz w:val="20"/>
                <w:szCs w:val="20"/>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spacing w:after="0" w:line="259" w:lineRule="auto"/>
              <w:ind w:left="0" w:right="0" w:firstLine="0"/>
              <w:jc w:val="left"/>
              <w:rPr/>
            </w:pPr>
            <w:r w:rsidDel="00000000" w:rsidR="00000000" w:rsidRPr="00000000">
              <w:rPr>
                <w:sz w:val="20"/>
                <w:szCs w:val="20"/>
                <w:rtl w:val="0"/>
              </w:rPr>
              <w:t xml:space="preserve">Domtila Chesang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spacing w:after="0" w:line="259" w:lineRule="auto"/>
              <w:ind w:left="0" w:right="0" w:firstLine="0"/>
              <w:jc w:val="left"/>
              <w:rPr/>
            </w:pPr>
            <w:r w:rsidDel="00000000" w:rsidR="00000000" w:rsidRPr="00000000">
              <w:rPr>
                <w:sz w:val="20"/>
                <w:szCs w:val="20"/>
                <w:rtl w:val="0"/>
              </w:rPr>
              <w:t xml:space="preserve">Beyond FGM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spacing w:after="0" w:line="259" w:lineRule="auto"/>
              <w:ind w:left="0" w:right="0" w:firstLine="0"/>
              <w:jc w:val="left"/>
              <w:rPr/>
            </w:pPr>
            <w:r w:rsidDel="00000000" w:rsidR="00000000" w:rsidRPr="00000000">
              <w:rPr>
                <w:sz w:val="20"/>
                <w:szCs w:val="20"/>
                <w:rtl w:val="0"/>
              </w:rPr>
              <w:t xml:space="preserve">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spacing w:after="0" w:line="259" w:lineRule="auto"/>
              <w:ind w:left="0" w:right="0" w:firstLine="0"/>
              <w:jc w:val="left"/>
              <w:rPr/>
            </w:pPr>
            <w:r w:rsidDel="00000000" w:rsidR="00000000" w:rsidRPr="00000000">
              <w:rPr>
                <w:sz w:val="20"/>
                <w:szCs w:val="20"/>
                <w:rtl w:val="0"/>
              </w:rPr>
              <w:t xml:space="preserve">0713595732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spacing w:after="0" w:line="259" w:lineRule="auto"/>
              <w:ind w:left="0" w:right="0" w:firstLine="0"/>
              <w:jc w:val="left"/>
              <w:rPr/>
            </w:pPr>
            <w:r w:rsidDel="00000000" w:rsidR="00000000" w:rsidRPr="00000000">
              <w:rPr>
                <w:color w:val="0000ff"/>
                <w:sz w:val="20"/>
                <w:szCs w:val="20"/>
                <w:u w:val="single"/>
                <w:rtl w:val="0"/>
              </w:rPr>
              <w:t xml:space="preserve">chesangdom@gmail.com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spacing w:after="0" w:line="259" w:lineRule="auto"/>
              <w:ind w:left="0" w:right="0" w:firstLine="0"/>
              <w:jc w:val="left"/>
              <w:rPr/>
            </w:pPr>
            <w:r w:rsidDel="00000000" w:rsidR="00000000" w:rsidRPr="00000000">
              <w:rPr>
                <w:sz w:val="20"/>
                <w:szCs w:val="20"/>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spacing w:after="0" w:line="259" w:lineRule="auto"/>
              <w:ind w:left="0" w:right="0" w:firstLine="0"/>
              <w:jc w:val="left"/>
              <w:rPr/>
            </w:pPr>
            <w:r w:rsidDel="00000000" w:rsidR="00000000" w:rsidRPr="00000000">
              <w:rPr>
                <w:sz w:val="20"/>
                <w:szCs w:val="20"/>
                <w:rtl w:val="0"/>
              </w:rPr>
              <w:t xml:space="preserve">Leonard Krop Kilekwang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spacing w:after="0" w:line="259" w:lineRule="auto"/>
              <w:ind w:left="0" w:right="0" w:firstLine="0"/>
              <w:jc w:val="left"/>
              <w:rPr/>
            </w:pPr>
            <w:r w:rsidDel="00000000" w:rsidR="00000000" w:rsidRPr="00000000">
              <w:rPr>
                <w:sz w:val="20"/>
                <w:szCs w:val="20"/>
                <w:rtl w:val="0"/>
              </w:rPr>
              <w:t xml:space="preserve">TECNOSAFI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spacing w:after="0" w:line="259" w:lineRule="auto"/>
              <w:ind w:left="0" w:right="0" w:firstLine="0"/>
              <w:jc w:val="left"/>
              <w:rPr/>
            </w:pPr>
            <w:r w:rsidDel="00000000" w:rsidR="00000000" w:rsidRPr="00000000">
              <w:rPr>
                <w:sz w:val="20"/>
                <w:szCs w:val="20"/>
                <w:rtl w:val="0"/>
              </w:rPr>
              <w:t xml:space="preserve">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spacing w:after="0" w:line="259" w:lineRule="auto"/>
              <w:ind w:left="0" w:right="0" w:firstLine="0"/>
              <w:jc w:val="left"/>
              <w:rPr/>
            </w:pPr>
            <w:r w:rsidDel="00000000" w:rsidR="00000000" w:rsidRPr="00000000">
              <w:rPr>
                <w:sz w:val="20"/>
                <w:szCs w:val="20"/>
                <w:rtl w:val="0"/>
              </w:rPr>
              <w:t xml:space="preserve">0728271030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spacing w:after="0" w:line="259" w:lineRule="auto"/>
              <w:ind w:left="0" w:right="0" w:firstLine="0"/>
              <w:jc w:val="left"/>
              <w:rPr/>
            </w:pPr>
            <w:r w:rsidDel="00000000" w:rsidR="00000000" w:rsidRPr="00000000">
              <w:rPr>
                <w:color w:val="0000ff"/>
                <w:sz w:val="20"/>
                <w:szCs w:val="20"/>
                <w:u w:val="single"/>
                <w:rtl w:val="0"/>
              </w:rPr>
              <w:t xml:space="preserve">lkilekwa@gmail.com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spacing w:after="0" w:line="259" w:lineRule="auto"/>
              <w:ind w:left="0" w:right="0" w:firstLine="0"/>
              <w:jc w:val="left"/>
              <w:rPr/>
            </w:pPr>
            <w:r w:rsidDel="00000000" w:rsidR="00000000" w:rsidRPr="00000000">
              <w:rPr>
                <w:sz w:val="20"/>
                <w:szCs w:val="20"/>
                <w:rtl w:val="0"/>
              </w:rPr>
              <w:t xml:space="preserve">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spacing w:after="0" w:line="259" w:lineRule="auto"/>
              <w:ind w:left="0" w:right="0" w:firstLine="0"/>
              <w:jc w:val="left"/>
              <w:rPr/>
            </w:pPr>
            <w:r w:rsidDel="00000000" w:rsidR="00000000" w:rsidRPr="00000000">
              <w:rPr>
                <w:sz w:val="20"/>
                <w:szCs w:val="20"/>
                <w:rtl w:val="0"/>
              </w:rPr>
              <w:t xml:space="preserve">Vasco Moru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spacing w:after="0" w:line="259" w:lineRule="auto"/>
              <w:ind w:left="0" w:right="0" w:firstLine="0"/>
              <w:jc w:val="left"/>
              <w:rPr/>
            </w:pPr>
            <w:r w:rsidDel="00000000" w:rsidR="00000000" w:rsidRPr="00000000">
              <w:rPr>
                <w:sz w:val="20"/>
                <w:szCs w:val="20"/>
                <w:rtl w:val="0"/>
              </w:rPr>
              <w:t xml:space="preserve">Opinion leader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spacing w:after="0" w:line="259" w:lineRule="auto"/>
              <w:ind w:left="0" w:right="0" w:firstLine="0"/>
              <w:jc w:val="left"/>
              <w:rPr/>
            </w:pPr>
            <w:r w:rsidDel="00000000" w:rsidR="00000000" w:rsidRPr="00000000">
              <w:rPr>
                <w:sz w:val="20"/>
                <w:szCs w:val="20"/>
                <w:rtl w:val="0"/>
              </w:rPr>
              <w:t xml:space="preserve">0702033210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spacing w:after="0" w:line="259" w:lineRule="auto"/>
              <w:ind w:left="0" w:right="0" w:firstLine="0"/>
              <w:jc w:val="left"/>
              <w:rPr/>
            </w:pPr>
            <w:r w:rsidDel="00000000" w:rsidR="00000000" w:rsidRPr="00000000">
              <w:rPr>
                <w:color w:val="0000ff"/>
                <w:sz w:val="20"/>
                <w:szCs w:val="20"/>
                <w:u w:val="single"/>
                <w:rtl w:val="0"/>
              </w:rPr>
              <w:t xml:space="preserve">vascomoru@gmail.com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spacing w:after="0" w:line="259" w:lineRule="auto"/>
              <w:ind w:left="0" w:right="0" w:firstLine="0"/>
              <w:jc w:val="left"/>
              <w:rPr/>
            </w:pPr>
            <w:r w:rsidDel="00000000" w:rsidR="00000000" w:rsidRPr="00000000">
              <w:rPr>
                <w:sz w:val="20"/>
                <w:szCs w:val="20"/>
                <w:rtl w:val="0"/>
              </w:rPr>
              <w:t xml:space="preserve">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spacing w:after="0" w:line="259" w:lineRule="auto"/>
              <w:ind w:left="0" w:right="0" w:firstLine="0"/>
              <w:jc w:val="left"/>
              <w:rPr/>
            </w:pPr>
            <w:r w:rsidDel="00000000" w:rsidR="00000000" w:rsidRPr="00000000">
              <w:rPr>
                <w:sz w:val="20"/>
                <w:szCs w:val="20"/>
                <w:rtl w:val="0"/>
              </w:rPr>
              <w:t xml:space="preserve">Philbert Kibet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spacing w:after="0" w:line="259" w:lineRule="auto"/>
              <w:ind w:left="0" w:right="0" w:firstLine="0"/>
              <w:jc w:val="left"/>
              <w:rPr/>
            </w:pPr>
            <w:r w:rsidDel="00000000" w:rsidR="00000000" w:rsidRPr="00000000">
              <w:rPr>
                <w:sz w:val="20"/>
                <w:szCs w:val="20"/>
                <w:rtl w:val="0"/>
              </w:rPr>
              <w:t xml:space="preserve">WOC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spacing w:after="0" w:line="259" w:lineRule="auto"/>
              <w:ind w:left="0" w:right="0" w:firstLine="0"/>
              <w:jc w:val="left"/>
              <w:rPr/>
            </w:pPr>
            <w:r w:rsidDel="00000000" w:rsidR="00000000" w:rsidRPr="00000000">
              <w:rPr>
                <w:sz w:val="20"/>
                <w:szCs w:val="20"/>
                <w:rtl w:val="0"/>
              </w:rPr>
              <w:t xml:space="preserve">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spacing w:after="0" w:line="259" w:lineRule="auto"/>
              <w:ind w:left="0" w:right="0" w:firstLine="0"/>
              <w:jc w:val="left"/>
              <w:rPr/>
            </w:pPr>
            <w:r w:rsidDel="00000000" w:rsidR="00000000" w:rsidRPr="00000000">
              <w:rPr>
                <w:sz w:val="20"/>
                <w:szCs w:val="20"/>
                <w:rtl w:val="0"/>
              </w:rPr>
              <w:t xml:space="preserve">0713839119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spacing w:after="0" w:line="259" w:lineRule="auto"/>
              <w:ind w:left="0" w:right="0" w:firstLine="0"/>
              <w:jc w:val="left"/>
              <w:rPr/>
            </w:pPr>
            <w:r w:rsidDel="00000000" w:rsidR="00000000" w:rsidRPr="00000000">
              <w:rPr>
                <w:color w:val="0000ff"/>
                <w:sz w:val="20"/>
                <w:szCs w:val="20"/>
                <w:u w:val="single"/>
                <w:rtl w:val="0"/>
              </w:rPr>
              <w:t xml:space="preserve">philbertkibet@gmail.com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spacing w:after="0" w:line="259" w:lineRule="auto"/>
              <w:ind w:left="0" w:right="0" w:firstLine="0"/>
              <w:jc w:val="left"/>
              <w:rPr/>
            </w:pPr>
            <w:r w:rsidDel="00000000" w:rsidR="00000000" w:rsidRPr="00000000">
              <w:rPr>
                <w:sz w:val="20"/>
                <w:szCs w:val="20"/>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spacing w:after="0" w:line="259" w:lineRule="auto"/>
              <w:ind w:left="0" w:right="0" w:firstLine="0"/>
              <w:jc w:val="left"/>
              <w:rPr/>
            </w:pPr>
            <w:r w:rsidDel="00000000" w:rsidR="00000000" w:rsidRPr="00000000">
              <w:rPr>
                <w:sz w:val="20"/>
                <w:szCs w:val="20"/>
                <w:rtl w:val="0"/>
              </w:rPr>
              <w:t xml:space="preserve">Lilian Janice Plapan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spacing w:after="0" w:line="259" w:lineRule="auto"/>
              <w:ind w:left="0" w:right="0" w:firstLine="0"/>
              <w:jc w:val="left"/>
              <w:rPr/>
            </w:pPr>
            <w:r w:rsidDel="00000000" w:rsidR="00000000" w:rsidRPr="00000000">
              <w:rPr>
                <w:sz w:val="20"/>
                <w:szCs w:val="20"/>
                <w:rtl w:val="0"/>
              </w:rPr>
              <w:t xml:space="preserve">NCCK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spacing w:after="0" w:line="259" w:lineRule="auto"/>
              <w:ind w:left="0" w:right="0" w:firstLine="0"/>
              <w:jc w:val="left"/>
              <w:rPr/>
            </w:pPr>
            <w:r w:rsidDel="00000000" w:rsidR="00000000" w:rsidRPr="00000000">
              <w:rPr>
                <w:sz w:val="20"/>
                <w:szCs w:val="20"/>
                <w:rtl w:val="0"/>
              </w:rPr>
              <w:t xml:space="preserve">Treasurer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spacing w:after="0" w:line="259" w:lineRule="auto"/>
              <w:ind w:left="0" w:right="0" w:firstLine="0"/>
              <w:jc w:val="left"/>
              <w:rPr/>
            </w:pPr>
            <w:r w:rsidDel="00000000" w:rsidR="00000000" w:rsidRPr="00000000">
              <w:rPr>
                <w:sz w:val="20"/>
                <w:szCs w:val="20"/>
                <w:rtl w:val="0"/>
              </w:rPr>
              <w:t xml:space="preserve">0729687104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spacing w:after="0" w:line="259" w:lineRule="auto"/>
              <w:ind w:left="0" w:right="0" w:firstLine="0"/>
              <w:jc w:val="left"/>
              <w:rPr/>
            </w:pPr>
            <w:r w:rsidDel="00000000" w:rsidR="00000000" w:rsidRPr="00000000">
              <w:rPr>
                <w:color w:val="0000ff"/>
                <w:sz w:val="20"/>
                <w:szCs w:val="20"/>
                <w:u w:val="single"/>
                <w:rtl w:val="0"/>
              </w:rPr>
              <w:t xml:space="preserve">lacne@yahoo.com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spacing w:after="0" w:line="259" w:lineRule="auto"/>
              <w:ind w:left="0" w:right="0" w:firstLine="0"/>
              <w:jc w:val="left"/>
              <w:rPr/>
            </w:pPr>
            <w:r w:rsidDel="00000000" w:rsidR="00000000" w:rsidRPr="00000000">
              <w:rPr>
                <w:sz w:val="20"/>
                <w:szCs w:val="20"/>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spacing w:after="0" w:line="259" w:lineRule="auto"/>
              <w:ind w:left="0" w:right="0" w:firstLine="0"/>
              <w:jc w:val="left"/>
              <w:rPr/>
            </w:pPr>
            <w:r w:rsidDel="00000000" w:rsidR="00000000" w:rsidRPr="00000000">
              <w:rPr>
                <w:sz w:val="20"/>
                <w:szCs w:val="20"/>
                <w:rtl w:val="0"/>
              </w:rPr>
              <w:t xml:space="preserve">Douglas Odhiambo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spacing w:after="0" w:line="259" w:lineRule="auto"/>
              <w:ind w:left="0" w:right="0" w:firstLine="0"/>
              <w:jc w:val="left"/>
              <w:rPr/>
            </w:pPr>
            <w:r w:rsidDel="00000000" w:rsidR="00000000" w:rsidRPr="00000000">
              <w:rPr>
                <w:sz w:val="20"/>
                <w:szCs w:val="20"/>
                <w:rtl w:val="0"/>
              </w:rPr>
              <w:t xml:space="preserve">World Vision Kenya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spacing w:after="0" w:line="259" w:lineRule="auto"/>
              <w:ind w:left="0" w:right="0" w:firstLine="0"/>
              <w:jc w:val="left"/>
              <w:rPr/>
            </w:pPr>
            <w:r w:rsidDel="00000000" w:rsidR="00000000" w:rsidRPr="00000000">
              <w:rPr>
                <w:sz w:val="20"/>
                <w:szCs w:val="20"/>
                <w:rtl w:val="0"/>
              </w:rPr>
              <w:t xml:space="preserve">WASH Engineer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spacing w:after="0" w:line="259" w:lineRule="auto"/>
              <w:ind w:left="0" w:right="0" w:firstLine="0"/>
              <w:jc w:val="left"/>
              <w:rPr/>
            </w:pPr>
            <w:r w:rsidDel="00000000" w:rsidR="00000000" w:rsidRPr="00000000">
              <w:rPr>
                <w:sz w:val="20"/>
                <w:szCs w:val="20"/>
                <w:rtl w:val="0"/>
              </w:rPr>
              <w:t xml:space="preserve">0722483235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spacing w:after="0" w:line="259" w:lineRule="auto"/>
              <w:ind w:left="0" w:right="38" w:firstLine="0"/>
              <w:jc w:val="left"/>
              <w:rPr/>
            </w:pPr>
            <w:r w:rsidDel="00000000" w:rsidR="00000000" w:rsidRPr="00000000">
              <w:rPr>
                <w:color w:val="0000ff"/>
                <w:sz w:val="20"/>
                <w:szCs w:val="20"/>
                <w:u w:val="single"/>
                <w:rtl w:val="0"/>
              </w:rPr>
              <w:t xml:space="preserve">doug.odhiambo15@gmail.co 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spacing w:after="0" w:line="259" w:lineRule="auto"/>
              <w:ind w:left="0" w:right="0" w:firstLine="0"/>
              <w:jc w:val="left"/>
              <w:rPr/>
            </w:pPr>
            <w:r w:rsidDel="00000000" w:rsidR="00000000" w:rsidRPr="00000000">
              <w:rPr>
                <w:sz w:val="20"/>
                <w:szCs w:val="20"/>
                <w:rtl w:val="0"/>
              </w:rPr>
              <w:t xml:space="preserve">11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spacing w:after="0" w:line="259" w:lineRule="auto"/>
              <w:ind w:left="0" w:right="0" w:firstLine="0"/>
              <w:jc w:val="left"/>
              <w:rPr/>
            </w:pPr>
            <w:r w:rsidDel="00000000" w:rsidR="00000000" w:rsidRPr="00000000">
              <w:rPr>
                <w:sz w:val="20"/>
                <w:szCs w:val="20"/>
                <w:rtl w:val="0"/>
              </w:rPr>
              <w:t xml:space="preserve">Dennis Samich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spacing w:after="0" w:line="259" w:lineRule="auto"/>
              <w:ind w:left="0" w:right="0" w:firstLine="0"/>
              <w:jc w:val="left"/>
              <w:rPr/>
            </w:pPr>
            <w:r w:rsidDel="00000000" w:rsidR="00000000" w:rsidRPr="00000000">
              <w:rPr>
                <w:sz w:val="20"/>
                <w:szCs w:val="20"/>
                <w:rtl w:val="0"/>
              </w:rPr>
              <w:t xml:space="preserve">Central Pokot Youth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spacing w:after="0" w:line="259" w:lineRule="auto"/>
              <w:ind w:left="0" w:right="0" w:firstLine="0"/>
              <w:jc w:val="left"/>
              <w:rPr/>
            </w:pPr>
            <w:r w:rsidDel="00000000" w:rsidR="00000000" w:rsidRPr="00000000">
              <w:rPr>
                <w:sz w:val="20"/>
                <w:szCs w:val="20"/>
                <w:rtl w:val="0"/>
              </w:rPr>
              <w:t xml:space="preserve">0707174572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spacing w:after="0" w:line="259" w:lineRule="auto"/>
              <w:ind w:left="0" w:right="0" w:firstLine="0"/>
              <w:jc w:val="left"/>
              <w:rPr/>
            </w:pPr>
            <w:r w:rsidDel="00000000" w:rsidR="00000000" w:rsidRPr="00000000">
              <w:rPr>
                <w:color w:val="0000ff"/>
                <w:sz w:val="20"/>
                <w:szCs w:val="20"/>
                <w:u w:val="single"/>
                <w:rtl w:val="0"/>
              </w:rPr>
              <w:t xml:space="preserve">kriwoiboneri@gmail.com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spacing w:after="0" w:line="259" w:lineRule="auto"/>
              <w:ind w:left="0" w:right="0" w:firstLine="0"/>
              <w:jc w:val="left"/>
              <w:rPr/>
            </w:pPr>
            <w:r w:rsidDel="00000000" w:rsidR="00000000" w:rsidRPr="00000000">
              <w:rPr>
                <w:sz w:val="20"/>
                <w:szCs w:val="20"/>
                <w:rtl w:val="0"/>
              </w:rPr>
              <w:t xml:space="preserve">12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spacing w:after="0" w:line="259" w:lineRule="auto"/>
              <w:ind w:left="0" w:right="0" w:firstLine="0"/>
              <w:jc w:val="left"/>
              <w:rPr/>
            </w:pPr>
            <w:r w:rsidDel="00000000" w:rsidR="00000000" w:rsidRPr="00000000">
              <w:rPr>
                <w:sz w:val="20"/>
                <w:szCs w:val="20"/>
                <w:rtl w:val="0"/>
              </w:rPr>
              <w:t xml:space="preserve">Kariwo Keneth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spacing w:after="0" w:line="259" w:lineRule="auto"/>
              <w:ind w:left="0" w:right="0" w:firstLine="0"/>
              <w:jc w:val="left"/>
              <w:rPr/>
            </w:pPr>
            <w:r w:rsidDel="00000000" w:rsidR="00000000" w:rsidRPr="00000000">
              <w:rPr>
                <w:sz w:val="20"/>
                <w:szCs w:val="20"/>
                <w:rtl w:val="0"/>
              </w:rPr>
              <w:t xml:space="preserve">Ministry of Water Environment &amp; Natural Resources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spacing w:after="0" w:line="259" w:lineRule="auto"/>
              <w:ind w:left="0" w:right="0" w:firstLine="0"/>
              <w:jc w:val="left"/>
              <w:rPr/>
            </w:pPr>
            <w:r w:rsidDel="00000000" w:rsidR="00000000" w:rsidRPr="00000000">
              <w:rPr>
                <w:sz w:val="20"/>
                <w:szCs w:val="20"/>
                <w:rtl w:val="0"/>
              </w:rPr>
              <w:t xml:space="preserve">NRMO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spacing w:after="0" w:line="259" w:lineRule="auto"/>
              <w:ind w:left="0" w:right="0" w:firstLine="0"/>
              <w:jc w:val="left"/>
              <w:rPr/>
            </w:pPr>
            <w:r w:rsidDel="00000000" w:rsidR="00000000" w:rsidRPr="00000000">
              <w:rPr>
                <w:sz w:val="20"/>
                <w:szCs w:val="20"/>
                <w:rtl w:val="0"/>
              </w:rPr>
              <w:t xml:space="preserve">0701587776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spacing w:after="0" w:line="259" w:lineRule="auto"/>
              <w:ind w:left="0" w:right="0" w:firstLine="0"/>
              <w:jc w:val="left"/>
              <w:rPr/>
            </w:pPr>
            <w:r w:rsidDel="00000000" w:rsidR="00000000" w:rsidRPr="00000000">
              <w:rPr>
                <w:color w:val="0000ff"/>
                <w:sz w:val="20"/>
                <w:szCs w:val="20"/>
                <w:u w:val="single"/>
                <w:rtl w:val="0"/>
              </w:rPr>
              <w:t xml:space="preserve">kenethpsine@gmail.com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spacing w:after="0" w:line="259" w:lineRule="auto"/>
              <w:ind w:left="0" w:right="0" w:firstLine="0"/>
              <w:jc w:val="left"/>
              <w:rPr/>
            </w:pPr>
            <w:r w:rsidDel="00000000" w:rsidR="00000000" w:rsidRPr="00000000">
              <w:rPr>
                <w:sz w:val="20"/>
                <w:szCs w:val="20"/>
                <w:rtl w:val="0"/>
              </w:rPr>
              <w:t xml:space="preserve">West Pokot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spacing w:after="0" w:line="259" w:lineRule="auto"/>
              <w:ind w:left="0" w:right="0" w:firstLine="0"/>
              <w:jc w:val="left"/>
              <w:rPr/>
            </w:pPr>
            <w:r w:rsidDel="00000000" w:rsidR="00000000" w:rsidRPr="00000000">
              <w:rPr>
                <w:sz w:val="20"/>
                <w:szCs w:val="20"/>
                <w:rtl w:val="0"/>
              </w:rPr>
              <w:t xml:space="preserve">13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spacing w:after="0" w:line="259" w:lineRule="auto"/>
              <w:ind w:left="0" w:right="0" w:firstLine="0"/>
              <w:jc w:val="left"/>
              <w:rPr/>
            </w:pPr>
            <w:r w:rsidDel="00000000" w:rsidR="00000000" w:rsidRPr="00000000">
              <w:rPr>
                <w:sz w:val="20"/>
                <w:szCs w:val="20"/>
                <w:rtl w:val="0"/>
              </w:rPr>
              <w:t xml:space="preserve">Kenneth Kimaiyo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spacing w:after="0" w:line="259" w:lineRule="auto"/>
              <w:ind w:left="0" w:right="0" w:firstLine="0"/>
              <w:jc w:val="left"/>
              <w:rPr/>
            </w:pPr>
            <w:r w:rsidDel="00000000" w:rsidR="00000000" w:rsidRPr="00000000">
              <w:rPr>
                <w:sz w:val="20"/>
                <w:szCs w:val="20"/>
                <w:rtl w:val="0"/>
              </w:rPr>
              <w:t xml:space="preserve">IIEC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spacing w:after="0" w:line="259" w:lineRule="auto"/>
              <w:ind w:left="0" w:right="0" w:firstLine="0"/>
              <w:jc w:val="left"/>
              <w:rPr/>
            </w:pPr>
            <w:r w:rsidDel="00000000" w:rsidR="00000000" w:rsidRPr="00000000">
              <w:rPr>
                <w:sz w:val="20"/>
                <w:szCs w:val="20"/>
                <w:rtl w:val="0"/>
              </w:rPr>
              <w:t xml:space="preserve">Programme Coordinator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spacing w:after="0" w:line="259" w:lineRule="auto"/>
              <w:ind w:left="0" w:right="0" w:firstLine="0"/>
              <w:jc w:val="left"/>
              <w:rPr/>
            </w:pPr>
            <w:r w:rsidDel="00000000" w:rsidR="00000000" w:rsidRPr="00000000">
              <w:rPr>
                <w:sz w:val="20"/>
                <w:szCs w:val="20"/>
                <w:rtl w:val="0"/>
              </w:rPr>
              <w:t xml:space="preserve">0723112673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spacing w:after="0" w:line="259" w:lineRule="auto"/>
              <w:ind w:left="0" w:right="0" w:firstLine="0"/>
              <w:jc w:val="left"/>
              <w:rPr/>
            </w:pPr>
            <w:r w:rsidDel="00000000" w:rsidR="00000000" w:rsidRPr="00000000">
              <w:rPr>
                <w:color w:val="0000ff"/>
                <w:sz w:val="20"/>
                <w:szCs w:val="20"/>
                <w:u w:val="single"/>
                <w:rtl w:val="0"/>
              </w:rPr>
              <w:t xml:space="preserve">kenmaiyo@gmail.com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spacing w:after="0" w:line="259" w:lineRule="auto"/>
              <w:ind w:left="0" w:right="0" w:firstLine="0"/>
              <w:jc w:val="left"/>
              <w:rPr/>
            </w:pPr>
            <w:r w:rsidDel="00000000" w:rsidR="00000000" w:rsidRPr="00000000">
              <w:rPr>
                <w:sz w:val="20"/>
                <w:szCs w:val="20"/>
                <w:rtl w:val="0"/>
              </w:rPr>
              <w:t xml:space="preserve">14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spacing w:after="0" w:line="259" w:lineRule="auto"/>
              <w:ind w:left="0" w:right="0" w:firstLine="0"/>
              <w:jc w:val="left"/>
              <w:rPr/>
            </w:pPr>
            <w:r w:rsidDel="00000000" w:rsidR="00000000" w:rsidRPr="00000000">
              <w:rPr>
                <w:sz w:val="20"/>
                <w:szCs w:val="20"/>
                <w:rtl w:val="0"/>
              </w:rPr>
              <w:t xml:space="preserve">Simon K. Cheptot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spacing w:after="0" w:line="259" w:lineRule="auto"/>
              <w:ind w:left="0" w:right="0" w:firstLine="0"/>
              <w:jc w:val="left"/>
              <w:rPr/>
            </w:pPr>
            <w:r w:rsidDel="00000000" w:rsidR="00000000" w:rsidRPr="00000000">
              <w:rPr>
                <w:sz w:val="20"/>
                <w:szCs w:val="20"/>
                <w:rtl w:val="0"/>
              </w:rPr>
              <w:t xml:space="preserve">KMD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spacing w:after="0" w:line="259" w:lineRule="auto"/>
              <w:ind w:left="0" w:right="108" w:firstLine="0"/>
              <w:jc w:val="left"/>
              <w:rPr/>
            </w:pPr>
            <w:r w:rsidDel="00000000" w:rsidR="00000000" w:rsidRPr="00000000">
              <w:rPr>
                <w:sz w:val="20"/>
                <w:szCs w:val="20"/>
                <w:rtl w:val="0"/>
              </w:rPr>
              <w:t xml:space="preserve">County 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spacing w:after="0" w:line="259" w:lineRule="auto"/>
              <w:ind w:left="0" w:right="0" w:firstLine="0"/>
              <w:jc w:val="left"/>
              <w:rPr/>
            </w:pPr>
            <w:r w:rsidDel="00000000" w:rsidR="00000000" w:rsidRPr="00000000">
              <w:rPr>
                <w:sz w:val="20"/>
                <w:szCs w:val="20"/>
                <w:rtl w:val="0"/>
              </w:rPr>
              <w:t xml:space="preserve">0720607898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spacing w:after="0" w:line="259" w:lineRule="auto"/>
              <w:ind w:left="0" w:right="0" w:firstLine="0"/>
              <w:jc w:val="left"/>
              <w:rPr/>
            </w:pPr>
            <w:r w:rsidDel="00000000" w:rsidR="00000000" w:rsidRPr="00000000">
              <w:rPr>
                <w:color w:val="0000ff"/>
                <w:sz w:val="20"/>
                <w:szCs w:val="20"/>
                <w:u w:val="single"/>
                <w:rtl w:val="0"/>
              </w:rPr>
              <w:t xml:space="preserve">scheptot@gmail.com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spacing w:after="0" w:line="259" w:lineRule="auto"/>
              <w:ind w:left="0" w:right="0" w:firstLine="0"/>
              <w:jc w:val="left"/>
              <w:rPr/>
            </w:pPr>
            <w:r w:rsidDel="00000000" w:rsidR="00000000" w:rsidRPr="00000000">
              <w:rPr>
                <w:sz w:val="20"/>
                <w:szCs w:val="2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spacing w:after="0" w:line="259" w:lineRule="auto"/>
              <w:ind w:left="0" w:right="0" w:firstLine="0"/>
              <w:jc w:val="left"/>
              <w:rPr/>
            </w:pPr>
            <w:r w:rsidDel="00000000" w:rsidR="00000000" w:rsidRPr="00000000">
              <w:rPr>
                <w:sz w:val="20"/>
                <w:szCs w:val="20"/>
                <w:rtl w:val="0"/>
              </w:rPr>
              <w:t xml:space="preserve">David  Maiyo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spacing w:after="0" w:line="259" w:lineRule="auto"/>
              <w:ind w:left="0" w:right="0" w:firstLine="0"/>
              <w:jc w:val="left"/>
              <w:rPr/>
            </w:pPr>
            <w:r w:rsidDel="00000000" w:rsidR="00000000" w:rsidRPr="00000000">
              <w:rPr>
                <w:sz w:val="20"/>
                <w:szCs w:val="20"/>
                <w:rtl w:val="0"/>
              </w:rPr>
              <w:t xml:space="preserve">CDMC-Soin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spacing w:after="0" w:line="259" w:lineRule="auto"/>
              <w:ind w:left="0" w:right="0" w:firstLine="0"/>
              <w:jc w:val="left"/>
              <w:rPr/>
            </w:pPr>
            <w:r w:rsidDel="00000000" w:rsidR="00000000" w:rsidRPr="00000000">
              <w:rPr>
                <w:sz w:val="20"/>
                <w:szCs w:val="20"/>
                <w:rtl w:val="0"/>
              </w:rPr>
              <w:t xml:space="preserve">Secretary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spacing w:after="0" w:line="259" w:lineRule="auto"/>
              <w:ind w:left="0" w:right="0" w:firstLine="0"/>
              <w:jc w:val="left"/>
              <w:rPr/>
            </w:pPr>
            <w:r w:rsidDel="00000000" w:rsidR="00000000" w:rsidRPr="00000000">
              <w:rPr>
                <w:sz w:val="20"/>
                <w:szCs w:val="20"/>
                <w:rtl w:val="0"/>
              </w:rPr>
              <w:t xml:space="preserve">0724403131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spacing w:after="0" w:line="259" w:lineRule="auto"/>
              <w:ind w:left="0" w:right="0" w:firstLine="0"/>
              <w:jc w:val="left"/>
              <w:rPr/>
            </w:pPr>
            <w:r w:rsidDel="00000000" w:rsidR="00000000" w:rsidRPr="00000000">
              <w:rPr>
                <w:color w:val="0000ff"/>
                <w:sz w:val="20"/>
                <w:szCs w:val="20"/>
                <w:u w:val="single"/>
                <w:rtl w:val="0"/>
              </w:rPr>
              <w:t xml:space="preserve">davidmaiyo@gmail.com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spacing w:after="0" w:line="259" w:lineRule="auto"/>
              <w:ind w:left="0" w:right="0" w:firstLine="0"/>
              <w:jc w:val="left"/>
              <w:rPr/>
            </w:pPr>
            <w:r w:rsidDel="00000000" w:rsidR="00000000" w:rsidRPr="00000000">
              <w:rPr>
                <w:sz w:val="20"/>
                <w:szCs w:val="20"/>
                <w:rtl w:val="0"/>
              </w:rPr>
              <w:t xml:space="preserve">16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spacing w:after="0" w:line="259" w:lineRule="auto"/>
              <w:ind w:left="0" w:right="0" w:firstLine="0"/>
              <w:jc w:val="left"/>
              <w:rPr/>
            </w:pPr>
            <w:r w:rsidDel="00000000" w:rsidR="00000000" w:rsidRPr="00000000">
              <w:rPr>
                <w:sz w:val="20"/>
                <w:szCs w:val="20"/>
                <w:rtl w:val="0"/>
              </w:rPr>
              <w:t xml:space="preserve">Wilson Omonei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spacing w:after="0" w:line="259" w:lineRule="auto"/>
              <w:ind w:left="0" w:right="0" w:firstLine="0"/>
              <w:jc w:val="left"/>
              <w:rPr/>
            </w:pPr>
            <w:r w:rsidDel="00000000" w:rsidR="00000000" w:rsidRPr="00000000">
              <w:rPr>
                <w:sz w:val="20"/>
                <w:szCs w:val="20"/>
                <w:rtl w:val="0"/>
              </w:rPr>
              <w:t xml:space="preserve">Tambach Tree Nurseries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spacing w:after="0" w:line="259" w:lineRule="auto"/>
              <w:ind w:left="0" w:right="0" w:firstLine="0"/>
              <w:jc w:val="left"/>
              <w:rPr/>
            </w:pPr>
            <w:r w:rsidDel="00000000" w:rsidR="00000000" w:rsidRPr="00000000">
              <w:rPr>
                <w:sz w:val="20"/>
                <w:szCs w:val="20"/>
                <w:rtl w:val="0"/>
              </w:rPr>
              <w:t xml:space="preserve">0725953609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spacing w:after="0" w:line="259" w:lineRule="auto"/>
              <w:ind w:left="0" w:right="0" w:firstLine="0"/>
              <w:jc w:val="left"/>
              <w:rPr/>
            </w:pPr>
            <w:r w:rsidDel="00000000" w:rsidR="00000000" w:rsidRPr="00000000">
              <w:rPr>
                <w:sz w:val="20"/>
                <w:szCs w:val="20"/>
                <w:rtl w:val="0"/>
              </w:rPr>
              <w:t xml:space="preserve">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spacing w:after="0" w:line="259" w:lineRule="auto"/>
              <w:ind w:left="0" w:right="0" w:firstLine="0"/>
              <w:jc w:val="left"/>
              <w:rPr/>
            </w:pPr>
            <w:r w:rsidDel="00000000" w:rsidR="00000000" w:rsidRPr="00000000">
              <w:rPr>
                <w:sz w:val="20"/>
                <w:szCs w:val="20"/>
                <w:rtl w:val="0"/>
              </w:rPr>
              <w:t xml:space="preserve">Elizabeth Tanui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spacing w:after="0" w:line="259" w:lineRule="auto"/>
              <w:ind w:left="0" w:right="0" w:firstLine="0"/>
              <w:jc w:val="left"/>
              <w:rPr/>
            </w:pPr>
            <w:r w:rsidDel="00000000" w:rsidR="00000000" w:rsidRPr="00000000">
              <w:rPr>
                <w:sz w:val="20"/>
                <w:szCs w:val="20"/>
                <w:rtl w:val="0"/>
              </w:rPr>
              <w:t xml:space="preserve">KVDA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spacing w:after="0" w:line="259" w:lineRule="auto"/>
              <w:ind w:left="0" w:right="0" w:firstLine="0"/>
              <w:jc w:val="left"/>
              <w:rPr/>
            </w:pPr>
            <w:r w:rsidDel="00000000" w:rsidR="00000000" w:rsidRPr="00000000">
              <w:rPr>
                <w:sz w:val="20"/>
                <w:szCs w:val="20"/>
                <w:rtl w:val="0"/>
              </w:rPr>
              <w:t xml:space="preserve">0723724424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spacing w:after="0" w:line="259" w:lineRule="auto"/>
              <w:ind w:left="0" w:right="0" w:firstLine="0"/>
              <w:jc w:val="left"/>
              <w:rPr/>
            </w:pPr>
            <w:r w:rsidDel="00000000" w:rsidR="00000000" w:rsidRPr="00000000">
              <w:rPr>
                <w:sz w:val="20"/>
                <w:szCs w:val="20"/>
                <w:rtl w:val="0"/>
              </w:rPr>
              <w:t xml:space="preserve">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spacing w:after="0" w:line="259" w:lineRule="auto"/>
              <w:ind w:left="0" w:right="0" w:firstLine="0"/>
              <w:jc w:val="left"/>
              <w:rPr/>
            </w:pPr>
            <w:r w:rsidDel="00000000" w:rsidR="00000000" w:rsidRPr="00000000">
              <w:rPr>
                <w:sz w:val="20"/>
                <w:szCs w:val="20"/>
                <w:rtl w:val="0"/>
              </w:rPr>
              <w:t xml:space="preserve">Keneth K. Kemboi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spacing w:after="0" w:line="259" w:lineRule="auto"/>
              <w:ind w:left="0" w:right="0" w:firstLine="0"/>
              <w:jc w:val="left"/>
              <w:rPr/>
            </w:pPr>
            <w:r w:rsidDel="00000000" w:rsidR="00000000" w:rsidRPr="00000000">
              <w:rPr>
                <w:sz w:val="20"/>
                <w:szCs w:val="20"/>
                <w:rtl w:val="0"/>
              </w:rPr>
              <w:t xml:space="preserve">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spacing w:after="0" w:line="259" w:lineRule="auto"/>
              <w:ind w:left="0" w:right="0" w:firstLine="0"/>
              <w:jc w:val="left"/>
              <w:rPr/>
            </w:pPr>
            <w:r w:rsidDel="00000000" w:rsidR="00000000" w:rsidRPr="00000000">
              <w:rPr>
                <w:sz w:val="20"/>
                <w:szCs w:val="20"/>
                <w:rtl w:val="0"/>
              </w:rPr>
              <w:t xml:space="preserve">0720476668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spacing w:after="0" w:line="259" w:lineRule="auto"/>
              <w:ind w:left="0" w:right="33" w:firstLine="0"/>
              <w:jc w:val="left"/>
              <w:rPr/>
            </w:pPr>
            <w:r w:rsidDel="00000000" w:rsidR="00000000" w:rsidRPr="00000000">
              <w:rPr>
                <w:color w:val="0000ff"/>
                <w:sz w:val="20"/>
                <w:szCs w:val="20"/>
                <w:u w:val="single"/>
                <w:rtl w:val="0"/>
              </w:rPr>
              <w:t xml:space="preserve">Kennethkemboi22@gmail.co 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spacing w:after="0" w:line="259" w:lineRule="auto"/>
              <w:ind w:left="0" w:right="0" w:firstLine="0"/>
              <w:jc w:val="left"/>
              <w:rPr/>
            </w:pPr>
            <w:r w:rsidDel="00000000" w:rsidR="00000000" w:rsidRPr="00000000">
              <w:rPr>
                <w:sz w:val="20"/>
                <w:szCs w:val="20"/>
                <w:rtl w:val="0"/>
              </w:rPr>
              <w:t xml:space="preserv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spacing w:after="0" w:line="259" w:lineRule="auto"/>
              <w:ind w:left="0" w:right="0" w:firstLine="0"/>
              <w:jc w:val="left"/>
              <w:rPr/>
            </w:pPr>
            <w:r w:rsidDel="00000000" w:rsidR="00000000" w:rsidRPr="00000000">
              <w:rPr>
                <w:sz w:val="20"/>
                <w:szCs w:val="20"/>
                <w:rtl w:val="0"/>
              </w:rPr>
              <w:t xml:space="preserve">Kibos S.J.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spacing w:after="0" w:line="259" w:lineRule="auto"/>
              <w:ind w:left="0" w:right="0" w:firstLine="0"/>
              <w:jc w:val="left"/>
              <w:rPr/>
            </w:pPr>
            <w:r w:rsidDel="00000000" w:rsidR="00000000" w:rsidRPr="00000000">
              <w:rPr>
                <w:sz w:val="20"/>
                <w:szCs w:val="20"/>
                <w:rtl w:val="0"/>
              </w:rPr>
              <w:t xml:space="preserve">NEMA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spacing w:after="0" w:line="259" w:lineRule="auto"/>
              <w:ind w:left="0" w:right="0" w:firstLine="0"/>
              <w:jc w:val="left"/>
              <w:rPr/>
            </w:pPr>
            <w:r w:rsidDel="00000000" w:rsidR="00000000" w:rsidRPr="00000000">
              <w:rPr>
                <w:sz w:val="20"/>
                <w:szCs w:val="20"/>
                <w:rtl w:val="0"/>
              </w:rPr>
              <w:t xml:space="preserve">CDF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spacing w:after="0" w:line="259" w:lineRule="auto"/>
              <w:ind w:left="0" w:right="0" w:firstLine="0"/>
              <w:jc w:val="left"/>
              <w:rPr/>
            </w:pPr>
            <w:r w:rsidDel="00000000" w:rsidR="00000000" w:rsidRPr="00000000">
              <w:rPr>
                <w:sz w:val="20"/>
                <w:szCs w:val="20"/>
                <w:rtl w:val="0"/>
              </w:rPr>
              <w:t xml:space="preserve">0724923679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spacing w:after="0" w:line="259" w:lineRule="auto"/>
              <w:ind w:left="0" w:right="0" w:firstLine="0"/>
              <w:jc w:val="left"/>
              <w:rPr/>
            </w:pPr>
            <w:r w:rsidDel="00000000" w:rsidR="00000000" w:rsidRPr="00000000">
              <w:rPr>
                <w:color w:val="0000ff"/>
                <w:sz w:val="20"/>
                <w:szCs w:val="20"/>
                <w:u w:val="single"/>
                <w:rtl w:val="0"/>
              </w:rPr>
              <w:t xml:space="preserve">salbosus@yahoo.com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spacing w:after="0" w:line="259" w:lineRule="auto"/>
              <w:ind w:left="0" w:right="0" w:firstLine="0"/>
              <w:jc w:val="left"/>
              <w:rPr/>
            </w:pPr>
            <w:r w:rsidDel="00000000" w:rsidR="00000000" w:rsidRPr="00000000">
              <w:rPr>
                <w:sz w:val="20"/>
                <w:szCs w:val="20"/>
                <w:rtl w:val="0"/>
              </w:rPr>
              <w:t xml:space="preserve">21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spacing w:after="0" w:line="259" w:lineRule="auto"/>
              <w:ind w:left="0" w:right="0" w:firstLine="0"/>
              <w:jc w:val="left"/>
              <w:rPr/>
            </w:pPr>
            <w:r w:rsidDel="00000000" w:rsidR="00000000" w:rsidRPr="00000000">
              <w:rPr>
                <w:sz w:val="20"/>
                <w:szCs w:val="20"/>
                <w:rtl w:val="0"/>
              </w:rPr>
              <w:t xml:space="preserve">Johnnie Chelimo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spacing w:after="0" w:line="259" w:lineRule="auto"/>
              <w:ind w:left="0" w:right="0" w:firstLine="0"/>
              <w:jc w:val="left"/>
              <w:rPr/>
            </w:pPr>
            <w:r w:rsidDel="00000000" w:rsidR="00000000" w:rsidRPr="00000000">
              <w:rPr>
                <w:sz w:val="20"/>
                <w:szCs w:val="20"/>
                <w:rtl w:val="0"/>
              </w:rPr>
              <w:t xml:space="preserve">EM CSO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spacing w:after="0" w:line="259" w:lineRule="auto"/>
              <w:ind w:left="0" w:right="0" w:firstLine="0"/>
              <w:jc w:val="left"/>
              <w:rPr/>
            </w:pPr>
            <w:r w:rsidDel="00000000" w:rsidR="00000000" w:rsidRPr="00000000">
              <w:rPr>
                <w:sz w:val="20"/>
                <w:szCs w:val="20"/>
                <w:rtl w:val="0"/>
              </w:rPr>
              <w:t xml:space="preserve">Chair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spacing w:after="0" w:line="259" w:lineRule="auto"/>
              <w:ind w:left="0" w:right="0" w:firstLine="0"/>
              <w:jc w:val="left"/>
              <w:rPr/>
            </w:pPr>
            <w:r w:rsidDel="00000000" w:rsidR="00000000" w:rsidRPr="00000000">
              <w:rPr>
                <w:sz w:val="20"/>
                <w:szCs w:val="20"/>
                <w:rtl w:val="0"/>
              </w:rPr>
              <w:t xml:space="preserve">0722802730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spacing w:after="0" w:line="259" w:lineRule="auto"/>
              <w:ind w:left="0" w:right="0" w:firstLine="0"/>
              <w:jc w:val="left"/>
              <w:rPr/>
            </w:pPr>
            <w:r w:rsidDel="00000000" w:rsidR="00000000" w:rsidRPr="00000000">
              <w:rPr>
                <w:color w:val="0000ff"/>
                <w:sz w:val="20"/>
                <w:szCs w:val="20"/>
                <w:u w:val="single"/>
                <w:rtl w:val="0"/>
              </w:rPr>
              <w:t xml:space="preserve">Chelimo.johnnie@gmail.com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spacing w:after="0" w:line="259" w:lineRule="auto"/>
              <w:ind w:left="0" w:right="0" w:firstLine="0"/>
              <w:jc w:val="left"/>
              <w:rPr/>
            </w:pPr>
            <w:r w:rsidDel="00000000" w:rsidR="00000000" w:rsidRPr="00000000">
              <w:rPr>
                <w:sz w:val="20"/>
                <w:szCs w:val="20"/>
                <w:rtl w:val="0"/>
              </w:rPr>
              <w:t xml:space="preserve">22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spacing w:after="0" w:line="259" w:lineRule="auto"/>
              <w:ind w:left="0" w:right="0" w:firstLine="0"/>
              <w:jc w:val="left"/>
              <w:rPr/>
            </w:pPr>
            <w:r w:rsidDel="00000000" w:rsidR="00000000" w:rsidRPr="00000000">
              <w:rPr>
                <w:sz w:val="20"/>
                <w:szCs w:val="20"/>
                <w:rtl w:val="0"/>
              </w:rPr>
              <w:t xml:space="preserve">Simon Kibor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spacing w:after="0" w:line="259" w:lineRule="auto"/>
              <w:ind w:left="0" w:right="0" w:firstLine="0"/>
              <w:jc w:val="left"/>
              <w:rPr/>
            </w:pPr>
            <w:r w:rsidDel="00000000" w:rsidR="00000000" w:rsidRPr="00000000">
              <w:rPr>
                <w:sz w:val="20"/>
                <w:szCs w:val="20"/>
                <w:rtl w:val="0"/>
              </w:rPr>
              <w:t xml:space="preserve">EMCODAF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spacing w:after="0" w:line="259" w:lineRule="auto"/>
              <w:ind w:left="0" w:right="0" w:firstLine="0"/>
              <w:jc w:val="left"/>
              <w:rPr/>
            </w:pPr>
            <w:r w:rsidDel="00000000" w:rsidR="00000000" w:rsidRPr="00000000">
              <w:rPr>
                <w:sz w:val="20"/>
                <w:szCs w:val="20"/>
                <w:rtl w:val="0"/>
              </w:rPr>
              <w:t xml:space="preserve">Chair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spacing w:after="0" w:line="259" w:lineRule="auto"/>
              <w:ind w:left="0" w:right="0" w:firstLine="0"/>
              <w:jc w:val="left"/>
              <w:rPr/>
            </w:pPr>
            <w:r w:rsidDel="00000000" w:rsidR="00000000" w:rsidRPr="00000000">
              <w:rPr>
                <w:sz w:val="20"/>
                <w:szCs w:val="20"/>
                <w:rtl w:val="0"/>
              </w:rPr>
              <w:t xml:space="preserve">0721813507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spacing w:after="0" w:line="259" w:lineRule="auto"/>
              <w:ind w:left="0" w:right="0" w:firstLine="0"/>
              <w:jc w:val="left"/>
              <w:rPr/>
            </w:pPr>
            <w:r w:rsidDel="00000000" w:rsidR="00000000" w:rsidRPr="00000000">
              <w:rPr>
                <w:sz w:val="20"/>
                <w:szCs w:val="20"/>
                <w:rtl w:val="0"/>
              </w:rPr>
              <w:t xml:space="preserve">23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spacing w:after="0" w:line="259" w:lineRule="auto"/>
              <w:ind w:left="0" w:right="0" w:firstLine="0"/>
              <w:jc w:val="left"/>
              <w:rPr/>
            </w:pPr>
            <w:r w:rsidDel="00000000" w:rsidR="00000000" w:rsidRPr="00000000">
              <w:rPr>
                <w:sz w:val="20"/>
                <w:szCs w:val="20"/>
                <w:rtl w:val="0"/>
              </w:rPr>
              <w:t xml:space="preserve">Moses Ndiema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spacing w:after="0" w:line="259" w:lineRule="auto"/>
              <w:ind w:left="0" w:right="0" w:firstLine="0"/>
              <w:jc w:val="left"/>
              <w:rPr/>
            </w:pPr>
            <w:r w:rsidDel="00000000" w:rsidR="00000000" w:rsidRPr="00000000">
              <w:rPr>
                <w:sz w:val="20"/>
                <w:szCs w:val="20"/>
                <w:rtl w:val="0"/>
              </w:rPr>
              <w:t xml:space="preserve">ASDSP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spacing w:after="0" w:line="259" w:lineRule="auto"/>
              <w:ind w:left="0" w:right="0" w:firstLine="0"/>
              <w:jc w:val="left"/>
              <w:rPr/>
            </w:pPr>
            <w:r w:rsidDel="00000000" w:rsidR="00000000" w:rsidRPr="00000000">
              <w:rPr>
                <w:sz w:val="20"/>
                <w:szCs w:val="20"/>
                <w:rtl w:val="0"/>
              </w:rPr>
              <w:t xml:space="preserve">ERSW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spacing w:after="0" w:line="259" w:lineRule="auto"/>
              <w:ind w:left="0" w:right="0" w:firstLine="0"/>
              <w:jc w:val="left"/>
              <w:rPr/>
            </w:pPr>
            <w:r w:rsidDel="00000000" w:rsidR="00000000" w:rsidRPr="00000000">
              <w:rPr>
                <w:rtl w:val="0"/>
              </w:rPr>
              <w:t xml:space="preserve">072833168  </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spacing w:after="0" w:line="259" w:lineRule="auto"/>
              <w:ind w:left="0" w:right="0" w:firstLine="0"/>
              <w:jc w:val="left"/>
              <w:rPr/>
            </w:pPr>
            <w:r w:rsidDel="00000000" w:rsidR="00000000" w:rsidRPr="00000000">
              <w:rPr>
                <w:color w:val="0000ff"/>
                <w:sz w:val="20"/>
                <w:szCs w:val="20"/>
                <w:u w:val="single"/>
                <w:rtl w:val="0"/>
              </w:rPr>
              <w:t xml:space="preserve">ndiemam@yahoo.com</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spacing w:after="0" w:line="259" w:lineRule="auto"/>
              <w:ind w:left="0" w:right="0" w:firstLine="0"/>
              <w:jc w:val="left"/>
              <w:rPr/>
            </w:pPr>
            <w:r w:rsidDel="00000000" w:rsidR="00000000" w:rsidRPr="00000000">
              <w:rPr>
                <w:sz w:val="20"/>
                <w:szCs w:val="20"/>
                <w:rtl w:val="0"/>
              </w:rPr>
              <w:t xml:space="preserve">Elgeyo Marakwet </w:t>
            </w:r>
            <w:r w:rsidDel="00000000" w:rsidR="00000000" w:rsidRPr="00000000">
              <w:rPr>
                <w:rtl w:val="0"/>
              </w:rPr>
            </w:r>
          </w:p>
        </w:tc>
      </w:tr>
    </w:tbl>
    <w:p w:rsidR="00000000" w:rsidDel="00000000" w:rsidP="00000000" w:rsidRDefault="00000000" w:rsidRPr="00000000" w14:paraId="00000777">
      <w:pPr>
        <w:spacing w:after="0" w:line="259" w:lineRule="auto"/>
        <w:ind w:left="-1440" w:right="10605" w:firstLine="0"/>
        <w:jc w:val="left"/>
        <w:rPr/>
      </w:pPr>
      <w:r w:rsidDel="00000000" w:rsidR="00000000" w:rsidRPr="00000000">
        <w:rPr>
          <w:rtl w:val="0"/>
        </w:rPr>
      </w:r>
    </w:p>
    <w:tbl>
      <w:tblPr>
        <w:tblStyle w:val="Table24"/>
        <w:tblW w:w="13466.0" w:type="dxa"/>
        <w:jc w:val="left"/>
        <w:tblInd w:w="5.0" w:type="dxa"/>
        <w:tblLayout w:type="fixed"/>
        <w:tblLook w:val="0400"/>
      </w:tblPr>
      <w:tblGrid>
        <w:gridCol w:w="504"/>
        <w:gridCol w:w="2462"/>
        <w:gridCol w:w="3337"/>
        <w:gridCol w:w="1503"/>
        <w:gridCol w:w="1238"/>
        <w:gridCol w:w="2653"/>
        <w:gridCol w:w="1769"/>
        <w:tblGridChange w:id="0">
          <w:tblGrid>
            <w:gridCol w:w="504"/>
            <w:gridCol w:w="2462"/>
            <w:gridCol w:w="3337"/>
            <w:gridCol w:w="1503"/>
            <w:gridCol w:w="1238"/>
            <w:gridCol w:w="2653"/>
            <w:gridCol w:w="176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spacing w:after="0" w:line="259" w:lineRule="auto"/>
              <w:ind w:left="0" w:right="0" w:firstLine="0"/>
              <w:jc w:val="left"/>
              <w:rPr/>
            </w:pPr>
            <w:r w:rsidDel="00000000" w:rsidR="00000000" w:rsidRPr="00000000">
              <w:rPr>
                <w:sz w:val="20"/>
                <w:szCs w:val="20"/>
                <w:rtl w:val="0"/>
              </w:rPr>
              <w:t xml:space="preserve">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spacing w:after="0" w:line="259" w:lineRule="auto"/>
              <w:ind w:left="0" w:right="0" w:firstLine="0"/>
              <w:jc w:val="left"/>
              <w:rPr/>
            </w:pPr>
            <w:r w:rsidDel="00000000" w:rsidR="00000000" w:rsidRPr="00000000">
              <w:rPr>
                <w:sz w:val="20"/>
                <w:szCs w:val="20"/>
                <w:rtl w:val="0"/>
              </w:rPr>
              <w:t xml:space="preserve">Stephen Cherogony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A">
            <w:pPr>
              <w:spacing w:after="0" w:line="259" w:lineRule="auto"/>
              <w:ind w:left="0" w:right="0" w:firstLine="0"/>
              <w:jc w:val="left"/>
              <w:rPr/>
            </w:pPr>
            <w:r w:rsidDel="00000000" w:rsidR="00000000" w:rsidRPr="00000000">
              <w:rPr>
                <w:sz w:val="20"/>
                <w:szCs w:val="20"/>
                <w:rtl w:val="0"/>
              </w:rPr>
              <w:t xml:space="preserve">URAIA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spacing w:after="0" w:line="259" w:lineRule="auto"/>
              <w:ind w:left="0" w:right="0" w:firstLine="0"/>
              <w:jc w:val="left"/>
              <w:rPr/>
            </w:pPr>
            <w:r w:rsidDel="00000000" w:rsidR="00000000" w:rsidRPr="00000000">
              <w:rPr>
                <w:sz w:val="20"/>
                <w:szCs w:val="20"/>
                <w:rtl w:val="0"/>
              </w:rPr>
              <w:t xml:space="preserve">Civic educator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C">
            <w:pPr>
              <w:spacing w:after="0" w:line="259" w:lineRule="auto"/>
              <w:ind w:left="0" w:right="0" w:firstLine="0"/>
              <w:jc w:val="left"/>
              <w:rPr/>
            </w:pPr>
            <w:r w:rsidDel="00000000" w:rsidR="00000000" w:rsidRPr="00000000">
              <w:rPr>
                <w:sz w:val="20"/>
                <w:szCs w:val="20"/>
                <w:rtl w:val="0"/>
              </w:rPr>
              <w:t xml:space="preserve">0726959672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D">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spacing w:after="0" w:line="259" w:lineRule="auto"/>
              <w:ind w:left="0" w:right="0" w:firstLine="0"/>
              <w:jc w:val="left"/>
              <w:rPr/>
            </w:pPr>
            <w:r w:rsidDel="00000000" w:rsidR="00000000" w:rsidRPr="00000000">
              <w:rPr>
                <w:sz w:val="20"/>
                <w:szCs w:val="20"/>
                <w:rtl w:val="0"/>
              </w:rPr>
              <w:t xml:space="preserve">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0">
            <w:pPr>
              <w:spacing w:after="0" w:line="259" w:lineRule="auto"/>
              <w:ind w:left="0" w:right="0" w:firstLine="0"/>
              <w:jc w:val="left"/>
              <w:rPr/>
            </w:pPr>
            <w:r w:rsidDel="00000000" w:rsidR="00000000" w:rsidRPr="00000000">
              <w:rPr>
                <w:sz w:val="20"/>
                <w:szCs w:val="20"/>
                <w:rtl w:val="0"/>
              </w:rPr>
              <w:t xml:space="preserve">Rutto Kibetsang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spacing w:after="0" w:line="259" w:lineRule="auto"/>
              <w:ind w:left="0" w:right="0" w:firstLine="0"/>
              <w:jc w:val="left"/>
              <w:rPr/>
            </w:pPr>
            <w:r w:rsidDel="00000000" w:rsidR="00000000" w:rsidRPr="00000000">
              <w:rPr>
                <w:sz w:val="20"/>
                <w:szCs w:val="20"/>
                <w:rtl w:val="0"/>
              </w:rPr>
              <w:t xml:space="preserve">Trader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2">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after="0" w:line="259" w:lineRule="auto"/>
              <w:ind w:left="0" w:right="0" w:firstLine="0"/>
              <w:jc w:val="left"/>
              <w:rPr/>
            </w:pPr>
            <w:r w:rsidDel="00000000" w:rsidR="00000000" w:rsidRPr="00000000">
              <w:rPr>
                <w:sz w:val="20"/>
                <w:szCs w:val="20"/>
                <w:rtl w:val="0"/>
              </w:rPr>
              <w:t xml:space="preserve">0723400900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6">
            <w:pPr>
              <w:spacing w:after="0" w:line="259" w:lineRule="auto"/>
              <w:ind w:left="0" w:right="0" w:firstLine="0"/>
              <w:jc w:val="left"/>
              <w:rPr/>
            </w:pPr>
            <w:r w:rsidDel="00000000" w:rsidR="00000000" w:rsidRPr="00000000">
              <w:rPr>
                <w:sz w:val="20"/>
                <w:szCs w:val="20"/>
                <w:rtl w:val="0"/>
              </w:rPr>
              <w:t xml:space="preserve">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spacing w:after="0" w:line="259" w:lineRule="auto"/>
              <w:ind w:left="0" w:right="0" w:firstLine="0"/>
              <w:jc w:val="left"/>
              <w:rPr/>
            </w:pPr>
            <w:r w:rsidDel="00000000" w:rsidR="00000000" w:rsidRPr="00000000">
              <w:rPr>
                <w:sz w:val="20"/>
                <w:szCs w:val="20"/>
                <w:rtl w:val="0"/>
              </w:rPr>
              <w:t xml:space="preserve">Astow Kemboi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spacing w:after="0" w:line="259" w:lineRule="auto"/>
              <w:ind w:left="0" w:right="0" w:firstLine="0"/>
              <w:jc w:val="left"/>
              <w:rPr/>
            </w:pPr>
            <w:r w:rsidDel="00000000" w:rsidR="00000000" w:rsidRPr="00000000">
              <w:rPr>
                <w:sz w:val="20"/>
                <w:szCs w:val="20"/>
                <w:rtl w:val="0"/>
              </w:rPr>
              <w:t xml:space="preserve">Trader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spacing w:after="0" w:line="259" w:lineRule="auto"/>
              <w:ind w:left="0" w:right="0" w:firstLine="0"/>
              <w:jc w:val="left"/>
              <w:rPr/>
            </w:pPr>
            <w:r w:rsidDel="00000000" w:rsidR="00000000" w:rsidRPr="00000000">
              <w:rPr>
                <w:sz w:val="20"/>
                <w:szCs w:val="20"/>
                <w:rtl w:val="0"/>
              </w:rPr>
              <w:t xml:space="preserve">0715164030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spacing w:after="0" w:line="259" w:lineRule="auto"/>
              <w:ind w:left="0" w:right="0" w:firstLine="0"/>
              <w:jc w:val="left"/>
              <w:rPr/>
            </w:pPr>
            <w:r w:rsidDel="00000000" w:rsidR="00000000" w:rsidRPr="00000000">
              <w:rPr>
                <w:sz w:val="20"/>
                <w:szCs w:val="20"/>
                <w:rtl w:val="0"/>
              </w:rPr>
              <w:t xml:space="preserve">27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spacing w:after="0" w:line="259" w:lineRule="auto"/>
              <w:ind w:left="0" w:right="0" w:firstLine="0"/>
              <w:jc w:val="left"/>
              <w:rPr/>
            </w:pPr>
            <w:r w:rsidDel="00000000" w:rsidR="00000000" w:rsidRPr="00000000">
              <w:rPr>
                <w:sz w:val="20"/>
                <w:szCs w:val="20"/>
                <w:rtl w:val="0"/>
              </w:rPr>
              <w:t xml:space="preserve">Janet Kandie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F">
            <w:pPr>
              <w:spacing w:after="0" w:line="259" w:lineRule="auto"/>
              <w:ind w:left="0" w:right="0" w:firstLine="0"/>
              <w:jc w:val="left"/>
              <w:rPr/>
            </w:pPr>
            <w:r w:rsidDel="00000000" w:rsidR="00000000" w:rsidRPr="00000000">
              <w:rPr>
                <w:sz w:val="20"/>
                <w:szCs w:val="20"/>
                <w:rtl w:val="0"/>
              </w:rPr>
              <w:t xml:space="preserve">Progressive Women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1">
            <w:pPr>
              <w:spacing w:after="0" w:line="259" w:lineRule="auto"/>
              <w:ind w:left="0" w:right="0" w:firstLine="0"/>
              <w:jc w:val="left"/>
              <w:rPr/>
            </w:pPr>
            <w:r w:rsidDel="00000000" w:rsidR="00000000" w:rsidRPr="00000000">
              <w:rPr>
                <w:sz w:val="20"/>
                <w:szCs w:val="20"/>
                <w:rtl w:val="0"/>
              </w:rPr>
              <w:t xml:space="preserve">0710221326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2">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4">
            <w:pPr>
              <w:spacing w:after="0" w:line="259" w:lineRule="auto"/>
              <w:ind w:left="0" w:right="0" w:firstLine="0"/>
              <w:jc w:val="left"/>
              <w:rPr/>
            </w:pPr>
            <w:r w:rsidDel="00000000" w:rsidR="00000000" w:rsidRPr="00000000">
              <w:rPr>
                <w:sz w:val="20"/>
                <w:szCs w:val="20"/>
                <w:rtl w:val="0"/>
              </w:rPr>
              <w:t xml:space="preserve">28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5">
            <w:pPr>
              <w:spacing w:after="0" w:line="259" w:lineRule="auto"/>
              <w:ind w:left="0" w:right="0" w:firstLine="0"/>
              <w:jc w:val="left"/>
              <w:rPr/>
            </w:pPr>
            <w:r w:rsidDel="00000000" w:rsidR="00000000" w:rsidRPr="00000000">
              <w:rPr>
                <w:sz w:val="20"/>
                <w:szCs w:val="20"/>
                <w:rtl w:val="0"/>
              </w:rPr>
              <w:t xml:space="preserve">Leah Kibogong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6">
            <w:pPr>
              <w:spacing w:after="0" w:line="259" w:lineRule="auto"/>
              <w:ind w:left="0" w:right="0" w:firstLine="0"/>
              <w:jc w:val="left"/>
              <w:rPr/>
            </w:pPr>
            <w:r w:rsidDel="00000000" w:rsidR="00000000" w:rsidRPr="00000000">
              <w:rPr>
                <w:sz w:val="20"/>
                <w:szCs w:val="20"/>
                <w:rtl w:val="0"/>
              </w:rPr>
              <w:t xml:space="preserve">Bare Care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8">
            <w:pPr>
              <w:spacing w:after="0" w:line="259" w:lineRule="auto"/>
              <w:ind w:left="0" w:right="0" w:firstLine="0"/>
              <w:jc w:val="left"/>
              <w:rPr/>
            </w:pPr>
            <w:r w:rsidDel="00000000" w:rsidR="00000000" w:rsidRPr="00000000">
              <w:rPr>
                <w:sz w:val="20"/>
                <w:szCs w:val="20"/>
                <w:rtl w:val="0"/>
              </w:rPr>
              <w:t xml:space="preserve">0724212704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B">
            <w:pPr>
              <w:spacing w:after="0" w:line="259" w:lineRule="auto"/>
              <w:ind w:left="0" w:right="0" w:firstLine="0"/>
              <w:jc w:val="left"/>
              <w:rPr/>
            </w:pPr>
            <w:r w:rsidDel="00000000" w:rsidR="00000000" w:rsidRPr="00000000">
              <w:rPr>
                <w:sz w:val="20"/>
                <w:szCs w:val="20"/>
                <w:rtl w:val="0"/>
              </w:rPr>
              <w:t xml:space="preserve">29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spacing w:after="0" w:line="259" w:lineRule="auto"/>
              <w:ind w:left="0" w:right="0" w:firstLine="0"/>
              <w:jc w:val="left"/>
              <w:rPr/>
            </w:pPr>
            <w:r w:rsidDel="00000000" w:rsidR="00000000" w:rsidRPr="00000000">
              <w:rPr>
                <w:sz w:val="20"/>
                <w:szCs w:val="20"/>
                <w:rtl w:val="0"/>
              </w:rPr>
              <w:t xml:space="preserve">Zipporah Rotich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spacing w:after="0" w:line="259" w:lineRule="auto"/>
              <w:ind w:left="0" w:right="0" w:firstLine="0"/>
              <w:jc w:val="left"/>
              <w:rPr/>
            </w:pPr>
            <w:r w:rsidDel="00000000" w:rsidR="00000000" w:rsidRPr="00000000">
              <w:rPr>
                <w:sz w:val="20"/>
                <w:szCs w:val="20"/>
                <w:rtl w:val="0"/>
              </w:rPr>
              <w:t xml:space="preserve">KBO Women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E">
            <w:pPr>
              <w:spacing w:after="0" w:line="259" w:lineRule="auto"/>
              <w:ind w:left="0" w:right="0" w:firstLine="0"/>
              <w:jc w:val="left"/>
              <w:rPr/>
            </w:pPr>
            <w:r w:rsidDel="00000000" w:rsidR="00000000" w:rsidRPr="00000000">
              <w:rPr>
                <w:sz w:val="20"/>
                <w:szCs w:val="20"/>
                <w:rtl w:val="0"/>
              </w:rPr>
              <w:t xml:space="preserve">Chair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spacing w:after="0" w:line="259" w:lineRule="auto"/>
              <w:ind w:left="0" w:right="0" w:firstLine="0"/>
              <w:jc w:val="left"/>
              <w:rPr/>
            </w:pPr>
            <w:r w:rsidDel="00000000" w:rsidR="00000000" w:rsidRPr="00000000">
              <w:rPr>
                <w:sz w:val="20"/>
                <w:szCs w:val="20"/>
                <w:rtl w:val="0"/>
              </w:rPr>
              <w:t xml:space="preserve">0720069267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spacing w:after="0" w:line="259" w:lineRule="auto"/>
              <w:ind w:left="0" w:right="0" w:firstLine="0"/>
              <w:jc w:val="left"/>
              <w:rPr/>
            </w:pPr>
            <w:r w:rsidDel="00000000" w:rsidR="00000000" w:rsidRPr="00000000">
              <w:rPr>
                <w:sz w:val="20"/>
                <w:szCs w:val="20"/>
                <w:rtl w:val="0"/>
              </w:rPr>
              <w:t xml:space="preserve">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spacing w:after="0" w:line="259" w:lineRule="auto"/>
              <w:ind w:left="0" w:right="0" w:firstLine="0"/>
              <w:jc w:val="left"/>
              <w:rPr/>
            </w:pPr>
            <w:r w:rsidDel="00000000" w:rsidR="00000000" w:rsidRPr="00000000">
              <w:rPr>
                <w:sz w:val="20"/>
                <w:szCs w:val="20"/>
                <w:rtl w:val="0"/>
              </w:rPr>
              <w:t xml:space="preserve">Monica Sokome Kibet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spacing w:after="0" w:line="259" w:lineRule="auto"/>
              <w:ind w:left="0" w:right="0" w:firstLine="0"/>
              <w:jc w:val="left"/>
              <w:rPr/>
            </w:pPr>
            <w:r w:rsidDel="00000000" w:rsidR="00000000" w:rsidRPr="00000000">
              <w:rPr>
                <w:sz w:val="20"/>
                <w:szCs w:val="20"/>
                <w:rtl w:val="0"/>
              </w:rPr>
              <w:t xml:space="preserve">Progressive Women CBO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spacing w:after="0" w:line="259" w:lineRule="auto"/>
              <w:ind w:left="0" w:right="0" w:firstLine="0"/>
              <w:jc w:val="left"/>
              <w:rPr/>
            </w:pPr>
            <w:r w:rsidDel="00000000" w:rsidR="00000000" w:rsidRPr="00000000">
              <w:rPr>
                <w:sz w:val="20"/>
                <w:szCs w:val="20"/>
                <w:rtl w:val="0"/>
              </w:rPr>
              <w:t xml:space="preserve">0726018577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spacing w:after="0" w:line="259" w:lineRule="auto"/>
              <w:ind w:left="0" w:right="0" w:firstLine="0"/>
              <w:jc w:val="left"/>
              <w:rPr/>
            </w:pPr>
            <w:r w:rsidDel="00000000" w:rsidR="00000000" w:rsidRPr="00000000">
              <w:rPr>
                <w:sz w:val="20"/>
                <w:szCs w:val="20"/>
                <w:rtl w:val="0"/>
              </w:rPr>
              <w:t xml:space="preserve">31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spacing w:after="0" w:line="259" w:lineRule="auto"/>
              <w:ind w:left="0" w:right="0" w:firstLine="0"/>
              <w:jc w:val="left"/>
              <w:rPr/>
            </w:pPr>
            <w:r w:rsidDel="00000000" w:rsidR="00000000" w:rsidRPr="00000000">
              <w:rPr>
                <w:sz w:val="20"/>
                <w:szCs w:val="20"/>
                <w:rtl w:val="0"/>
              </w:rPr>
              <w:t xml:space="preserve">Michael A. Kipkebut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spacing w:after="0" w:line="259" w:lineRule="auto"/>
              <w:ind w:left="0" w:right="0" w:firstLine="0"/>
              <w:jc w:val="left"/>
              <w:rPr/>
            </w:pPr>
            <w:r w:rsidDel="00000000" w:rsidR="00000000" w:rsidRPr="00000000">
              <w:rPr>
                <w:sz w:val="20"/>
                <w:szCs w:val="20"/>
                <w:rtl w:val="0"/>
              </w:rPr>
              <w:t xml:space="preserve">Opinion Leader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spacing w:after="0" w:line="259" w:lineRule="auto"/>
              <w:ind w:left="0" w:right="0" w:firstLine="0"/>
              <w:jc w:val="left"/>
              <w:rPr/>
            </w:pPr>
            <w:r w:rsidDel="00000000" w:rsidR="00000000" w:rsidRPr="00000000">
              <w:rPr>
                <w:sz w:val="20"/>
                <w:szCs w:val="20"/>
                <w:rtl w:val="0"/>
              </w:rPr>
              <w:t xml:space="preserve">0727259289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spacing w:after="0" w:line="259" w:lineRule="auto"/>
              <w:ind w:left="0" w:right="0" w:firstLine="0"/>
              <w:jc w:val="left"/>
              <w:rPr/>
            </w:pPr>
            <w:r w:rsidDel="00000000" w:rsidR="00000000" w:rsidRPr="00000000">
              <w:rPr>
                <w:sz w:val="20"/>
                <w:szCs w:val="20"/>
                <w:rtl w:val="0"/>
              </w:rPr>
              <w:t xml:space="preserve">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spacing w:after="0" w:line="259" w:lineRule="auto"/>
              <w:ind w:left="0" w:right="0" w:firstLine="0"/>
              <w:jc w:val="left"/>
              <w:rPr/>
            </w:pPr>
            <w:r w:rsidDel="00000000" w:rsidR="00000000" w:rsidRPr="00000000">
              <w:rPr>
                <w:sz w:val="20"/>
                <w:szCs w:val="20"/>
                <w:rtl w:val="0"/>
              </w:rPr>
              <w:t xml:space="preserve">Ronald Tanui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spacing w:after="0" w:line="259" w:lineRule="auto"/>
              <w:ind w:left="0" w:right="0" w:firstLine="0"/>
              <w:jc w:val="left"/>
              <w:rPr/>
            </w:pPr>
            <w:r w:rsidDel="00000000" w:rsidR="00000000" w:rsidRPr="00000000">
              <w:rPr>
                <w:sz w:val="20"/>
                <w:szCs w:val="20"/>
                <w:rtl w:val="0"/>
              </w:rPr>
              <w:t xml:space="preserve">SCLPO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spacing w:after="0" w:line="259" w:lineRule="auto"/>
              <w:ind w:left="0" w:right="0" w:firstLine="0"/>
              <w:jc w:val="left"/>
              <w:rPr/>
            </w:pPr>
            <w:r w:rsidDel="00000000" w:rsidR="00000000" w:rsidRPr="00000000">
              <w:rPr>
                <w:sz w:val="20"/>
                <w:szCs w:val="20"/>
                <w:rtl w:val="0"/>
              </w:rPr>
              <w:t xml:space="preserve">0724871571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spacing w:after="0" w:line="259" w:lineRule="auto"/>
              <w:ind w:left="0" w:right="0" w:firstLine="0"/>
              <w:jc w:val="left"/>
              <w:rPr/>
            </w:pPr>
            <w:r w:rsidDel="00000000" w:rsidR="00000000" w:rsidRPr="00000000">
              <w:rPr>
                <w:sz w:val="20"/>
                <w:szCs w:val="20"/>
                <w:rtl w:val="0"/>
              </w:rPr>
              <w:t xml:space="preserve">33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spacing w:after="0" w:line="259" w:lineRule="auto"/>
              <w:ind w:left="0" w:right="0" w:firstLine="0"/>
              <w:jc w:val="left"/>
              <w:rPr/>
            </w:pPr>
            <w:r w:rsidDel="00000000" w:rsidR="00000000" w:rsidRPr="00000000">
              <w:rPr>
                <w:sz w:val="20"/>
                <w:szCs w:val="20"/>
                <w:rtl w:val="0"/>
              </w:rPr>
              <w:t xml:space="preserve">Julius C. Ngosos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spacing w:after="0" w:line="259" w:lineRule="auto"/>
              <w:ind w:left="0" w:right="0" w:firstLine="0"/>
              <w:jc w:val="left"/>
              <w:rPr/>
            </w:pPr>
            <w:r w:rsidDel="00000000" w:rsidR="00000000" w:rsidRPr="00000000">
              <w:rPr>
                <w:sz w:val="20"/>
                <w:szCs w:val="20"/>
                <w:rtl w:val="0"/>
              </w:rPr>
              <w:t xml:space="preserve">SCAO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spacing w:after="0" w:line="259" w:lineRule="auto"/>
              <w:ind w:left="0" w:right="0" w:firstLine="0"/>
              <w:jc w:val="left"/>
              <w:rPr/>
            </w:pPr>
            <w:r w:rsidDel="00000000" w:rsidR="00000000" w:rsidRPr="00000000">
              <w:rPr>
                <w:sz w:val="20"/>
                <w:szCs w:val="20"/>
                <w:rtl w:val="0"/>
              </w:rPr>
              <w:t xml:space="preserve">0721553025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spacing w:after="0" w:line="259" w:lineRule="auto"/>
              <w:ind w:left="0" w:right="0" w:firstLine="0"/>
              <w:jc w:val="left"/>
              <w:rPr/>
            </w:pPr>
            <w:r w:rsidDel="00000000" w:rsidR="00000000" w:rsidRPr="00000000">
              <w:rPr>
                <w:sz w:val="20"/>
                <w:szCs w:val="20"/>
                <w:rtl w:val="0"/>
              </w:rPr>
              <w:t xml:space="preserve">34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spacing w:after="0" w:line="259" w:lineRule="auto"/>
              <w:ind w:left="0" w:right="0" w:firstLine="0"/>
              <w:jc w:val="left"/>
              <w:rPr/>
            </w:pPr>
            <w:r w:rsidDel="00000000" w:rsidR="00000000" w:rsidRPr="00000000">
              <w:rPr>
                <w:sz w:val="20"/>
                <w:szCs w:val="20"/>
                <w:rtl w:val="0"/>
              </w:rPr>
              <w:t xml:space="preserve">Elijah K. Chemjor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spacing w:after="0" w:line="259" w:lineRule="auto"/>
              <w:ind w:left="0" w:right="0" w:firstLine="0"/>
              <w:jc w:val="left"/>
              <w:rPr/>
            </w:pPr>
            <w:r w:rsidDel="00000000" w:rsidR="00000000" w:rsidRPr="00000000">
              <w:rPr>
                <w:sz w:val="20"/>
                <w:szCs w:val="20"/>
                <w:rtl w:val="0"/>
              </w:rPr>
              <w:t xml:space="preserve">County Government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spacing w:after="0" w:line="259" w:lineRule="auto"/>
              <w:ind w:left="0" w:right="0" w:firstLine="0"/>
              <w:jc w:val="left"/>
              <w:rPr/>
            </w:pPr>
            <w:r w:rsidDel="00000000" w:rsidR="00000000" w:rsidRPr="00000000">
              <w:rPr>
                <w:sz w:val="20"/>
                <w:szCs w:val="20"/>
                <w:rtl w:val="0"/>
              </w:rPr>
              <w:t xml:space="preserve">B.CG- </w:t>
            </w:r>
            <w:r w:rsidDel="00000000" w:rsidR="00000000" w:rsidRPr="00000000">
              <w:rPr>
                <w:rtl w:val="0"/>
              </w:rPr>
            </w:r>
          </w:p>
          <w:p w:rsidR="00000000" w:rsidDel="00000000" w:rsidP="00000000" w:rsidRDefault="00000000" w:rsidRPr="00000000" w14:paraId="000007C2">
            <w:pPr>
              <w:spacing w:after="0" w:line="259" w:lineRule="auto"/>
              <w:ind w:left="0" w:right="0" w:firstLine="0"/>
              <w:jc w:val="left"/>
              <w:rPr/>
            </w:pPr>
            <w:r w:rsidDel="00000000" w:rsidR="00000000" w:rsidRPr="00000000">
              <w:rPr>
                <w:sz w:val="20"/>
                <w:szCs w:val="20"/>
                <w:rtl w:val="0"/>
              </w:rPr>
              <w:t xml:space="preserve">Administrator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spacing w:after="0" w:line="259" w:lineRule="auto"/>
              <w:ind w:left="0" w:right="0" w:firstLine="0"/>
              <w:jc w:val="left"/>
              <w:rPr/>
            </w:pPr>
            <w:r w:rsidDel="00000000" w:rsidR="00000000" w:rsidRPr="00000000">
              <w:rPr>
                <w:sz w:val="20"/>
                <w:szCs w:val="20"/>
                <w:rtl w:val="0"/>
              </w:rPr>
              <w:t xml:space="preserve">0723494495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spacing w:after="0" w:line="259" w:lineRule="auto"/>
              <w:ind w:left="0" w:right="0" w:firstLine="0"/>
              <w:jc w:val="left"/>
              <w:rPr/>
            </w:pPr>
            <w:r w:rsidDel="00000000" w:rsidR="00000000" w:rsidRPr="00000000">
              <w:rPr>
                <w:sz w:val="20"/>
                <w:szCs w:val="20"/>
                <w:rtl w:val="0"/>
              </w:rPr>
              <w:t xml:space="preserve">Baringo North,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spacing w:after="0" w:line="259" w:lineRule="auto"/>
              <w:ind w:left="0" w:right="0" w:firstLine="0"/>
              <w:jc w:val="left"/>
              <w:rPr/>
            </w:pPr>
            <w:r w:rsidDel="00000000" w:rsidR="00000000" w:rsidRPr="00000000">
              <w:rPr>
                <w:sz w:val="20"/>
                <w:szCs w:val="20"/>
                <w:rtl w:val="0"/>
              </w:rPr>
              <w:t xml:space="preserve">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spacing w:after="0" w:line="259" w:lineRule="auto"/>
              <w:ind w:left="0" w:right="0" w:firstLine="0"/>
              <w:jc w:val="left"/>
              <w:rPr/>
            </w:pPr>
            <w:r w:rsidDel="00000000" w:rsidR="00000000" w:rsidRPr="00000000">
              <w:rPr>
                <w:sz w:val="20"/>
                <w:szCs w:val="20"/>
                <w:rtl w:val="0"/>
              </w:rPr>
              <w:t xml:space="preserve">Reverent Petro Kitis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spacing w:after="0" w:line="259" w:lineRule="auto"/>
              <w:ind w:left="0" w:right="0" w:firstLine="0"/>
              <w:jc w:val="left"/>
              <w:rPr/>
            </w:pPr>
            <w:r w:rsidDel="00000000" w:rsidR="00000000" w:rsidRPr="00000000">
              <w:rPr>
                <w:sz w:val="20"/>
                <w:szCs w:val="20"/>
                <w:rtl w:val="0"/>
              </w:rPr>
              <w:t xml:space="preserve">ACK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spacing w:after="0" w:line="259" w:lineRule="auto"/>
              <w:ind w:left="0" w:right="0" w:firstLine="0"/>
              <w:jc w:val="left"/>
              <w:rPr/>
            </w:pPr>
            <w:r w:rsidDel="00000000" w:rsidR="00000000" w:rsidRPr="00000000">
              <w:rPr>
                <w:sz w:val="20"/>
                <w:szCs w:val="20"/>
                <w:rtl w:val="0"/>
              </w:rPr>
              <w:t xml:space="preserve">Priest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spacing w:after="0" w:line="259" w:lineRule="auto"/>
              <w:ind w:left="0" w:right="0" w:firstLine="0"/>
              <w:jc w:val="left"/>
              <w:rPr/>
            </w:pPr>
            <w:r w:rsidDel="00000000" w:rsidR="00000000" w:rsidRPr="00000000">
              <w:rPr>
                <w:sz w:val="20"/>
                <w:szCs w:val="20"/>
                <w:rtl w:val="0"/>
              </w:rPr>
              <w:t xml:space="preserve">0728579958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spacing w:after="0" w:line="259" w:lineRule="auto"/>
              <w:ind w:left="0" w:right="0" w:firstLine="0"/>
              <w:jc w:val="left"/>
              <w:rPr/>
            </w:pPr>
            <w:r w:rsidDel="00000000" w:rsidR="00000000" w:rsidRPr="00000000">
              <w:rPr>
                <w:sz w:val="20"/>
                <w:szCs w:val="20"/>
                <w:rtl w:val="0"/>
              </w:rPr>
              <w:t xml:space="preserve">36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spacing w:after="0" w:line="259" w:lineRule="auto"/>
              <w:ind w:left="0" w:right="0" w:firstLine="0"/>
              <w:jc w:val="left"/>
              <w:rPr/>
            </w:pPr>
            <w:r w:rsidDel="00000000" w:rsidR="00000000" w:rsidRPr="00000000">
              <w:rPr>
                <w:sz w:val="20"/>
                <w:szCs w:val="20"/>
                <w:rtl w:val="0"/>
              </w:rPr>
              <w:t xml:space="preserve">Shadrack Kimatui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spacing w:after="0" w:line="259" w:lineRule="auto"/>
              <w:ind w:left="0" w:right="0" w:firstLine="0"/>
              <w:jc w:val="left"/>
              <w:rPr/>
            </w:pPr>
            <w:r w:rsidDel="00000000" w:rsidR="00000000" w:rsidRPr="00000000">
              <w:rPr>
                <w:sz w:val="20"/>
                <w:szCs w:val="20"/>
                <w:rtl w:val="0"/>
              </w:rPr>
              <w:t xml:space="preserve">Extension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spacing w:after="0" w:line="259" w:lineRule="auto"/>
              <w:ind w:left="0" w:right="0" w:firstLine="0"/>
              <w:jc w:val="left"/>
              <w:rPr/>
            </w:pPr>
            <w:r w:rsidDel="00000000" w:rsidR="00000000" w:rsidRPr="00000000">
              <w:rPr>
                <w:sz w:val="20"/>
                <w:szCs w:val="20"/>
                <w:rtl w:val="0"/>
              </w:rPr>
              <w:t xml:space="preserve">0725409318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spacing w:after="0" w:line="259" w:lineRule="auto"/>
              <w:ind w:left="0" w:right="0" w:firstLine="0"/>
              <w:jc w:val="left"/>
              <w:rPr/>
            </w:pPr>
            <w:r w:rsidDel="00000000" w:rsidR="00000000" w:rsidRPr="00000000">
              <w:rPr>
                <w:sz w:val="20"/>
                <w:szCs w:val="20"/>
                <w:rtl w:val="0"/>
              </w:rPr>
              <w:t xml:space="preserve">37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5">
            <w:pPr>
              <w:spacing w:after="0" w:line="259" w:lineRule="auto"/>
              <w:ind w:left="0" w:right="0" w:firstLine="0"/>
              <w:jc w:val="left"/>
              <w:rPr/>
            </w:pPr>
            <w:r w:rsidDel="00000000" w:rsidR="00000000" w:rsidRPr="00000000">
              <w:rPr>
                <w:sz w:val="20"/>
                <w:szCs w:val="20"/>
                <w:rtl w:val="0"/>
              </w:rPr>
              <w:t xml:space="preserve">Kenneth K. Koech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6">
            <w:pPr>
              <w:spacing w:after="0" w:line="259" w:lineRule="auto"/>
              <w:ind w:left="0" w:right="0" w:firstLine="0"/>
              <w:jc w:val="left"/>
              <w:rPr/>
            </w:pPr>
            <w:r w:rsidDel="00000000" w:rsidR="00000000" w:rsidRPr="00000000">
              <w:rPr>
                <w:sz w:val="20"/>
                <w:szCs w:val="20"/>
                <w:rtl w:val="0"/>
              </w:rPr>
              <w:t xml:space="preserve">Ministry of Agriculture and Rural development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7">
            <w:pPr>
              <w:spacing w:after="0" w:line="259" w:lineRule="auto"/>
              <w:ind w:left="0" w:right="0" w:firstLine="0"/>
              <w:jc w:val="left"/>
              <w:rPr/>
            </w:pPr>
            <w:r w:rsidDel="00000000" w:rsidR="00000000" w:rsidRPr="00000000">
              <w:rPr>
                <w:sz w:val="20"/>
                <w:szCs w:val="20"/>
                <w:rtl w:val="0"/>
              </w:rPr>
              <w:t xml:space="preserve">SCAO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8">
            <w:pPr>
              <w:spacing w:after="0" w:line="259" w:lineRule="auto"/>
              <w:ind w:left="0" w:right="0" w:firstLine="0"/>
              <w:jc w:val="left"/>
              <w:rPr/>
            </w:pPr>
            <w:r w:rsidDel="00000000" w:rsidR="00000000" w:rsidRPr="00000000">
              <w:rPr>
                <w:sz w:val="20"/>
                <w:szCs w:val="20"/>
                <w:rtl w:val="0"/>
              </w:rPr>
              <w:t xml:space="preserve">0720056934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A">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B">
            <w:pPr>
              <w:spacing w:after="0" w:line="259" w:lineRule="auto"/>
              <w:ind w:left="0" w:right="0" w:firstLine="0"/>
              <w:jc w:val="left"/>
              <w:rPr/>
            </w:pPr>
            <w:r w:rsidDel="00000000" w:rsidR="00000000" w:rsidRPr="00000000">
              <w:rPr>
                <w:sz w:val="20"/>
                <w:szCs w:val="20"/>
                <w:rtl w:val="0"/>
              </w:rPr>
              <w:t xml:space="preserve">38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spacing w:after="0" w:line="259" w:lineRule="auto"/>
              <w:ind w:left="0" w:right="0" w:firstLine="0"/>
              <w:jc w:val="left"/>
              <w:rPr/>
            </w:pPr>
            <w:r w:rsidDel="00000000" w:rsidR="00000000" w:rsidRPr="00000000">
              <w:rPr>
                <w:sz w:val="20"/>
                <w:szCs w:val="20"/>
                <w:rtl w:val="0"/>
              </w:rPr>
              <w:t xml:space="preserve">Susan Kipturu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spacing w:after="0" w:line="259" w:lineRule="auto"/>
              <w:ind w:left="0" w:right="0" w:firstLine="0"/>
              <w:jc w:val="left"/>
              <w:rPr/>
            </w:pPr>
            <w:r w:rsidDel="00000000" w:rsidR="00000000" w:rsidRPr="00000000">
              <w:rPr>
                <w:sz w:val="20"/>
                <w:szCs w:val="20"/>
                <w:rtl w:val="0"/>
              </w:rPr>
              <w:t xml:space="preserve">County Government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E">
            <w:pPr>
              <w:spacing w:after="0" w:line="259" w:lineRule="auto"/>
              <w:ind w:left="0" w:right="0" w:firstLine="0"/>
              <w:jc w:val="left"/>
              <w:rPr/>
            </w:pPr>
            <w:r w:rsidDel="00000000" w:rsidR="00000000" w:rsidRPr="00000000">
              <w:rPr>
                <w:sz w:val="20"/>
                <w:szCs w:val="20"/>
                <w:rtl w:val="0"/>
              </w:rPr>
              <w:t xml:space="preserve">Ward </w:t>
            </w:r>
            <w:r w:rsidDel="00000000" w:rsidR="00000000" w:rsidRPr="00000000">
              <w:rPr>
                <w:rtl w:val="0"/>
              </w:rPr>
            </w:r>
          </w:p>
          <w:p w:rsidR="00000000" w:rsidDel="00000000" w:rsidP="00000000" w:rsidRDefault="00000000" w:rsidRPr="00000000" w14:paraId="000007DF">
            <w:pPr>
              <w:spacing w:after="0" w:line="259" w:lineRule="auto"/>
              <w:ind w:left="0" w:right="0" w:firstLine="0"/>
              <w:jc w:val="left"/>
              <w:rPr/>
            </w:pPr>
            <w:r w:rsidDel="00000000" w:rsidR="00000000" w:rsidRPr="00000000">
              <w:rPr>
                <w:sz w:val="20"/>
                <w:szCs w:val="20"/>
                <w:rtl w:val="0"/>
              </w:rPr>
              <w:t xml:space="preserve">Administrator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0">
            <w:pPr>
              <w:spacing w:after="0" w:line="259" w:lineRule="auto"/>
              <w:ind w:left="0" w:right="0" w:firstLine="0"/>
              <w:jc w:val="left"/>
              <w:rPr/>
            </w:pPr>
            <w:r w:rsidDel="00000000" w:rsidR="00000000" w:rsidRPr="00000000">
              <w:rPr>
                <w:sz w:val="20"/>
                <w:szCs w:val="20"/>
                <w:rtl w:val="0"/>
              </w:rPr>
              <w:t xml:space="preserve">0713578641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1">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2">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3">
            <w:pPr>
              <w:spacing w:after="0" w:line="259" w:lineRule="auto"/>
              <w:ind w:left="0" w:right="0" w:firstLine="0"/>
              <w:jc w:val="left"/>
              <w:rPr/>
            </w:pPr>
            <w:r w:rsidDel="00000000" w:rsidR="00000000" w:rsidRPr="00000000">
              <w:rPr>
                <w:sz w:val="20"/>
                <w:szCs w:val="20"/>
                <w:rtl w:val="0"/>
              </w:rPr>
              <w:t xml:space="preserve">39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spacing w:after="0" w:line="259" w:lineRule="auto"/>
              <w:ind w:left="0" w:right="0" w:firstLine="0"/>
              <w:jc w:val="left"/>
              <w:rPr/>
            </w:pPr>
            <w:r w:rsidDel="00000000" w:rsidR="00000000" w:rsidRPr="00000000">
              <w:rPr>
                <w:sz w:val="20"/>
                <w:szCs w:val="20"/>
                <w:rtl w:val="0"/>
              </w:rPr>
              <w:t xml:space="preserve">Joshua Nalekat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spacing w:after="0" w:line="259" w:lineRule="auto"/>
              <w:ind w:left="0" w:right="0" w:firstLine="0"/>
              <w:jc w:val="left"/>
              <w:rPr/>
            </w:pPr>
            <w:r w:rsidDel="00000000" w:rsidR="00000000" w:rsidRPr="00000000">
              <w:rPr>
                <w:sz w:val="20"/>
                <w:szCs w:val="20"/>
                <w:rtl w:val="0"/>
              </w:rPr>
              <w:t xml:space="preserve">Tiati Integrated Peace Initiative (TIPI)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spacing w:after="0" w:line="259" w:lineRule="auto"/>
              <w:ind w:left="0" w:right="0" w:firstLine="0"/>
              <w:jc w:val="left"/>
              <w:rPr/>
            </w:pPr>
            <w:r w:rsidDel="00000000" w:rsidR="00000000" w:rsidRPr="00000000">
              <w:rPr>
                <w:sz w:val="20"/>
                <w:szCs w:val="20"/>
                <w:rtl w:val="0"/>
              </w:rPr>
              <w:t xml:space="preserve">Director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7">
            <w:pPr>
              <w:spacing w:after="0" w:line="259" w:lineRule="auto"/>
              <w:ind w:left="0" w:right="0" w:firstLine="0"/>
              <w:jc w:val="left"/>
              <w:rPr/>
            </w:pPr>
            <w:r w:rsidDel="00000000" w:rsidR="00000000" w:rsidRPr="00000000">
              <w:rPr>
                <w:sz w:val="20"/>
                <w:szCs w:val="20"/>
                <w:rtl w:val="0"/>
              </w:rPr>
              <w:t xml:space="preserve">0715545892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9">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A">
            <w:pPr>
              <w:spacing w:after="0" w:line="259" w:lineRule="auto"/>
              <w:ind w:left="0" w:right="0" w:firstLine="0"/>
              <w:jc w:val="left"/>
              <w:rPr/>
            </w:pPr>
            <w:r w:rsidDel="00000000" w:rsidR="00000000" w:rsidRPr="00000000">
              <w:rPr>
                <w:sz w:val="20"/>
                <w:szCs w:val="20"/>
                <w:rtl w:val="0"/>
              </w:rPr>
              <w:t xml:space="preserve">40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spacing w:after="0" w:line="259" w:lineRule="auto"/>
              <w:ind w:left="0" w:right="0" w:firstLine="0"/>
              <w:jc w:val="left"/>
              <w:rPr/>
            </w:pPr>
            <w:r w:rsidDel="00000000" w:rsidR="00000000" w:rsidRPr="00000000">
              <w:rPr>
                <w:sz w:val="20"/>
                <w:szCs w:val="20"/>
                <w:rtl w:val="0"/>
              </w:rPr>
              <w:t xml:space="preserve">Edna K. Cheretei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spacing w:after="0" w:line="259" w:lineRule="auto"/>
              <w:ind w:left="0" w:right="0" w:firstLine="0"/>
              <w:jc w:val="left"/>
              <w:rPr/>
            </w:pPr>
            <w:r w:rsidDel="00000000" w:rsidR="00000000" w:rsidRPr="00000000">
              <w:rPr>
                <w:sz w:val="20"/>
                <w:szCs w:val="20"/>
                <w:rtl w:val="0"/>
              </w:rPr>
              <w:t xml:space="preserve">Women </w:t>
            </w:r>
            <w:r w:rsidDel="00000000" w:rsidR="00000000" w:rsidRPr="00000000">
              <w:rPr>
                <w:rtl w:val="0"/>
              </w:rPr>
            </w:r>
          </w:p>
          <w:p w:rsidR="00000000" w:rsidDel="00000000" w:rsidP="00000000" w:rsidRDefault="00000000" w:rsidRPr="00000000" w14:paraId="000007EE">
            <w:pPr>
              <w:spacing w:after="0" w:line="259" w:lineRule="auto"/>
              <w:ind w:left="0" w:right="0" w:firstLine="0"/>
              <w:jc w:val="left"/>
              <w:rPr/>
            </w:pPr>
            <w:r w:rsidDel="00000000" w:rsidR="00000000" w:rsidRPr="00000000">
              <w:rPr>
                <w:sz w:val="20"/>
                <w:szCs w:val="20"/>
                <w:rtl w:val="0"/>
              </w:rPr>
              <w:t xml:space="preserve">Repreentative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spacing w:after="0" w:line="259" w:lineRule="auto"/>
              <w:ind w:left="0" w:right="0" w:firstLine="0"/>
              <w:jc w:val="left"/>
              <w:rPr/>
            </w:pPr>
            <w:r w:rsidDel="00000000" w:rsidR="00000000" w:rsidRPr="00000000">
              <w:rPr>
                <w:sz w:val="20"/>
                <w:szCs w:val="20"/>
                <w:rtl w:val="0"/>
              </w:rPr>
              <w:t xml:space="preserve">0718370335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1">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bl>
    <w:p w:rsidR="00000000" w:rsidDel="00000000" w:rsidP="00000000" w:rsidRDefault="00000000" w:rsidRPr="00000000" w14:paraId="000007F2">
      <w:pPr>
        <w:spacing w:after="0" w:line="259" w:lineRule="auto"/>
        <w:ind w:left="-1440" w:right="10605" w:firstLine="0"/>
        <w:jc w:val="left"/>
        <w:rPr/>
      </w:pPr>
      <w:r w:rsidDel="00000000" w:rsidR="00000000" w:rsidRPr="00000000">
        <w:rPr>
          <w:rtl w:val="0"/>
        </w:rPr>
      </w:r>
    </w:p>
    <w:tbl>
      <w:tblPr>
        <w:tblStyle w:val="Table25"/>
        <w:tblW w:w="13466.0" w:type="dxa"/>
        <w:jc w:val="left"/>
        <w:tblInd w:w="5.0" w:type="dxa"/>
        <w:tblLayout w:type="fixed"/>
        <w:tblLook w:val="0400"/>
      </w:tblPr>
      <w:tblGrid>
        <w:gridCol w:w="504"/>
        <w:gridCol w:w="2462"/>
        <w:gridCol w:w="3337"/>
        <w:gridCol w:w="1503"/>
        <w:gridCol w:w="1238"/>
        <w:gridCol w:w="2653"/>
        <w:gridCol w:w="1769"/>
        <w:tblGridChange w:id="0">
          <w:tblGrid>
            <w:gridCol w:w="504"/>
            <w:gridCol w:w="2462"/>
            <w:gridCol w:w="3337"/>
            <w:gridCol w:w="1503"/>
            <w:gridCol w:w="1238"/>
            <w:gridCol w:w="2653"/>
            <w:gridCol w:w="176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3">
            <w:pPr>
              <w:spacing w:after="0" w:line="259" w:lineRule="auto"/>
              <w:ind w:left="0" w:right="0" w:firstLine="0"/>
              <w:jc w:val="left"/>
              <w:rPr/>
            </w:pPr>
            <w:r w:rsidDel="00000000" w:rsidR="00000000" w:rsidRPr="00000000">
              <w:rPr>
                <w:sz w:val="20"/>
                <w:szCs w:val="20"/>
                <w:rtl w:val="0"/>
              </w:rPr>
              <w:t xml:space="preserve">41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spacing w:after="0" w:line="259" w:lineRule="auto"/>
              <w:ind w:left="0" w:right="0" w:firstLine="0"/>
              <w:jc w:val="left"/>
              <w:rPr/>
            </w:pPr>
            <w:r w:rsidDel="00000000" w:rsidR="00000000" w:rsidRPr="00000000">
              <w:rPr>
                <w:sz w:val="20"/>
                <w:szCs w:val="20"/>
                <w:rtl w:val="0"/>
              </w:rPr>
              <w:t xml:space="preserve">Gladys J. Rutto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spacing w:after="0" w:line="259" w:lineRule="auto"/>
              <w:ind w:left="0" w:right="0" w:firstLine="0"/>
              <w:jc w:val="left"/>
              <w:rPr/>
            </w:pPr>
            <w:r w:rsidDel="00000000" w:rsidR="00000000" w:rsidRPr="00000000">
              <w:rPr>
                <w:sz w:val="20"/>
                <w:szCs w:val="20"/>
                <w:rtl w:val="0"/>
              </w:rPr>
              <w:t xml:space="preserve">0710662739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spacing w:after="0" w:line="259" w:lineRule="auto"/>
              <w:ind w:left="0" w:right="0" w:firstLine="0"/>
              <w:jc w:val="left"/>
              <w:rPr/>
            </w:pPr>
            <w:r w:rsidDel="00000000" w:rsidR="00000000" w:rsidRPr="00000000">
              <w:rPr>
                <w:sz w:val="20"/>
                <w:szCs w:val="20"/>
                <w:rtl w:val="0"/>
              </w:rPr>
              <w:t xml:space="preserve">42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spacing w:after="0" w:line="259" w:lineRule="auto"/>
              <w:ind w:left="0" w:right="0" w:firstLine="0"/>
              <w:jc w:val="left"/>
              <w:rPr/>
            </w:pPr>
            <w:r w:rsidDel="00000000" w:rsidR="00000000" w:rsidRPr="00000000">
              <w:rPr>
                <w:sz w:val="20"/>
                <w:szCs w:val="20"/>
                <w:rtl w:val="0"/>
              </w:rPr>
              <w:t xml:space="preserve">Jacob K. Tamongir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C">
            <w:pPr>
              <w:spacing w:after="0" w:line="259" w:lineRule="auto"/>
              <w:ind w:left="0" w:right="0" w:firstLine="0"/>
              <w:jc w:val="left"/>
              <w:rPr/>
            </w:pPr>
            <w:r w:rsidDel="00000000" w:rsidR="00000000" w:rsidRPr="00000000">
              <w:rPr>
                <w:sz w:val="20"/>
                <w:szCs w:val="20"/>
                <w:rtl w:val="0"/>
              </w:rPr>
              <w:t xml:space="preserve">Community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spacing w:after="0" w:line="259" w:lineRule="auto"/>
              <w:ind w:left="0" w:right="0" w:firstLine="0"/>
              <w:jc w:val="left"/>
              <w:rPr/>
            </w:pPr>
            <w:r w:rsidDel="00000000" w:rsidR="00000000" w:rsidRPr="00000000">
              <w:rPr>
                <w:sz w:val="20"/>
                <w:szCs w:val="20"/>
                <w:rtl w:val="0"/>
              </w:rPr>
              <w:t xml:space="preserve">Opinion Leader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spacing w:after="0" w:line="259" w:lineRule="auto"/>
              <w:ind w:left="0" w:right="0" w:firstLine="0"/>
              <w:jc w:val="left"/>
              <w:rPr/>
            </w:pPr>
            <w:r w:rsidDel="00000000" w:rsidR="00000000" w:rsidRPr="00000000">
              <w:rPr>
                <w:sz w:val="20"/>
                <w:szCs w:val="20"/>
                <w:rtl w:val="0"/>
              </w:rPr>
              <w:t xml:space="preserve">0710604081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spacing w:after="0" w:line="259" w:lineRule="auto"/>
              <w:ind w:left="0" w:right="0" w:firstLine="0"/>
              <w:jc w:val="left"/>
              <w:rPr/>
            </w:pPr>
            <w:r w:rsidDel="00000000" w:rsidR="00000000" w:rsidRPr="00000000">
              <w:rPr>
                <w:sz w:val="20"/>
                <w:szCs w:val="20"/>
                <w:rtl w:val="0"/>
              </w:rPr>
              <w:t xml:space="preserve">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spacing w:after="0" w:line="259" w:lineRule="auto"/>
              <w:ind w:left="0" w:right="0" w:firstLine="0"/>
              <w:jc w:val="left"/>
              <w:rPr/>
            </w:pPr>
            <w:r w:rsidDel="00000000" w:rsidR="00000000" w:rsidRPr="00000000">
              <w:rPr>
                <w:sz w:val="20"/>
                <w:szCs w:val="20"/>
                <w:rtl w:val="0"/>
              </w:rPr>
              <w:t xml:space="preserve">Rikuno Kanyekera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spacing w:after="0" w:line="259" w:lineRule="auto"/>
              <w:ind w:left="0" w:right="0" w:firstLine="0"/>
              <w:jc w:val="left"/>
              <w:rPr/>
            </w:pPr>
            <w:r w:rsidDel="00000000" w:rsidR="00000000" w:rsidRPr="00000000">
              <w:rPr>
                <w:sz w:val="20"/>
                <w:szCs w:val="20"/>
                <w:rtl w:val="0"/>
              </w:rPr>
              <w:t xml:space="preserve">County Government- MCA office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spacing w:after="0" w:line="259" w:lineRule="auto"/>
              <w:ind w:left="0" w:right="0" w:firstLine="0"/>
              <w:jc w:val="left"/>
              <w:rPr/>
            </w:pPr>
            <w:r w:rsidDel="00000000" w:rsidR="00000000" w:rsidRPr="00000000">
              <w:rPr>
                <w:sz w:val="20"/>
                <w:szCs w:val="20"/>
                <w:rtl w:val="0"/>
              </w:rPr>
              <w:t xml:space="preserve">Representative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spacing w:after="0" w:line="259" w:lineRule="auto"/>
              <w:ind w:left="0" w:right="0" w:firstLine="0"/>
              <w:jc w:val="left"/>
              <w:rPr/>
            </w:pPr>
            <w:r w:rsidDel="00000000" w:rsidR="00000000" w:rsidRPr="00000000">
              <w:rPr>
                <w:sz w:val="20"/>
                <w:szCs w:val="20"/>
                <w:rtl w:val="0"/>
              </w:rPr>
              <w:t xml:space="preserve">0722230071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spacing w:after="0" w:line="259" w:lineRule="auto"/>
              <w:ind w:left="0" w:right="0" w:firstLine="0"/>
              <w:jc w:val="left"/>
              <w:rPr/>
            </w:pPr>
            <w:r w:rsidDel="00000000" w:rsidR="00000000" w:rsidRPr="00000000">
              <w:rPr>
                <w:sz w:val="20"/>
                <w:szCs w:val="20"/>
                <w:rtl w:val="0"/>
              </w:rPr>
              <w:t xml:space="preserve">44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spacing w:after="0" w:line="259" w:lineRule="auto"/>
              <w:ind w:left="0" w:right="0" w:firstLine="0"/>
              <w:jc w:val="left"/>
              <w:rPr/>
            </w:pPr>
            <w:r w:rsidDel="00000000" w:rsidR="00000000" w:rsidRPr="00000000">
              <w:rPr>
                <w:sz w:val="20"/>
                <w:szCs w:val="20"/>
                <w:rtl w:val="0"/>
              </w:rPr>
              <w:t xml:space="preserve">Moses P. Akeno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spacing w:after="0" w:line="259" w:lineRule="auto"/>
              <w:ind w:left="0" w:right="0" w:firstLine="0"/>
              <w:jc w:val="left"/>
              <w:rPr/>
            </w:pPr>
            <w:r w:rsidDel="00000000" w:rsidR="00000000" w:rsidRPr="00000000">
              <w:rPr>
                <w:sz w:val="20"/>
                <w:szCs w:val="20"/>
                <w:rtl w:val="0"/>
              </w:rPr>
              <w:t xml:space="preserve">County Government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spacing w:after="0" w:line="259" w:lineRule="auto"/>
              <w:ind w:left="0" w:right="0" w:firstLine="0"/>
              <w:jc w:val="left"/>
              <w:rPr/>
            </w:pPr>
            <w:r w:rsidDel="00000000" w:rsidR="00000000" w:rsidRPr="00000000">
              <w:rPr>
                <w:sz w:val="20"/>
                <w:szCs w:val="20"/>
                <w:rtl w:val="0"/>
              </w:rPr>
              <w:t xml:space="preserve">Sub-County Adminstrator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spacing w:after="0" w:line="259" w:lineRule="auto"/>
              <w:ind w:left="0" w:right="0" w:firstLine="0"/>
              <w:jc w:val="left"/>
              <w:rPr/>
            </w:pPr>
            <w:r w:rsidDel="00000000" w:rsidR="00000000" w:rsidRPr="00000000">
              <w:rPr>
                <w:sz w:val="20"/>
                <w:szCs w:val="20"/>
                <w:rtl w:val="0"/>
              </w:rPr>
              <w:t xml:space="preserve">0723687263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spacing w:after="0" w:line="259" w:lineRule="auto"/>
              <w:ind w:left="0" w:right="14" w:firstLine="0"/>
              <w:jc w:val="left"/>
              <w:rPr/>
            </w:pPr>
            <w:r w:rsidDel="00000000" w:rsidR="00000000" w:rsidRPr="00000000">
              <w:rPr>
                <w:sz w:val="20"/>
                <w:szCs w:val="20"/>
                <w:rtl w:val="0"/>
              </w:rPr>
              <w:t xml:space="preserve">East Pokot, Baringo  </w:t>
            </w:r>
            <w:r w:rsidDel="00000000" w:rsidR="00000000" w:rsidRPr="00000000">
              <w:rPr>
                <w:rtl w:val="0"/>
              </w:rPr>
            </w:r>
          </w:p>
        </w:tc>
      </w:tr>
    </w:tbl>
    <w:p w:rsidR="00000000" w:rsidDel="00000000" w:rsidP="00000000" w:rsidRDefault="00000000" w:rsidRPr="00000000" w14:paraId="0000080F">
      <w:pPr>
        <w:rPr/>
        <w:sectPr>
          <w:footerReference r:id="rId86" w:type="default"/>
          <w:footerReference r:id="rId87" w:type="first"/>
          <w:footerReference r:id="rId88" w:type="even"/>
          <w:type w:val="nextPage"/>
          <w:pgSz w:h="12240" w:w="15840" w:orient="landscape"/>
          <w:pgMar w:bottom="1942" w:top="1805" w:left="1440" w:right="5235" w:header="720" w:footer="721"/>
        </w:sectPr>
      </w:pPr>
      <w:r w:rsidDel="00000000" w:rsidR="00000000" w:rsidRPr="00000000">
        <w:rPr>
          <w:rtl w:val="0"/>
        </w:rPr>
      </w:r>
    </w:p>
    <w:p w:rsidR="00000000" w:rsidDel="00000000" w:rsidP="00000000" w:rsidRDefault="00000000" w:rsidRPr="00000000" w14:paraId="00000810">
      <w:pPr>
        <w:spacing w:after="211" w:line="267" w:lineRule="auto"/>
        <w:ind w:left="586" w:right="0" w:firstLine="306.99999999999994"/>
        <w:jc w:val="left"/>
        <w:rPr/>
      </w:pPr>
      <w:r w:rsidDel="00000000" w:rsidR="00000000" w:rsidRPr="00000000">
        <w:rPr>
          <w:b w:val="1"/>
          <w:bCs w:val="1"/>
          <w:rtl w:val="0"/>
        </w:rPr>
        <w:t xml:space="preserve">Annex III: Analysis Tools &amp; Workshop Programme </w:t>
      </w:r>
      <w:r w:rsidDel="00000000" w:rsidR="00000000" w:rsidRPr="00000000">
        <w:rPr>
          <w:rtl w:val="0"/>
        </w:rPr>
      </w:r>
    </w:p>
    <w:p w:rsidR="00000000" w:rsidDel="00000000" w:rsidP="00000000" w:rsidRDefault="00000000" w:rsidRPr="00000000" w14:paraId="00000811">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812">
      <w:pPr>
        <w:spacing w:after="0" w:line="259" w:lineRule="auto"/>
        <w:ind w:left="715" w:right="0" w:firstLine="307"/>
        <w:jc w:val="left"/>
        <w:rPr/>
      </w:pPr>
      <w:r w:rsidDel="00000000" w:rsidR="00000000" w:rsidRPr="00000000">
        <w:rPr>
          <w:rFonts w:ascii="Cambria" w:cs="Cambria" w:eastAsia="Cambria" w:hAnsi="Cambria"/>
          <w:b w:val="1"/>
          <w:bCs w:val="1"/>
          <w:i w:val="1"/>
          <w:iCs w:val="1"/>
          <w:rtl w:val="0"/>
        </w:rPr>
        <w:t xml:space="preserve">TOOL 1 – STAKEHOLDER WORKSHOP TOOL </w:t>
      </w:r>
      <w:r w:rsidDel="00000000" w:rsidR="00000000" w:rsidRPr="00000000">
        <w:rPr>
          <w:rtl w:val="0"/>
        </w:rPr>
      </w:r>
    </w:p>
    <w:p w:rsidR="00000000" w:rsidDel="00000000" w:rsidP="00000000" w:rsidRDefault="00000000" w:rsidRPr="00000000" w14:paraId="00000813">
      <w:pPr>
        <w:spacing w:after="239"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14">
      <w:pPr>
        <w:pStyle w:val="Heading3"/>
        <w:spacing w:after="0" w:line="250" w:lineRule="auto"/>
        <w:ind w:left="2" w:firstLine="307"/>
        <w:rPr/>
      </w:pPr>
      <w:r w:rsidDel="00000000" w:rsidR="00000000" w:rsidRPr="00000000">
        <w:rPr>
          <w:sz w:val="24"/>
          <w:szCs w:val="24"/>
          <w:rtl w:val="0"/>
        </w:rPr>
        <w:t xml:space="preserve">CONTEXT AND POLITICAL-ECONOMY ANALYSIS FOR COMMUNITY RESILIENCE IN KERIO RIVER ECOSYSTEM PROJECT IN ELGEYO-MARAKWET, WEST POKOT AND BARINGO COUNTIES, KENYA </w:t>
      </w:r>
      <w:r w:rsidDel="00000000" w:rsidR="00000000" w:rsidRPr="00000000">
        <w:rPr>
          <w:rtl w:val="0"/>
        </w:rPr>
      </w:r>
    </w:p>
    <w:p w:rsidR="00000000" w:rsidDel="00000000" w:rsidP="00000000" w:rsidRDefault="00000000" w:rsidRPr="00000000" w14:paraId="00000815">
      <w:pPr>
        <w:spacing w:after="218"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16">
      <w:pPr>
        <w:pStyle w:val="Heading4"/>
        <w:spacing w:after="208" w:lineRule="auto"/>
        <w:ind w:left="10" w:firstLine="307"/>
        <w:rPr/>
      </w:pPr>
      <w:r w:rsidDel="00000000" w:rsidR="00000000" w:rsidRPr="00000000">
        <w:rPr>
          <w:rtl w:val="0"/>
        </w:rPr>
        <w:t xml:space="preserve">Introduction </w:t>
      </w:r>
    </w:p>
    <w:p w:rsidR="00000000" w:rsidDel="00000000" w:rsidP="00000000" w:rsidRDefault="00000000" w:rsidRPr="00000000" w14:paraId="00000817">
      <w:pPr>
        <w:spacing w:after="206" w:lineRule="auto"/>
        <w:ind w:left="10" w:right="0" w:firstLine="307"/>
        <w:rPr/>
      </w:pPr>
      <w:r w:rsidDel="00000000" w:rsidR="00000000" w:rsidRPr="00000000">
        <w:rPr>
          <w:rtl w:val="0"/>
        </w:rPr>
        <w:t xml:space="preserve">This tool is designed to be used to gather information required for the context and political economy analysis at county level. The workshop bringing together 15 participants comprising of key actors from the government agencies, NGOs, community representatives e.g. NDMA, KVDA, AHADI, WRMA etc. will be conducted in each county.   </w:t>
      </w:r>
    </w:p>
    <w:p w:rsidR="00000000" w:rsidDel="00000000" w:rsidP="00000000" w:rsidRDefault="00000000" w:rsidRPr="00000000" w14:paraId="00000818">
      <w:pPr>
        <w:pStyle w:val="Heading4"/>
        <w:spacing w:after="208" w:lineRule="auto"/>
        <w:ind w:left="10" w:firstLine="307"/>
        <w:rPr/>
      </w:pPr>
      <w:r w:rsidDel="00000000" w:rsidR="00000000" w:rsidRPr="00000000">
        <w:rPr>
          <w:rtl w:val="0"/>
        </w:rPr>
        <w:t xml:space="preserve">Plenary session </w:t>
      </w:r>
    </w:p>
    <w:p w:rsidR="00000000" w:rsidDel="00000000" w:rsidP="00000000" w:rsidRDefault="00000000" w:rsidRPr="00000000" w14:paraId="00000819">
      <w:pPr>
        <w:spacing w:after="206" w:lineRule="auto"/>
        <w:ind w:left="10" w:right="0" w:firstLine="307"/>
        <w:rPr/>
      </w:pPr>
      <w:r w:rsidDel="00000000" w:rsidR="00000000" w:rsidRPr="00000000">
        <w:rPr>
          <w:rtl w:val="0"/>
        </w:rPr>
        <w:t xml:space="preserve">The session will begin with the traditional welcome note and prayers then followed by introduction of all the participants. The NCCK project team will provide a brief presentation (an overview) on the Community Resilience in Kerio River Ecosystem (CORKE) project in the county. This will be done together by explaining the purpose of the workshop detailing specific activities to be covered during the day. At this point, participants will be given a chance to ask question or seek for any clarification arising.  </w:t>
      </w:r>
    </w:p>
    <w:p w:rsidR="00000000" w:rsidDel="00000000" w:rsidP="00000000" w:rsidRDefault="00000000" w:rsidRPr="00000000" w14:paraId="0000081A">
      <w:pPr>
        <w:pStyle w:val="Heading4"/>
        <w:spacing w:after="208" w:lineRule="auto"/>
        <w:ind w:left="10" w:firstLine="307"/>
        <w:rPr/>
      </w:pPr>
      <w:r w:rsidDel="00000000" w:rsidR="00000000" w:rsidRPr="00000000">
        <w:rPr>
          <w:rtl w:val="0"/>
        </w:rPr>
        <w:t xml:space="preserve">Data collection Guidelines </w:t>
      </w:r>
    </w:p>
    <w:p w:rsidR="00000000" w:rsidDel="00000000" w:rsidP="00000000" w:rsidRDefault="00000000" w:rsidRPr="00000000" w14:paraId="0000081B">
      <w:pPr>
        <w:spacing w:after="231" w:lineRule="auto"/>
        <w:ind w:left="10" w:right="0" w:firstLine="307"/>
        <w:rPr/>
      </w:pPr>
      <w:r w:rsidDel="00000000" w:rsidR="00000000" w:rsidRPr="00000000">
        <w:rPr>
          <w:rtl w:val="0"/>
        </w:rPr>
        <w:t xml:space="preserve">During the workshops, Net map toolbox will be applied in stakeholders’ analysis, and specifically to explore actors in climate change adaptation, and conflict, interrelationships between the various actors, as well as their level of influence. In particular, conflict tree and conflict mapping will be used to explore causes, actors, conflict issues and consequences of conflicts. In addition, linkages between climate change and conflicts will be examined. </w:t>
      </w:r>
      <w:r w:rsidDel="00000000" w:rsidR="00000000" w:rsidRPr="00000000">
        <w:rPr>
          <w:b w:val="1"/>
          <w:bCs w:val="1"/>
          <w:rtl w:val="0"/>
        </w:rPr>
        <w:t xml:space="preserve">Step by step guidelines for conducting Net Map exercise </w:t>
      </w:r>
      <w:r w:rsidDel="00000000" w:rsidR="00000000" w:rsidRPr="00000000">
        <w:rPr>
          <w:rtl w:val="0"/>
        </w:rPr>
      </w:r>
    </w:p>
    <w:p w:rsidR="00000000" w:rsidDel="00000000" w:rsidP="00000000" w:rsidRDefault="00000000" w:rsidRPr="00000000" w14:paraId="0000081C">
      <w:pPr>
        <w:numPr>
          <w:ilvl w:val="0"/>
          <w:numId w:val="5"/>
        </w:numPr>
        <w:ind w:left="360" w:right="0" w:hanging="360"/>
        <w:rPr/>
      </w:pPr>
      <w:r w:rsidDel="00000000" w:rsidR="00000000" w:rsidRPr="00000000">
        <w:rPr>
          <w:rtl w:val="0"/>
        </w:rPr>
        <w:t xml:space="preserve">Stakeholder analysis for Resilience /climate change adaptation </w:t>
      </w:r>
    </w:p>
    <w:p w:rsidR="00000000" w:rsidDel="00000000" w:rsidP="00000000" w:rsidRDefault="00000000" w:rsidRPr="00000000" w14:paraId="0000081D">
      <w:pPr>
        <w:spacing w:after="0" w:line="271" w:lineRule="auto"/>
        <w:ind w:left="720" w:right="11" w:firstLine="0"/>
        <w:rPr/>
      </w:pPr>
      <w:r w:rsidDel="00000000" w:rsidR="00000000" w:rsidRPr="00000000">
        <w:rPr>
          <w:b w:val="1"/>
          <w:bCs w:val="1"/>
          <w:i w:val="1"/>
          <w:iCs w:val="1"/>
          <w:sz w:val="20"/>
          <w:szCs w:val="20"/>
          <w:rtl w:val="0"/>
        </w:rPr>
        <w:t xml:space="preserve">Introducing the purpose of the exercise and the nature of assignment to the workshop participants. [Participants will be required to make brief presentations (5 minutes) giving allowing for more probing to build concurrence (10 minutes) after completion of each exercise].</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81E">
      <w:pPr>
        <w:spacing w:after="1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81F">
      <w:pPr>
        <w:spacing w:after="19"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0">
      <w:pPr>
        <w:spacing w:after="18"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1">
      <w:pPr>
        <w:spacing w:after="0"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2">
      <w:pPr>
        <w:spacing w:after="19"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3">
      <w:pPr>
        <w:spacing w:line="267" w:lineRule="auto"/>
        <w:ind w:left="302" w:right="0" w:firstLine="307"/>
        <w:jc w:val="left"/>
        <w:rPr/>
      </w:pPr>
      <w:r w:rsidDel="00000000" w:rsidR="00000000" w:rsidRPr="00000000">
        <w:rPr>
          <w:b w:val="1"/>
          <w:bCs w:val="1"/>
          <w:rtl w:val="0"/>
        </w:rPr>
        <w:t xml:space="preserve">Exercise 1: </w:t>
      </w:r>
      <w:r w:rsidDel="00000000" w:rsidR="00000000" w:rsidRPr="00000000">
        <w:rPr>
          <w:rtl w:val="0"/>
        </w:rPr>
      </w:r>
    </w:p>
    <w:p w:rsidR="00000000" w:rsidDel="00000000" w:rsidP="00000000" w:rsidRDefault="00000000" w:rsidRPr="00000000" w14:paraId="00000824">
      <w:pPr>
        <w:spacing w:after="52"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5">
      <w:pPr>
        <w:numPr>
          <w:ilvl w:val="1"/>
          <w:numId w:val="5"/>
        </w:numPr>
        <w:ind w:left="652" w:right="0" w:hanging="360"/>
        <w:rPr/>
      </w:pPr>
      <w:r w:rsidDel="00000000" w:rsidR="00000000" w:rsidRPr="00000000">
        <w:rPr>
          <w:rtl w:val="0"/>
        </w:rPr>
        <w:t xml:space="preserve">What is the current problem(s) with regard to climate</w:t>
      </w:r>
      <w:r w:rsidDel="00000000" w:rsidR="00000000" w:rsidRPr="00000000">
        <w:rPr>
          <w:i w:val="1"/>
          <w:iCs w:val="1"/>
          <w:rtl w:val="0"/>
        </w:rPr>
        <w:t xml:space="preserve"> change adaptation/resilience </w:t>
      </w:r>
      <w:r w:rsidDel="00000000" w:rsidR="00000000" w:rsidRPr="00000000">
        <w:rPr>
          <w:rtl w:val="0"/>
        </w:rPr>
        <w:t xml:space="preserve">in this county?  </w:t>
      </w:r>
    </w:p>
    <w:p w:rsidR="00000000" w:rsidDel="00000000" w:rsidP="00000000" w:rsidRDefault="00000000" w:rsidRPr="00000000" w14:paraId="00000826">
      <w:pPr>
        <w:numPr>
          <w:ilvl w:val="1"/>
          <w:numId w:val="6"/>
        </w:numPr>
        <w:ind w:left="1012" w:right="0" w:hanging="720"/>
        <w:rPr/>
      </w:pPr>
      <w:r w:rsidDel="00000000" w:rsidR="00000000" w:rsidRPr="00000000">
        <w:rPr>
          <w:rtl w:val="0"/>
        </w:rPr>
        <w:t xml:space="preserve">Why does the problem exist? Who is most affected by this problem?  </w:t>
      </w:r>
    </w:p>
    <w:p w:rsidR="00000000" w:rsidDel="00000000" w:rsidP="00000000" w:rsidRDefault="00000000" w:rsidRPr="00000000" w14:paraId="00000827">
      <w:pPr>
        <w:numPr>
          <w:ilvl w:val="1"/>
          <w:numId w:val="6"/>
        </w:numPr>
        <w:ind w:left="1012" w:right="0" w:hanging="720"/>
        <w:rPr/>
      </w:pPr>
      <w:r w:rsidDel="00000000" w:rsidR="00000000" w:rsidRPr="00000000">
        <w:rPr>
          <w:rtl w:val="0"/>
        </w:rPr>
        <w:t xml:space="preserve">Are there conflict factors to be considered? Are there gender and social inclusion factors that should be considered (e.g. are different groups in society affected differently?)?  </w:t>
      </w:r>
    </w:p>
    <w:p w:rsidR="00000000" w:rsidDel="00000000" w:rsidP="00000000" w:rsidRDefault="00000000" w:rsidRPr="00000000" w14:paraId="00000828">
      <w:pPr>
        <w:numPr>
          <w:ilvl w:val="1"/>
          <w:numId w:val="6"/>
        </w:numPr>
        <w:spacing w:after="152" w:lineRule="auto"/>
        <w:ind w:left="1012" w:right="0" w:hanging="720"/>
        <w:rPr/>
      </w:pPr>
      <w:r w:rsidDel="00000000" w:rsidR="00000000" w:rsidRPr="00000000">
        <w:rPr>
          <w:rtl w:val="0"/>
        </w:rPr>
        <w:t xml:space="preserve">What are some of the root causes of the problem?  </w:t>
      </w:r>
      <w:r w:rsidDel="00000000" w:rsidR="00000000" w:rsidRPr="00000000">
        <w:rPr>
          <w:b w:val="1"/>
          <w:bCs w:val="1"/>
          <w:rtl w:val="0"/>
        </w:rPr>
        <w:t xml:space="preserve">iv.</w:t>
      </w:r>
      <w:r w:rsidDel="00000000" w:rsidR="00000000" w:rsidRPr="00000000">
        <w:rPr>
          <w:rFonts w:ascii="Arial" w:cs="Arial" w:eastAsia="Arial" w:hAnsi="Arial"/>
          <w:b w:val="1"/>
          <w:bCs w:val="1"/>
          <w:rtl w:val="0"/>
        </w:rPr>
        <w:t xml:space="preserve"> </w:t>
        <w:tab/>
      </w:r>
      <w:r w:rsidDel="00000000" w:rsidR="00000000" w:rsidRPr="00000000">
        <w:rPr>
          <w:rtl w:val="0"/>
        </w:rPr>
        <w:t xml:space="preserve">What are the underlying factors leading to the problem?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9">
      <w:pPr>
        <w:spacing w:after="250"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2A">
      <w:pPr>
        <w:numPr>
          <w:ilvl w:val="1"/>
          <w:numId w:val="5"/>
        </w:numPr>
        <w:ind w:left="652" w:right="0" w:hanging="360"/>
        <w:rPr/>
      </w:pPr>
      <w:r w:rsidDel="00000000" w:rsidR="00000000" w:rsidRPr="00000000">
        <w:rPr>
          <w:rtl w:val="0"/>
        </w:rPr>
        <w:t xml:space="preserve">What are the formal and informal institutional factors leading to constraints to the government’s responsiveness to citizen’s needs and concerns around the issue/s?   </w:t>
      </w:r>
    </w:p>
    <w:p w:rsidR="00000000" w:rsidDel="00000000" w:rsidP="00000000" w:rsidRDefault="00000000" w:rsidRPr="00000000" w14:paraId="0000082B">
      <w:pPr>
        <w:ind w:left="10" w:right="0" w:firstLine="307"/>
        <w:rPr/>
      </w:pPr>
      <w:r w:rsidDel="00000000" w:rsidR="00000000" w:rsidRPr="00000000">
        <w:rPr>
          <w:rtl w:val="0"/>
        </w:rPr>
        <w:t xml:space="preserve">For example,  </w:t>
      </w:r>
    </w:p>
    <w:p w:rsidR="00000000" w:rsidDel="00000000" w:rsidP="00000000" w:rsidRDefault="00000000" w:rsidRPr="00000000" w14:paraId="0000082C">
      <w:pPr>
        <w:numPr>
          <w:ilvl w:val="1"/>
          <w:numId w:val="13"/>
        </w:numPr>
        <w:ind w:left="652" w:right="0" w:hanging="360"/>
        <w:rPr/>
      </w:pPr>
      <w:r w:rsidDel="00000000" w:rsidR="00000000" w:rsidRPr="00000000">
        <w:rPr>
          <w:rtl w:val="0"/>
        </w:rPr>
        <w:t xml:space="preserve">what are the policy, legislative, institutional or capacity failures or gaps,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What are other constraints to citizen engagement and voice?  </w:t>
      </w:r>
    </w:p>
    <w:p w:rsidR="00000000" w:rsidDel="00000000" w:rsidP="00000000" w:rsidRDefault="00000000" w:rsidRPr="00000000" w14:paraId="0000082D">
      <w:pPr>
        <w:numPr>
          <w:ilvl w:val="1"/>
          <w:numId w:val="13"/>
        </w:numPr>
        <w:ind w:left="652" w:right="0" w:hanging="360"/>
        <w:rPr/>
      </w:pPr>
      <w:r w:rsidDel="00000000" w:rsidR="00000000" w:rsidRPr="00000000">
        <w:rPr>
          <w:rtl w:val="0"/>
        </w:rPr>
        <w:t xml:space="preserve">What are the informal factors contributing to this problem?  </w:t>
      </w:r>
    </w:p>
    <w:p w:rsidR="00000000" w:rsidDel="00000000" w:rsidP="00000000" w:rsidRDefault="00000000" w:rsidRPr="00000000" w14:paraId="0000082E">
      <w:pPr>
        <w:numPr>
          <w:ilvl w:val="1"/>
          <w:numId w:val="13"/>
        </w:numPr>
        <w:ind w:left="652" w:right="0" w:hanging="360"/>
        <w:rPr/>
      </w:pPr>
      <w:r w:rsidDel="00000000" w:rsidR="00000000" w:rsidRPr="00000000">
        <w:rPr>
          <w:rtl w:val="0"/>
        </w:rPr>
        <w:t xml:space="preserve">Who benefits from this problem?  </w:t>
      </w:r>
    </w:p>
    <w:p w:rsidR="00000000" w:rsidDel="00000000" w:rsidP="00000000" w:rsidRDefault="00000000" w:rsidRPr="00000000" w14:paraId="0000082F">
      <w:pPr>
        <w:numPr>
          <w:ilvl w:val="1"/>
          <w:numId w:val="13"/>
        </w:numPr>
        <w:ind w:left="652" w:right="0" w:hanging="360"/>
        <w:rPr/>
      </w:pPr>
      <w:r w:rsidDel="00000000" w:rsidR="00000000" w:rsidRPr="00000000">
        <w:rPr>
          <w:rtl w:val="0"/>
        </w:rPr>
        <w:t xml:space="preserve">What is the power balance around the problem?  </w:t>
      </w:r>
    </w:p>
    <w:p w:rsidR="00000000" w:rsidDel="00000000" w:rsidP="00000000" w:rsidRDefault="00000000" w:rsidRPr="00000000" w14:paraId="00000830">
      <w:pPr>
        <w:numPr>
          <w:ilvl w:val="1"/>
          <w:numId w:val="13"/>
        </w:numPr>
        <w:ind w:left="652" w:right="0" w:hanging="360"/>
        <w:rPr/>
      </w:pPr>
      <w:r w:rsidDel="00000000" w:rsidR="00000000" w:rsidRPr="00000000">
        <w:rPr>
          <w:rtl w:val="0"/>
        </w:rPr>
        <w:t xml:space="preserve">What are some of the underlying incentives that lead to the persistence of the problem?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1">
      <w:pPr>
        <w:numPr>
          <w:ilvl w:val="1"/>
          <w:numId w:val="5"/>
        </w:numPr>
        <w:ind w:left="652" w:right="0" w:hanging="360"/>
        <w:rPr/>
      </w:pPr>
      <w:r w:rsidDel="00000000" w:rsidR="00000000" w:rsidRPr="00000000">
        <w:rPr>
          <w:rtl w:val="0"/>
        </w:rPr>
        <w:t xml:space="preserve">What is the proposed entry point in solving the problem?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2">
      <w:pPr>
        <w:spacing w:after="50" w:line="259" w:lineRule="auto"/>
        <w:ind w:left="72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3">
      <w:pPr>
        <w:numPr>
          <w:ilvl w:val="1"/>
          <w:numId w:val="5"/>
        </w:numPr>
        <w:spacing w:after="25" w:lineRule="auto"/>
        <w:ind w:left="652" w:right="0" w:hanging="360"/>
        <w:rPr/>
      </w:pPr>
      <w:r w:rsidDel="00000000" w:rsidR="00000000" w:rsidRPr="00000000">
        <w:rPr>
          <w:rtl w:val="0"/>
        </w:rPr>
        <w:t xml:space="preserve">Blockers  and opportunities for reform</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4">
      <w:pPr>
        <w:numPr>
          <w:ilvl w:val="2"/>
          <w:numId w:val="5"/>
        </w:numPr>
        <w:ind w:left="553" w:right="0" w:firstLine="52.99999999999997"/>
        <w:rPr/>
      </w:pPr>
      <w:r w:rsidDel="00000000" w:rsidR="00000000" w:rsidRPr="00000000">
        <w:rPr>
          <w:rtl w:val="0"/>
        </w:rPr>
        <w:t xml:space="preserve">Who/what are the blockers and opportunities for reform?  </w:t>
      </w:r>
    </w:p>
    <w:p w:rsidR="00000000" w:rsidDel="00000000" w:rsidP="00000000" w:rsidRDefault="00000000" w:rsidRPr="00000000" w14:paraId="00000835">
      <w:pPr>
        <w:numPr>
          <w:ilvl w:val="2"/>
          <w:numId w:val="5"/>
        </w:numPr>
        <w:ind w:left="553" w:right="0" w:firstLine="52.99999999999997"/>
        <w:rPr/>
      </w:pPr>
      <w:r w:rsidDel="00000000" w:rsidR="00000000" w:rsidRPr="00000000">
        <w:rPr>
          <w:rtl w:val="0"/>
        </w:rPr>
        <w:t xml:space="preserve">Who would benefit from solving the problem and do they hold any power?  </w:t>
      </w:r>
      <w:r w:rsidDel="00000000" w:rsidR="00000000" w:rsidRPr="00000000">
        <w:rPr>
          <w:b w:val="1"/>
          <w:bCs w:val="1"/>
          <w:rtl w:val="0"/>
        </w:rPr>
        <w:t xml:space="preserve">iii.</w:t>
      </w:r>
      <w:r w:rsidDel="00000000" w:rsidR="00000000" w:rsidRPr="00000000">
        <w:rPr>
          <w:rFonts w:ascii="Arial" w:cs="Arial" w:eastAsia="Arial" w:hAnsi="Arial"/>
          <w:b w:val="1"/>
          <w:bCs w:val="1"/>
          <w:rtl w:val="0"/>
        </w:rPr>
        <w:t xml:space="preserve"> </w:t>
      </w:r>
      <w:r w:rsidDel="00000000" w:rsidR="00000000" w:rsidRPr="00000000">
        <w:rPr>
          <w:rtl w:val="0"/>
        </w:rPr>
        <w:t xml:space="preserve">Who would be a blocker to reform and how much power do they hold?  </w:t>
      </w:r>
      <w:r w:rsidDel="00000000" w:rsidR="00000000" w:rsidRPr="00000000">
        <w:rPr>
          <w:b w:val="1"/>
          <w:bCs w:val="1"/>
          <w:rtl w:val="0"/>
        </w:rPr>
        <w:t xml:space="preserve">iv.</w:t>
      </w:r>
      <w:r w:rsidDel="00000000" w:rsidR="00000000" w:rsidRPr="00000000">
        <w:rPr>
          <w:rFonts w:ascii="Arial" w:cs="Arial" w:eastAsia="Arial" w:hAnsi="Arial"/>
          <w:b w:val="1"/>
          <w:bCs w:val="1"/>
          <w:rtl w:val="0"/>
        </w:rPr>
        <w:t xml:space="preserve"> </w:t>
      </w:r>
      <w:r w:rsidDel="00000000" w:rsidR="00000000" w:rsidRPr="00000000">
        <w:rPr>
          <w:rtl w:val="0"/>
        </w:rPr>
        <w:t xml:space="preserve">Where the most appropriate geography for the solution (by county, sub-country, ward)?  </w:t>
      </w:r>
    </w:p>
    <w:p w:rsidR="00000000" w:rsidDel="00000000" w:rsidP="00000000" w:rsidRDefault="00000000" w:rsidRPr="00000000" w14:paraId="00000836">
      <w:pPr>
        <w:numPr>
          <w:ilvl w:val="1"/>
          <w:numId w:val="15"/>
        </w:numPr>
        <w:ind w:left="1106" w:right="0" w:hanging="576"/>
        <w:rPr/>
      </w:pPr>
      <w:r w:rsidDel="00000000" w:rsidR="00000000" w:rsidRPr="00000000">
        <w:rPr>
          <w:rtl w:val="0"/>
        </w:rPr>
        <w:t xml:space="preserve">Who else is working towards addressing the same problem / what other initiatives tackle this problem?  </w:t>
      </w:r>
    </w:p>
    <w:p w:rsidR="00000000" w:rsidDel="00000000" w:rsidP="00000000" w:rsidRDefault="00000000" w:rsidRPr="00000000" w14:paraId="00000837">
      <w:pPr>
        <w:numPr>
          <w:ilvl w:val="1"/>
          <w:numId w:val="15"/>
        </w:numPr>
        <w:spacing w:after="25" w:lineRule="auto"/>
        <w:ind w:left="1106" w:right="0" w:hanging="576"/>
        <w:rPr/>
      </w:pPr>
      <w:r w:rsidDel="00000000" w:rsidR="00000000" w:rsidRPr="00000000">
        <w:rPr>
          <w:rtl w:val="0"/>
        </w:rPr>
        <w:t xml:space="preserve">Are there any conflict factors that should be considered?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8">
      <w:pPr>
        <w:numPr>
          <w:ilvl w:val="1"/>
          <w:numId w:val="5"/>
        </w:numPr>
        <w:ind w:left="652" w:right="0" w:hanging="360"/>
        <w:rPr/>
      </w:pPr>
      <w:r w:rsidDel="00000000" w:rsidR="00000000" w:rsidRPr="00000000">
        <w:rPr>
          <w:rtl w:val="0"/>
        </w:rPr>
        <w:t xml:space="preserve">Is the power balance sufficiently aligned with the proposed solution?  </w:t>
      </w:r>
    </w:p>
    <w:p w:rsidR="00000000" w:rsidDel="00000000" w:rsidP="00000000" w:rsidRDefault="00000000" w:rsidRPr="00000000" w14:paraId="00000839">
      <w:pPr>
        <w:numPr>
          <w:ilvl w:val="1"/>
          <w:numId w:val="5"/>
        </w:numPr>
        <w:ind w:left="652" w:right="0" w:hanging="360"/>
        <w:rPr/>
      </w:pPr>
      <w:r w:rsidDel="00000000" w:rsidR="00000000" w:rsidRPr="00000000">
        <w:rPr>
          <w:rtl w:val="0"/>
        </w:rPr>
        <w:t xml:space="preserve">Is there sufficient evidence in the political economy context that provides evidence there is an opportunity for reform around the proposed solution?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A">
      <w:pPr>
        <w:spacing w:after="218" w:line="259" w:lineRule="auto"/>
        <w:ind w:left="72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B">
      <w:pPr>
        <w:spacing w:after="208" w:line="267" w:lineRule="auto"/>
        <w:ind w:left="10" w:right="0" w:firstLine="307"/>
        <w:jc w:val="left"/>
        <w:rPr/>
      </w:pPr>
      <w:r w:rsidDel="00000000" w:rsidR="00000000" w:rsidRPr="00000000">
        <w:rPr>
          <w:b w:val="1"/>
          <w:bCs w:val="1"/>
          <w:rtl w:val="0"/>
        </w:rPr>
        <w:t xml:space="preserve">Exercise 2: </w:t>
      </w:r>
      <w:r w:rsidDel="00000000" w:rsidR="00000000" w:rsidRPr="00000000">
        <w:rPr>
          <w:rtl w:val="0"/>
        </w:rPr>
      </w:r>
    </w:p>
    <w:p w:rsidR="00000000" w:rsidDel="00000000" w:rsidP="00000000" w:rsidRDefault="00000000" w:rsidRPr="00000000" w14:paraId="0000083C">
      <w:pPr>
        <w:spacing w:after="4" w:line="266" w:lineRule="auto"/>
        <w:ind w:left="10" w:right="0" w:firstLine="307"/>
        <w:rPr/>
      </w:pPr>
      <w:r w:rsidDel="00000000" w:rsidR="00000000" w:rsidRPr="00000000">
        <w:rPr>
          <w:b w:val="1"/>
          <w:bCs w:val="1"/>
          <w:rtl w:val="0"/>
        </w:rPr>
        <w:t xml:space="preserve">Overview:</w:t>
      </w:r>
      <w:r w:rsidDel="00000000" w:rsidR="00000000" w:rsidRPr="00000000">
        <w:rPr>
          <w:i w:val="1"/>
          <w:iCs w:val="1"/>
          <w:rtl w:val="0"/>
        </w:rPr>
        <w:t xml:space="preserve"> In this region, problem is the increased vulnerability/ low resilience of the pastoralist communities in the area to climate variability and change. The problem is evident in the extent to which community livelihoods are devastated in the event of extreme climatic events such as droughts, and that this situation can be worsened whenever conflicts undermine the ability of the communities to adequately respond to such stress whenever they occur.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D">
      <w:pPr>
        <w:spacing w:after="53" w:line="259" w:lineRule="auto"/>
        <w:ind w:left="36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3E">
      <w:pPr>
        <w:numPr>
          <w:ilvl w:val="1"/>
          <w:numId w:val="14"/>
        </w:numPr>
        <w:ind w:left="652" w:right="0" w:hanging="360"/>
        <w:rPr/>
      </w:pPr>
      <w:r w:rsidDel="00000000" w:rsidR="00000000" w:rsidRPr="00000000">
        <w:rPr>
          <w:rtl w:val="0"/>
        </w:rPr>
        <w:t xml:space="preserve">What are the key factors that make pastoralist communities vulnerable/unable to adequately respond to/ cope with impacts of climate change? (These should include underlying factors e.g. geographical location, absence of government security apparatus, and proximate factors e.g. sharing of resources, aggressive neighbors, scarcity of resources etc.) </w:t>
      </w:r>
    </w:p>
    <w:p w:rsidR="00000000" w:rsidDel="00000000" w:rsidP="00000000" w:rsidRDefault="00000000" w:rsidRPr="00000000" w14:paraId="0000083F">
      <w:pPr>
        <w:spacing w:after="0" w:line="259" w:lineRule="auto"/>
        <w:ind w:left="720" w:right="0" w:firstLine="0"/>
        <w:jc w:val="left"/>
        <w:rPr/>
      </w:pPr>
      <w:r w:rsidDel="00000000" w:rsidR="00000000" w:rsidRPr="00000000">
        <w:rPr>
          <w:rtl w:val="0"/>
        </w:rPr>
        <w:t xml:space="preserve"> </w:t>
      </w:r>
    </w:p>
    <w:tbl>
      <w:tblPr>
        <w:tblStyle w:val="Table26"/>
        <w:tblW w:w="8637.0" w:type="dxa"/>
        <w:jc w:val="left"/>
        <w:tblLayout w:type="fixed"/>
        <w:tblLook w:val="0400"/>
      </w:tblPr>
      <w:tblGrid>
        <w:gridCol w:w="3138"/>
        <w:gridCol w:w="2530"/>
        <w:gridCol w:w="2969"/>
        <w:tblGridChange w:id="0">
          <w:tblGrid>
            <w:gridCol w:w="3138"/>
            <w:gridCol w:w="2530"/>
            <w:gridCol w:w="296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0">
            <w:pPr>
              <w:spacing w:after="0" w:line="259" w:lineRule="auto"/>
              <w:ind w:left="0" w:right="0" w:firstLine="0"/>
              <w:jc w:val="left"/>
              <w:rPr/>
            </w:pPr>
            <w:r w:rsidDel="00000000" w:rsidR="00000000" w:rsidRPr="00000000">
              <w:rPr>
                <w:rtl w:val="0"/>
              </w:rPr>
              <w:t xml:space="preserve">Factors that contributing to low resilience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spacing w:after="0" w:line="259" w:lineRule="auto"/>
              <w:ind w:left="0" w:right="48" w:firstLine="0"/>
              <w:rPr/>
            </w:pPr>
            <w:r w:rsidDel="00000000" w:rsidR="00000000" w:rsidRPr="00000000">
              <w:rPr>
                <w:rtl w:val="0"/>
              </w:rPr>
              <w:t xml:space="preserve">How do they influence communities’ resilience to climate change?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spacing w:after="0" w:line="239" w:lineRule="auto"/>
              <w:ind w:left="0" w:right="0" w:firstLine="0"/>
              <w:rPr/>
            </w:pPr>
            <w:r w:rsidDel="00000000" w:rsidR="00000000" w:rsidRPr="00000000">
              <w:rPr>
                <w:rtl w:val="0"/>
              </w:rPr>
              <w:t xml:space="preserve">Rank in order of their significance (High, Moderate, </w:t>
            </w:r>
          </w:p>
          <w:p w:rsidR="00000000" w:rsidDel="00000000" w:rsidP="00000000" w:rsidRDefault="00000000" w:rsidRPr="00000000" w14:paraId="00000843">
            <w:pPr>
              <w:spacing w:after="0" w:line="259" w:lineRule="auto"/>
              <w:ind w:left="0" w:right="0" w:firstLine="0"/>
              <w:jc w:val="left"/>
              <w:rPr/>
            </w:pPr>
            <w:r w:rsidDel="00000000" w:rsidR="00000000" w:rsidRPr="00000000">
              <w:rPr>
                <w:rtl w:val="0"/>
              </w:rPr>
              <w:t xml:space="preserve">Low)  </w:t>
            </w:r>
          </w:p>
          <w:p w:rsidR="00000000" w:rsidDel="00000000" w:rsidP="00000000" w:rsidRDefault="00000000" w:rsidRPr="00000000" w14:paraId="00000844">
            <w:pPr>
              <w:spacing w:after="0" w:line="259" w:lineRule="auto"/>
              <w:ind w:left="0" w:right="0" w:firstLine="0"/>
              <w:jc w:val="left"/>
              <w:rPr/>
            </w:pPr>
            <w:r w:rsidDel="00000000" w:rsidR="00000000" w:rsidRPr="00000000">
              <w:rPr>
                <w:rtl w:val="0"/>
              </w:rPr>
              <w:t xml:space="preserve">Provide the reason(s) why? </w:t>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spacing w:after="0" w:line="259" w:lineRule="auto"/>
              <w:ind w:left="0" w:right="0" w:firstLine="0"/>
              <w:jc w:val="left"/>
              <w:rPr/>
            </w:pPr>
            <w:r w:rsidDel="00000000" w:rsidR="00000000" w:rsidRPr="00000000">
              <w:rPr>
                <w:rtl w:val="0"/>
              </w:rPr>
              <w:t xml:space="preserve"> </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4B">
      <w:pPr>
        <w:spacing w:after="249"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84C">
      <w:pPr>
        <w:numPr>
          <w:ilvl w:val="1"/>
          <w:numId w:val="14"/>
        </w:numPr>
        <w:spacing w:after="25" w:lineRule="auto"/>
        <w:ind w:left="652" w:right="0" w:hanging="360"/>
        <w:rPr/>
      </w:pPr>
      <w:r w:rsidDel="00000000" w:rsidR="00000000" w:rsidRPr="00000000">
        <w:rPr>
          <w:rtl w:val="0"/>
        </w:rPr>
        <w:t xml:space="preserve">Who are the people, organizations and institutions involved in climate change adaptation and resilience issues in the county? (ask the participants to list all the actors beginning with the communities and those involved in conflict, conflict resolution and peace building  and keeping law and order) </w:t>
      </w:r>
    </w:p>
    <w:p w:rsidR="00000000" w:rsidDel="00000000" w:rsidP="00000000" w:rsidRDefault="00000000" w:rsidRPr="00000000" w14:paraId="0000084D">
      <w:pPr>
        <w:numPr>
          <w:ilvl w:val="3"/>
          <w:numId w:val="7"/>
        </w:numPr>
        <w:ind w:left="1440" w:right="0" w:hanging="360"/>
        <w:rPr/>
      </w:pPr>
      <w:r w:rsidDel="00000000" w:rsidR="00000000" w:rsidRPr="00000000">
        <w:rPr>
          <w:rtl w:val="0"/>
        </w:rPr>
        <w:t xml:space="preserve">Explain to the participants that from now they will be working in two groups </w:t>
      </w:r>
    </w:p>
    <w:p w:rsidR="00000000" w:rsidDel="00000000" w:rsidP="00000000" w:rsidRDefault="00000000" w:rsidRPr="00000000" w14:paraId="0000084E">
      <w:pPr>
        <w:numPr>
          <w:ilvl w:val="3"/>
          <w:numId w:val="7"/>
        </w:numPr>
        <w:ind w:left="1440" w:right="0" w:hanging="360"/>
        <w:rPr/>
      </w:pPr>
      <w:r w:rsidDel="00000000" w:rsidR="00000000" w:rsidRPr="00000000">
        <w:rPr>
          <w:rtl w:val="0"/>
        </w:rPr>
        <w:t xml:space="preserve">Divide the participants into two heterogeneous groups and provide them with a flip chart; ask them to list all the actors and indicate their roles in conflict itself, conflict resolution etc. In addition, ask them to indicate the level of influence of the various actors in their roles </w:t>
      </w:r>
      <w:r w:rsidDel="00000000" w:rsidR="00000000" w:rsidRPr="00000000">
        <w:rPr>
          <w:b w:val="1"/>
          <w:bCs w:val="1"/>
          <w:i w:val="1"/>
          <w:iCs w:val="1"/>
          <w:rtl w:val="0"/>
        </w:rPr>
        <w:t xml:space="preserve">(15 minutes)</w:t>
      </w:r>
      <w:r w:rsidDel="00000000" w:rsidR="00000000" w:rsidRPr="00000000">
        <w:rPr>
          <w:rtl w:val="0"/>
        </w:rPr>
        <w:t xml:space="preserve"> </w:t>
      </w:r>
    </w:p>
    <w:tbl>
      <w:tblPr>
        <w:tblStyle w:val="Table27"/>
        <w:tblW w:w="8632.0" w:type="dxa"/>
        <w:jc w:val="left"/>
        <w:tblInd w:w="5.0" w:type="dxa"/>
        <w:tblLayout w:type="fixed"/>
        <w:tblLook w:val="0400"/>
      </w:tblPr>
      <w:tblGrid>
        <w:gridCol w:w="2859"/>
        <w:gridCol w:w="2842"/>
        <w:gridCol w:w="2931"/>
        <w:tblGridChange w:id="0">
          <w:tblGrid>
            <w:gridCol w:w="2859"/>
            <w:gridCol w:w="2842"/>
            <w:gridCol w:w="2931"/>
          </w:tblGrid>
        </w:tblGridChange>
      </w:tblGrid>
      <w:tr>
        <w:trPr>
          <w:cantSplit w:val="0"/>
          <w:trHeight w:val="8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spacing w:after="0" w:line="259" w:lineRule="auto"/>
              <w:ind w:left="0" w:right="0" w:firstLine="0"/>
              <w:jc w:val="left"/>
              <w:rPr/>
            </w:pPr>
            <w:r w:rsidDel="00000000" w:rsidR="00000000" w:rsidRPr="00000000">
              <w:rPr>
                <w:rtl w:val="0"/>
              </w:rPr>
              <w:t xml:space="preserve">Actors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spacing w:after="0" w:line="259" w:lineRule="auto"/>
              <w:ind w:left="0" w:right="0" w:firstLine="0"/>
              <w:jc w:val="left"/>
              <w:rPr/>
            </w:pPr>
            <w:r w:rsidDel="00000000" w:rsidR="00000000" w:rsidRPr="00000000">
              <w:rPr>
                <w:rtl w:val="0"/>
              </w:rPr>
              <w:t xml:space="preserve">Roles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tabs>
                <w:tab w:val="center" w:leader="none" w:pos="793"/>
                <w:tab w:val="center" w:leader="none" w:pos="1536"/>
                <w:tab w:val="right" w:leader="none" w:pos="2763"/>
              </w:tabs>
              <w:spacing w:after="0" w:line="259" w:lineRule="auto"/>
              <w:ind w:left="0" w:right="0" w:firstLine="0"/>
              <w:jc w:val="left"/>
              <w:rPr/>
            </w:pPr>
            <w:r w:rsidDel="00000000" w:rsidR="00000000" w:rsidRPr="00000000">
              <w:rPr>
                <w:rtl w:val="0"/>
              </w:rPr>
              <w:t xml:space="preserve">Level </w:t>
              <w:tab/>
              <w:t xml:space="preserve">of </w:t>
              <w:tab/>
              <w:t xml:space="preserve">influence </w:t>
              <w:tab/>
              <w:t xml:space="preserve">(High, </w:t>
            </w:r>
          </w:p>
          <w:p w:rsidR="00000000" w:rsidDel="00000000" w:rsidP="00000000" w:rsidRDefault="00000000" w:rsidRPr="00000000" w14:paraId="00000852">
            <w:pPr>
              <w:spacing w:after="0" w:line="259" w:lineRule="auto"/>
              <w:ind w:left="0" w:right="0" w:firstLine="0"/>
              <w:jc w:val="left"/>
              <w:rPr/>
            </w:pPr>
            <w:r w:rsidDel="00000000" w:rsidR="00000000" w:rsidRPr="00000000">
              <w:rPr>
                <w:rtl w:val="0"/>
              </w:rPr>
              <w:t xml:space="preserve">Moderate, Low)  </w:t>
            </w:r>
          </w:p>
          <w:p w:rsidR="00000000" w:rsidDel="00000000" w:rsidP="00000000" w:rsidRDefault="00000000" w:rsidRPr="00000000" w14:paraId="00000853">
            <w:pPr>
              <w:spacing w:after="0" w:line="259" w:lineRule="auto"/>
              <w:ind w:left="0" w:right="0" w:firstLine="0"/>
              <w:jc w:val="left"/>
              <w:rPr/>
            </w:pPr>
            <w:r w:rsidDel="00000000" w:rsidR="00000000" w:rsidRPr="00000000">
              <w:rPr>
                <w:rtl w:val="0"/>
              </w:rPr>
              <w:t xml:space="preserve">Provide the reason(s) why?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spacing w:after="0" w:line="259" w:lineRule="auto"/>
              <w:ind w:left="0" w:right="0" w:firstLine="0"/>
              <w:jc w:val="left"/>
              <w:rPr/>
            </w:pPr>
            <w:r w:rsidDel="00000000" w:rsidR="00000000" w:rsidRPr="00000000">
              <w:rPr>
                <w:rtl w:val="0"/>
              </w:rPr>
              <w:t xml:space="preserve"> </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5A">
      <w:pPr>
        <w:spacing w:after="232" w:line="259" w:lineRule="auto"/>
        <w:ind w:left="1440" w:right="0" w:firstLine="0"/>
        <w:jc w:val="left"/>
        <w:rPr/>
      </w:pPr>
      <w:r w:rsidDel="00000000" w:rsidR="00000000" w:rsidRPr="00000000">
        <w:rPr>
          <w:rtl w:val="0"/>
        </w:rPr>
        <w:t xml:space="preserve"> </w:t>
      </w:r>
    </w:p>
    <w:p w:rsidR="00000000" w:rsidDel="00000000" w:rsidP="00000000" w:rsidRDefault="00000000" w:rsidRPr="00000000" w14:paraId="0000085B">
      <w:pPr>
        <w:tabs>
          <w:tab w:val="center" w:leader="none" w:pos="1440"/>
        </w:tabs>
        <w:spacing w:after="208" w:line="267" w:lineRule="auto"/>
        <w:ind w:left="0" w:right="0" w:firstLine="0"/>
        <w:jc w:val="left"/>
        <w:rPr/>
      </w:pPr>
      <w:r w:rsidDel="00000000" w:rsidR="00000000" w:rsidRPr="00000000">
        <w:rPr>
          <w:b w:val="1"/>
          <w:bCs w:val="1"/>
          <w:rtl w:val="0"/>
        </w:rPr>
        <w:t xml:space="preserve">Exercise 3:</w:t>
      </w:r>
      <w:r w:rsidDel="00000000" w:rsidR="00000000" w:rsidRPr="00000000">
        <w:rPr>
          <w:rtl w:val="0"/>
        </w:rPr>
        <w:t xml:space="preserve"> </w:t>
        <w:tab/>
        <w:t xml:space="preserve"> </w:t>
      </w:r>
    </w:p>
    <w:p w:rsidR="00000000" w:rsidDel="00000000" w:rsidP="00000000" w:rsidRDefault="00000000" w:rsidRPr="00000000" w14:paraId="0000085C">
      <w:pPr>
        <w:spacing w:after="238" w:lineRule="auto"/>
        <w:ind w:left="10" w:right="0" w:firstLine="307"/>
        <w:rPr/>
      </w:pPr>
      <w:r w:rsidDel="00000000" w:rsidR="00000000" w:rsidRPr="00000000">
        <w:rPr>
          <w:rtl w:val="0"/>
        </w:rPr>
        <w:t xml:space="preserve">What are the linkages between the listed actors in terms of flow of information; flow of funding; lines of authority/governance; level of influence? </w:t>
      </w:r>
    </w:p>
    <w:p w:rsidR="00000000" w:rsidDel="00000000" w:rsidP="00000000" w:rsidRDefault="00000000" w:rsidRPr="00000000" w14:paraId="0000085D">
      <w:pPr>
        <w:ind w:left="1440" w:right="0" w:hanging="360"/>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t xml:space="preserve">As the two groups to list all the actors mentioned (provide the initial list to start them off) in text boxes scattered all over the chart. Ask them to show relationships between the various actors (let them use different colors to show different forms of relationships Blue for flow of information; red for flow of funding; and green for line of authority. Ask the participants to indicate the level of influence by circling the actors with red colour to show high influence; blue for moderate influence; and green for low influence </w:t>
      </w:r>
      <w:r w:rsidDel="00000000" w:rsidR="00000000" w:rsidRPr="00000000">
        <w:rPr>
          <w:b w:val="1"/>
          <w:bCs w:val="1"/>
          <w:i w:val="1"/>
          <w:iCs w:val="1"/>
          <w:rtl w:val="0"/>
        </w:rPr>
        <w:t xml:space="preserve">(15 minutes).</w:t>
      </w:r>
      <w:r w:rsidDel="00000000" w:rsidR="00000000" w:rsidRPr="00000000">
        <w:rPr>
          <w:rtl w:val="0"/>
        </w:rPr>
        <w:t xml:space="preserve"> </w:t>
      </w:r>
    </w:p>
    <w:p w:rsidR="00000000" w:rsidDel="00000000" w:rsidP="00000000" w:rsidRDefault="00000000" w:rsidRPr="00000000" w14:paraId="0000085E">
      <w:pPr>
        <w:spacing w:after="50" w:line="259" w:lineRule="auto"/>
        <w:ind w:left="1080" w:right="0" w:firstLine="0"/>
        <w:jc w:val="left"/>
        <w:rPr/>
      </w:pPr>
      <w:r w:rsidDel="00000000" w:rsidR="00000000" w:rsidRPr="00000000">
        <w:rPr>
          <w:rtl w:val="0"/>
        </w:rPr>
        <w:t xml:space="preserve"> </w:t>
      </w:r>
    </w:p>
    <w:p w:rsidR="00000000" w:rsidDel="00000000" w:rsidP="00000000" w:rsidRDefault="00000000" w:rsidRPr="00000000" w14:paraId="0000085F">
      <w:pPr>
        <w:numPr>
          <w:ilvl w:val="0"/>
          <w:numId w:val="5"/>
        </w:numPr>
        <w:ind w:left="360" w:right="0" w:hanging="360"/>
        <w:rPr/>
      </w:pPr>
      <w:r w:rsidDel="00000000" w:rsidR="00000000" w:rsidRPr="00000000">
        <w:rPr>
          <w:rtl w:val="0"/>
        </w:rPr>
        <w:t xml:space="preserve">Stakeholder analysis for Conflict </w:t>
      </w:r>
    </w:p>
    <w:p w:rsidR="00000000" w:rsidDel="00000000" w:rsidP="00000000" w:rsidRDefault="00000000" w:rsidRPr="00000000" w14:paraId="00000860">
      <w:pPr>
        <w:numPr>
          <w:ilvl w:val="1"/>
          <w:numId w:val="5"/>
        </w:numPr>
        <w:ind w:left="652" w:right="0" w:hanging="360"/>
        <w:rPr/>
      </w:pPr>
      <w:r w:rsidDel="00000000" w:rsidR="00000000" w:rsidRPr="00000000">
        <w:rPr>
          <w:b w:val="1"/>
          <w:bCs w:val="1"/>
          <w:rtl w:val="0"/>
        </w:rPr>
        <w:t xml:space="preserve">Exercise 1:</w:t>
      </w:r>
      <w:r w:rsidDel="00000000" w:rsidR="00000000" w:rsidRPr="00000000">
        <w:rPr>
          <w:rtl w:val="0"/>
        </w:rPr>
        <w:t xml:space="preserve"> Who are the people, organizations and institutions involved in conflict and conflict resolution in the county? (ask the participants to list all the actors beginning with the communities) </w:t>
      </w:r>
    </w:p>
    <w:p w:rsidR="00000000" w:rsidDel="00000000" w:rsidP="00000000" w:rsidRDefault="00000000" w:rsidRPr="00000000" w14:paraId="00000861">
      <w:pPr>
        <w:numPr>
          <w:ilvl w:val="3"/>
          <w:numId w:val="11"/>
        </w:numPr>
        <w:spacing w:after="25" w:lineRule="auto"/>
        <w:ind w:left="1440" w:right="0" w:hanging="360"/>
        <w:rPr/>
      </w:pPr>
      <w:r w:rsidDel="00000000" w:rsidR="00000000" w:rsidRPr="00000000">
        <w:rPr>
          <w:rtl w:val="0"/>
        </w:rPr>
        <w:t xml:space="preserve">Explain to the participants that from now they will be working in two groups </w:t>
      </w:r>
    </w:p>
    <w:p w:rsidR="00000000" w:rsidDel="00000000" w:rsidP="00000000" w:rsidRDefault="00000000" w:rsidRPr="00000000" w14:paraId="00000862">
      <w:pPr>
        <w:numPr>
          <w:ilvl w:val="3"/>
          <w:numId w:val="11"/>
        </w:numPr>
        <w:ind w:left="1440" w:right="0" w:hanging="360"/>
        <w:rPr/>
      </w:pPr>
      <w:r w:rsidDel="00000000" w:rsidR="00000000" w:rsidRPr="00000000">
        <w:rPr>
          <w:rtl w:val="0"/>
        </w:rPr>
        <w:t xml:space="preserve">Divide the participants into two heterogeneous groups and provide them with a flip chart; ask them to list all the actors and indicate their roles in conflict itself, conflict resolution etc. In addition, ask them to indicate the level of influence of the various actors in their roles (during  group discussion this will done by adding bottle tops (the more bottle tops, the greater the influence) </w:t>
      </w:r>
      <w:r w:rsidDel="00000000" w:rsidR="00000000" w:rsidRPr="00000000">
        <w:rPr>
          <w:b w:val="1"/>
          <w:bCs w:val="1"/>
          <w:i w:val="1"/>
          <w:iCs w:val="1"/>
          <w:rtl w:val="0"/>
        </w:rPr>
        <w:t xml:space="preserve">(15 minutes)</w:t>
      </w:r>
      <w:r w:rsidDel="00000000" w:rsidR="00000000" w:rsidRPr="00000000">
        <w:rPr>
          <w:rtl w:val="0"/>
        </w:rPr>
        <w:t xml:space="preserve"> </w:t>
      </w:r>
    </w:p>
    <w:tbl>
      <w:tblPr>
        <w:tblStyle w:val="Table28"/>
        <w:tblW w:w="8632.0" w:type="dxa"/>
        <w:jc w:val="left"/>
        <w:tblInd w:w="5.0" w:type="dxa"/>
        <w:tblLayout w:type="fixed"/>
        <w:tblLook w:val="0400"/>
      </w:tblPr>
      <w:tblGrid>
        <w:gridCol w:w="2859"/>
        <w:gridCol w:w="2842"/>
        <w:gridCol w:w="2931"/>
        <w:tblGridChange w:id="0">
          <w:tblGrid>
            <w:gridCol w:w="2859"/>
            <w:gridCol w:w="2842"/>
            <w:gridCol w:w="2931"/>
          </w:tblGrid>
        </w:tblGridChange>
      </w:tblGrid>
      <w:tr>
        <w:trPr>
          <w:cantSplit w:val="0"/>
          <w:trHeight w:val="8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after="0" w:line="259" w:lineRule="auto"/>
              <w:ind w:left="0" w:right="0" w:firstLine="0"/>
              <w:jc w:val="left"/>
              <w:rPr/>
            </w:pPr>
            <w:r w:rsidDel="00000000" w:rsidR="00000000" w:rsidRPr="00000000">
              <w:rPr>
                <w:rtl w:val="0"/>
              </w:rPr>
              <w:t xml:space="preserve">Actors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spacing w:after="0" w:line="259" w:lineRule="auto"/>
              <w:ind w:left="0" w:right="0" w:firstLine="0"/>
              <w:jc w:val="left"/>
              <w:rPr/>
            </w:pPr>
            <w:r w:rsidDel="00000000" w:rsidR="00000000" w:rsidRPr="00000000">
              <w:rPr>
                <w:rtl w:val="0"/>
              </w:rPr>
              <w:t xml:space="preserve">Roles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tabs>
                <w:tab w:val="center" w:leader="none" w:pos="793"/>
                <w:tab w:val="center" w:leader="none" w:pos="1536"/>
                <w:tab w:val="right" w:leader="none" w:pos="2763"/>
              </w:tabs>
              <w:spacing w:after="0" w:line="259" w:lineRule="auto"/>
              <w:ind w:left="0" w:right="0" w:firstLine="0"/>
              <w:jc w:val="left"/>
              <w:rPr/>
            </w:pPr>
            <w:r w:rsidDel="00000000" w:rsidR="00000000" w:rsidRPr="00000000">
              <w:rPr>
                <w:rtl w:val="0"/>
              </w:rPr>
              <w:t xml:space="preserve">Level </w:t>
              <w:tab/>
              <w:t xml:space="preserve">of </w:t>
              <w:tab/>
              <w:t xml:space="preserve">influence </w:t>
              <w:tab/>
              <w:t xml:space="preserve">(High, </w:t>
            </w:r>
          </w:p>
          <w:p w:rsidR="00000000" w:rsidDel="00000000" w:rsidP="00000000" w:rsidRDefault="00000000" w:rsidRPr="00000000" w14:paraId="00000866">
            <w:pPr>
              <w:spacing w:after="0" w:line="259" w:lineRule="auto"/>
              <w:ind w:left="0" w:right="0" w:firstLine="0"/>
              <w:jc w:val="left"/>
              <w:rPr/>
            </w:pPr>
            <w:r w:rsidDel="00000000" w:rsidR="00000000" w:rsidRPr="00000000">
              <w:rPr>
                <w:rtl w:val="0"/>
              </w:rPr>
              <w:t xml:space="preserve">Moderate, Low)  </w:t>
            </w:r>
          </w:p>
          <w:p w:rsidR="00000000" w:rsidDel="00000000" w:rsidP="00000000" w:rsidRDefault="00000000" w:rsidRPr="00000000" w14:paraId="00000867">
            <w:pPr>
              <w:spacing w:after="0" w:line="259" w:lineRule="auto"/>
              <w:ind w:left="0" w:right="0" w:firstLine="0"/>
              <w:jc w:val="left"/>
              <w:rPr/>
            </w:pPr>
            <w:r w:rsidDel="00000000" w:rsidR="00000000" w:rsidRPr="00000000">
              <w:rPr>
                <w:rtl w:val="0"/>
              </w:rPr>
              <w:t xml:space="preserve">Provide the reason(s) why? </w:t>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6E">
      <w:pPr>
        <w:spacing w:after="52" w:line="259" w:lineRule="auto"/>
        <w:ind w:left="1440" w:right="0" w:firstLine="0"/>
        <w:jc w:val="left"/>
        <w:rPr/>
      </w:pPr>
      <w:r w:rsidDel="00000000" w:rsidR="00000000" w:rsidRPr="00000000">
        <w:rPr>
          <w:rtl w:val="0"/>
        </w:rPr>
        <w:t xml:space="preserve"> </w:t>
      </w:r>
    </w:p>
    <w:p w:rsidR="00000000" w:rsidDel="00000000" w:rsidP="00000000" w:rsidRDefault="00000000" w:rsidRPr="00000000" w14:paraId="0000086F">
      <w:pPr>
        <w:numPr>
          <w:ilvl w:val="1"/>
          <w:numId w:val="5"/>
        </w:numPr>
        <w:spacing w:after="26" w:lineRule="auto"/>
        <w:ind w:left="652" w:right="0" w:hanging="360"/>
        <w:rPr/>
      </w:pPr>
      <w:r w:rsidDel="00000000" w:rsidR="00000000" w:rsidRPr="00000000">
        <w:rPr>
          <w:b w:val="1"/>
          <w:bCs w:val="1"/>
          <w:rtl w:val="0"/>
        </w:rPr>
        <w:t xml:space="preserve">Exercise 2:</w:t>
      </w:r>
      <w:r w:rsidDel="00000000" w:rsidR="00000000" w:rsidRPr="00000000">
        <w:rPr>
          <w:rtl w:val="0"/>
        </w:rPr>
        <w:t xml:space="preserve"> What are the linkages between the listed actors in terms of flow of information; flow of funding; lines of authority/governance; level of influence? </w:t>
      </w:r>
    </w:p>
    <w:p w:rsidR="00000000" w:rsidDel="00000000" w:rsidP="00000000" w:rsidRDefault="00000000" w:rsidRPr="00000000" w14:paraId="00000870">
      <w:pPr>
        <w:ind w:left="1440" w:right="0" w:hanging="360"/>
        <w:rPr/>
      </w:pPr>
      <w:r w:rsidDel="00000000" w:rsidR="00000000" w:rsidRPr="00000000">
        <w:rPr>
          <w:b w:val="1"/>
          <w:bCs w:val="1"/>
          <w:rtl w:val="0"/>
        </w:rPr>
        <w:t xml:space="preserve">a.</w:t>
      </w:r>
      <w:r w:rsidDel="00000000" w:rsidR="00000000" w:rsidRPr="00000000">
        <w:rPr>
          <w:rFonts w:ascii="Arial" w:cs="Arial" w:eastAsia="Arial" w:hAnsi="Arial"/>
          <w:b w:val="1"/>
          <w:bCs w:val="1"/>
          <w:rtl w:val="0"/>
        </w:rPr>
        <w:t xml:space="preserve"> </w:t>
      </w:r>
      <w:r w:rsidDel="00000000" w:rsidR="00000000" w:rsidRPr="00000000">
        <w:rPr>
          <w:rtl w:val="0"/>
        </w:rPr>
        <w:t xml:space="preserve">As the two groups to list all the actors mentioned (provide the initial list to start them off) in text boxes scattered all over the chart. Ask them to show relationships between the various actors (let them use different colors to show different forms of relationships Blue for flow of information; red for flow of funding; and green for line of authority. Ask the participants to indicate the level of influence by circling the actors with red colour to show high influence; blue for moderate influence; and green for low influence </w:t>
      </w:r>
      <w:r w:rsidDel="00000000" w:rsidR="00000000" w:rsidRPr="00000000">
        <w:rPr>
          <w:b w:val="1"/>
          <w:bCs w:val="1"/>
          <w:rtl w:val="0"/>
        </w:rPr>
        <w:t xml:space="preserve">(30 minutes). </w:t>
      </w:r>
      <w:r w:rsidDel="00000000" w:rsidR="00000000" w:rsidRPr="00000000">
        <w:rPr>
          <w:rtl w:val="0"/>
        </w:rPr>
      </w:r>
    </w:p>
    <w:p w:rsidR="00000000" w:rsidDel="00000000" w:rsidP="00000000" w:rsidRDefault="00000000" w:rsidRPr="00000000" w14:paraId="00000871">
      <w:pPr>
        <w:spacing w:after="52" w:line="259" w:lineRule="auto"/>
        <w:ind w:left="1440" w:right="0" w:firstLine="0"/>
        <w:jc w:val="left"/>
        <w:rPr/>
      </w:pPr>
      <w:r w:rsidDel="00000000" w:rsidR="00000000" w:rsidRPr="00000000">
        <w:rPr>
          <w:rtl w:val="0"/>
        </w:rPr>
        <w:t xml:space="preserve"> </w:t>
      </w:r>
    </w:p>
    <w:p w:rsidR="00000000" w:rsidDel="00000000" w:rsidP="00000000" w:rsidRDefault="00000000" w:rsidRPr="00000000" w14:paraId="00000872">
      <w:pPr>
        <w:numPr>
          <w:ilvl w:val="0"/>
          <w:numId w:val="5"/>
        </w:numPr>
        <w:spacing w:after="25" w:lineRule="auto"/>
        <w:ind w:left="360" w:right="0" w:hanging="360"/>
        <w:rPr/>
      </w:pPr>
      <w:r w:rsidDel="00000000" w:rsidR="00000000" w:rsidRPr="00000000">
        <w:rPr>
          <w:rtl w:val="0"/>
        </w:rPr>
        <w:t xml:space="preserve">Correlation between conflict and vulnerability to climate change/ extreme climatic events  </w:t>
      </w:r>
    </w:p>
    <w:p w:rsidR="00000000" w:rsidDel="00000000" w:rsidP="00000000" w:rsidRDefault="00000000" w:rsidRPr="00000000" w14:paraId="00000873">
      <w:pPr>
        <w:ind w:left="1080" w:right="0" w:hanging="360"/>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t xml:space="preserve">What are the main local indicators of resilience/ability to withstand impacts of extreme climatic events? (E.g. Food security; access to pasture; access to markets; access to school; employment/income; health indicators etc.) –still working in the same groups, ask the participants to list all the indicators, impacts of climate change on them, as well as the level of impact </w:t>
      </w:r>
      <w:r w:rsidDel="00000000" w:rsidR="00000000" w:rsidRPr="00000000">
        <w:rPr>
          <w:b w:val="1"/>
          <w:bCs w:val="1"/>
          <w:i w:val="1"/>
          <w:iCs w:val="1"/>
          <w:rtl w:val="0"/>
        </w:rPr>
        <w:t xml:space="preserve">(15 minutes).</w:t>
      </w:r>
      <w:r w:rsidDel="00000000" w:rsidR="00000000" w:rsidRPr="00000000">
        <w:rPr>
          <w:rtl w:val="0"/>
        </w:rPr>
        <w:t xml:space="preserve"> </w:t>
      </w:r>
    </w:p>
    <w:tbl>
      <w:tblPr>
        <w:tblStyle w:val="Table29"/>
        <w:tblW w:w="8632.0" w:type="dxa"/>
        <w:jc w:val="left"/>
        <w:tblInd w:w="5.0" w:type="dxa"/>
        <w:tblLayout w:type="fixed"/>
        <w:tblLook w:val="0400"/>
      </w:tblPr>
      <w:tblGrid>
        <w:gridCol w:w="2241"/>
        <w:gridCol w:w="2206"/>
        <w:gridCol w:w="1964"/>
        <w:gridCol w:w="2221"/>
        <w:tblGridChange w:id="0">
          <w:tblGrid>
            <w:gridCol w:w="2241"/>
            <w:gridCol w:w="2206"/>
            <w:gridCol w:w="1964"/>
            <w:gridCol w:w="2221"/>
          </w:tblGrid>
        </w:tblGridChange>
      </w:tblGrid>
      <w:tr>
        <w:trPr>
          <w:cantSplit w:val="0"/>
          <w:trHeight w:val="13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spacing w:after="0" w:line="259" w:lineRule="auto"/>
              <w:ind w:left="2" w:right="0" w:firstLine="0"/>
              <w:jc w:val="left"/>
              <w:rPr/>
            </w:pPr>
            <w:r w:rsidDel="00000000" w:rsidR="00000000" w:rsidRPr="00000000">
              <w:rPr>
                <w:rtl w:val="0"/>
              </w:rPr>
              <w:t xml:space="preserve">Indicator of resilience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spacing w:after="0" w:line="239" w:lineRule="auto"/>
              <w:ind w:left="2" w:right="0" w:firstLine="0"/>
              <w:rPr/>
            </w:pPr>
            <w:r w:rsidDel="00000000" w:rsidR="00000000" w:rsidRPr="00000000">
              <w:rPr>
                <w:rtl w:val="0"/>
              </w:rPr>
              <w:t xml:space="preserve">Impact of climate change on the </w:t>
            </w:r>
          </w:p>
          <w:p w:rsidR="00000000" w:rsidDel="00000000" w:rsidP="00000000" w:rsidRDefault="00000000" w:rsidRPr="00000000" w14:paraId="00000876">
            <w:pPr>
              <w:spacing w:after="0" w:line="259" w:lineRule="auto"/>
              <w:ind w:left="2" w:right="0" w:firstLine="0"/>
              <w:jc w:val="left"/>
              <w:rPr/>
            </w:pPr>
            <w:r w:rsidDel="00000000" w:rsidR="00000000" w:rsidRPr="00000000">
              <w:rPr>
                <w:rtl w:val="0"/>
              </w:rPr>
              <w:t xml:space="preserve">identified indicator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spacing w:after="0" w:line="259" w:lineRule="auto"/>
              <w:ind w:left="2" w:right="0" w:firstLine="0"/>
              <w:rPr/>
            </w:pPr>
            <w:r w:rsidDel="00000000" w:rsidR="00000000" w:rsidRPr="00000000">
              <w:rPr>
                <w:rtl w:val="0"/>
              </w:rPr>
              <w:t xml:space="preserve">Impact of conflict on the indicator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spacing w:after="0" w:line="246" w:lineRule="auto"/>
              <w:ind w:left="0" w:right="0" w:firstLine="0"/>
              <w:jc w:val="left"/>
              <w:rPr/>
            </w:pPr>
            <w:r w:rsidDel="00000000" w:rsidR="00000000" w:rsidRPr="00000000">
              <w:rPr>
                <w:rtl w:val="0"/>
              </w:rPr>
              <w:t xml:space="preserve">Level of impact of conflict </w:t>
              <w:tab/>
              <w:t xml:space="preserve">(High, medium, low)  </w:t>
            </w:r>
          </w:p>
          <w:p w:rsidR="00000000" w:rsidDel="00000000" w:rsidP="00000000" w:rsidRDefault="00000000" w:rsidRPr="00000000" w14:paraId="00000879">
            <w:pPr>
              <w:spacing w:after="0" w:line="259" w:lineRule="auto"/>
              <w:ind w:left="0" w:right="0" w:firstLine="0"/>
              <w:jc w:val="left"/>
              <w:rPr/>
            </w:pPr>
            <w:r w:rsidDel="00000000" w:rsidR="00000000" w:rsidRPr="00000000">
              <w:rPr>
                <w:rtl w:val="0"/>
              </w:rPr>
              <w:t xml:space="preserve">Provide the reason(s) why?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B">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C">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D">
            <w:pPr>
              <w:spacing w:after="0" w:line="259" w:lineRule="auto"/>
              <w:ind w:left="0" w:right="0" w:firstLine="0"/>
              <w:jc w:val="left"/>
              <w:rPr/>
            </w:pPr>
            <w:r w:rsidDel="00000000" w:rsidR="00000000" w:rsidRPr="00000000">
              <w:rPr>
                <w:rtl w:val="0"/>
              </w:rPr>
              <w:t xml:space="preserve"> </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0">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1">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82">
      <w:pPr>
        <w:spacing w:after="50" w:line="259" w:lineRule="auto"/>
        <w:ind w:left="360" w:right="0" w:firstLine="0"/>
        <w:jc w:val="left"/>
        <w:rPr/>
      </w:pPr>
      <w:r w:rsidDel="00000000" w:rsidR="00000000" w:rsidRPr="00000000">
        <w:rPr>
          <w:rtl w:val="0"/>
        </w:rPr>
        <w:t xml:space="preserve"> </w:t>
      </w:r>
    </w:p>
    <w:p w:rsidR="00000000" w:rsidDel="00000000" w:rsidP="00000000" w:rsidRDefault="00000000" w:rsidRPr="00000000" w14:paraId="00000883">
      <w:pPr>
        <w:numPr>
          <w:ilvl w:val="0"/>
          <w:numId w:val="5"/>
        </w:numPr>
        <w:spacing w:after="155" w:lineRule="auto"/>
        <w:ind w:left="360" w:right="0" w:hanging="360"/>
        <w:rPr/>
      </w:pPr>
      <w:r w:rsidDel="00000000" w:rsidR="00000000" w:rsidRPr="00000000">
        <w:rPr>
          <w:rtl w:val="0"/>
        </w:rPr>
        <w:t xml:space="preserve">Conflict sensitivity analysis </w:t>
      </w:r>
    </w:p>
    <w:p w:rsidR="00000000" w:rsidDel="00000000" w:rsidP="00000000" w:rsidRDefault="00000000" w:rsidRPr="00000000" w14:paraId="00000884">
      <w:pPr>
        <w:spacing w:after="241" w:lineRule="auto"/>
        <w:ind w:left="10" w:right="0" w:firstLine="307"/>
        <w:rPr/>
      </w:pPr>
      <w:r w:rsidDel="00000000" w:rsidR="00000000" w:rsidRPr="00000000">
        <w:rPr>
          <w:rtl w:val="0"/>
        </w:rPr>
        <w:t xml:space="preserve">Conflict tree analysis:  </w:t>
      </w:r>
    </w:p>
    <w:p w:rsidR="00000000" w:rsidDel="00000000" w:rsidP="00000000" w:rsidRDefault="00000000" w:rsidRPr="00000000" w14:paraId="00000885">
      <w:pPr>
        <w:numPr>
          <w:ilvl w:val="1"/>
          <w:numId w:val="9"/>
        </w:numPr>
        <w:ind w:left="652" w:right="0" w:hanging="360"/>
        <w:rPr/>
      </w:pPr>
      <w:r w:rsidDel="00000000" w:rsidR="00000000" w:rsidRPr="00000000">
        <w:rPr>
          <w:rtl w:val="0"/>
        </w:rPr>
        <w:t xml:space="preserve">What are the various types of conflicts, causes, actors and the consequences</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0"/>
        <w:tblW w:w="8632.0" w:type="dxa"/>
        <w:jc w:val="left"/>
        <w:tblInd w:w="5.0" w:type="dxa"/>
        <w:tblLayout w:type="fixed"/>
        <w:tblLook w:val="0400"/>
      </w:tblPr>
      <w:tblGrid>
        <w:gridCol w:w="2241"/>
        <w:gridCol w:w="2206"/>
        <w:gridCol w:w="1964"/>
        <w:gridCol w:w="2221"/>
        <w:tblGridChange w:id="0">
          <w:tblGrid>
            <w:gridCol w:w="2241"/>
            <w:gridCol w:w="2206"/>
            <w:gridCol w:w="1964"/>
            <w:gridCol w:w="2221"/>
          </w:tblGrid>
        </w:tblGridChange>
      </w:tblGrid>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spacing w:after="0" w:line="259" w:lineRule="auto"/>
              <w:ind w:left="2" w:right="0" w:firstLine="0"/>
              <w:jc w:val="left"/>
              <w:rPr/>
            </w:pPr>
            <w:r w:rsidDel="00000000" w:rsidR="00000000" w:rsidRPr="00000000">
              <w:rPr>
                <w:rtl w:val="0"/>
              </w:rPr>
              <w:t xml:space="preserve">Conflict issue/type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spacing w:after="0" w:line="259" w:lineRule="auto"/>
              <w:ind w:left="2" w:right="0" w:firstLine="0"/>
              <w:jc w:val="left"/>
              <w:rPr/>
            </w:pPr>
            <w:r w:rsidDel="00000000" w:rsidR="00000000" w:rsidRPr="00000000">
              <w:rPr>
                <w:rtl w:val="0"/>
              </w:rPr>
              <w:t xml:space="preserve">Causes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spacing w:after="0" w:line="259" w:lineRule="auto"/>
              <w:ind w:left="2" w:right="0" w:firstLine="0"/>
              <w:jc w:val="left"/>
              <w:rPr/>
            </w:pPr>
            <w:r w:rsidDel="00000000" w:rsidR="00000000" w:rsidRPr="00000000">
              <w:rPr>
                <w:rtl w:val="0"/>
              </w:rPr>
              <w:t xml:space="preserve">Actors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9">
            <w:pPr>
              <w:spacing w:after="0" w:line="259" w:lineRule="auto"/>
              <w:ind w:left="0" w:right="0" w:firstLine="0"/>
              <w:jc w:val="left"/>
              <w:rPr/>
            </w:pPr>
            <w:r w:rsidDel="00000000" w:rsidR="00000000" w:rsidRPr="00000000">
              <w:rPr>
                <w:rtl w:val="0"/>
              </w:rPr>
              <w:t xml:space="preserve">Consequences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F">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2">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spacing w:after="0" w:line="259" w:lineRule="auto"/>
              <w:ind w:left="2"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5">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96">
      <w:pPr>
        <w:spacing w:after="5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897">
      <w:pPr>
        <w:numPr>
          <w:ilvl w:val="1"/>
          <w:numId w:val="9"/>
        </w:numPr>
        <w:ind w:left="652" w:right="0" w:hanging="360"/>
        <w:rPr/>
      </w:pPr>
      <w:r w:rsidDel="00000000" w:rsidR="00000000" w:rsidRPr="00000000">
        <w:rPr>
          <w:rtl w:val="0"/>
        </w:rPr>
        <w:t xml:space="preserve">What are the existing conflict resolution interventions in the county</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1"/>
        <w:tblW w:w="8632.0" w:type="dxa"/>
        <w:jc w:val="left"/>
        <w:tblInd w:w="5.0" w:type="dxa"/>
        <w:tblLayout w:type="fixed"/>
        <w:tblLook w:val="0400"/>
      </w:tblPr>
      <w:tblGrid>
        <w:gridCol w:w="2240"/>
        <w:gridCol w:w="2206"/>
        <w:gridCol w:w="4186"/>
        <w:tblGridChange w:id="0">
          <w:tblGrid>
            <w:gridCol w:w="2240"/>
            <w:gridCol w:w="2206"/>
            <w:gridCol w:w="4186"/>
          </w:tblGrid>
        </w:tblGridChange>
      </w:tblGrid>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spacing w:after="0" w:line="259" w:lineRule="auto"/>
              <w:ind w:left="0" w:right="0" w:firstLine="0"/>
              <w:jc w:val="left"/>
              <w:rPr/>
            </w:pPr>
            <w:r w:rsidDel="00000000" w:rsidR="00000000" w:rsidRPr="00000000">
              <w:rPr>
                <w:rtl w:val="0"/>
              </w:rPr>
              <w:t xml:space="preserve">Institution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spacing w:after="0" w:line="259" w:lineRule="auto"/>
              <w:ind w:left="0" w:right="0" w:firstLine="0"/>
              <w:jc w:val="left"/>
              <w:rPr/>
            </w:pPr>
            <w:r w:rsidDel="00000000" w:rsidR="00000000" w:rsidRPr="00000000">
              <w:rPr>
                <w:rtl w:val="0"/>
              </w:rPr>
              <w:t xml:space="preserve">Roles/activity/type of intervention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spacing w:after="0" w:line="259" w:lineRule="auto"/>
              <w:ind w:left="0" w:right="0" w:firstLine="0"/>
              <w:rPr/>
            </w:pPr>
            <w:r w:rsidDel="00000000" w:rsidR="00000000" w:rsidRPr="00000000">
              <w:rPr>
                <w:rtl w:val="0"/>
              </w:rPr>
              <w:t xml:space="preserve">Level of influence (High, Medium, low) Provide the reason(s) why?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A1">
      <w:pPr>
        <w:spacing w:after="19"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8A2">
      <w:pPr>
        <w:spacing w:after="51"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8A3">
      <w:pPr>
        <w:numPr>
          <w:ilvl w:val="1"/>
          <w:numId w:val="9"/>
        </w:numPr>
        <w:ind w:left="652" w:right="0" w:hanging="360"/>
        <w:rPr/>
      </w:pPr>
      <w:r w:rsidDel="00000000" w:rsidR="00000000" w:rsidRPr="00000000">
        <w:rPr>
          <w:rtl w:val="0"/>
        </w:rPr>
        <w:t xml:space="preserve">What is the role of the county government in addressing conflict</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2"/>
        <w:tblW w:w="8632.0" w:type="dxa"/>
        <w:jc w:val="left"/>
        <w:tblInd w:w="5.0" w:type="dxa"/>
        <w:tblLayout w:type="fixed"/>
        <w:tblLook w:val="0400"/>
      </w:tblPr>
      <w:tblGrid>
        <w:gridCol w:w="2197"/>
        <w:gridCol w:w="2856"/>
        <w:gridCol w:w="3579"/>
        <w:tblGridChange w:id="0">
          <w:tblGrid>
            <w:gridCol w:w="2197"/>
            <w:gridCol w:w="2856"/>
            <w:gridCol w:w="3579"/>
          </w:tblGrid>
        </w:tblGridChange>
      </w:tblGrid>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spacing w:after="0" w:line="259" w:lineRule="auto"/>
              <w:ind w:left="0" w:right="0" w:firstLine="0"/>
              <w:jc w:val="left"/>
              <w:rPr/>
            </w:pPr>
            <w:r w:rsidDel="00000000" w:rsidR="00000000" w:rsidRPr="00000000">
              <w:rPr>
                <w:rtl w:val="0"/>
              </w:rPr>
              <w:t xml:space="preserve">Government </w:t>
            </w:r>
          </w:p>
          <w:p w:rsidR="00000000" w:rsidDel="00000000" w:rsidP="00000000" w:rsidRDefault="00000000" w:rsidRPr="00000000" w14:paraId="000008A5">
            <w:pPr>
              <w:spacing w:after="0" w:line="259" w:lineRule="auto"/>
              <w:ind w:left="0" w:right="0" w:firstLine="0"/>
              <w:jc w:val="left"/>
              <w:rPr/>
            </w:pPr>
            <w:r w:rsidDel="00000000" w:rsidR="00000000" w:rsidRPr="00000000">
              <w:rPr>
                <w:rtl w:val="0"/>
              </w:rPr>
              <w:t xml:space="preserve">agency/institution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spacing w:after="0" w:line="259" w:lineRule="auto"/>
              <w:ind w:left="0" w:right="0" w:firstLine="0"/>
              <w:jc w:val="left"/>
              <w:rPr/>
            </w:pPr>
            <w:r w:rsidDel="00000000" w:rsidR="00000000" w:rsidRPr="00000000">
              <w:rPr>
                <w:rtl w:val="0"/>
              </w:rPr>
              <w:t xml:space="preserve">Roles/activity/intervention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spacing w:after="0" w:line="259" w:lineRule="auto"/>
              <w:ind w:left="0" w:right="0" w:firstLine="0"/>
              <w:rPr/>
            </w:pPr>
            <w:r w:rsidDel="00000000" w:rsidR="00000000" w:rsidRPr="00000000">
              <w:rPr>
                <w:rtl w:val="0"/>
              </w:rPr>
              <w:t xml:space="preserve">Level of influence (High, Medium, low) Provide the reason(s) why?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AE">
      <w:pPr>
        <w:spacing w:after="5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8AF">
      <w:pPr>
        <w:numPr>
          <w:ilvl w:val="1"/>
          <w:numId w:val="9"/>
        </w:numPr>
        <w:ind w:left="652" w:right="0" w:hanging="360"/>
        <w:rPr/>
      </w:pPr>
      <w:r w:rsidDel="00000000" w:rsidR="00000000" w:rsidRPr="00000000">
        <w:rPr>
          <w:rtl w:val="0"/>
        </w:rPr>
        <w:t xml:space="preserve">What is the role of the county government in addressing resilience</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3"/>
        <w:tblW w:w="8632.0" w:type="dxa"/>
        <w:jc w:val="left"/>
        <w:tblInd w:w="5.0" w:type="dxa"/>
        <w:tblLayout w:type="fixed"/>
        <w:tblLook w:val="0400"/>
      </w:tblPr>
      <w:tblGrid>
        <w:gridCol w:w="2197"/>
        <w:gridCol w:w="2856"/>
        <w:gridCol w:w="3579"/>
        <w:tblGridChange w:id="0">
          <w:tblGrid>
            <w:gridCol w:w="2197"/>
            <w:gridCol w:w="2856"/>
            <w:gridCol w:w="3579"/>
          </w:tblGrid>
        </w:tblGridChange>
      </w:tblGrid>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spacing w:after="0" w:line="259" w:lineRule="auto"/>
              <w:ind w:left="0" w:right="0" w:firstLine="0"/>
              <w:jc w:val="left"/>
              <w:rPr/>
            </w:pPr>
            <w:r w:rsidDel="00000000" w:rsidR="00000000" w:rsidRPr="00000000">
              <w:rPr>
                <w:rtl w:val="0"/>
              </w:rPr>
              <w:t xml:space="preserve">Government </w:t>
            </w:r>
          </w:p>
          <w:p w:rsidR="00000000" w:rsidDel="00000000" w:rsidP="00000000" w:rsidRDefault="00000000" w:rsidRPr="00000000" w14:paraId="000008B1">
            <w:pPr>
              <w:spacing w:after="0" w:line="259" w:lineRule="auto"/>
              <w:ind w:left="0" w:right="0" w:firstLine="0"/>
              <w:jc w:val="left"/>
              <w:rPr/>
            </w:pPr>
            <w:r w:rsidDel="00000000" w:rsidR="00000000" w:rsidRPr="00000000">
              <w:rPr>
                <w:rtl w:val="0"/>
              </w:rPr>
              <w:t xml:space="preserve">agency/institution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2">
            <w:pPr>
              <w:spacing w:after="0" w:line="259" w:lineRule="auto"/>
              <w:ind w:left="0" w:right="0" w:firstLine="0"/>
              <w:jc w:val="left"/>
              <w:rPr/>
            </w:pPr>
            <w:r w:rsidDel="00000000" w:rsidR="00000000" w:rsidRPr="00000000">
              <w:rPr>
                <w:rtl w:val="0"/>
              </w:rPr>
              <w:t xml:space="preserve">Roles/activity/intervention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spacing w:after="0" w:line="259" w:lineRule="auto"/>
              <w:ind w:left="0" w:right="0" w:firstLine="0"/>
              <w:rPr/>
            </w:pPr>
            <w:r w:rsidDel="00000000" w:rsidR="00000000" w:rsidRPr="00000000">
              <w:rPr>
                <w:rtl w:val="0"/>
              </w:rPr>
              <w:t xml:space="preserve">Level of influence (High, Medium, low) Provide the reason(s) why?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6">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8">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BA">
      <w:pPr>
        <w:numPr>
          <w:ilvl w:val="1"/>
          <w:numId w:val="9"/>
        </w:numPr>
        <w:ind w:left="652" w:right="0" w:hanging="360"/>
        <w:rPr/>
      </w:pPr>
      <w:r w:rsidDel="00000000" w:rsidR="00000000" w:rsidRPr="00000000">
        <w:rPr>
          <w:rtl w:val="0"/>
        </w:rPr>
        <w:t xml:space="preserve">What are the enablers/opportunities and blockers/barriers in conflict resolution and peace building in the county</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4"/>
        <w:tblW w:w="8632.0" w:type="dxa"/>
        <w:jc w:val="left"/>
        <w:tblInd w:w="5.0" w:type="dxa"/>
        <w:tblLayout w:type="fixed"/>
        <w:tblLook w:val="0400"/>
      </w:tblPr>
      <w:tblGrid>
        <w:gridCol w:w="2379"/>
        <w:gridCol w:w="2186"/>
        <w:gridCol w:w="4067"/>
        <w:tblGridChange w:id="0">
          <w:tblGrid>
            <w:gridCol w:w="2379"/>
            <w:gridCol w:w="2186"/>
            <w:gridCol w:w="4067"/>
          </w:tblGrid>
        </w:tblGridChange>
      </w:tblGrid>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tabs>
                <w:tab w:val="right" w:leader="none" w:pos="1492"/>
              </w:tabs>
              <w:spacing w:after="0" w:line="259" w:lineRule="auto"/>
              <w:ind w:left="0" w:right="0" w:firstLine="0"/>
              <w:jc w:val="left"/>
              <w:rPr/>
            </w:pPr>
            <w:r w:rsidDel="00000000" w:rsidR="00000000" w:rsidRPr="00000000">
              <w:rPr>
                <w:rtl w:val="0"/>
              </w:rPr>
              <w:t xml:space="preserve">Enablers </w:t>
              <w:tab/>
              <w:t xml:space="preserve">and </w:t>
            </w:r>
          </w:p>
          <w:p w:rsidR="00000000" w:rsidDel="00000000" w:rsidP="00000000" w:rsidRDefault="00000000" w:rsidRPr="00000000" w14:paraId="000008BC">
            <w:pPr>
              <w:spacing w:after="0" w:line="259" w:lineRule="auto"/>
              <w:ind w:left="0" w:right="0" w:firstLine="0"/>
              <w:jc w:val="left"/>
              <w:rPr/>
            </w:pPr>
            <w:r w:rsidDel="00000000" w:rsidR="00000000" w:rsidRPr="00000000">
              <w:rPr>
                <w:rtl w:val="0"/>
              </w:rPr>
              <w:t xml:space="preserve">Opportunities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after="0" w:line="259" w:lineRule="auto"/>
              <w:ind w:left="0" w:right="546" w:firstLine="0"/>
              <w:jc w:val="center"/>
              <w:rPr/>
            </w:pPr>
            <w:r w:rsidDel="00000000" w:rsidR="00000000" w:rsidRPr="00000000">
              <w:rPr>
                <w:rtl w:val="0"/>
              </w:rPr>
              <w:t xml:space="preserve">Blockers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after="0" w:line="259" w:lineRule="auto"/>
              <w:ind w:left="0" w:right="0" w:firstLine="0"/>
              <w:jc w:val="left"/>
              <w:rPr/>
            </w:pPr>
            <w:r w:rsidDel="00000000" w:rsidR="00000000" w:rsidRPr="00000000">
              <w:rPr>
                <w:rtl w:val="0"/>
              </w:rPr>
              <w:t xml:space="preserve">Suggested solutions </w:t>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after="0" w:line="259" w:lineRule="auto"/>
              <w:ind w:left="0" w:right="0" w:firstLine="0"/>
              <w:jc w:val="left"/>
              <w:rPr/>
            </w:pPr>
            <w:r w:rsidDel="00000000" w:rsidR="00000000" w:rsidRPr="00000000">
              <w:rPr>
                <w:rtl w:val="0"/>
              </w:rPr>
              <w:t xml:space="preserve"> </w:t>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C5">
      <w:pPr>
        <w:spacing w:after="16" w:line="259" w:lineRule="auto"/>
        <w:ind w:left="360" w:right="0" w:firstLine="0"/>
        <w:jc w:val="left"/>
        <w:rPr/>
      </w:pPr>
      <w:r w:rsidDel="00000000" w:rsidR="00000000" w:rsidRPr="00000000">
        <w:rPr>
          <w:rtl w:val="0"/>
        </w:rPr>
        <w:t xml:space="preserve"> </w:t>
      </w:r>
    </w:p>
    <w:p w:rsidR="00000000" w:rsidDel="00000000" w:rsidP="00000000" w:rsidRDefault="00000000" w:rsidRPr="00000000" w14:paraId="000008C6">
      <w:pPr>
        <w:spacing w:after="52" w:line="259" w:lineRule="auto"/>
        <w:ind w:left="360" w:right="0" w:firstLine="0"/>
        <w:jc w:val="left"/>
        <w:rPr/>
      </w:pPr>
      <w:r w:rsidDel="00000000" w:rsidR="00000000" w:rsidRPr="00000000">
        <w:rPr>
          <w:rtl w:val="0"/>
        </w:rPr>
        <w:t xml:space="preserve"> </w:t>
      </w:r>
    </w:p>
    <w:p w:rsidR="00000000" w:rsidDel="00000000" w:rsidP="00000000" w:rsidRDefault="00000000" w:rsidRPr="00000000" w14:paraId="000008C7">
      <w:pPr>
        <w:numPr>
          <w:ilvl w:val="0"/>
          <w:numId w:val="5"/>
        </w:numPr>
        <w:ind w:left="360" w:right="0" w:hanging="360"/>
        <w:rPr/>
      </w:pPr>
      <w:r w:rsidDel="00000000" w:rsidR="00000000" w:rsidRPr="00000000">
        <w:rPr>
          <w:rtl w:val="0"/>
        </w:rPr>
        <w:t xml:space="preserve">What are the enablers/opportunities and blockers/barriers in climate change adaptation/building resilience</w:t>
      </w:r>
      <w:r w:rsidDel="00000000" w:rsidR="00000000" w:rsidRPr="00000000">
        <w:rPr>
          <w:b w:val="1"/>
          <w:bCs w:val="1"/>
          <w:i w:val="1"/>
          <w:iCs w:val="1"/>
          <w:rtl w:val="0"/>
        </w:rPr>
        <w:t xml:space="preserve"> (15 minutes)</w:t>
      </w:r>
      <w:r w:rsidDel="00000000" w:rsidR="00000000" w:rsidRPr="00000000">
        <w:rPr>
          <w:rtl w:val="0"/>
        </w:rPr>
        <w:t xml:space="preserve">? </w:t>
      </w:r>
    </w:p>
    <w:tbl>
      <w:tblPr>
        <w:tblStyle w:val="Table35"/>
        <w:tblW w:w="8632.0" w:type="dxa"/>
        <w:jc w:val="left"/>
        <w:tblInd w:w="5.0" w:type="dxa"/>
        <w:tblLayout w:type="fixed"/>
        <w:tblLook w:val="0400"/>
      </w:tblPr>
      <w:tblGrid>
        <w:gridCol w:w="2379"/>
        <w:gridCol w:w="2186"/>
        <w:gridCol w:w="4067"/>
        <w:tblGridChange w:id="0">
          <w:tblGrid>
            <w:gridCol w:w="2379"/>
            <w:gridCol w:w="2186"/>
            <w:gridCol w:w="4067"/>
          </w:tblGrid>
        </w:tblGridChange>
      </w:tblGrid>
      <w:tr>
        <w:trPr>
          <w:cantSplit w:val="0"/>
          <w:trHeight w:val="5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tabs>
                <w:tab w:val="right" w:leader="none" w:pos="1492"/>
              </w:tabs>
              <w:spacing w:after="0" w:line="259" w:lineRule="auto"/>
              <w:ind w:left="0" w:right="0" w:firstLine="0"/>
              <w:jc w:val="left"/>
              <w:rPr/>
            </w:pPr>
            <w:r w:rsidDel="00000000" w:rsidR="00000000" w:rsidRPr="00000000">
              <w:rPr>
                <w:rtl w:val="0"/>
              </w:rPr>
              <w:t xml:space="preserve">Enablers </w:t>
              <w:tab/>
              <w:t xml:space="preserve">and </w:t>
            </w:r>
          </w:p>
          <w:p w:rsidR="00000000" w:rsidDel="00000000" w:rsidP="00000000" w:rsidRDefault="00000000" w:rsidRPr="00000000" w14:paraId="000008C9">
            <w:pPr>
              <w:spacing w:after="0" w:line="259" w:lineRule="auto"/>
              <w:ind w:left="0" w:right="0" w:firstLine="0"/>
              <w:jc w:val="left"/>
              <w:rPr/>
            </w:pPr>
            <w:r w:rsidDel="00000000" w:rsidR="00000000" w:rsidRPr="00000000">
              <w:rPr>
                <w:rtl w:val="0"/>
              </w:rPr>
              <w:t xml:space="preserve">Opportunities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A">
            <w:pPr>
              <w:spacing w:after="0" w:line="259" w:lineRule="auto"/>
              <w:ind w:left="0" w:right="546" w:firstLine="0"/>
              <w:jc w:val="center"/>
              <w:rPr/>
            </w:pPr>
            <w:r w:rsidDel="00000000" w:rsidR="00000000" w:rsidRPr="00000000">
              <w:rPr>
                <w:rtl w:val="0"/>
              </w:rPr>
              <w:t xml:space="preserve">Blockers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spacing w:after="0" w:line="259" w:lineRule="auto"/>
              <w:ind w:left="0" w:right="0" w:firstLine="0"/>
              <w:jc w:val="left"/>
              <w:rPr/>
            </w:pPr>
            <w:r w:rsidDel="00000000" w:rsidR="00000000" w:rsidRPr="00000000">
              <w:rPr>
                <w:rtl w:val="0"/>
              </w:rPr>
              <w:t xml:space="preserve">Suggested solutions </w:t>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spacing w:after="0" w:line="259" w:lineRule="auto"/>
              <w:ind w:left="0" w:right="0" w:firstLine="0"/>
              <w:jc w:val="left"/>
              <w:rPr/>
            </w:pPr>
            <w:r w:rsidDel="00000000" w:rsidR="00000000" w:rsidRPr="00000000">
              <w:rPr>
                <w:rtl w:val="0"/>
              </w:rPr>
              <w:t xml:space="preserve"> </w:t>
            </w:r>
          </w:p>
        </w:tc>
      </w:tr>
      <w:tr>
        <w:trPr>
          <w:cantSplit w:val="0"/>
          <w:trHeight w:val="4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spacing w:after="0" w:line="259"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8D2">
      <w:pPr>
        <w:spacing w:after="50" w:line="259" w:lineRule="auto"/>
        <w:ind w:left="360" w:right="0" w:firstLine="0"/>
        <w:jc w:val="left"/>
        <w:rPr/>
      </w:pPr>
      <w:r w:rsidDel="00000000" w:rsidR="00000000" w:rsidRPr="00000000">
        <w:rPr>
          <w:rtl w:val="0"/>
        </w:rPr>
        <w:t xml:space="preserve"> </w:t>
      </w:r>
    </w:p>
    <w:p w:rsidR="00000000" w:rsidDel="00000000" w:rsidP="00000000" w:rsidRDefault="00000000" w:rsidRPr="00000000" w14:paraId="000008D3">
      <w:pPr>
        <w:numPr>
          <w:ilvl w:val="0"/>
          <w:numId w:val="5"/>
        </w:numPr>
        <w:spacing w:after="44" w:lineRule="auto"/>
        <w:ind w:left="360" w:right="0" w:hanging="360"/>
        <w:rPr/>
      </w:pPr>
      <w:r w:rsidDel="00000000" w:rsidR="00000000" w:rsidRPr="00000000">
        <w:rPr>
          <w:rtl w:val="0"/>
        </w:rPr>
        <w:t xml:space="preserve">Pathways of change </w:t>
      </w:r>
      <w:r w:rsidDel="00000000" w:rsidR="00000000" w:rsidRPr="00000000">
        <w:rPr>
          <w:b w:val="1"/>
          <w:bCs w:val="1"/>
          <w:i w:val="1"/>
          <w:iCs w:val="1"/>
          <w:rtl w:val="0"/>
        </w:rPr>
        <w:t xml:space="preserve"> (30 minutes)</w:t>
      </w:r>
      <w:r w:rsidDel="00000000" w:rsidR="00000000" w:rsidRPr="00000000">
        <w:rPr>
          <w:rtl w:val="0"/>
        </w:rPr>
        <w:t xml:space="preserve"> Conflict: </w:t>
      </w:r>
    </w:p>
    <w:p w:rsidR="00000000" w:rsidDel="00000000" w:rsidP="00000000" w:rsidRDefault="00000000" w:rsidRPr="00000000" w14:paraId="000008D4">
      <w:pPr>
        <w:numPr>
          <w:ilvl w:val="2"/>
          <w:numId w:val="8"/>
        </w:numPr>
        <w:ind w:left="1080" w:right="0" w:hanging="360"/>
        <w:rPr/>
      </w:pPr>
      <w:r w:rsidDel="00000000" w:rsidR="00000000" w:rsidRPr="00000000">
        <w:rPr>
          <w:rtl w:val="0"/>
        </w:rPr>
        <w:t xml:space="preserve">To what extent does the county government mainstreamed conflict resolution and peace building, and resilience building in the CIDPs? </w:t>
      </w:r>
    </w:p>
    <w:p w:rsidR="00000000" w:rsidDel="00000000" w:rsidP="00000000" w:rsidRDefault="00000000" w:rsidRPr="00000000" w14:paraId="000008D5">
      <w:pPr>
        <w:numPr>
          <w:ilvl w:val="2"/>
          <w:numId w:val="8"/>
        </w:numPr>
        <w:spacing w:after="25" w:lineRule="auto"/>
        <w:ind w:left="1080" w:right="0" w:hanging="360"/>
        <w:rPr/>
      </w:pPr>
      <w:r w:rsidDel="00000000" w:rsidR="00000000" w:rsidRPr="00000000">
        <w:rPr>
          <w:rtl w:val="0"/>
        </w:rPr>
        <w:t xml:space="preserve">What are the strengths, weaknesses, opportunities for the existing interventions? </w:t>
      </w:r>
    </w:p>
    <w:p w:rsidR="00000000" w:rsidDel="00000000" w:rsidP="00000000" w:rsidRDefault="00000000" w:rsidRPr="00000000" w14:paraId="000008D6">
      <w:pPr>
        <w:numPr>
          <w:ilvl w:val="2"/>
          <w:numId w:val="8"/>
        </w:numPr>
        <w:spacing w:after="152" w:lineRule="auto"/>
        <w:ind w:left="1080" w:right="0" w:hanging="360"/>
        <w:rPr/>
      </w:pPr>
      <w:r w:rsidDel="00000000" w:rsidR="00000000" w:rsidRPr="00000000">
        <w:rPr>
          <w:rtl w:val="0"/>
        </w:rPr>
        <w:t xml:space="preserve">What the entry points for strengthening the weak points in county government’s participation in building resilience and peace and conflict resolution in the county? </w:t>
      </w:r>
    </w:p>
    <w:p w:rsidR="00000000" w:rsidDel="00000000" w:rsidP="00000000" w:rsidRDefault="00000000" w:rsidRPr="00000000" w14:paraId="000008D7">
      <w:pPr>
        <w:spacing w:after="241" w:lineRule="auto"/>
        <w:ind w:left="10" w:right="0" w:firstLine="307"/>
        <w:rPr/>
      </w:pPr>
      <w:r w:rsidDel="00000000" w:rsidR="00000000" w:rsidRPr="00000000">
        <w:rPr>
          <w:rtl w:val="0"/>
        </w:rPr>
        <w:t xml:space="preserve">Climate change adaptation/resilience: </w:t>
      </w:r>
    </w:p>
    <w:p w:rsidR="00000000" w:rsidDel="00000000" w:rsidP="00000000" w:rsidRDefault="00000000" w:rsidRPr="00000000" w14:paraId="000008D8">
      <w:pPr>
        <w:numPr>
          <w:ilvl w:val="2"/>
          <w:numId w:val="10"/>
        </w:numPr>
        <w:ind w:left="1080" w:right="0" w:hanging="360"/>
        <w:rPr/>
      </w:pPr>
      <w:r w:rsidDel="00000000" w:rsidR="00000000" w:rsidRPr="00000000">
        <w:rPr>
          <w:rtl w:val="0"/>
        </w:rPr>
        <w:t xml:space="preserve">To what extent does the county government mainstreamed conflict resolution and peace building, and resilience building in the CIDPs? </w:t>
      </w:r>
    </w:p>
    <w:p w:rsidR="00000000" w:rsidDel="00000000" w:rsidP="00000000" w:rsidRDefault="00000000" w:rsidRPr="00000000" w14:paraId="000008D9">
      <w:pPr>
        <w:numPr>
          <w:ilvl w:val="2"/>
          <w:numId w:val="10"/>
        </w:numPr>
        <w:spacing w:after="25" w:lineRule="auto"/>
        <w:ind w:left="1080" w:right="0" w:hanging="360"/>
        <w:rPr/>
      </w:pPr>
      <w:r w:rsidDel="00000000" w:rsidR="00000000" w:rsidRPr="00000000">
        <w:rPr>
          <w:rtl w:val="0"/>
        </w:rPr>
        <w:t xml:space="preserve">What are the strengths, weaknesses, opportunities for the existing interventions? </w:t>
      </w:r>
    </w:p>
    <w:p w:rsidR="00000000" w:rsidDel="00000000" w:rsidP="00000000" w:rsidRDefault="00000000" w:rsidRPr="00000000" w14:paraId="000008DA">
      <w:pPr>
        <w:numPr>
          <w:ilvl w:val="2"/>
          <w:numId w:val="10"/>
        </w:numPr>
        <w:spacing w:after="25" w:lineRule="auto"/>
        <w:ind w:left="1080" w:right="0" w:hanging="360"/>
        <w:rPr/>
      </w:pPr>
      <w:r w:rsidDel="00000000" w:rsidR="00000000" w:rsidRPr="00000000">
        <w:rPr>
          <w:rtl w:val="0"/>
        </w:rPr>
        <w:t xml:space="preserve">What the entry points for strengthening the weak points in county government’s participation in building resilience and peace and conflict resolution in the county? </w:t>
      </w:r>
    </w:p>
    <w:p w:rsidR="00000000" w:rsidDel="00000000" w:rsidP="00000000" w:rsidRDefault="00000000" w:rsidRPr="00000000" w14:paraId="000008DB">
      <w:pPr>
        <w:numPr>
          <w:ilvl w:val="2"/>
          <w:numId w:val="10"/>
        </w:numPr>
        <w:spacing w:after="4" w:line="266" w:lineRule="auto"/>
        <w:ind w:left="1080" w:right="0" w:hanging="360"/>
        <w:rPr/>
      </w:pPr>
      <w:r w:rsidDel="00000000" w:rsidR="00000000" w:rsidRPr="00000000">
        <w:rPr>
          <w:rtl w:val="0"/>
        </w:rPr>
        <w:t xml:space="preserve">Are there existing legislations on climate change adaptation at county level? </w:t>
      </w:r>
      <w:r w:rsidDel="00000000" w:rsidR="00000000" w:rsidRPr="00000000">
        <w:rPr>
          <w:i w:val="1"/>
          <w:iCs w:val="1"/>
          <w:rtl w:val="0"/>
        </w:rPr>
        <w:t xml:space="preserve">Ask for plans, strategies, policies deliberately developed by the county government to address </w:t>
      </w:r>
      <w:r w:rsidDel="00000000" w:rsidR="00000000" w:rsidRPr="00000000">
        <w:rPr>
          <w:rtl w:val="0"/>
        </w:rPr>
      </w:r>
    </w:p>
    <w:p w:rsidR="00000000" w:rsidDel="00000000" w:rsidP="00000000" w:rsidRDefault="00000000" w:rsidRPr="00000000" w14:paraId="000008DC">
      <w:pPr>
        <w:tabs>
          <w:tab w:val="center" w:leader="none" w:pos="2738"/>
          <w:tab w:val="center" w:leader="none" w:pos="7276"/>
        </w:tabs>
        <w:spacing w:after="4" w:line="266" w:lineRule="auto"/>
        <w:ind w:left="0" w:right="0" w:firstLine="0"/>
        <w:jc w:val="left"/>
        <w:rPr/>
      </w:pPr>
      <w:r w:rsidDel="00000000" w:rsidR="00000000" w:rsidRPr="00000000">
        <w:rPr>
          <w:rtl w:val="0"/>
        </w:rPr>
        <w:tab/>
      </w:r>
      <w:r w:rsidDel="00000000" w:rsidR="00000000" w:rsidRPr="00000000">
        <w:rPr>
          <w:i w:val="1"/>
          <w:iCs w:val="1"/>
          <w:rtl w:val="0"/>
        </w:rPr>
        <w:t xml:space="preserve">climate change adaptation/resilience</w:t>
      </w:r>
      <w:r w:rsidDel="00000000" w:rsidR="00000000" w:rsidRPr="00000000">
        <w:rPr>
          <w:b w:val="1"/>
          <w:bCs w:val="1"/>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8DD">
      <w:pPr>
        <w:spacing w:after="0" w:line="259" w:lineRule="auto"/>
        <w:ind w:left="715" w:right="0" w:firstLine="307"/>
        <w:jc w:val="left"/>
        <w:rPr/>
      </w:pPr>
      <w:r w:rsidDel="00000000" w:rsidR="00000000" w:rsidRPr="00000000">
        <w:rPr>
          <w:rFonts w:ascii="Cambria" w:cs="Cambria" w:eastAsia="Cambria" w:hAnsi="Cambria"/>
          <w:b w:val="1"/>
          <w:bCs w:val="1"/>
          <w:i w:val="1"/>
          <w:iCs w:val="1"/>
          <w:rtl w:val="0"/>
        </w:rPr>
        <w:t xml:space="preserve">TOOL 2 – KEY INFORMANT INTERVIEWS TOOL </w:t>
      </w:r>
      <w:r w:rsidDel="00000000" w:rsidR="00000000" w:rsidRPr="00000000">
        <w:rPr>
          <w:rtl w:val="0"/>
        </w:rPr>
      </w:r>
    </w:p>
    <w:p w:rsidR="00000000" w:rsidDel="00000000" w:rsidP="00000000" w:rsidRDefault="00000000" w:rsidRPr="00000000" w14:paraId="000008DE">
      <w:pPr>
        <w:spacing w:after="23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8DF">
      <w:pPr>
        <w:pStyle w:val="Heading3"/>
        <w:spacing w:after="0" w:line="250" w:lineRule="auto"/>
        <w:ind w:left="2" w:firstLine="307"/>
        <w:rPr/>
      </w:pPr>
      <w:r w:rsidDel="00000000" w:rsidR="00000000" w:rsidRPr="00000000">
        <w:rPr>
          <w:sz w:val="24"/>
          <w:szCs w:val="24"/>
          <w:rtl w:val="0"/>
        </w:rPr>
        <w:t xml:space="preserve">CONTEXT AND POLITICAL-ECONOMY ANALYSIS FOR COMMUNITY RESILIENCE IN KERIO RIVER ECOSYSTEM PROJECT IN ELGEYO-MARAKWET, WEST POKOT AND BARINGO COUNTIES, KENYA</w:t>
      </w:r>
      <w:r w:rsidDel="00000000" w:rsidR="00000000" w:rsidRPr="00000000">
        <w:rPr>
          <w:rFonts w:ascii="Tahoma" w:cs="Tahoma" w:eastAsia="Tahoma" w:hAnsi="Tahoma"/>
          <w:b w:val="0"/>
          <w:bCs w:val="0"/>
          <w:sz w:val="24"/>
          <w:szCs w:val="24"/>
          <w:rtl w:val="0"/>
        </w:rPr>
        <w:t xml:space="preserve"> </w:t>
      </w:r>
      <w:r w:rsidDel="00000000" w:rsidR="00000000" w:rsidRPr="00000000">
        <w:rPr>
          <w:rtl w:val="0"/>
        </w:rPr>
      </w:r>
    </w:p>
    <w:p w:rsidR="00000000" w:rsidDel="00000000" w:rsidP="00000000" w:rsidRDefault="00000000" w:rsidRPr="00000000" w14:paraId="000008E0">
      <w:pPr>
        <w:pStyle w:val="Heading4"/>
        <w:ind w:left="10" w:firstLine="307"/>
        <w:rPr/>
      </w:pPr>
      <w:r w:rsidDel="00000000" w:rsidR="00000000" w:rsidRPr="00000000">
        <w:rPr>
          <w:b w:val="0"/>
          <w:bCs w:val="0"/>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tl w:val="0"/>
        </w:rPr>
        <w:t xml:space="preserve">Date on interview: ----/-----/----- A: RESPONDENT’S INFORMATION </w:t>
      </w:r>
    </w:p>
    <w:p w:rsidR="00000000" w:rsidDel="00000000" w:rsidP="00000000" w:rsidRDefault="00000000" w:rsidRPr="00000000" w14:paraId="000008E1">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tbl>
      <w:tblPr>
        <w:tblStyle w:val="Table36"/>
        <w:tblW w:w="9830.0" w:type="dxa"/>
        <w:jc w:val="left"/>
        <w:tblInd w:w="5.0" w:type="dxa"/>
        <w:tblLayout w:type="fixed"/>
        <w:tblLook w:val="0400"/>
      </w:tblPr>
      <w:tblGrid>
        <w:gridCol w:w="4880"/>
        <w:gridCol w:w="4950"/>
        <w:tblGridChange w:id="0">
          <w:tblGrid>
            <w:gridCol w:w="4880"/>
            <w:gridCol w:w="4950"/>
          </w:tblGrid>
        </w:tblGridChange>
      </w:tblGrid>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spacing w:after="0" w:line="259" w:lineRule="auto"/>
              <w:ind w:left="0" w:right="0" w:firstLine="0"/>
              <w:jc w:val="left"/>
              <w:rPr/>
            </w:pPr>
            <w:r w:rsidDel="00000000" w:rsidR="00000000" w:rsidRPr="00000000">
              <w:rPr>
                <w:rtl w:val="0"/>
              </w:rPr>
              <w:t xml:space="preserve">Name of Respondent: </w:t>
            </w:r>
          </w:p>
          <w:p w:rsidR="00000000" w:rsidDel="00000000" w:rsidP="00000000" w:rsidRDefault="00000000" w:rsidRPr="00000000" w14:paraId="000008E3">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spacing w:after="0" w:line="259" w:lineRule="auto"/>
              <w:ind w:left="0" w:right="0" w:firstLine="0"/>
              <w:jc w:val="left"/>
              <w:rPr/>
            </w:pPr>
            <w:r w:rsidDel="00000000" w:rsidR="00000000" w:rsidRPr="00000000">
              <w:rPr>
                <w:rtl w:val="0"/>
              </w:rPr>
              <w:t xml:space="preserve">Position/Organization: </w:t>
            </w:r>
          </w:p>
          <w:p w:rsidR="00000000" w:rsidDel="00000000" w:rsidP="00000000" w:rsidRDefault="00000000" w:rsidRPr="00000000" w14:paraId="000008E5">
            <w:pPr>
              <w:spacing w:after="0" w:line="259" w:lineRule="auto"/>
              <w:ind w:left="0" w:right="0" w:firstLine="0"/>
              <w:jc w:val="left"/>
              <w:rPr/>
            </w:pPr>
            <w:r w:rsidDel="00000000" w:rsidR="00000000" w:rsidRPr="00000000">
              <w:rPr>
                <w:rtl w:val="0"/>
              </w:rPr>
              <w:t xml:space="preserve">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6">
            <w:pPr>
              <w:spacing w:after="0" w:line="259" w:lineRule="auto"/>
              <w:ind w:left="0" w:right="0" w:firstLine="0"/>
              <w:jc w:val="left"/>
              <w:rPr/>
            </w:pPr>
            <w:r w:rsidDel="00000000" w:rsidR="00000000" w:rsidRPr="00000000">
              <w:rPr>
                <w:rtl w:val="0"/>
              </w:rPr>
              <w:t xml:space="preserve">Name of organization:  </w:t>
            </w:r>
          </w:p>
          <w:p w:rsidR="00000000" w:rsidDel="00000000" w:rsidP="00000000" w:rsidRDefault="00000000" w:rsidRPr="00000000" w14:paraId="000008E7">
            <w:pPr>
              <w:spacing w:after="0" w:line="259" w:lineRule="auto"/>
              <w:ind w:left="0" w:right="0" w:firstLine="0"/>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spacing w:after="0" w:line="259" w:lineRule="auto"/>
              <w:ind w:left="0" w:right="0" w:firstLine="0"/>
              <w:jc w:val="left"/>
              <w:rPr/>
            </w:pPr>
            <w:r w:rsidDel="00000000" w:rsidR="00000000" w:rsidRPr="00000000">
              <w:rPr>
                <w:rtl w:val="0"/>
              </w:rPr>
              <w:t xml:space="preserve">Thematic area</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8E9">
            <w:pPr>
              <w:spacing w:after="0" w:line="259" w:lineRule="auto"/>
              <w:ind w:left="0" w:right="0" w:firstLine="0"/>
              <w:jc w:val="left"/>
              <w:rPr/>
            </w:pPr>
            <w:r w:rsidDel="00000000" w:rsidR="00000000" w:rsidRPr="00000000">
              <w:rPr>
                <w:rtl w:val="0"/>
              </w:rPr>
              <w:t xml:space="preserve"> </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spacing w:after="0" w:line="259" w:lineRule="auto"/>
              <w:ind w:left="0" w:right="0" w:firstLine="0"/>
              <w:jc w:val="left"/>
              <w:rPr/>
            </w:pPr>
            <w:r w:rsidDel="00000000" w:rsidR="00000000" w:rsidRPr="00000000">
              <w:rPr>
                <w:rtl w:val="0"/>
              </w:rPr>
              <w:t xml:space="preserve">Type of Organization</w:t>
            </w:r>
            <w:r w:rsidDel="00000000" w:rsidR="00000000" w:rsidRPr="00000000">
              <w:rPr>
                <w:vertAlign w:val="superscript"/>
                <w:rtl w:val="0"/>
              </w:rPr>
              <w:t xml:space="preserve">1</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spacing w:after="0" w:line="259" w:lineRule="auto"/>
              <w:ind w:left="0" w:right="0" w:firstLine="0"/>
              <w:jc w:val="left"/>
              <w:rPr/>
            </w:pPr>
            <w:r w:rsidDel="00000000" w:rsidR="00000000" w:rsidRPr="00000000">
              <w:rPr>
                <w:rtl w:val="0"/>
              </w:rPr>
              <w:t xml:space="preserve">County: </w:t>
            </w:r>
          </w:p>
        </w:tc>
      </w:tr>
      <w:tr>
        <w:trPr>
          <w:cantSplit w:val="0"/>
          <w:trHeight w:val="3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spacing w:after="0" w:line="259" w:lineRule="auto"/>
              <w:ind w:left="0" w:right="0" w:firstLine="0"/>
              <w:jc w:val="left"/>
              <w:rPr/>
            </w:pPr>
            <w:r w:rsidDel="00000000" w:rsidR="00000000" w:rsidRPr="00000000">
              <w:rPr>
                <w:rtl w:val="0"/>
              </w:rPr>
              <w:t xml:space="preserve">Mobile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spacing w:after="0" w:line="259" w:lineRule="auto"/>
              <w:ind w:left="0" w:right="0" w:firstLine="0"/>
              <w:jc w:val="left"/>
              <w:rPr/>
            </w:pPr>
            <w:r w:rsidDel="00000000" w:rsidR="00000000" w:rsidRPr="00000000">
              <w:rPr>
                <w:rtl w:val="0"/>
              </w:rPr>
              <w:t xml:space="preserve">Email: </w:t>
            </w:r>
          </w:p>
        </w:tc>
      </w:tr>
    </w:tbl>
    <w:p w:rsidR="00000000" w:rsidDel="00000000" w:rsidP="00000000" w:rsidRDefault="00000000" w:rsidRPr="00000000" w14:paraId="000008EE">
      <w:pPr>
        <w:numPr>
          <w:ilvl w:val="0"/>
          <w:numId w:val="16"/>
        </w:numPr>
        <w:spacing w:after="2" w:line="261" w:lineRule="auto"/>
        <w:ind w:left="10" w:right="85" w:firstLine="297"/>
        <w:jc w:val="left"/>
        <w:rPr/>
      </w:pPr>
      <w:r w:rsidDel="00000000" w:rsidR="00000000" w:rsidRPr="00000000">
        <w:rPr>
          <w:b w:val="1"/>
          <w:bCs w:val="1"/>
          <w:sz w:val="20"/>
          <w:szCs w:val="20"/>
          <w:rtl w:val="0"/>
        </w:rPr>
        <w:t xml:space="preserve">Type of organization: </w:t>
      </w:r>
      <w:r w:rsidDel="00000000" w:rsidR="00000000" w:rsidRPr="00000000">
        <w:rPr>
          <w:sz w:val="20"/>
          <w:szCs w:val="20"/>
          <w:rtl w:val="0"/>
        </w:rPr>
        <w:t xml:space="preserve">1= NGO 2= SHG 3= FBO 4= Government 5= CBO 6= Society 7= Private company   8 = Others (Specify) </w:t>
      </w:r>
      <w:r w:rsidDel="00000000" w:rsidR="00000000" w:rsidRPr="00000000">
        <w:rPr>
          <w:rtl w:val="0"/>
        </w:rPr>
      </w:r>
    </w:p>
    <w:p w:rsidR="00000000" w:rsidDel="00000000" w:rsidP="00000000" w:rsidRDefault="00000000" w:rsidRPr="00000000" w14:paraId="000008EF">
      <w:pPr>
        <w:numPr>
          <w:ilvl w:val="0"/>
          <w:numId w:val="16"/>
        </w:numPr>
        <w:spacing w:after="2" w:line="261" w:lineRule="auto"/>
        <w:ind w:left="10" w:right="85" w:firstLine="297"/>
        <w:jc w:val="left"/>
        <w:rPr/>
      </w:pPr>
      <w:r w:rsidDel="00000000" w:rsidR="00000000" w:rsidRPr="00000000">
        <w:rPr>
          <w:b w:val="1"/>
          <w:bCs w:val="1"/>
          <w:sz w:val="20"/>
          <w:szCs w:val="20"/>
          <w:rtl w:val="0"/>
        </w:rPr>
        <w:t xml:space="preserve">Thematic areas: </w:t>
      </w:r>
      <w:r w:rsidDel="00000000" w:rsidR="00000000" w:rsidRPr="00000000">
        <w:rPr>
          <w:sz w:val="20"/>
          <w:szCs w:val="20"/>
          <w:rtl w:val="0"/>
        </w:rPr>
        <w:t xml:space="preserve">1 = Agriculture 2= Environment 3= Climate Change 4 = Water 5 = Land 6= Capacity development 7 = others (specify)</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8F0">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8F1">
      <w:pPr>
        <w:pStyle w:val="Heading4"/>
        <w:ind w:left="10" w:firstLine="307"/>
        <w:rPr/>
      </w:pPr>
      <w:r w:rsidDel="00000000" w:rsidR="00000000" w:rsidRPr="00000000">
        <w:rPr>
          <w:rtl w:val="0"/>
        </w:rPr>
        <w:t xml:space="preserve">B: QUESTIONS GUIDE </w:t>
      </w:r>
    </w:p>
    <w:tbl>
      <w:tblPr>
        <w:tblStyle w:val="Table37"/>
        <w:tblW w:w="9808.0" w:type="dxa"/>
        <w:jc w:val="left"/>
        <w:tblInd w:w="5.0" w:type="dxa"/>
        <w:tblLayout w:type="fixed"/>
        <w:tblLook w:val="0400"/>
      </w:tblPr>
      <w:tblGrid>
        <w:gridCol w:w="559"/>
        <w:gridCol w:w="9249"/>
        <w:tblGridChange w:id="0">
          <w:tblGrid>
            <w:gridCol w:w="559"/>
            <w:gridCol w:w="924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spacing w:after="0" w:line="259" w:lineRule="auto"/>
              <w:ind w:left="0" w:right="0" w:firstLine="0"/>
              <w:jc w:val="left"/>
              <w:rPr/>
            </w:pPr>
            <w:r w:rsidDel="00000000" w:rsidR="00000000" w:rsidRPr="00000000">
              <w:rPr>
                <w:b w:val="1"/>
                <w:bCs w:val="1"/>
                <w:rtl w:val="0"/>
              </w:rPr>
              <w:t xml:space="preserve">No.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3">
            <w:pPr>
              <w:spacing w:after="0" w:line="259" w:lineRule="auto"/>
              <w:ind w:left="0" w:right="0" w:firstLine="0"/>
              <w:jc w:val="left"/>
              <w:rPr/>
            </w:pPr>
            <w:r w:rsidDel="00000000" w:rsidR="00000000" w:rsidRPr="00000000">
              <w:rPr>
                <w:b w:val="1"/>
                <w:bCs w:val="1"/>
                <w:rtl w:val="0"/>
              </w:rPr>
              <w:t xml:space="preserve">Questions and Response </w:t>
            </w:r>
            <w:r w:rsidDel="00000000" w:rsidR="00000000" w:rsidRPr="00000000">
              <w:rPr>
                <w:rtl w:val="0"/>
              </w:rPr>
            </w:r>
          </w:p>
        </w:tc>
      </w:tr>
      <w:tr>
        <w:trPr>
          <w:cantSplit w:val="0"/>
          <w:trHeight w:val="17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spacing w:after="0" w:line="259" w:lineRule="auto"/>
              <w:ind w:left="0" w:right="94" w:firstLine="0"/>
              <w:jc w:val="right"/>
              <w:rPr/>
            </w:pPr>
            <w:r w:rsidDel="00000000" w:rsidR="00000000" w:rsidRPr="00000000">
              <w:rPr>
                <w:b w:val="1"/>
                <w:bCs w:val="1"/>
                <w:rtl w:val="0"/>
              </w:rPr>
              <w:t xml:space="preserve">1.</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spacing w:after="12" w:line="259" w:lineRule="auto"/>
              <w:ind w:left="0" w:right="0" w:firstLine="0"/>
              <w:jc w:val="left"/>
              <w:rPr/>
            </w:pPr>
            <w:r w:rsidDel="00000000" w:rsidR="00000000" w:rsidRPr="00000000">
              <w:rPr>
                <w:rtl w:val="0"/>
              </w:rPr>
              <w:t xml:space="preserve">What is the current problem(s) with regard to climate</w:t>
            </w:r>
            <w:r w:rsidDel="00000000" w:rsidR="00000000" w:rsidRPr="00000000">
              <w:rPr>
                <w:i w:val="1"/>
                <w:iCs w:val="1"/>
                <w:rtl w:val="0"/>
              </w:rPr>
              <w:t xml:space="preserve"> change adaptation/resilience </w:t>
            </w:r>
            <w:r w:rsidDel="00000000" w:rsidR="00000000" w:rsidRPr="00000000">
              <w:rPr>
                <w:rtl w:val="0"/>
              </w:rPr>
              <w:t xml:space="preserve">in this county?  </w:t>
            </w:r>
          </w:p>
          <w:p w:rsidR="00000000" w:rsidDel="00000000" w:rsidP="00000000" w:rsidRDefault="00000000" w:rsidRPr="00000000" w14:paraId="000008F6">
            <w:pPr>
              <w:numPr>
                <w:ilvl w:val="0"/>
                <w:numId w:val="41"/>
              </w:numPr>
              <w:spacing w:after="12" w:line="259" w:lineRule="auto"/>
              <w:ind w:left="360" w:right="53" w:firstLine="0"/>
              <w:jc w:val="left"/>
              <w:rPr/>
            </w:pPr>
            <w:r w:rsidDel="00000000" w:rsidR="00000000" w:rsidRPr="00000000">
              <w:rPr>
                <w:rtl w:val="0"/>
              </w:rPr>
              <w:t xml:space="preserve">Why does the problem exist? Who is most affected by this problem?  </w:t>
            </w:r>
          </w:p>
          <w:p w:rsidR="00000000" w:rsidDel="00000000" w:rsidP="00000000" w:rsidRDefault="00000000" w:rsidRPr="00000000" w14:paraId="000008F7">
            <w:pPr>
              <w:numPr>
                <w:ilvl w:val="0"/>
                <w:numId w:val="41"/>
              </w:numPr>
              <w:spacing w:after="0" w:line="259" w:lineRule="auto"/>
              <w:ind w:left="360" w:right="53" w:firstLine="0"/>
              <w:jc w:val="left"/>
              <w:rPr/>
            </w:pPr>
            <w:r w:rsidDel="00000000" w:rsidR="00000000" w:rsidRPr="00000000">
              <w:rPr>
                <w:rtl w:val="0"/>
              </w:rPr>
              <w:t xml:space="preserve">Are there conflict factors to be considered? Are there gender and social inclusion factors that should be considered (e.g. are different groups in society affected differently?)?  vii.</w:t>
            </w:r>
            <w:r w:rsidDel="00000000" w:rsidR="00000000" w:rsidRPr="00000000">
              <w:rPr>
                <w:rFonts w:ascii="Arial" w:cs="Arial" w:eastAsia="Arial" w:hAnsi="Arial"/>
                <w:rtl w:val="0"/>
              </w:rPr>
              <w:t xml:space="preserve"> </w:t>
              <w:tab/>
            </w:r>
            <w:r w:rsidDel="00000000" w:rsidR="00000000" w:rsidRPr="00000000">
              <w:rPr>
                <w:rtl w:val="0"/>
              </w:rPr>
              <w:t xml:space="preserve">What are some of the root causes of the problem?  viii.</w:t>
            </w:r>
            <w:r w:rsidDel="00000000" w:rsidR="00000000" w:rsidRPr="00000000">
              <w:rPr>
                <w:rFonts w:ascii="Arial" w:cs="Arial" w:eastAsia="Arial" w:hAnsi="Arial"/>
                <w:rtl w:val="0"/>
              </w:rPr>
              <w:t xml:space="preserve"> </w:t>
              <w:tab/>
            </w:r>
            <w:r w:rsidDel="00000000" w:rsidR="00000000" w:rsidRPr="00000000">
              <w:rPr>
                <w:rtl w:val="0"/>
              </w:rPr>
              <w:t xml:space="preserve">What are the underlying factors leading to the problem?  </w:t>
            </w:r>
          </w:p>
        </w:tc>
      </w:tr>
      <w:tr>
        <w:trPr>
          <w:cantSplit w:val="0"/>
          <w:trHeight w:val="2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spacing w:after="0" w:line="259" w:lineRule="auto"/>
              <w:ind w:left="0" w:right="94" w:firstLine="0"/>
              <w:jc w:val="right"/>
              <w:rPr/>
            </w:pPr>
            <w:r w:rsidDel="00000000" w:rsidR="00000000" w:rsidRPr="00000000">
              <w:rPr>
                <w:b w:val="1"/>
                <w:bCs w:val="1"/>
                <w:rtl w:val="0"/>
              </w:rPr>
              <w:t xml:space="preserve">2.</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after="0" w:line="239" w:lineRule="auto"/>
              <w:ind w:left="0" w:right="0" w:firstLine="0"/>
              <w:rPr/>
            </w:pPr>
            <w:r w:rsidDel="00000000" w:rsidR="00000000" w:rsidRPr="00000000">
              <w:rPr>
                <w:rtl w:val="0"/>
              </w:rPr>
              <w:t xml:space="preserve">What are the formal and informal institutional factors leading to constraints to the government’s responsiveness to citizen’s needs and concerns around the issue/s?   </w:t>
            </w:r>
          </w:p>
          <w:p w:rsidR="00000000" w:rsidDel="00000000" w:rsidP="00000000" w:rsidRDefault="00000000" w:rsidRPr="00000000" w14:paraId="000008FA">
            <w:pPr>
              <w:spacing w:after="24" w:line="259" w:lineRule="auto"/>
              <w:ind w:left="0" w:right="0" w:firstLine="0"/>
              <w:jc w:val="left"/>
              <w:rPr/>
            </w:pPr>
            <w:r w:rsidDel="00000000" w:rsidR="00000000" w:rsidRPr="00000000">
              <w:rPr>
                <w:rtl w:val="0"/>
              </w:rPr>
              <w:t xml:space="preserve">For example,  </w:t>
            </w:r>
          </w:p>
          <w:p w:rsidR="00000000" w:rsidDel="00000000" w:rsidP="00000000" w:rsidRDefault="00000000" w:rsidRPr="00000000" w14:paraId="000008FB">
            <w:pPr>
              <w:numPr>
                <w:ilvl w:val="0"/>
                <w:numId w:val="42"/>
              </w:numPr>
              <w:spacing w:after="0" w:line="258" w:lineRule="auto"/>
              <w:ind w:left="360" w:right="0" w:firstLine="0"/>
              <w:jc w:val="left"/>
              <w:rPr/>
            </w:pPr>
            <w:r w:rsidDel="00000000" w:rsidR="00000000" w:rsidRPr="00000000">
              <w:rPr>
                <w:rtl w:val="0"/>
              </w:rPr>
              <w:t xml:space="preserve">what are the policy, legislative, institutional or capacity failures or gaps,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tab/>
            </w:r>
            <w:r w:rsidDel="00000000" w:rsidR="00000000" w:rsidRPr="00000000">
              <w:rPr>
                <w:rtl w:val="0"/>
              </w:rPr>
              <w:t xml:space="preserve">What are other constraints to citizen engagement and voice?  </w:t>
            </w:r>
          </w:p>
          <w:p w:rsidR="00000000" w:rsidDel="00000000" w:rsidP="00000000" w:rsidRDefault="00000000" w:rsidRPr="00000000" w14:paraId="000008FC">
            <w:pPr>
              <w:numPr>
                <w:ilvl w:val="0"/>
                <w:numId w:val="42"/>
              </w:numPr>
              <w:spacing w:after="0" w:line="259" w:lineRule="auto"/>
              <w:ind w:left="360" w:right="0" w:firstLine="0"/>
              <w:jc w:val="left"/>
              <w:rPr/>
            </w:pPr>
            <w:r w:rsidDel="00000000" w:rsidR="00000000" w:rsidRPr="00000000">
              <w:rPr>
                <w:rtl w:val="0"/>
              </w:rPr>
              <w:t xml:space="preserve">What are the informal factors contributing to this problem?  </w:t>
            </w:r>
          </w:p>
          <w:p w:rsidR="00000000" w:rsidDel="00000000" w:rsidP="00000000" w:rsidRDefault="00000000" w:rsidRPr="00000000" w14:paraId="000008FD">
            <w:pPr>
              <w:numPr>
                <w:ilvl w:val="0"/>
                <w:numId w:val="42"/>
              </w:numPr>
              <w:spacing w:after="0" w:line="259" w:lineRule="auto"/>
              <w:ind w:left="360" w:right="0" w:firstLine="0"/>
              <w:jc w:val="left"/>
              <w:rPr/>
            </w:pPr>
            <w:r w:rsidDel="00000000" w:rsidR="00000000" w:rsidRPr="00000000">
              <w:rPr>
                <w:rtl w:val="0"/>
              </w:rPr>
              <w:t xml:space="preserve">Who benefits from this problem?  </w:t>
            </w:r>
          </w:p>
          <w:p w:rsidR="00000000" w:rsidDel="00000000" w:rsidP="00000000" w:rsidRDefault="00000000" w:rsidRPr="00000000" w14:paraId="000008FE">
            <w:pPr>
              <w:numPr>
                <w:ilvl w:val="0"/>
                <w:numId w:val="42"/>
              </w:numPr>
              <w:spacing w:after="0" w:line="259" w:lineRule="auto"/>
              <w:ind w:left="360" w:right="0" w:firstLine="0"/>
              <w:jc w:val="left"/>
              <w:rPr/>
            </w:pPr>
            <w:r w:rsidDel="00000000" w:rsidR="00000000" w:rsidRPr="00000000">
              <w:rPr>
                <w:rtl w:val="0"/>
              </w:rPr>
              <w:t xml:space="preserve">What is the power balance around the problem?  </w:t>
            </w:r>
          </w:p>
          <w:p w:rsidR="00000000" w:rsidDel="00000000" w:rsidP="00000000" w:rsidRDefault="00000000" w:rsidRPr="00000000" w14:paraId="000008FF">
            <w:pPr>
              <w:numPr>
                <w:ilvl w:val="0"/>
                <w:numId w:val="42"/>
              </w:numPr>
              <w:spacing w:after="0" w:line="259" w:lineRule="auto"/>
              <w:ind w:left="360" w:right="0" w:firstLine="0"/>
              <w:jc w:val="left"/>
              <w:rPr/>
            </w:pPr>
            <w:r w:rsidDel="00000000" w:rsidR="00000000" w:rsidRPr="00000000">
              <w:rPr>
                <w:rtl w:val="0"/>
              </w:rPr>
              <w:t xml:space="preserve">What are some of the underlying incentives that lead to the persistence of the problem? </w:t>
            </w:r>
          </w:p>
        </w:tc>
      </w:tr>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spacing w:after="0" w:line="259" w:lineRule="auto"/>
              <w:ind w:left="0" w:right="94" w:firstLine="0"/>
              <w:jc w:val="right"/>
              <w:rPr/>
            </w:pPr>
            <w:r w:rsidDel="00000000" w:rsidR="00000000" w:rsidRPr="00000000">
              <w:rPr>
                <w:b w:val="1"/>
                <w:bCs w:val="1"/>
                <w:rtl w:val="0"/>
              </w:rPr>
              <w:t xml:space="preserve">3.</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spacing w:after="0" w:line="259" w:lineRule="auto"/>
              <w:ind w:left="0" w:right="0" w:firstLine="0"/>
              <w:jc w:val="left"/>
              <w:rPr/>
            </w:pPr>
            <w:r w:rsidDel="00000000" w:rsidR="00000000" w:rsidRPr="00000000">
              <w:rPr>
                <w:rtl w:val="0"/>
              </w:rPr>
              <w:t xml:space="preserve">What is the proposed entry point in solving the problem?  </w:t>
            </w:r>
          </w:p>
        </w:tc>
      </w:tr>
      <w:tr>
        <w:trPr>
          <w:cantSplit w:val="0"/>
          <w:trHeight w:val="189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spacing w:after="0" w:line="259" w:lineRule="auto"/>
              <w:ind w:left="0" w:right="94" w:firstLine="0"/>
              <w:jc w:val="right"/>
              <w:rPr/>
            </w:pPr>
            <w:r w:rsidDel="00000000" w:rsidR="00000000" w:rsidRPr="00000000">
              <w:rPr>
                <w:b w:val="1"/>
                <w:bCs w:val="1"/>
                <w:rtl w:val="0"/>
              </w:rPr>
              <w:t xml:space="preserve">4.</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spacing w:after="1" w:line="269" w:lineRule="auto"/>
              <w:ind w:left="36" w:right="1716" w:hanging="36"/>
              <w:jc w:val="left"/>
              <w:rPr/>
            </w:pPr>
            <w:r w:rsidDel="00000000" w:rsidR="00000000" w:rsidRPr="00000000">
              <w:rPr>
                <w:rtl w:val="0"/>
              </w:rPr>
              <w:t xml:space="preserve">Blockers  and opportunities for reform </w:t>
            </w:r>
            <w:r w:rsidDel="00000000" w:rsidR="00000000" w:rsidRPr="00000000">
              <w:rPr>
                <w:b w:val="1"/>
                <w:bCs w:val="1"/>
                <w:rtl w:val="0"/>
              </w:rPr>
              <w:t xml:space="preserve">vi.</w:t>
            </w:r>
            <w:r w:rsidDel="00000000" w:rsidR="00000000" w:rsidRPr="00000000">
              <w:rPr>
                <w:rFonts w:ascii="Arial" w:cs="Arial" w:eastAsia="Arial" w:hAnsi="Arial"/>
                <w:b w:val="1"/>
                <w:bCs w:val="1"/>
                <w:rtl w:val="0"/>
              </w:rPr>
              <w:t xml:space="preserve"> </w:t>
              <w:tab/>
            </w:r>
            <w:r w:rsidDel="00000000" w:rsidR="00000000" w:rsidRPr="00000000">
              <w:rPr>
                <w:rtl w:val="0"/>
              </w:rPr>
              <w:t xml:space="preserve">Who/what are the blockers and opportunities for reform?  </w:t>
            </w:r>
            <w:r w:rsidDel="00000000" w:rsidR="00000000" w:rsidRPr="00000000">
              <w:rPr>
                <w:b w:val="1"/>
                <w:bCs w:val="1"/>
                <w:rtl w:val="0"/>
              </w:rPr>
              <w:t xml:space="preserve">vii.</w:t>
            </w:r>
            <w:r w:rsidDel="00000000" w:rsidR="00000000" w:rsidRPr="00000000">
              <w:rPr>
                <w:rFonts w:ascii="Arial" w:cs="Arial" w:eastAsia="Arial" w:hAnsi="Arial"/>
                <w:b w:val="1"/>
                <w:bCs w:val="1"/>
                <w:rtl w:val="0"/>
              </w:rPr>
              <w:t xml:space="preserve"> </w:t>
              <w:tab/>
            </w:r>
            <w:r w:rsidDel="00000000" w:rsidR="00000000" w:rsidRPr="00000000">
              <w:rPr>
                <w:rtl w:val="0"/>
              </w:rPr>
              <w:t xml:space="preserve">Who would benefit from solving the problem and do they hold any power?  </w:t>
            </w:r>
            <w:r w:rsidDel="00000000" w:rsidR="00000000" w:rsidRPr="00000000">
              <w:rPr>
                <w:b w:val="1"/>
                <w:bCs w:val="1"/>
                <w:rtl w:val="0"/>
              </w:rPr>
              <w:t xml:space="preserve">viii.</w:t>
            </w:r>
            <w:r w:rsidDel="00000000" w:rsidR="00000000" w:rsidRPr="00000000">
              <w:rPr>
                <w:rFonts w:ascii="Arial" w:cs="Arial" w:eastAsia="Arial" w:hAnsi="Arial"/>
                <w:b w:val="1"/>
                <w:bCs w:val="1"/>
                <w:rtl w:val="0"/>
              </w:rPr>
              <w:t xml:space="preserve"> </w:t>
              <w:tab/>
            </w:r>
            <w:r w:rsidDel="00000000" w:rsidR="00000000" w:rsidRPr="00000000">
              <w:rPr>
                <w:rtl w:val="0"/>
              </w:rPr>
              <w:t xml:space="preserve">Who would be a blocker to reform and how much power do they hold?  </w:t>
            </w:r>
          </w:p>
          <w:p w:rsidR="00000000" w:rsidDel="00000000" w:rsidP="00000000" w:rsidRDefault="00000000" w:rsidRPr="00000000" w14:paraId="00000904">
            <w:pPr>
              <w:numPr>
                <w:ilvl w:val="0"/>
                <w:numId w:val="43"/>
              </w:numPr>
              <w:spacing w:after="12" w:line="259" w:lineRule="auto"/>
              <w:ind w:left="747" w:right="0" w:hanging="574"/>
              <w:jc w:val="left"/>
              <w:rPr/>
            </w:pPr>
            <w:r w:rsidDel="00000000" w:rsidR="00000000" w:rsidRPr="00000000">
              <w:rPr>
                <w:rtl w:val="0"/>
              </w:rPr>
              <w:t xml:space="preserve">Where the most appropriate geography for the solution (by county, sub-country, ward)?  </w:t>
            </w:r>
          </w:p>
          <w:p w:rsidR="00000000" w:rsidDel="00000000" w:rsidP="00000000" w:rsidRDefault="00000000" w:rsidRPr="00000000" w14:paraId="00000905">
            <w:pPr>
              <w:numPr>
                <w:ilvl w:val="0"/>
                <w:numId w:val="43"/>
              </w:numPr>
              <w:spacing w:after="0" w:line="259" w:lineRule="auto"/>
              <w:ind w:left="747" w:right="0" w:hanging="574"/>
              <w:jc w:val="left"/>
              <w:rPr/>
            </w:pPr>
            <w:r w:rsidDel="00000000" w:rsidR="00000000" w:rsidRPr="00000000">
              <w:rPr>
                <w:rtl w:val="0"/>
              </w:rPr>
              <w:t xml:space="preserve">Who else is working towards addressing the same problem / what other initiatives tackle this problem?  </w:t>
            </w:r>
          </w:p>
        </w:tc>
      </w:tr>
    </w:tbl>
    <w:p w:rsidR="00000000" w:rsidDel="00000000" w:rsidP="00000000" w:rsidRDefault="00000000" w:rsidRPr="00000000" w14:paraId="00000906">
      <w:pPr>
        <w:spacing w:after="0" w:line="259" w:lineRule="auto"/>
        <w:ind w:left="-1800" w:right="10445" w:firstLine="0"/>
        <w:jc w:val="left"/>
        <w:rPr/>
      </w:pPr>
      <w:r w:rsidDel="00000000" w:rsidR="00000000" w:rsidRPr="00000000">
        <w:rPr>
          <w:rtl w:val="0"/>
        </w:rPr>
      </w:r>
    </w:p>
    <w:tbl>
      <w:tblPr>
        <w:tblStyle w:val="Table38"/>
        <w:tblW w:w="9808.0" w:type="dxa"/>
        <w:jc w:val="left"/>
        <w:tblInd w:w="5.0" w:type="dxa"/>
        <w:tblLayout w:type="fixed"/>
        <w:tblLook w:val="0400"/>
      </w:tblPr>
      <w:tblGrid>
        <w:gridCol w:w="559"/>
        <w:gridCol w:w="828"/>
        <w:gridCol w:w="8421"/>
        <w:tblGridChange w:id="0">
          <w:tblGrid>
            <w:gridCol w:w="559"/>
            <w:gridCol w:w="828"/>
            <w:gridCol w:w="8421"/>
          </w:tblGrid>
        </w:tblGridChange>
      </w:tblGrid>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spacing w:after="0" w:line="259" w:lineRule="auto"/>
              <w:ind w:left="108" w:right="0" w:firstLine="0"/>
              <w:jc w:val="left"/>
              <w:rPr/>
            </w:pPr>
            <w:r w:rsidDel="00000000" w:rsidR="00000000" w:rsidRPr="00000000">
              <w:rPr>
                <w:b w:val="1"/>
                <w:bCs w:val="1"/>
                <w:rtl w:val="0"/>
              </w:rPr>
              <w:t xml:space="preserve">No.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spacing w:after="0" w:line="259" w:lineRule="auto"/>
              <w:ind w:left="108" w:right="0" w:firstLine="0"/>
              <w:jc w:val="left"/>
              <w:rPr/>
            </w:pPr>
            <w:r w:rsidDel="00000000" w:rsidR="00000000" w:rsidRPr="00000000">
              <w:rPr>
                <w:b w:val="1"/>
                <w:bCs w:val="1"/>
                <w:rtl w:val="0"/>
              </w:rPr>
              <w:t xml:space="preserve">Questions and Response </w:t>
            </w:r>
            <w:r w:rsidDel="00000000" w:rsidR="00000000" w:rsidRPr="00000000">
              <w:rPr>
                <w:rtl w:val="0"/>
              </w:rPr>
            </w:r>
          </w:p>
        </w:tc>
      </w:tr>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A">
            <w:pPr>
              <w:spacing w:after="160" w:line="259"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tabs>
                <w:tab w:val="center" w:leader="none" w:pos="362"/>
                <w:tab w:val="center" w:leader="none" w:pos="3366"/>
              </w:tabs>
              <w:spacing w:after="0" w:line="259" w:lineRule="auto"/>
              <w:ind w:left="0" w:right="0" w:firstLine="0"/>
              <w:jc w:val="left"/>
              <w:rPr/>
            </w:pPr>
            <w:r w:rsidDel="00000000" w:rsidR="00000000" w:rsidRPr="00000000">
              <w:rPr>
                <w:rtl w:val="0"/>
              </w:rPr>
              <w:tab/>
            </w:r>
            <w:r w:rsidDel="00000000" w:rsidR="00000000" w:rsidRPr="00000000">
              <w:rPr>
                <w:b w:val="1"/>
                <w:bCs w:val="1"/>
                <w:rtl w:val="0"/>
              </w:rPr>
              <w:t xml:space="preserve">xi.</w:t>
            </w:r>
            <w:r w:rsidDel="00000000" w:rsidR="00000000" w:rsidRPr="00000000">
              <w:rPr>
                <w:rFonts w:ascii="Arial" w:cs="Arial" w:eastAsia="Arial" w:hAnsi="Arial"/>
                <w:b w:val="1"/>
                <w:bCs w:val="1"/>
                <w:rtl w:val="0"/>
              </w:rPr>
              <w:t xml:space="preserve"> </w:t>
              <w:tab/>
            </w:r>
            <w:r w:rsidDel="00000000" w:rsidR="00000000" w:rsidRPr="00000000">
              <w:rPr>
                <w:rtl w:val="0"/>
              </w:rPr>
              <w:t xml:space="preserve">Are there any conflict factors that should be considered? </w:t>
            </w:r>
          </w:p>
        </w:tc>
      </w:tr>
      <w:tr>
        <w:trPr>
          <w:cantSplit w:val="0"/>
          <w:trHeight w:val="9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D">
            <w:pPr>
              <w:spacing w:after="0" w:line="259" w:lineRule="auto"/>
              <w:ind w:left="0" w:right="99" w:firstLine="0"/>
              <w:jc w:val="right"/>
              <w:rPr/>
            </w:pPr>
            <w:r w:rsidDel="00000000" w:rsidR="00000000" w:rsidRPr="00000000">
              <w:rPr>
                <w:b w:val="1"/>
                <w:bCs w:val="1"/>
                <w:rtl w:val="0"/>
              </w:rPr>
              <w:t xml:space="preserve">5.</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E">
            <w:pPr>
              <w:spacing w:after="0" w:line="259" w:lineRule="auto"/>
              <w:ind w:left="108" w:right="0" w:firstLine="0"/>
              <w:jc w:val="left"/>
              <w:rPr/>
            </w:pPr>
            <w:r w:rsidDel="00000000" w:rsidR="00000000" w:rsidRPr="00000000">
              <w:rPr>
                <w:rtl w:val="0"/>
              </w:rPr>
              <w:t xml:space="preserve">Is the power balance sufficiently aligned with the proposed solution?  </w:t>
            </w:r>
          </w:p>
          <w:p w:rsidR="00000000" w:rsidDel="00000000" w:rsidP="00000000" w:rsidRDefault="00000000" w:rsidRPr="00000000" w14:paraId="0000090F">
            <w:pPr>
              <w:spacing w:after="0" w:line="259" w:lineRule="auto"/>
              <w:ind w:left="108" w:right="0" w:firstLine="0"/>
              <w:rPr/>
            </w:pPr>
            <w:r w:rsidDel="00000000" w:rsidR="00000000" w:rsidRPr="00000000">
              <w:rPr>
                <w:rtl w:val="0"/>
              </w:rPr>
              <w:t xml:space="preserve">Is there sufficient evidence in the political economy context that provides evidence there is an opportunity for reform around the proposed solution? </w:t>
            </w:r>
          </w:p>
        </w:tc>
      </w:tr>
      <w:tr>
        <w:trPr>
          <w:cantSplit w:val="0"/>
          <w:trHeight w:val="1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spacing w:after="0" w:line="259" w:lineRule="auto"/>
              <w:ind w:left="0" w:right="99" w:firstLine="0"/>
              <w:jc w:val="right"/>
              <w:rPr/>
            </w:pPr>
            <w:r w:rsidDel="00000000" w:rsidR="00000000" w:rsidRPr="00000000">
              <w:rPr>
                <w:b w:val="1"/>
                <w:bCs w:val="1"/>
                <w:rtl w:val="0"/>
              </w:rPr>
              <w:t xml:space="preserve">6.</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spacing w:after="34" w:line="239" w:lineRule="auto"/>
              <w:ind w:left="108" w:right="0" w:firstLine="0"/>
              <w:rPr/>
            </w:pPr>
            <w:r w:rsidDel="00000000" w:rsidR="00000000" w:rsidRPr="00000000">
              <w:rPr>
                <w:rtl w:val="0"/>
              </w:rPr>
              <w:t xml:space="preserve">What are the main interventions that have been carried out on climate change governance (CCG) in the county by your organization? </w:t>
            </w:r>
          </w:p>
          <w:p w:rsidR="00000000" w:rsidDel="00000000" w:rsidP="00000000" w:rsidRDefault="00000000" w:rsidRPr="00000000" w14:paraId="00000913">
            <w:pPr>
              <w:numPr>
                <w:ilvl w:val="0"/>
                <w:numId w:val="44"/>
              </w:numPr>
              <w:spacing w:after="34" w:line="239" w:lineRule="auto"/>
              <w:ind w:left="594" w:right="55" w:hanging="360"/>
              <w:jc w:val="left"/>
              <w:rPr/>
            </w:pPr>
            <w:r w:rsidDel="00000000" w:rsidR="00000000" w:rsidRPr="00000000">
              <w:rPr>
                <w:rtl w:val="0"/>
              </w:rPr>
              <w:t xml:space="preserve">What is the existing relationship with relevant county government departments and the level of mainstreaming in the CIDPs? </w:t>
            </w:r>
          </w:p>
          <w:p w:rsidR="00000000" w:rsidDel="00000000" w:rsidP="00000000" w:rsidRDefault="00000000" w:rsidRPr="00000000" w14:paraId="00000914">
            <w:pPr>
              <w:numPr>
                <w:ilvl w:val="0"/>
                <w:numId w:val="44"/>
              </w:numPr>
              <w:spacing w:after="0" w:line="259" w:lineRule="auto"/>
              <w:ind w:left="594" w:right="55" w:hanging="360"/>
              <w:jc w:val="left"/>
              <w:rPr/>
            </w:pPr>
            <w:r w:rsidDel="00000000" w:rsidR="00000000" w:rsidRPr="00000000">
              <w:rPr>
                <w:rtl w:val="0"/>
              </w:rPr>
              <w:t xml:space="preserve">To what extent has this relationship addressed the context of political economy in the county?  </w:t>
            </w:r>
          </w:p>
        </w:tc>
      </w:tr>
      <w:tr>
        <w:trPr>
          <w:cantSplit w:val="0"/>
          <w:trHeight w:val="1099"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16">
            <w:pPr>
              <w:spacing w:after="0" w:line="259" w:lineRule="auto"/>
              <w:ind w:left="0" w:right="99" w:firstLine="0"/>
              <w:jc w:val="right"/>
              <w:rPr/>
            </w:pPr>
            <w:r w:rsidDel="00000000" w:rsidR="00000000" w:rsidRPr="00000000">
              <w:rPr>
                <w:b w:val="1"/>
                <w:bCs w:val="1"/>
                <w:rtl w:val="0"/>
              </w:rPr>
              <w:t xml:space="preserve">7.</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917">
            <w:pPr>
              <w:spacing w:after="4" w:line="259" w:lineRule="auto"/>
              <w:ind w:left="108" w:right="0" w:firstLine="0"/>
              <w:jc w:val="left"/>
              <w:rPr/>
            </w:pPr>
            <w:r w:rsidDel="00000000" w:rsidR="00000000" w:rsidRPr="00000000">
              <w:rPr>
                <w:rtl w:val="0"/>
              </w:rPr>
              <w:t xml:space="preserve">interve</w:t>
            </w:r>
          </w:p>
          <w:p w:rsidR="00000000" w:rsidDel="00000000" w:rsidP="00000000" w:rsidRDefault="00000000" w:rsidRPr="00000000" w14:paraId="00000918">
            <w:pPr>
              <w:spacing w:after="0" w:line="259" w:lineRule="auto"/>
              <w:ind w:left="468" w:right="0" w:firstLine="0"/>
              <w:jc w:val="left"/>
              <w:rPr/>
            </w:pPr>
            <w:r w:rsidDel="00000000" w:rsidR="00000000" w:rsidRPr="00000000">
              <w:rPr>
                <w:rtl w:val="0"/>
              </w:rPr>
              <w:t xml:space="preserve">a)</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19">
            <w:pPr>
              <w:spacing w:after="1" w:line="239" w:lineRule="auto"/>
              <w:ind w:left="-83" w:right="0" w:hanging="637"/>
              <w:rPr/>
            </w:pPr>
            <w:r w:rsidDel="00000000" w:rsidR="00000000" w:rsidRPr="00000000">
              <w:rPr>
                <w:rtl w:val="0"/>
              </w:rPr>
              <w:t xml:space="preserve">What kinds of aid/support has your organization received in implementations for existing and past ntions on climate change governance in the county? </w:t>
            </w:r>
          </w:p>
          <w:p w:rsidR="00000000" w:rsidDel="00000000" w:rsidP="00000000" w:rsidRDefault="00000000" w:rsidRPr="00000000" w14:paraId="0000091A">
            <w:pPr>
              <w:spacing w:after="0" w:line="259" w:lineRule="auto"/>
              <w:ind w:left="0" w:right="0" w:firstLine="0"/>
              <w:rPr/>
            </w:pPr>
            <w:r w:rsidDel="00000000" w:rsidR="00000000" w:rsidRPr="00000000">
              <w:rPr>
                <w:rtl w:val="0"/>
              </w:rPr>
              <w:t xml:space="preserve">Is there evidence that the aid/support received has enhanced capacity for climate change governance in the county? </w:t>
            </w:r>
          </w:p>
        </w:tc>
      </w:tr>
      <w:tr>
        <w:trPr>
          <w:cantSplit w:val="0"/>
          <w:trHeight w:val="805"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91B">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1C">
            <w:pPr>
              <w:spacing w:after="0" w:line="259" w:lineRule="auto"/>
              <w:ind w:left="468" w:right="0" w:firstLine="0"/>
              <w:jc w:val="left"/>
              <w:rPr/>
            </w:pPr>
            <w:r w:rsidDel="00000000" w:rsidR="00000000" w:rsidRPr="00000000">
              <w:rPr>
                <w:rtl w:val="0"/>
              </w:rPr>
              <w:t xml:space="preserve">b)</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1D">
            <w:pPr>
              <w:spacing w:after="0" w:line="259" w:lineRule="auto"/>
              <w:ind w:left="0" w:right="111" w:firstLine="0"/>
              <w:rPr/>
            </w:pPr>
            <w:r w:rsidDel="00000000" w:rsidR="00000000" w:rsidRPr="00000000">
              <w:rPr>
                <w:rtl w:val="0"/>
              </w:rPr>
              <w:t xml:space="preserve">Explain why there is no observable/tangible change in vulnerability of community livelihoods in spite of investments in capacity building, advocacy and legislations in natural resource management in the county?  </w:t>
            </w:r>
          </w:p>
        </w:tc>
      </w:tr>
      <w:tr>
        <w:trPr>
          <w:cantSplit w:val="0"/>
          <w:trHeight w:val="25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1E">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91F">
            <w:pPr>
              <w:spacing w:after="0" w:line="259" w:lineRule="auto"/>
              <w:ind w:left="468" w:right="0" w:firstLine="0"/>
              <w:jc w:val="left"/>
              <w:rPr/>
            </w:pPr>
            <w:r w:rsidDel="00000000" w:rsidR="00000000" w:rsidRPr="00000000">
              <w:rPr>
                <w:rtl w:val="0"/>
              </w:rPr>
              <w:t xml:space="preserve">c)</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0">
            <w:pPr>
              <w:spacing w:after="0" w:line="259" w:lineRule="auto"/>
              <w:ind w:left="0" w:right="0" w:firstLine="0"/>
              <w:jc w:val="left"/>
              <w:rPr/>
            </w:pPr>
            <w:r w:rsidDel="00000000" w:rsidR="00000000" w:rsidRPr="00000000">
              <w:rPr>
                <w:rtl w:val="0"/>
              </w:rPr>
              <w:t xml:space="preserve">What is the nexus with the recurrent conflict in the region? </w:t>
            </w:r>
          </w:p>
        </w:tc>
      </w:tr>
      <w:tr>
        <w:trPr>
          <w:cantSplit w:val="0"/>
          <w:trHeight w:val="83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21">
            <w:pPr>
              <w:spacing w:after="0" w:line="259" w:lineRule="auto"/>
              <w:ind w:left="0" w:right="99" w:firstLine="0"/>
              <w:jc w:val="right"/>
              <w:rPr/>
            </w:pPr>
            <w:r w:rsidDel="00000000" w:rsidR="00000000" w:rsidRPr="00000000">
              <w:rPr>
                <w:b w:val="1"/>
                <w:bCs w:val="1"/>
                <w:rtl w:val="0"/>
              </w:rPr>
              <w:t xml:space="preserve">8.</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922">
            <w:pPr>
              <w:spacing w:after="0" w:line="259" w:lineRule="auto"/>
              <w:ind w:left="3" w:right="0" w:firstLine="0"/>
              <w:jc w:val="center"/>
              <w:rPr/>
            </w:pPr>
            <w:r w:rsidDel="00000000" w:rsidR="00000000" w:rsidRPr="00000000">
              <w:rPr>
                <w:i w:val="1"/>
                <w:iCs w:val="1"/>
                <w:rtl w:val="0"/>
              </w:rPr>
              <w:t xml:space="preserve">i.</w:t>
            </w:r>
            <w:r w:rsidDel="00000000" w:rsidR="00000000" w:rsidRPr="00000000">
              <w:rPr>
                <w:rFonts w:ascii="Arial" w:cs="Arial" w:eastAsia="Arial" w:hAnsi="Arial"/>
                <w:i w:val="1"/>
                <w:iCs w:val="1"/>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23">
            <w:pPr>
              <w:spacing w:after="0" w:line="259" w:lineRule="auto"/>
              <w:ind w:left="0" w:right="107" w:firstLine="0"/>
              <w:rPr/>
            </w:pPr>
            <w:r w:rsidDel="00000000" w:rsidR="00000000" w:rsidRPr="00000000">
              <w:rPr>
                <w:rtl w:val="0"/>
              </w:rPr>
              <w:t xml:space="preserve">Are there existing formal institutions or groups that deal with climate change resilience/adaptation? </w:t>
            </w:r>
            <w:r w:rsidDel="00000000" w:rsidR="00000000" w:rsidRPr="00000000">
              <w:rPr>
                <w:i w:val="1"/>
                <w:iCs w:val="1"/>
                <w:rtl w:val="0"/>
              </w:rPr>
              <w:t xml:space="preserve">Ask about traditional institutions and other groups that are formal, ask their roles, successes, weaknesses and opportunities that they present </w:t>
            </w:r>
            <w:r w:rsidDel="00000000" w:rsidR="00000000" w:rsidRPr="00000000">
              <w:rPr>
                <w:rtl w:val="0"/>
              </w:rPr>
            </w:r>
          </w:p>
        </w:tc>
      </w:tr>
      <w:tr>
        <w:trPr>
          <w:cantSplit w:val="0"/>
          <w:trHeight w:val="807"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924">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25">
            <w:pPr>
              <w:spacing w:after="0" w:line="259" w:lineRule="auto"/>
              <w:ind w:left="0" w:right="48" w:firstLine="0"/>
              <w:jc w:val="center"/>
              <w:rPr/>
            </w:pPr>
            <w:r w:rsidDel="00000000" w:rsidR="00000000" w:rsidRPr="00000000">
              <w:rPr>
                <w:rtl w:val="0"/>
              </w:rPr>
              <w:t xml:space="preserve">ii.</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26">
            <w:pPr>
              <w:spacing w:after="0" w:line="259" w:lineRule="auto"/>
              <w:ind w:left="0" w:right="108" w:firstLine="0"/>
              <w:rPr/>
            </w:pPr>
            <w:r w:rsidDel="00000000" w:rsidR="00000000" w:rsidRPr="00000000">
              <w:rPr>
                <w:rtl w:val="0"/>
              </w:rPr>
              <w:t xml:space="preserve">Governance: How is decision to do with climate change adaptation/resilience building made in the county? and who does this? </w:t>
            </w:r>
            <w:r w:rsidDel="00000000" w:rsidR="00000000" w:rsidRPr="00000000">
              <w:rPr>
                <w:i w:val="1"/>
                <w:iCs w:val="1"/>
                <w:rtl w:val="0"/>
              </w:rPr>
              <w:t xml:space="preserve">Indicate decisions that can be made at different levels/by different players</w:t>
            </w:r>
            <w:r w:rsidDel="00000000" w:rsidR="00000000" w:rsidRPr="00000000">
              <w:rPr>
                <w:rtl w:val="0"/>
              </w:rPr>
              <w:t xml:space="preserve"> </w:t>
            </w:r>
          </w:p>
        </w:tc>
      </w:tr>
      <w:tr>
        <w:trPr>
          <w:cantSplit w:val="0"/>
          <w:trHeight w:val="186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27">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928">
            <w:pPr>
              <w:spacing w:after="518" w:line="259" w:lineRule="auto"/>
              <w:ind w:left="0" w:right="98" w:firstLine="0"/>
              <w:jc w:val="center"/>
              <w:rPr/>
            </w:pPr>
            <w:r w:rsidDel="00000000" w:rsidR="00000000" w:rsidRPr="00000000">
              <w:rPr>
                <w:rtl w:val="0"/>
              </w:rPr>
              <w:t xml:space="preserve">iii.</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29">
            <w:pPr>
              <w:spacing w:after="513" w:line="259" w:lineRule="auto"/>
              <w:ind w:left="108" w:right="0" w:firstLine="0"/>
              <w:jc w:val="left"/>
              <w:rPr/>
            </w:pPr>
            <w:r w:rsidDel="00000000" w:rsidR="00000000" w:rsidRPr="00000000">
              <w:rPr>
                <w:rtl w:val="0"/>
              </w:rPr>
              <w:t xml:space="preserve"> </w:t>
            </w:r>
          </w:p>
          <w:p w:rsidR="00000000" w:rsidDel="00000000" w:rsidP="00000000" w:rsidRDefault="00000000" w:rsidRPr="00000000" w14:paraId="0000092A">
            <w:pPr>
              <w:spacing w:after="0" w:line="259" w:lineRule="auto"/>
              <w:ind w:left="108"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2B">
            <w:pPr>
              <w:spacing w:after="266" w:line="239" w:lineRule="auto"/>
              <w:ind w:left="0" w:right="105" w:firstLine="0"/>
              <w:rPr/>
            </w:pPr>
            <w:r w:rsidDel="00000000" w:rsidR="00000000" w:rsidRPr="00000000">
              <w:rPr>
                <w:rtl w:val="0"/>
              </w:rPr>
              <w:t xml:space="preserve">How has your organization been able to improve/enhance role of formal and informal institutions (laws, policies, socio-political and cultural norms and values, markets, etc.) in shaping climate change induced conflicts and competition for resources in these areas? </w:t>
            </w:r>
          </w:p>
          <w:p w:rsidR="00000000" w:rsidDel="00000000" w:rsidP="00000000" w:rsidRDefault="00000000" w:rsidRPr="00000000" w14:paraId="0000092C">
            <w:pPr>
              <w:spacing w:after="0" w:line="259" w:lineRule="auto"/>
              <w:ind w:left="0" w:right="0" w:firstLine="0"/>
              <w:rPr/>
            </w:pPr>
            <w:r w:rsidDel="00000000" w:rsidR="00000000" w:rsidRPr="00000000">
              <w:rPr>
                <w:i w:val="1"/>
                <w:iCs w:val="1"/>
                <w:rtl w:val="0"/>
              </w:rPr>
              <w:t xml:space="preserve">(Provide evidence e.g. policy briefs, partnerships with county government; dissemination and awareness creation among decision makers and the community) </w:t>
            </w:r>
            <w:r w:rsidDel="00000000" w:rsidR="00000000" w:rsidRPr="00000000">
              <w:rPr>
                <w:rtl w:val="0"/>
              </w:rPr>
            </w:r>
          </w:p>
        </w:tc>
      </w:tr>
      <w:tr>
        <w:trPr>
          <w:cantSplit w:val="0"/>
          <w:trHeight w:val="13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spacing w:after="0" w:line="259" w:lineRule="auto"/>
              <w:ind w:left="0" w:right="99" w:firstLine="0"/>
              <w:jc w:val="right"/>
              <w:rPr/>
            </w:pPr>
            <w:r w:rsidDel="00000000" w:rsidR="00000000" w:rsidRPr="00000000">
              <w:rPr>
                <w:b w:val="1"/>
                <w:bCs w:val="1"/>
                <w:rtl w:val="0"/>
              </w:rPr>
              <w:t xml:space="preserve">9.</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spacing w:after="0" w:line="239" w:lineRule="auto"/>
              <w:ind w:left="108" w:right="0" w:firstLine="0"/>
              <w:rPr/>
            </w:pPr>
            <w:r w:rsidDel="00000000" w:rsidR="00000000" w:rsidRPr="00000000">
              <w:rPr>
                <w:rtl w:val="0"/>
              </w:rPr>
              <w:t xml:space="preserve">What are other opportunities for relationships/synergies with the respective county governments in addressing climate change adaptation issues/climate change induced conflicts in the county?  </w:t>
            </w:r>
          </w:p>
          <w:p w:rsidR="00000000" w:rsidDel="00000000" w:rsidP="00000000" w:rsidRDefault="00000000" w:rsidRPr="00000000" w14:paraId="0000092F">
            <w:pPr>
              <w:spacing w:after="0" w:line="259" w:lineRule="auto"/>
              <w:ind w:left="108" w:right="0" w:firstLine="0"/>
              <w:jc w:val="left"/>
              <w:rPr/>
            </w:pPr>
            <w:r w:rsidDel="00000000" w:rsidR="00000000" w:rsidRPr="00000000">
              <w:rPr>
                <w:rtl w:val="0"/>
              </w:rPr>
              <w:t xml:space="preserve"> </w:t>
            </w:r>
          </w:p>
          <w:p w:rsidR="00000000" w:rsidDel="00000000" w:rsidP="00000000" w:rsidRDefault="00000000" w:rsidRPr="00000000" w14:paraId="00000930">
            <w:pPr>
              <w:spacing w:after="0" w:line="259" w:lineRule="auto"/>
              <w:ind w:left="108" w:right="0" w:firstLine="0"/>
              <w:jc w:val="left"/>
              <w:rPr/>
            </w:pPr>
            <w:r w:rsidDel="00000000" w:rsidR="00000000" w:rsidRPr="00000000">
              <w:rPr>
                <w:rtl w:val="0"/>
              </w:rPr>
              <w:t xml:space="preserve">Please explain the type of partnership/opportunities? </w:t>
            </w:r>
          </w:p>
          <w:p w:rsidR="00000000" w:rsidDel="00000000" w:rsidP="00000000" w:rsidRDefault="00000000" w:rsidRPr="00000000" w14:paraId="00000931">
            <w:pPr>
              <w:spacing w:after="0" w:line="259" w:lineRule="auto"/>
              <w:ind w:left="108" w:right="0" w:firstLine="0"/>
              <w:jc w:val="left"/>
              <w:rPr/>
            </w:pPr>
            <w:r w:rsidDel="00000000" w:rsidR="00000000" w:rsidRPr="00000000">
              <w:rPr>
                <w:rtl w:val="0"/>
              </w:rPr>
              <w:t xml:space="preserve"> </w:t>
            </w:r>
          </w:p>
        </w:tc>
      </w:tr>
      <w:tr>
        <w:trPr>
          <w:cantSplit w:val="0"/>
          <w:trHeight w:val="19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spacing w:after="0" w:line="259" w:lineRule="auto"/>
              <w:ind w:left="0" w:right="-11" w:firstLine="0"/>
              <w:jc w:val="right"/>
              <w:rPr/>
            </w:pPr>
            <w:r w:rsidDel="00000000" w:rsidR="00000000" w:rsidRPr="00000000">
              <w:rPr>
                <w:b w:val="1"/>
                <w:bCs w:val="1"/>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spacing w:after="0" w:line="246" w:lineRule="auto"/>
              <w:ind w:left="108" w:right="106" w:firstLine="0"/>
              <w:rPr/>
            </w:pPr>
            <w:r w:rsidDel="00000000" w:rsidR="00000000" w:rsidRPr="00000000">
              <w:rPr>
                <w:rtl w:val="0"/>
              </w:rPr>
              <w:t xml:space="preserve">What is the existing nature and functionality with regard to the capacity of your organization to deliver its mandate in environmental and natural resources sector in addressing </w:t>
            </w:r>
            <w:r w:rsidDel="00000000" w:rsidR="00000000" w:rsidRPr="00000000">
              <w:rPr>
                <w:sz w:val="24"/>
                <w:szCs w:val="24"/>
                <w:rtl w:val="0"/>
              </w:rPr>
              <w:t xml:space="preserve">climate change and </w:t>
            </w:r>
            <w:r w:rsidDel="00000000" w:rsidR="00000000" w:rsidRPr="00000000">
              <w:rPr>
                <w:rtl w:val="0"/>
              </w:rPr>
              <w:t xml:space="preserve">conflict resolution measures?  </w:t>
            </w:r>
          </w:p>
          <w:p w:rsidR="00000000" w:rsidDel="00000000" w:rsidP="00000000" w:rsidRDefault="00000000" w:rsidRPr="00000000" w14:paraId="00000935">
            <w:pPr>
              <w:spacing w:after="0" w:line="259" w:lineRule="auto"/>
              <w:ind w:left="108" w:right="0" w:firstLine="0"/>
              <w:jc w:val="left"/>
              <w:rPr/>
            </w:pPr>
            <w:r w:rsidDel="00000000" w:rsidR="00000000" w:rsidRPr="00000000">
              <w:rPr>
                <w:rtl w:val="0"/>
              </w:rPr>
              <w:t xml:space="preserve"> </w:t>
            </w:r>
          </w:p>
          <w:p w:rsidR="00000000" w:rsidDel="00000000" w:rsidP="00000000" w:rsidRDefault="00000000" w:rsidRPr="00000000" w14:paraId="00000936">
            <w:pPr>
              <w:spacing w:after="0" w:line="239" w:lineRule="auto"/>
              <w:ind w:left="108" w:right="0" w:firstLine="0"/>
              <w:rPr/>
            </w:pPr>
            <w:r w:rsidDel="00000000" w:rsidR="00000000" w:rsidRPr="00000000">
              <w:rPr>
                <w:i w:val="1"/>
                <w:iCs w:val="1"/>
                <w:rtl w:val="0"/>
              </w:rPr>
              <w:t xml:space="preserve">(Explain with reference to Kenya Devolution Support Programme, AHADI programmes, North Rift Economic Block and other factors) </w:t>
            </w:r>
            <w:r w:rsidDel="00000000" w:rsidR="00000000" w:rsidRPr="00000000">
              <w:rPr>
                <w:rtl w:val="0"/>
              </w:rPr>
            </w:r>
          </w:p>
          <w:p w:rsidR="00000000" w:rsidDel="00000000" w:rsidP="00000000" w:rsidRDefault="00000000" w:rsidRPr="00000000" w14:paraId="00000937">
            <w:pPr>
              <w:spacing w:after="0" w:line="259" w:lineRule="auto"/>
              <w:ind w:left="108" w:right="0" w:firstLine="0"/>
              <w:jc w:val="left"/>
              <w:rPr/>
            </w:pPr>
            <w:r w:rsidDel="00000000" w:rsidR="00000000" w:rsidRPr="00000000">
              <w:rPr>
                <w:rtl w:val="0"/>
              </w:rPr>
              <w:t xml:space="preserve"> </w:t>
            </w:r>
          </w:p>
        </w:tc>
      </w:tr>
      <w:tr>
        <w:trPr>
          <w:cantSplit w:val="0"/>
          <w:trHeight w:val="9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spacing w:after="0" w:line="259" w:lineRule="auto"/>
              <w:ind w:left="0" w:right="-11" w:firstLine="0"/>
              <w:jc w:val="right"/>
              <w:rPr/>
            </w:pPr>
            <w:r w:rsidDel="00000000" w:rsidR="00000000" w:rsidRPr="00000000">
              <w:rPr>
                <w:b w:val="1"/>
                <w:bCs w:val="1"/>
                <w:rtl w:val="0"/>
              </w:rPr>
              <w:t xml:space="preserve">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tabs>
                <w:tab w:val="center" w:leader="none" w:pos="415"/>
                <w:tab w:val="center" w:leader="none" w:pos="4611"/>
              </w:tabs>
              <w:spacing w:after="0" w:line="259" w:lineRule="auto"/>
              <w:ind w:left="0" w:right="0" w:firstLine="0"/>
              <w:jc w:val="left"/>
              <w:rPr/>
            </w:pPr>
            <w:r w:rsidDel="00000000" w:rsidR="00000000" w:rsidRPr="00000000">
              <w:rPr>
                <w:rtl w:val="0"/>
              </w:rPr>
              <w:tab/>
              <w:t xml:space="preserve">i.</w:t>
            </w:r>
            <w:r w:rsidDel="00000000" w:rsidR="00000000" w:rsidRPr="00000000">
              <w:rPr>
                <w:rFonts w:ascii="Arial" w:cs="Arial" w:eastAsia="Arial" w:hAnsi="Arial"/>
                <w:rtl w:val="0"/>
              </w:rPr>
              <w:t xml:space="preserve"> </w:t>
              <w:tab/>
            </w:r>
            <w:r w:rsidDel="00000000" w:rsidR="00000000" w:rsidRPr="00000000">
              <w:rPr>
                <w:rtl w:val="0"/>
              </w:rPr>
              <w:t xml:space="preserve">How often does the community require relief assistance (food and other amenities)?  </w:t>
            </w:r>
          </w:p>
          <w:p w:rsidR="00000000" w:rsidDel="00000000" w:rsidP="00000000" w:rsidRDefault="00000000" w:rsidRPr="00000000" w14:paraId="0000093B">
            <w:pPr>
              <w:spacing w:after="0" w:line="259" w:lineRule="auto"/>
              <w:ind w:left="108" w:right="0" w:firstLine="0"/>
              <w:rPr/>
            </w:pPr>
            <w:r w:rsidDel="00000000" w:rsidR="00000000" w:rsidRPr="00000000">
              <w:rPr>
                <w:b w:val="1"/>
                <w:bCs w:val="1"/>
                <w:i w:val="1"/>
                <w:iCs w:val="1"/>
                <w:rtl w:val="0"/>
              </w:rPr>
              <w:t xml:space="preserve">Please explain the frequency and the number of vulnerable households receiving assistance in the last one year. </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spacing w:after="0" w:line="259" w:lineRule="auto"/>
              <w:ind w:left="108" w:right="0" w:firstLine="0"/>
              <w:jc w:val="left"/>
              <w:rPr/>
            </w:pPr>
            <w:r w:rsidDel="00000000" w:rsidR="00000000" w:rsidRPr="00000000">
              <w:rPr>
                <w:b w:val="1"/>
                <w:bCs w:val="1"/>
                <w:rtl w:val="0"/>
              </w:rPr>
              <w:t xml:space="preserve">No.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spacing w:after="0" w:line="259" w:lineRule="auto"/>
              <w:ind w:left="108" w:right="0" w:firstLine="0"/>
              <w:jc w:val="left"/>
              <w:rPr/>
            </w:pPr>
            <w:r w:rsidDel="00000000" w:rsidR="00000000" w:rsidRPr="00000000">
              <w:rPr>
                <w:b w:val="1"/>
                <w:bCs w:val="1"/>
                <w:rtl w:val="0"/>
              </w:rPr>
              <w:t xml:space="preserve">Questions and Response </w:t>
            </w:r>
            <w:r w:rsidDel="00000000" w:rsidR="00000000" w:rsidRPr="00000000">
              <w:rPr>
                <w:rtl w:val="0"/>
              </w:rPr>
            </w:r>
          </w:p>
        </w:tc>
      </w:tr>
      <w:tr>
        <w:trPr>
          <w:cantSplit w:val="0"/>
          <w:trHeight w:val="12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41">
            <w:pPr>
              <w:spacing w:after="0" w:line="259" w:lineRule="auto"/>
              <w:ind w:left="108" w:right="0" w:firstLine="0"/>
              <w:jc w:val="left"/>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42">
            <w:pPr>
              <w:spacing w:after="0" w:line="259" w:lineRule="auto"/>
              <w:ind w:left="312" w:right="0" w:hanging="204"/>
              <w:jc w:val="left"/>
              <w:rPr/>
            </w:pPr>
            <w:r w:rsidDel="00000000" w:rsidR="00000000" w:rsidRPr="00000000">
              <w:rPr>
                <w:i w:val="1"/>
                <w:iCs w:val="1"/>
                <w:rtl w:val="0"/>
              </w:rPr>
              <w:t xml:space="preserve">warnin </w:t>
            </w:r>
            <w:r w:rsidDel="00000000" w:rsidR="00000000" w:rsidRPr="00000000">
              <w:rPr>
                <w:rtl w:val="0"/>
              </w:rPr>
              <w:t xml:space="preserve">ii.</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43">
            <w:pPr>
              <w:spacing w:after="197" w:line="241" w:lineRule="auto"/>
              <w:ind w:left="-96" w:right="0" w:hanging="557"/>
              <w:rPr/>
            </w:pPr>
            <w:r w:rsidDel="00000000" w:rsidR="00000000" w:rsidRPr="00000000">
              <w:rPr>
                <w:i w:val="1"/>
                <w:iCs w:val="1"/>
                <w:rtl w:val="0"/>
              </w:rPr>
              <w:t xml:space="preserve">If possible provide current and previous reports on the extent vulnerability (NDMA’s Drought Early g bulletins for previous and current year – online on NDMA website)  </w:t>
            </w:r>
            <w:r w:rsidDel="00000000" w:rsidR="00000000" w:rsidRPr="00000000">
              <w:rPr>
                <w:rtl w:val="0"/>
              </w:rPr>
            </w:r>
          </w:p>
          <w:p w:rsidR="00000000" w:rsidDel="00000000" w:rsidP="00000000" w:rsidRDefault="00000000" w:rsidRPr="00000000" w14:paraId="00000944">
            <w:pPr>
              <w:spacing w:after="0" w:line="259" w:lineRule="auto"/>
              <w:ind w:left="0" w:right="0" w:firstLine="0"/>
              <w:jc w:val="left"/>
              <w:rPr/>
            </w:pPr>
            <w:r w:rsidDel="00000000" w:rsidR="00000000" w:rsidRPr="00000000">
              <w:rPr>
                <w:rtl w:val="0"/>
              </w:rPr>
              <w:t xml:space="preserve">Who are the most affected by the extreme climatic events such as droughts? And why? </w:t>
            </w:r>
          </w:p>
        </w:tc>
      </w:tr>
      <w:tr>
        <w:trPr>
          <w:cantSplit w:val="0"/>
          <w:trHeight w:val="829"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45">
            <w:pPr>
              <w:spacing w:after="0" w:line="259" w:lineRule="auto"/>
              <w:ind w:left="0" w:right="-11" w:firstLine="0"/>
              <w:jc w:val="right"/>
              <w:rPr/>
            </w:pPr>
            <w:r w:rsidDel="00000000" w:rsidR="00000000" w:rsidRPr="00000000">
              <w:rPr>
                <w:b w:val="1"/>
                <w:bCs w:val="1"/>
                <w:rtl w:val="0"/>
              </w:rPr>
              <w:t xml:space="preserve">12.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946">
            <w:pPr>
              <w:spacing w:after="0" w:line="259" w:lineRule="auto"/>
              <w:ind w:left="3" w:right="0" w:firstLine="0"/>
              <w:jc w:val="center"/>
              <w:rPr/>
            </w:pPr>
            <w:r w:rsidDel="00000000" w:rsidR="00000000" w:rsidRPr="00000000">
              <w:rPr>
                <w:i w:val="1"/>
                <w:iCs w:val="1"/>
                <w:rtl w:val="0"/>
              </w:rPr>
              <w:t xml:space="preserve">i.</w:t>
            </w:r>
            <w:r w:rsidDel="00000000" w:rsidR="00000000" w:rsidRPr="00000000">
              <w:rPr>
                <w:rFonts w:ascii="Arial" w:cs="Arial" w:eastAsia="Arial" w:hAnsi="Arial"/>
                <w:i w:val="1"/>
                <w:iCs w:val="1"/>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947">
            <w:pPr>
              <w:spacing w:after="0" w:line="259" w:lineRule="auto"/>
              <w:ind w:left="0" w:right="107" w:firstLine="0"/>
              <w:rPr/>
            </w:pPr>
            <w:r w:rsidDel="00000000" w:rsidR="00000000" w:rsidRPr="00000000">
              <w:rPr>
                <w:rtl w:val="0"/>
              </w:rPr>
              <w:t xml:space="preserve">Are there existing groups e.g. youth, leaders etc. who have been sensitized and used in building resilience/climate change adaptation in and across the county? </w:t>
            </w:r>
            <w:r w:rsidDel="00000000" w:rsidR="00000000" w:rsidRPr="00000000">
              <w:rPr>
                <w:i w:val="1"/>
                <w:iCs w:val="1"/>
                <w:rtl w:val="0"/>
              </w:rPr>
              <w:t xml:space="preserve">List and indicate their roles </w:t>
            </w:r>
            <w:r w:rsidDel="00000000" w:rsidR="00000000" w:rsidRPr="00000000">
              <w:rPr>
                <w:rtl w:val="0"/>
              </w:rPr>
            </w:r>
          </w:p>
        </w:tc>
      </w:tr>
      <w:tr>
        <w:trPr>
          <w:cantSplit w:val="0"/>
          <w:trHeight w:val="536"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948">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949">
            <w:pPr>
              <w:spacing w:after="0" w:line="259" w:lineRule="auto"/>
              <w:ind w:left="0" w:right="48" w:firstLine="0"/>
              <w:jc w:val="center"/>
              <w:rPr/>
            </w:pPr>
            <w:r w:rsidDel="00000000" w:rsidR="00000000" w:rsidRPr="00000000">
              <w:rPr>
                <w:i w:val="1"/>
                <w:iCs w:val="1"/>
                <w:rtl w:val="0"/>
              </w:rPr>
              <w:t xml:space="preserve">ii.</w:t>
            </w:r>
            <w:r w:rsidDel="00000000" w:rsidR="00000000" w:rsidRPr="00000000">
              <w:rPr>
                <w:rFonts w:ascii="Arial" w:cs="Arial" w:eastAsia="Arial" w:hAnsi="Arial"/>
                <w:i w:val="1"/>
                <w:iCs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94A">
            <w:pPr>
              <w:spacing w:after="0" w:line="259" w:lineRule="auto"/>
              <w:ind w:left="0" w:right="0" w:firstLine="0"/>
              <w:jc w:val="left"/>
              <w:rPr/>
            </w:pPr>
            <w:r w:rsidDel="00000000" w:rsidR="00000000" w:rsidRPr="00000000">
              <w:rPr>
                <w:rtl w:val="0"/>
              </w:rPr>
              <w:t xml:space="preserve">If they don’t exist, do you think they can be useful in building resilience and how can they be recruited?</w:t>
            </w:r>
            <w:r w:rsidDel="00000000" w:rsidR="00000000" w:rsidRPr="00000000">
              <w:rPr>
                <w:i w:val="1"/>
                <w:iCs w:val="1"/>
                <w:rtl w:val="0"/>
              </w:rPr>
              <w:t xml:space="preserve"> </w:t>
            </w:r>
            <w:r w:rsidDel="00000000" w:rsidR="00000000" w:rsidRPr="00000000">
              <w:rPr>
                <w:rtl w:val="0"/>
              </w:rPr>
            </w:r>
          </w:p>
        </w:tc>
      </w:tr>
      <w:tr>
        <w:trPr>
          <w:cantSplit w:val="0"/>
          <w:trHeight w:val="684"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94B">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94C">
            <w:pPr>
              <w:spacing w:after="0" w:line="259" w:lineRule="auto"/>
              <w:ind w:left="0" w:right="98" w:firstLine="0"/>
              <w:jc w:val="center"/>
              <w:rPr/>
            </w:pPr>
            <w:r w:rsidDel="00000000" w:rsidR="00000000" w:rsidRPr="00000000">
              <w:rPr>
                <w:rtl w:val="0"/>
              </w:rPr>
              <w:t xml:space="preserve">iii.</w:t>
            </w:r>
            <w:r w:rsidDel="00000000" w:rsidR="00000000" w:rsidRPr="00000000">
              <w:rPr>
                <w:rFonts w:ascii="Arial" w:cs="Arial" w:eastAsia="Arial" w:hAnsi="Arial"/>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94D">
            <w:pPr>
              <w:spacing w:after="0" w:line="259" w:lineRule="auto"/>
              <w:ind w:left="0" w:right="0" w:firstLine="0"/>
              <w:rPr/>
            </w:pPr>
            <w:r w:rsidDel="00000000" w:rsidR="00000000" w:rsidRPr="00000000">
              <w:rPr>
                <w:rtl w:val="0"/>
              </w:rPr>
              <w:t xml:space="preserve">How best have these climate change ambassadors performed? </w:t>
            </w:r>
            <w:r w:rsidDel="00000000" w:rsidR="00000000" w:rsidRPr="00000000">
              <w:rPr>
                <w:i w:val="1"/>
                <w:iCs w:val="1"/>
                <w:rtl w:val="0"/>
              </w:rPr>
              <w:t xml:space="preserve">(ask about evidence of their work e.g. instances where they have succeeded, their weaknesses and opportunities)</w:t>
            </w:r>
            <w:r w:rsidDel="00000000" w:rsidR="00000000" w:rsidRPr="00000000">
              <w:rPr>
                <w:rtl w:val="0"/>
              </w:rPr>
              <w:t xml:space="preserve">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spacing w:after="0" w:line="259" w:lineRule="auto"/>
              <w:ind w:left="0" w:right="-11" w:firstLine="0"/>
              <w:jc w:val="right"/>
              <w:rPr/>
            </w:pPr>
            <w:r w:rsidDel="00000000" w:rsidR="00000000" w:rsidRPr="00000000">
              <w:rPr>
                <w:b w:val="1"/>
                <w:bCs w:val="1"/>
                <w:rtl w:val="0"/>
              </w:rPr>
              <w:t xml:space="preserve">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F">
            <w:pPr>
              <w:spacing w:after="0" w:line="259" w:lineRule="auto"/>
              <w:ind w:left="108" w:right="106" w:firstLine="0"/>
              <w:rPr/>
            </w:pPr>
            <w:r w:rsidDel="00000000" w:rsidR="00000000" w:rsidRPr="00000000">
              <w:rPr>
                <w:rtl w:val="0"/>
              </w:rPr>
              <w:t xml:space="preserve">Are there existing legislations on climate change adaptation at county level? </w:t>
            </w:r>
            <w:r w:rsidDel="00000000" w:rsidR="00000000" w:rsidRPr="00000000">
              <w:rPr>
                <w:i w:val="1"/>
                <w:iCs w:val="1"/>
                <w:rtl w:val="0"/>
              </w:rPr>
              <w:t xml:space="preserve">Ask for plans, strategies, policies deliberately developed by the county government to address climate change adaptation/resilience</w:t>
            </w:r>
            <w:r w:rsidDel="00000000" w:rsidR="00000000" w:rsidRPr="00000000">
              <w:rPr>
                <w:rtl w:val="0"/>
              </w:rPr>
              <w:t xml:space="preserve"> </w:t>
            </w:r>
          </w:p>
        </w:tc>
      </w:tr>
    </w:tbl>
    <w:p w:rsidR="00000000" w:rsidDel="00000000" w:rsidP="00000000" w:rsidRDefault="00000000" w:rsidRPr="00000000" w14:paraId="00000951">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95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953">
      <w:pPr>
        <w:spacing w:after="0" w:line="259" w:lineRule="auto"/>
        <w:ind w:left="0" w:right="0" w:firstLine="0"/>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954">
      <w:pPr>
        <w:spacing w:after="0" w:line="259" w:lineRule="auto"/>
        <w:ind w:left="715" w:right="0" w:firstLine="307"/>
        <w:jc w:val="left"/>
        <w:rPr/>
      </w:pPr>
      <w:r w:rsidDel="00000000" w:rsidR="00000000" w:rsidRPr="00000000">
        <w:rPr>
          <w:rFonts w:ascii="Cambria" w:cs="Cambria" w:eastAsia="Cambria" w:hAnsi="Cambria"/>
          <w:b w:val="1"/>
          <w:bCs w:val="1"/>
          <w:i w:val="1"/>
          <w:iCs w:val="1"/>
          <w:rtl w:val="0"/>
        </w:rPr>
        <w:t xml:space="preserve">TOOL 3 – STAKEHOLDER WORKSHOP PROGRAMME </w:t>
      </w:r>
      <w:r w:rsidDel="00000000" w:rsidR="00000000" w:rsidRPr="00000000">
        <w:rPr>
          <w:rtl w:val="0"/>
        </w:rPr>
      </w:r>
    </w:p>
    <w:p w:rsidR="00000000" w:rsidDel="00000000" w:rsidP="00000000" w:rsidRDefault="00000000" w:rsidRPr="00000000" w14:paraId="00000955">
      <w:pPr>
        <w:spacing w:after="0" w:line="259" w:lineRule="auto"/>
        <w:ind w:left="51" w:right="0" w:firstLine="0"/>
        <w:jc w:val="center"/>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956">
      <w:pPr>
        <w:pStyle w:val="Heading3"/>
        <w:spacing w:after="0" w:line="250" w:lineRule="auto"/>
        <w:ind w:left="2" w:firstLine="307"/>
        <w:rPr/>
      </w:pPr>
      <w:r w:rsidDel="00000000" w:rsidR="00000000" w:rsidRPr="00000000">
        <w:rPr>
          <w:sz w:val="24"/>
          <w:szCs w:val="24"/>
          <w:rtl w:val="0"/>
        </w:rPr>
        <w:t xml:space="preserve">CONTEXT AND POLITICAL-ECONOMY ANALYSIS FOR COMMUNITY RESILIENCE IN KERIO RIVER ECOSYSTEM PROJECT IN ELGEYO-MARAKWET, WEST POKOT AND BARINGO COUNTIES, KENYA </w:t>
      </w:r>
      <w:r w:rsidDel="00000000" w:rsidR="00000000" w:rsidRPr="00000000">
        <w:rPr>
          <w:rtl w:val="0"/>
        </w:rPr>
      </w:r>
    </w:p>
    <w:p w:rsidR="00000000" w:rsidDel="00000000" w:rsidP="00000000" w:rsidRDefault="00000000" w:rsidRPr="00000000" w14:paraId="00000957">
      <w:pPr>
        <w:spacing w:after="24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958">
      <w:pPr>
        <w:spacing w:after="32" w:line="259" w:lineRule="auto"/>
        <w:ind w:left="0" w:firstLine="0"/>
        <w:jc w:val="center"/>
        <w:rPr/>
      </w:pPr>
      <w:r w:rsidDel="00000000" w:rsidR="00000000" w:rsidRPr="00000000">
        <w:rPr>
          <w:b w:val="1"/>
          <w:bCs w:val="1"/>
          <w:sz w:val="24"/>
          <w:szCs w:val="24"/>
          <w:u w:val="single"/>
          <w:rtl w:val="0"/>
        </w:rPr>
        <w:t xml:space="preserve">MONDAY 22</w:t>
      </w:r>
      <w:r w:rsidDel="00000000" w:rsidR="00000000" w:rsidRPr="00000000">
        <w:rPr>
          <w:b w:val="1"/>
          <w:bCs w:val="1"/>
          <w:sz w:val="24"/>
          <w:szCs w:val="24"/>
          <w:vertAlign w:val="superscript"/>
          <w:rtl w:val="0"/>
        </w:rPr>
        <w:t xml:space="preserve">ND</w:t>
      </w:r>
      <w:r w:rsidDel="00000000" w:rsidR="00000000" w:rsidRPr="00000000">
        <w:rPr>
          <w:b w:val="1"/>
          <w:bCs w:val="1"/>
          <w:sz w:val="24"/>
          <w:szCs w:val="24"/>
          <w:u w:val="single"/>
          <w:rtl w:val="0"/>
        </w:rPr>
        <w:t xml:space="preserve"> OCTOBER 2017 FROM 8:00AM – 5:00PM</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959">
      <w:pPr>
        <w:spacing w:after="0" w:line="259" w:lineRule="auto"/>
        <w:ind w:left="0" w:right="0" w:firstLine="0"/>
        <w:jc w:val="left"/>
        <w:rPr/>
      </w:pPr>
      <w:r w:rsidDel="00000000" w:rsidR="00000000" w:rsidRPr="00000000">
        <w:rPr>
          <w:sz w:val="24"/>
          <w:szCs w:val="24"/>
          <w:rtl w:val="0"/>
        </w:rPr>
        <w:t xml:space="preserve">.    </w:t>
      </w:r>
      <w:r w:rsidDel="00000000" w:rsidR="00000000" w:rsidRPr="00000000">
        <w:rPr>
          <w:rtl w:val="0"/>
        </w:rPr>
      </w:r>
    </w:p>
    <w:tbl>
      <w:tblPr>
        <w:tblStyle w:val="Table39"/>
        <w:tblW w:w="8630.0" w:type="dxa"/>
        <w:jc w:val="left"/>
        <w:tblInd w:w="6.0" w:type="dxa"/>
        <w:tblLayout w:type="fixed"/>
        <w:tblLook w:val="0400"/>
      </w:tblPr>
      <w:tblGrid>
        <w:gridCol w:w="995"/>
        <w:gridCol w:w="500"/>
        <w:gridCol w:w="5734"/>
        <w:gridCol w:w="1401"/>
        <w:tblGridChange w:id="0">
          <w:tblGrid>
            <w:gridCol w:w="995"/>
            <w:gridCol w:w="500"/>
            <w:gridCol w:w="5734"/>
            <w:gridCol w:w="1401"/>
          </w:tblGrid>
        </w:tblGridChange>
      </w:tblGrid>
      <w:tr>
        <w:trPr>
          <w:cantSplit w:val="0"/>
          <w:trHeight w:val="54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spacing w:after="0" w:line="259" w:lineRule="auto"/>
              <w:ind w:left="0" w:right="0" w:firstLine="0"/>
              <w:jc w:val="left"/>
              <w:rPr/>
            </w:pPr>
            <w:r w:rsidDel="00000000" w:rsidR="00000000" w:rsidRPr="00000000">
              <w:rPr>
                <w:b w:val="1"/>
                <w:bCs w:val="1"/>
                <w:rtl w:val="0"/>
              </w:rPr>
              <w:t xml:space="preserve">DAY 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spacing w:after="0" w:line="259" w:lineRule="auto"/>
              <w:ind w:left="0" w:right="0" w:firstLine="0"/>
              <w:jc w:val="left"/>
              <w:rPr/>
            </w:pPr>
            <w:r w:rsidDel="00000000" w:rsidR="00000000" w:rsidRPr="00000000">
              <w:rPr>
                <w:b w:val="1"/>
                <w:bCs w:val="1"/>
                <w:rtl w:val="0"/>
              </w:rPr>
              <w:t xml:space="preserve">AGENDA </w:t>
            </w:r>
            <w:r w:rsidDel="00000000" w:rsidR="00000000" w:rsidRPr="00000000">
              <w:rPr>
                <w:rtl w:val="0"/>
              </w:rPr>
            </w:r>
          </w:p>
          <w:p w:rsidR="00000000" w:rsidDel="00000000" w:rsidP="00000000" w:rsidRDefault="00000000" w:rsidRPr="00000000" w14:paraId="0000095D">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spacing w:after="0" w:line="259" w:lineRule="auto"/>
              <w:ind w:left="2" w:right="0" w:firstLine="0"/>
              <w:jc w:val="left"/>
              <w:rPr/>
            </w:pPr>
            <w:r w:rsidDel="00000000" w:rsidR="00000000" w:rsidRPr="00000000">
              <w:rPr>
                <w:b w:val="1"/>
                <w:bCs w:val="1"/>
                <w:rtl w:val="0"/>
              </w:rPr>
              <w:t xml:space="preserve">FACILITATOR </w:t>
            </w:r>
            <w:r w:rsidDel="00000000" w:rsidR="00000000" w:rsidRPr="00000000">
              <w:rPr>
                <w:rtl w:val="0"/>
              </w:rPr>
            </w:r>
          </w:p>
        </w:tc>
      </w:tr>
      <w:tr>
        <w:trPr>
          <w:cantSplit w:val="0"/>
          <w:trHeight w:val="54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spacing w:after="0" w:line="259" w:lineRule="auto"/>
              <w:ind w:left="0" w:right="0" w:firstLine="0"/>
              <w:jc w:val="left"/>
              <w:rPr/>
            </w:pPr>
            <w:r w:rsidDel="00000000" w:rsidR="00000000" w:rsidRPr="00000000">
              <w:rPr>
                <w:rtl w:val="0"/>
              </w:rPr>
              <w:t xml:space="preserve">8:00 – 9:00 </w:t>
            </w:r>
          </w:p>
          <w:p w:rsidR="00000000" w:rsidDel="00000000" w:rsidP="00000000" w:rsidRDefault="00000000" w:rsidRPr="00000000" w14:paraId="00000960">
            <w:pPr>
              <w:spacing w:after="0" w:line="259" w:lineRule="auto"/>
              <w:ind w:left="0" w:right="0" w:firstLine="0"/>
              <w:jc w:val="left"/>
              <w:rPr/>
            </w:pPr>
            <w:r w:rsidDel="00000000" w:rsidR="00000000" w:rsidRPr="00000000">
              <w:rPr>
                <w:rtl w:val="0"/>
              </w:rPr>
              <w:t xml:space="preserve">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spacing w:after="0" w:line="259" w:lineRule="auto"/>
              <w:ind w:left="0" w:right="0" w:firstLine="0"/>
              <w:jc w:val="left"/>
              <w:rPr/>
            </w:pPr>
            <w:r w:rsidDel="00000000" w:rsidR="00000000" w:rsidRPr="00000000">
              <w:rPr>
                <w:rtl w:val="0"/>
              </w:rPr>
              <w:t xml:space="preserve">Arrival and registration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spacing w:after="0" w:line="259" w:lineRule="auto"/>
              <w:ind w:left="2" w:right="0" w:firstLine="0"/>
              <w:jc w:val="left"/>
              <w:rPr/>
            </w:pPr>
            <w:r w:rsidDel="00000000" w:rsidR="00000000" w:rsidRPr="00000000">
              <w:rPr>
                <w:rtl w:val="0"/>
              </w:rPr>
              <w:t xml:space="preserve">NCCK </w:t>
            </w:r>
          </w:p>
        </w:tc>
      </w:tr>
      <w:tr>
        <w:trPr>
          <w:cantSplit w:val="0"/>
          <w:trHeight w:val="54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spacing w:after="0" w:line="259" w:lineRule="auto"/>
              <w:ind w:left="0" w:right="0" w:firstLine="0"/>
              <w:jc w:val="left"/>
              <w:rPr/>
            </w:pPr>
            <w:r w:rsidDel="00000000" w:rsidR="00000000" w:rsidRPr="00000000">
              <w:rPr>
                <w:rtl w:val="0"/>
              </w:rPr>
              <w:t xml:space="preserve">9:00 – 9:30 </w:t>
            </w:r>
          </w:p>
          <w:p w:rsidR="00000000" w:rsidDel="00000000" w:rsidP="00000000" w:rsidRDefault="00000000" w:rsidRPr="00000000" w14:paraId="00000965">
            <w:pPr>
              <w:spacing w:after="0" w:line="259" w:lineRule="auto"/>
              <w:ind w:left="0" w:right="0" w:firstLine="0"/>
              <w:jc w:val="left"/>
              <w:rPr/>
            </w:pPr>
            <w:r w:rsidDel="00000000" w:rsidR="00000000" w:rsidRPr="00000000">
              <w:rPr>
                <w:rtl w:val="0"/>
              </w:rPr>
              <w:t xml:space="preserve">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spacing w:after="0" w:line="259" w:lineRule="auto"/>
              <w:ind w:left="0" w:right="0" w:firstLine="0"/>
              <w:jc w:val="left"/>
              <w:rPr/>
            </w:pPr>
            <w:r w:rsidDel="00000000" w:rsidR="00000000" w:rsidRPr="00000000">
              <w:rPr>
                <w:rtl w:val="0"/>
              </w:rPr>
              <w:t xml:space="preserve">Welcome, opening prayers  and Introduction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spacing w:after="0" w:line="259" w:lineRule="auto"/>
              <w:ind w:left="2" w:right="0" w:firstLine="0"/>
              <w:jc w:val="left"/>
              <w:rPr/>
            </w:pPr>
            <w:r w:rsidDel="00000000" w:rsidR="00000000" w:rsidRPr="00000000">
              <w:rPr>
                <w:rtl w:val="0"/>
              </w:rPr>
              <w:t xml:space="preserve">NCCK </w:t>
            </w:r>
          </w:p>
        </w:tc>
      </w:tr>
      <w:tr>
        <w:trPr>
          <w:cantSplit w:val="0"/>
          <w:trHeight w:val="139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9">
            <w:pPr>
              <w:spacing w:after="0" w:line="259" w:lineRule="auto"/>
              <w:ind w:left="0" w:right="0" w:firstLine="0"/>
              <w:jc w:val="left"/>
              <w:rPr/>
            </w:pPr>
            <w:r w:rsidDel="00000000" w:rsidR="00000000" w:rsidRPr="00000000">
              <w:rPr>
                <w:rtl w:val="0"/>
              </w:rPr>
              <w:t xml:space="preserve">9:30 – 10:30 </w:t>
            </w:r>
          </w:p>
          <w:p w:rsidR="00000000" w:rsidDel="00000000" w:rsidP="00000000" w:rsidRDefault="00000000" w:rsidRPr="00000000" w14:paraId="0000096A">
            <w:pPr>
              <w:spacing w:after="0" w:line="259" w:lineRule="auto"/>
              <w:ind w:left="0" w:right="0" w:firstLine="0"/>
              <w:jc w:val="left"/>
              <w:rPr/>
            </w:pPr>
            <w:r w:rsidDel="00000000" w:rsidR="00000000" w:rsidRPr="00000000">
              <w:rPr>
                <w:rtl w:val="0"/>
              </w:rPr>
              <w:t xml:space="preserve">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C">
            <w:pPr>
              <w:spacing w:after="21" w:line="259" w:lineRule="auto"/>
              <w:ind w:left="0" w:right="0" w:firstLine="0"/>
              <w:jc w:val="left"/>
              <w:rPr/>
            </w:pPr>
            <w:r w:rsidDel="00000000" w:rsidR="00000000" w:rsidRPr="00000000">
              <w:rPr>
                <w:rtl w:val="0"/>
              </w:rPr>
              <w:t xml:space="preserve">Opening remarks </w:t>
            </w:r>
          </w:p>
          <w:p w:rsidR="00000000" w:rsidDel="00000000" w:rsidP="00000000" w:rsidRDefault="00000000" w:rsidRPr="00000000" w14:paraId="0000096D">
            <w:pPr>
              <w:numPr>
                <w:ilvl w:val="0"/>
                <w:numId w:val="46"/>
              </w:numPr>
              <w:spacing w:after="0" w:line="259" w:lineRule="auto"/>
              <w:ind w:left="721" w:right="0" w:hanging="361"/>
              <w:jc w:val="left"/>
              <w:rPr/>
            </w:pPr>
            <w:r w:rsidDel="00000000" w:rsidR="00000000" w:rsidRPr="00000000">
              <w:rPr>
                <w:rtl w:val="0"/>
              </w:rPr>
              <w:t xml:space="preserve">About NCCK </w:t>
            </w:r>
          </w:p>
          <w:p w:rsidR="00000000" w:rsidDel="00000000" w:rsidP="00000000" w:rsidRDefault="00000000" w:rsidRPr="00000000" w14:paraId="0000096E">
            <w:pPr>
              <w:numPr>
                <w:ilvl w:val="0"/>
                <w:numId w:val="46"/>
              </w:numPr>
              <w:spacing w:after="0" w:line="259" w:lineRule="auto"/>
              <w:ind w:left="721" w:right="0" w:hanging="361"/>
              <w:jc w:val="left"/>
              <w:rPr/>
            </w:pPr>
            <w:r w:rsidDel="00000000" w:rsidR="00000000" w:rsidRPr="00000000">
              <w:rPr>
                <w:rtl w:val="0"/>
              </w:rPr>
              <w:t xml:space="preserve">Overview of the </w:t>
            </w:r>
            <w:r w:rsidDel="00000000" w:rsidR="00000000" w:rsidRPr="00000000">
              <w:rPr>
                <w:i w:val="1"/>
                <w:iCs w:val="1"/>
                <w:rtl w:val="0"/>
              </w:rPr>
              <w:t xml:space="preserve">Community Resilience in Kerio River </w:t>
            </w:r>
            <w:r w:rsidDel="00000000" w:rsidR="00000000" w:rsidRPr="00000000">
              <w:rPr>
                <w:rtl w:val="0"/>
              </w:rPr>
            </w:r>
          </w:p>
          <w:p w:rsidR="00000000" w:rsidDel="00000000" w:rsidP="00000000" w:rsidRDefault="00000000" w:rsidRPr="00000000" w14:paraId="0000096F">
            <w:pPr>
              <w:spacing w:after="24" w:line="259" w:lineRule="auto"/>
              <w:ind w:left="721" w:right="0" w:firstLine="0"/>
              <w:jc w:val="left"/>
              <w:rPr/>
            </w:pPr>
            <w:r w:rsidDel="00000000" w:rsidR="00000000" w:rsidRPr="00000000">
              <w:rPr>
                <w:i w:val="1"/>
                <w:iCs w:val="1"/>
                <w:rtl w:val="0"/>
              </w:rPr>
              <w:t xml:space="preserve">Ecosystem (CORKE) Project</w:t>
            </w:r>
            <w:r w:rsidDel="00000000" w:rsidR="00000000" w:rsidRPr="00000000">
              <w:rPr>
                <w:rtl w:val="0"/>
              </w:rPr>
              <w:t xml:space="preserve"> </w:t>
            </w:r>
          </w:p>
          <w:p w:rsidR="00000000" w:rsidDel="00000000" w:rsidP="00000000" w:rsidRDefault="00000000" w:rsidRPr="00000000" w14:paraId="00000970">
            <w:pPr>
              <w:numPr>
                <w:ilvl w:val="0"/>
                <w:numId w:val="46"/>
              </w:numPr>
              <w:spacing w:after="0" w:line="259" w:lineRule="auto"/>
              <w:ind w:left="721" w:right="0" w:hanging="361"/>
              <w:jc w:val="left"/>
              <w:rPr/>
            </w:pPr>
            <w:r w:rsidDel="00000000" w:rsidR="00000000" w:rsidRPr="00000000">
              <w:rPr>
                <w:i w:val="1"/>
                <w:iCs w:val="1"/>
                <w:rtl w:val="0"/>
              </w:rPr>
              <w:t xml:space="preserve">Objectives of the Workshop</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spacing w:after="0" w:line="259" w:lineRule="auto"/>
              <w:ind w:left="2" w:right="0" w:firstLine="0"/>
              <w:jc w:val="left"/>
              <w:rPr/>
            </w:pPr>
            <w:r w:rsidDel="00000000" w:rsidR="00000000" w:rsidRPr="00000000">
              <w:rPr>
                <w:rtl w:val="0"/>
              </w:rPr>
              <w:t xml:space="preserve">NCCK </w:t>
            </w:r>
          </w:p>
          <w:p w:rsidR="00000000" w:rsidDel="00000000" w:rsidP="00000000" w:rsidRDefault="00000000" w:rsidRPr="00000000" w14:paraId="00000972">
            <w:pPr>
              <w:spacing w:after="0" w:line="259" w:lineRule="auto"/>
              <w:ind w:left="2" w:right="0" w:firstLine="0"/>
              <w:jc w:val="left"/>
              <w:rPr/>
            </w:pPr>
            <w:r w:rsidDel="00000000" w:rsidR="00000000" w:rsidRPr="00000000">
              <w:rPr>
                <w:rtl w:val="0"/>
              </w:rPr>
              <w:t xml:space="preserve">Consultant  </w:t>
            </w:r>
          </w:p>
          <w:p w:rsidR="00000000" w:rsidDel="00000000" w:rsidP="00000000" w:rsidRDefault="00000000" w:rsidRPr="00000000" w14:paraId="00000973">
            <w:pPr>
              <w:spacing w:after="0" w:line="259" w:lineRule="auto"/>
              <w:ind w:left="2" w:right="0" w:firstLine="0"/>
              <w:jc w:val="left"/>
              <w:rPr/>
            </w:pPr>
            <w:r w:rsidDel="00000000" w:rsidR="00000000" w:rsidRPr="00000000">
              <w:rPr>
                <w:rtl w:val="0"/>
              </w:rPr>
              <w:t xml:space="preserve"> </w:t>
            </w:r>
          </w:p>
          <w:p w:rsidR="00000000" w:rsidDel="00000000" w:rsidP="00000000" w:rsidRDefault="00000000" w:rsidRPr="00000000" w14:paraId="00000974">
            <w:pPr>
              <w:spacing w:after="0" w:line="259" w:lineRule="auto"/>
              <w:ind w:left="2" w:right="0" w:firstLine="0"/>
              <w:jc w:val="left"/>
              <w:rPr/>
            </w:pPr>
            <w:r w:rsidDel="00000000" w:rsidR="00000000" w:rsidRPr="00000000">
              <w:rPr>
                <w:rtl w:val="0"/>
              </w:rPr>
              <w:t xml:space="preserve"> </w:t>
            </w:r>
          </w:p>
        </w:tc>
      </w:tr>
      <w:tr>
        <w:trPr>
          <w:cantSplit w:val="0"/>
          <w:trHeight w:val="545"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75">
            <w:pPr>
              <w:spacing w:after="0" w:line="259" w:lineRule="auto"/>
              <w:ind w:left="0" w:right="0" w:firstLine="0"/>
              <w:jc w:val="left"/>
              <w:rPr/>
            </w:pPr>
            <w:r w:rsidDel="00000000" w:rsidR="00000000" w:rsidRPr="00000000">
              <w:rPr>
                <w:b w:val="1"/>
                <w:bCs w:val="1"/>
                <w:rtl w:val="0"/>
              </w:rPr>
              <w:t xml:space="preserve">10:30 – 11:00 </w:t>
            </w:r>
            <w:r w:rsidDel="00000000" w:rsidR="00000000" w:rsidRPr="00000000">
              <w:rPr>
                <w:rtl w:val="0"/>
              </w:rPr>
            </w:r>
          </w:p>
          <w:p w:rsidR="00000000" w:rsidDel="00000000" w:rsidP="00000000" w:rsidRDefault="00000000" w:rsidRPr="00000000" w14:paraId="00000976">
            <w:pPr>
              <w:spacing w:after="0" w:line="259" w:lineRule="auto"/>
              <w:ind w:left="0" w:right="0" w:firstLine="0"/>
              <w:jc w:val="left"/>
              <w:rPr/>
            </w:pPr>
            <w:r w:rsidDel="00000000" w:rsidR="00000000" w:rsidRPr="00000000">
              <w:rPr>
                <w:b w:val="1"/>
                <w:bCs w:val="1"/>
                <w:rtl w:val="0"/>
              </w:rPr>
              <w:t xml:space="preserve">AM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78">
            <w:pPr>
              <w:spacing w:after="0" w:line="259" w:lineRule="auto"/>
              <w:ind w:left="0" w:right="0" w:firstLine="0"/>
              <w:jc w:val="left"/>
              <w:rPr/>
            </w:pPr>
            <w:r w:rsidDel="00000000" w:rsidR="00000000" w:rsidRPr="00000000">
              <w:rPr>
                <w:b w:val="1"/>
                <w:bCs w:val="1"/>
                <w:rtl w:val="0"/>
              </w:rPr>
              <w:t xml:space="preserve">TEA &amp; HEALTH BREAK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79">
            <w:pPr>
              <w:spacing w:after="0" w:line="259" w:lineRule="auto"/>
              <w:ind w:left="362" w:right="0" w:firstLine="0"/>
              <w:jc w:val="left"/>
              <w:rPr/>
            </w:pPr>
            <w:r w:rsidDel="00000000" w:rsidR="00000000" w:rsidRPr="00000000">
              <w:rPr>
                <w:b w:val="1"/>
                <w:bCs w:val="1"/>
                <w:rtl w:val="0"/>
              </w:rPr>
              <w:t xml:space="preserve"> </w:t>
            </w:r>
            <w:r w:rsidDel="00000000" w:rsidR="00000000" w:rsidRPr="00000000">
              <w:rPr>
                <w:rtl w:val="0"/>
              </w:rPr>
            </w:r>
          </w:p>
        </w:tc>
      </w:tr>
      <w:tr>
        <w:trPr>
          <w:cantSplit w:val="0"/>
          <w:trHeight w:val="137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spacing w:after="0" w:line="259" w:lineRule="auto"/>
              <w:ind w:left="0" w:right="0" w:firstLine="0"/>
              <w:jc w:val="left"/>
              <w:rPr/>
            </w:pPr>
            <w:r w:rsidDel="00000000" w:rsidR="00000000" w:rsidRPr="00000000">
              <w:rPr>
                <w:rtl w:val="0"/>
              </w:rPr>
              <w:t xml:space="preserve">11:00 – 11:45 </w:t>
            </w:r>
          </w:p>
          <w:p w:rsidR="00000000" w:rsidDel="00000000" w:rsidP="00000000" w:rsidRDefault="00000000" w:rsidRPr="00000000" w14:paraId="0000097B">
            <w:pPr>
              <w:spacing w:after="0" w:line="259" w:lineRule="auto"/>
              <w:ind w:left="0" w:right="0" w:firstLine="0"/>
              <w:jc w:val="left"/>
              <w:rPr/>
            </w:pPr>
            <w:r w:rsidDel="00000000" w:rsidR="00000000" w:rsidRPr="00000000">
              <w:rPr>
                <w:rtl w:val="0"/>
              </w:rPr>
              <w:t xml:space="preserve">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spacing w:after="24" w:line="259" w:lineRule="auto"/>
              <w:ind w:left="0" w:right="0" w:firstLine="0"/>
              <w:jc w:val="left"/>
              <w:rPr/>
            </w:pPr>
            <w:r w:rsidDel="00000000" w:rsidR="00000000" w:rsidRPr="00000000">
              <w:rPr>
                <w:rtl w:val="0"/>
              </w:rPr>
              <w:t xml:space="preserve">Stakeholder analysis for Resilience /climate change adaptation </w:t>
            </w:r>
          </w:p>
          <w:p w:rsidR="00000000" w:rsidDel="00000000" w:rsidP="00000000" w:rsidRDefault="00000000" w:rsidRPr="00000000" w14:paraId="0000097E">
            <w:pPr>
              <w:numPr>
                <w:ilvl w:val="0"/>
                <w:numId w:val="47"/>
              </w:numPr>
              <w:spacing w:after="43" w:line="240" w:lineRule="auto"/>
              <w:ind w:left="721" w:right="0" w:hanging="361"/>
              <w:rPr/>
            </w:pPr>
            <w:r w:rsidDel="00000000" w:rsidR="00000000" w:rsidRPr="00000000">
              <w:rPr>
                <w:b w:val="1"/>
                <w:bCs w:val="1"/>
                <w:rtl w:val="0"/>
              </w:rPr>
              <w:t xml:space="preserve">Exercise 1:</w:t>
            </w:r>
            <w:r w:rsidDel="00000000" w:rsidR="00000000" w:rsidRPr="00000000">
              <w:rPr>
                <w:rtl w:val="0"/>
              </w:rPr>
              <w:t xml:space="preserve"> Mapping of actors involved in climate change adaptation and resilience issues in the county </w:t>
            </w:r>
          </w:p>
          <w:p w:rsidR="00000000" w:rsidDel="00000000" w:rsidP="00000000" w:rsidRDefault="00000000" w:rsidRPr="00000000" w14:paraId="0000097F">
            <w:pPr>
              <w:numPr>
                <w:ilvl w:val="0"/>
                <w:numId w:val="47"/>
              </w:numPr>
              <w:spacing w:after="0" w:line="259" w:lineRule="auto"/>
              <w:ind w:left="721" w:right="0" w:hanging="361"/>
              <w:rPr/>
            </w:pPr>
            <w:r w:rsidDel="00000000" w:rsidR="00000000" w:rsidRPr="00000000">
              <w:rPr>
                <w:b w:val="1"/>
                <w:bCs w:val="1"/>
                <w:rtl w:val="0"/>
              </w:rPr>
              <w:t xml:space="preserve">Exercise 2:</w:t>
            </w:r>
            <w:r w:rsidDel="00000000" w:rsidR="00000000" w:rsidRPr="00000000">
              <w:rPr>
                <w:rtl w:val="0"/>
              </w:rPr>
              <w:t xml:space="preserve"> Establishing of existing linkages between the listed actors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spacing w:after="0" w:line="259" w:lineRule="auto"/>
              <w:ind w:left="2" w:right="0" w:firstLine="0"/>
              <w:jc w:val="left"/>
              <w:rPr/>
            </w:pPr>
            <w:r w:rsidDel="00000000" w:rsidR="00000000" w:rsidRPr="00000000">
              <w:rPr>
                <w:rtl w:val="0"/>
              </w:rPr>
              <w:t xml:space="preserve">Consultant  </w:t>
            </w:r>
          </w:p>
        </w:tc>
      </w:tr>
      <w:tr>
        <w:trPr>
          <w:cantSplit w:val="0"/>
          <w:trHeight w:val="137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spacing w:after="0" w:line="259" w:lineRule="auto"/>
              <w:ind w:left="0" w:right="0" w:firstLine="0"/>
              <w:jc w:val="left"/>
              <w:rPr/>
            </w:pPr>
            <w:r w:rsidDel="00000000" w:rsidR="00000000" w:rsidRPr="00000000">
              <w:rPr>
                <w:rtl w:val="0"/>
              </w:rPr>
              <w:t xml:space="preserve">11:45 – 12:30 </w:t>
            </w:r>
          </w:p>
          <w:p w:rsidR="00000000" w:rsidDel="00000000" w:rsidP="00000000" w:rsidRDefault="00000000" w:rsidRPr="00000000" w14:paraId="00000982">
            <w:pPr>
              <w:spacing w:after="0" w:line="259" w:lineRule="auto"/>
              <w:ind w:left="0" w:right="0" w:firstLine="0"/>
              <w:jc w:val="left"/>
              <w:rPr/>
            </w:pPr>
            <w:r w:rsidDel="00000000" w:rsidR="00000000" w:rsidRPr="00000000">
              <w:rPr>
                <w:rtl w:val="0"/>
              </w:rPr>
              <w:t xml:space="preserve">PM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spacing w:after="24" w:line="259" w:lineRule="auto"/>
              <w:ind w:left="0" w:right="0" w:firstLine="0"/>
              <w:jc w:val="left"/>
              <w:rPr/>
            </w:pPr>
            <w:r w:rsidDel="00000000" w:rsidR="00000000" w:rsidRPr="00000000">
              <w:rPr>
                <w:rtl w:val="0"/>
              </w:rPr>
              <w:t xml:space="preserve">Stakeholder analysis for Conflict </w:t>
            </w:r>
          </w:p>
          <w:p w:rsidR="00000000" w:rsidDel="00000000" w:rsidP="00000000" w:rsidRDefault="00000000" w:rsidRPr="00000000" w14:paraId="00000985">
            <w:pPr>
              <w:numPr>
                <w:ilvl w:val="0"/>
                <w:numId w:val="48"/>
              </w:numPr>
              <w:spacing w:after="46" w:line="240" w:lineRule="auto"/>
              <w:ind w:left="721" w:right="0" w:hanging="361"/>
              <w:rPr/>
            </w:pPr>
            <w:r w:rsidDel="00000000" w:rsidR="00000000" w:rsidRPr="00000000">
              <w:rPr>
                <w:b w:val="1"/>
                <w:bCs w:val="1"/>
                <w:rtl w:val="0"/>
              </w:rPr>
              <w:t xml:space="preserve">Exercise 1:</w:t>
            </w:r>
            <w:r w:rsidDel="00000000" w:rsidR="00000000" w:rsidRPr="00000000">
              <w:rPr>
                <w:rtl w:val="0"/>
              </w:rPr>
              <w:t xml:space="preserve"> Mapping of actors involved in conflict and conflict resolution in the county </w:t>
            </w:r>
          </w:p>
          <w:p w:rsidR="00000000" w:rsidDel="00000000" w:rsidP="00000000" w:rsidRDefault="00000000" w:rsidRPr="00000000" w14:paraId="00000986">
            <w:pPr>
              <w:numPr>
                <w:ilvl w:val="0"/>
                <w:numId w:val="48"/>
              </w:numPr>
              <w:spacing w:after="0" w:line="259" w:lineRule="auto"/>
              <w:ind w:left="721" w:right="0" w:hanging="361"/>
              <w:rPr/>
            </w:pPr>
            <w:r w:rsidDel="00000000" w:rsidR="00000000" w:rsidRPr="00000000">
              <w:rPr>
                <w:b w:val="1"/>
                <w:bCs w:val="1"/>
                <w:rtl w:val="0"/>
              </w:rPr>
              <w:t xml:space="preserve">Exercise 2:</w:t>
            </w:r>
            <w:r w:rsidDel="00000000" w:rsidR="00000000" w:rsidRPr="00000000">
              <w:rPr>
                <w:rtl w:val="0"/>
              </w:rPr>
              <w:t xml:space="preserve"> Establishing of existing linkages between the listed actors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spacing w:after="0" w:line="259" w:lineRule="auto"/>
              <w:ind w:left="2" w:right="0" w:firstLine="0"/>
              <w:jc w:val="left"/>
              <w:rPr/>
            </w:pPr>
            <w:r w:rsidDel="00000000" w:rsidR="00000000" w:rsidRPr="00000000">
              <w:rPr>
                <w:rtl w:val="0"/>
              </w:rPr>
              <w:t xml:space="preserve">Consultant  </w:t>
            </w:r>
          </w:p>
        </w:tc>
      </w:tr>
      <w:tr>
        <w:trPr>
          <w:cantSplit w:val="0"/>
          <w:trHeight w:val="55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spacing w:after="0" w:line="259" w:lineRule="auto"/>
              <w:ind w:left="0" w:right="0" w:firstLine="0"/>
              <w:jc w:val="left"/>
              <w:rPr/>
            </w:pPr>
            <w:r w:rsidDel="00000000" w:rsidR="00000000" w:rsidRPr="00000000">
              <w:rPr>
                <w:rtl w:val="0"/>
              </w:rPr>
              <w:t xml:space="preserve">12:30 – 1:00 </w:t>
            </w:r>
          </w:p>
          <w:p w:rsidR="00000000" w:rsidDel="00000000" w:rsidP="00000000" w:rsidRDefault="00000000" w:rsidRPr="00000000" w14:paraId="00000989">
            <w:pPr>
              <w:spacing w:after="0" w:line="259" w:lineRule="auto"/>
              <w:ind w:left="0" w:right="0" w:firstLine="0"/>
              <w:jc w:val="left"/>
              <w:rPr/>
            </w:pPr>
            <w:r w:rsidDel="00000000" w:rsidR="00000000" w:rsidRPr="00000000">
              <w:rPr>
                <w:rtl w:val="0"/>
              </w:rPr>
              <w:t xml:space="preserve">PM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spacing w:after="0" w:line="259" w:lineRule="auto"/>
              <w:ind w:left="0" w:right="0" w:firstLine="0"/>
              <w:rPr/>
            </w:pPr>
            <w:r w:rsidDel="00000000" w:rsidR="00000000" w:rsidRPr="00000000">
              <w:rPr>
                <w:rtl w:val="0"/>
              </w:rPr>
              <w:t xml:space="preserve">Correlation between conflict and vulnerability to climate change/ extreme climatic events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spacing w:after="0" w:line="259" w:lineRule="auto"/>
              <w:ind w:left="2" w:right="0" w:firstLine="0"/>
              <w:jc w:val="left"/>
              <w:rPr/>
            </w:pPr>
            <w:r w:rsidDel="00000000" w:rsidR="00000000" w:rsidRPr="00000000">
              <w:rPr>
                <w:rtl w:val="0"/>
              </w:rPr>
              <w:t xml:space="preserve">Consultant  </w:t>
            </w:r>
          </w:p>
        </w:tc>
      </w:tr>
      <w:tr>
        <w:trPr>
          <w:cantSplit w:val="0"/>
          <w:trHeight w:val="544" w:hRule="atLeast"/>
          <w:tblHeader w:val="0"/>
        </w:trPr>
        <w:tc>
          <w:tcPr>
            <w:gridSpan w:val="2"/>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8D">
            <w:pPr>
              <w:spacing w:after="0" w:line="259" w:lineRule="auto"/>
              <w:ind w:left="0" w:right="0" w:firstLine="0"/>
              <w:jc w:val="left"/>
              <w:rPr/>
            </w:pPr>
            <w:r w:rsidDel="00000000" w:rsidR="00000000" w:rsidRPr="00000000">
              <w:rPr>
                <w:b w:val="1"/>
                <w:bCs w:val="1"/>
                <w:rtl w:val="0"/>
              </w:rPr>
              <w:t xml:space="preserve">1:00 – 2:00 </w:t>
            </w:r>
            <w:r w:rsidDel="00000000" w:rsidR="00000000" w:rsidRPr="00000000">
              <w:rPr>
                <w:rtl w:val="0"/>
              </w:rPr>
            </w:r>
          </w:p>
          <w:p w:rsidR="00000000" w:rsidDel="00000000" w:rsidP="00000000" w:rsidRDefault="00000000" w:rsidRPr="00000000" w14:paraId="0000098E">
            <w:pPr>
              <w:spacing w:after="0" w:line="259" w:lineRule="auto"/>
              <w:ind w:left="0" w:right="0" w:firstLine="0"/>
              <w:jc w:val="left"/>
              <w:rPr/>
            </w:pPr>
            <w:r w:rsidDel="00000000" w:rsidR="00000000" w:rsidRPr="00000000">
              <w:rPr>
                <w:b w:val="1"/>
                <w:bCs w:val="1"/>
                <w:rtl w:val="0"/>
              </w:rPr>
              <w:t xml:space="preserve">PM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90">
            <w:pPr>
              <w:spacing w:after="0" w:line="259" w:lineRule="auto"/>
              <w:ind w:left="0" w:right="0" w:firstLine="0"/>
              <w:jc w:val="left"/>
              <w:rPr/>
            </w:pPr>
            <w:r w:rsidDel="00000000" w:rsidR="00000000" w:rsidRPr="00000000">
              <w:rPr>
                <w:b w:val="1"/>
                <w:bCs w:val="1"/>
                <w:rtl w:val="0"/>
              </w:rPr>
              <w:t xml:space="preserve">LUNCH BREAK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91">
            <w:pPr>
              <w:spacing w:after="0" w:line="259" w:lineRule="auto"/>
              <w:ind w:left="2" w:right="0" w:firstLine="0"/>
              <w:jc w:val="left"/>
              <w:rPr/>
            </w:pPr>
            <w:r w:rsidDel="00000000" w:rsidR="00000000" w:rsidRPr="00000000">
              <w:rPr>
                <w:b w:val="1"/>
                <w:bCs w:val="1"/>
                <w:rtl w:val="0"/>
              </w:rPr>
              <w:t xml:space="preserve"> </w:t>
            </w:r>
            <w:r w:rsidDel="00000000" w:rsidR="00000000" w:rsidRPr="00000000">
              <w:rPr>
                <w:rtl w:val="0"/>
              </w:rPr>
            </w:r>
          </w:p>
        </w:tc>
      </w:tr>
      <w:tr>
        <w:trPr>
          <w:cantSplit w:val="0"/>
          <w:trHeight w:val="248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2">
            <w:pPr>
              <w:spacing w:after="0" w:line="259" w:lineRule="auto"/>
              <w:ind w:left="0" w:right="0" w:firstLine="0"/>
              <w:jc w:val="left"/>
              <w:rPr/>
            </w:pPr>
            <w:r w:rsidDel="00000000" w:rsidR="00000000" w:rsidRPr="00000000">
              <w:rPr>
                <w:rtl w:val="0"/>
              </w:rPr>
              <w:t xml:space="preserve">2:00 – 3:15 </w:t>
            </w:r>
          </w:p>
          <w:p w:rsidR="00000000" w:rsidDel="00000000" w:rsidP="00000000" w:rsidRDefault="00000000" w:rsidRPr="00000000" w14:paraId="00000993">
            <w:pPr>
              <w:spacing w:after="0" w:line="259" w:lineRule="auto"/>
              <w:ind w:left="0" w:right="0" w:firstLine="0"/>
              <w:jc w:val="left"/>
              <w:rPr/>
            </w:pPr>
            <w:r w:rsidDel="00000000" w:rsidR="00000000" w:rsidRPr="00000000">
              <w:rPr>
                <w:rtl w:val="0"/>
              </w:rPr>
              <w:t xml:space="preserve">PM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spacing w:after="22" w:line="259" w:lineRule="auto"/>
              <w:ind w:left="0" w:right="0" w:firstLine="0"/>
              <w:jc w:val="left"/>
              <w:rPr/>
            </w:pPr>
            <w:r w:rsidDel="00000000" w:rsidR="00000000" w:rsidRPr="00000000">
              <w:rPr>
                <w:rtl w:val="0"/>
              </w:rPr>
              <w:t xml:space="preserve">Conflict sensitivity analysis </w:t>
            </w:r>
          </w:p>
          <w:p w:rsidR="00000000" w:rsidDel="00000000" w:rsidP="00000000" w:rsidRDefault="00000000" w:rsidRPr="00000000" w14:paraId="00000996">
            <w:pPr>
              <w:numPr>
                <w:ilvl w:val="0"/>
                <w:numId w:val="49"/>
              </w:numPr>
              <w:spacing w:after="46" w:line="240" w:lineRule="auto"/>
              <w:ind w:left="721" w:right="0" w:hanging="361"/>
              <w:rPr/>
            </w:pPr>
            <w:r w:rsidDel="00000000" w:rsidR="00000000" w:rsidRPr="00000000">
              <w:rPr>
                <w:rtl w:val="0"/>
              </w:rPr>
              <w:t xml:space="preserve">Types </w:t>
              <w:tab/>
              <w:t xml:space="preserve">of </w:t>
              <w:tab/>
              <w:t xml:space="preserve">conflicts, </w:t>
              <w:tab/>
              <w:t xml:space="preserve">causes, </w:t>
              <w:tab/>
              <w:t xml:space="preserve">actors </w:t>
              <w:tab/>
              <w:t xml:space="preserve">and </w:t>
              <w:tab/>
              <w:t xml:space="preserve">the consequences </w:t>
            </w:r>
          </w:p>
          <w:p w:rsidR="00000000" w:rsidDel="00000000" w:rsidP="00000000" w:rsidRDefault="00000000" w:rsidRPr="00000000" w14:paraId="00000997">
            <w:pPr>
              <w:numPr>
                <w:ilvl w:val="0"/>
                <w:numId w:val="49"/>
              </w:numPr>
              <w:spacing w:after="0" w:line="258" w:lineRule="auto"/>
              <w:ind w:left="721" w:right="0" w:hanging="361"/>
              <w:rPr/>
            </w:pPr>
            <w:r w:rsidDel="00000000" w:rsidR="00000000" w:rsidRPr="00000000">
              <w:rPr>
                <w:rtl w:val="0"/>
              </w:rPr>
              <w:t xml:space="preserve">Existing conflict resolution interventions in the county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Role of the county government in addressing conflict </w:t>
            </w:r>
          </w:p>
          <w:p w:rsidR="00000000" w:rsidDel="00000000" w:rsidP="00000000" w:rsidRDefault="00000000" w:rsidRPr="00000000" w14:paraId="00000998">
            <w:pPr>
              <w:numPr>
                <w:ilvl w:val="0"/>
                <w:numId w:val="49"/>
              </w:numPr>
              <w:spacing w:after="0" w:line="259" w:lineRule="auto"/>
              <w:ind w:left="721" w:right="0" w:hanging="361"/>
              <w:rPr/>
            </w:pPr>
            <w:r w:rsidDel="00000000" w:rsidR="00000000" w:rsidRPr="00000000">
              <w:rPr>
                <w:rtl w:val="0"/>
              </w:rPr>
              <w:t xml:space="preserve">Role of the county government in addressing </w:t>
            </w:r>
          </w:p>
          <w:p w:rsidR="00000000" w:rsidDel="00000000" w:rsidP="00000000" w:rsidRDefault="00000000" w:rsidRPr="00000000" w14:paraId="00000999">
            <w:pPr>
              <w:spacing w:after="24" w:line="259" w:lineRule="auto"/>
              <w:ind w:left="721" w:right="0" w:firstLine="0"/>
              <w:jc w:val="left"/>
              <w:rPr/>
            </w:pPr>
            <w:r w:rsidDel="00000000" w:rsidR="00000000" w:rsidRPr="00000000">
              <w:rPr>
                <w:rtl w:val="0"/>
              </w:rPr>
              <w:t xml:space="preserve">resilience </w:t>
            </w:r>
          </w:p>
          <w:p w:rsidR="00000000" w:rsidDel="00000000" w:rsidP="00000000" w:rsidRDefault="00000000" w:rsidRPr="00000000" w14:paraId="0000099A">
            <w:pPr>
              <w:numPr>
                <w:ilvl w:val="0"/>
                <w:numId w:val="49"/>
              </w:numPr>
              <w:spacing w:after="0" w:line="259" w:lineRule="auto"/>
              <w:ind w:left="721" w:right="0" w:hanging="361"/>
              <w:rPr/>
            </w:pPr>
            <w:r w:rsidDel="00000000" w:rsidR="00000000" w:rsidRPr="00000000">
              <w:rPr>
                <w:rtl w:val="0"/>
              </w:rPr>
              <w:t xml:space="preserve">Enablers/opportunities and blockers/barriers in conflict resolution and peace building in the county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B">
            <w:pPr>
              <w:spacing w:after="0" w:line="259" w:lineRule="auto"/>
              <w:ind w:left="2" w:right="0" w:firstLine="0"/>
              <w:jc w:val="left"/>
              <w:rPr/>
            </w:pPr>
            <w:r w:rsidDel="00000000" w:rsidR="00000000" w:rsidRPr="00000000">
              <w:rPr>
                <w:rtl w:val="0"/>
              </w:rPr>
              <w:t xml:space="preserve">Consultant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9C">
            <w:pPr>
              <w:spacing w:after="0" w:line="259" w:lineRule="auto"/>
              <w:ind w:left="107" w:right="0" w:firstLine="0"/>
              <w:jc w:val="left"/>
              <w:rPr/>
            </w:pPr>
            <w:r w:rsidDel="00000000" w:rsidR="00000000" w:rsidRPr="00000000">
              <w:rPr>
                <w:rtl w:val="0"/>
              </w:rPr>
              <w:t xml:space="preserve">3:15 – </w:t>
            </w:r>
          </w:p>
          <w:p w:rsidR="00000000" w:rsidDel="00000000" w:rsidP="00000000" w:rsidRDefault="00000000" w:rsidRPr="00000000" w14:paraId="0000099D">
            <w:pPr>
              <w:spacing w:after="0" w:line="259" w:lineRule="auto"/>
              <w:ind w:left="107" w:right="0" w:firstLine="0"/>
              <w:jc w:val="left"/>
              <w:rPr/>
            </w:pPr>
            <w:r w:rsidDel="00000000" w:rsidR="00000000" w:rsidRPr="00000000">
              <w:rPr>
                <w:rtl w:val="0"/>
              </w:rPr>
              <w:t xml:space="preserve">PM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9E">
            <w:pPr>
              <w:spacing w:after="0" w:line="259" w:lineRule="auto"/>
              <w:ind w:left="0" w:right="0" w:firstLine="0"/>
              <w:rPr/>
            </w:pPr>
            <w:r w:rsidDel="00000000" w:rsidR="00000000" w:rsidRPr="00000000">
              <w:rPr>
                <w:rtl w:val="0"/>
              </w:rPr>
              <w:t xml:space="preserve">3:45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F">
            <w:pPr>
              <w:spacing w:after="0" w:line="259" w:lineRule="auto"/>
              <w:ind w:left="107" w:right="0" w:firstLine="0"/>
              <w:rPr/>
            </w:pPr>
            <w:r w:rsidDel="00000000" w:rsidR="00000000" w:rsidRPr="00000000">
              <w:rPr>
                <w:rtl w:val="0"/>
              </w:rPr>
              <w:t xml:space="preserve">Enablers/opportunities and blockers/barriers in climate change adaptation/building resilience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spacing w:after="0" w:line="259" w:lineRule="auto"/>
              <w:ind w:left="109" w:right="0" w:firstLine="0"/>
              <w:jc w:val="left"/>
              <w:rPr/>
            </w:pPr>
            <w:r w:rsidDel="00000000" w:rsidR="00000000" w:rsidRPr="00000000">
              <w:rPr>
                <w:rtl w:val="0"/>
              </w:rPr>
              <w:t xml:space="preserve">Consultant  </w:t>
            </w:r>
          </w:p>
        </w:tc>
      </w:tr>
      <w:tr>
        <w:trPr>
          <w:cantSplit w:val="0"/>
          <w:trHeight w:val="4767"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A1">
            <w:pPr>
              <w:spacing w:after="0" w:line="259" w:lineRule="auto"/>
              <w:ind w:left="107" w:right="0" w:firstLine="0"/>
              <w:jc w:val="left"/>
              <w:rPr/>
            </w:pPr>
            <w:r w:rsidDel="00000000" w:rsidR="00000000" w:rsidRPr="00000000">
              <w:rPr>
                <w:rtl w:val="0"/>
              </w:rPr>
              <w:t xml:space="preserve">3:45 – </w:t>
            </w:r>
          </w:p>
          <w:p w:rsidR="00000000" w:rsidDel="00000000" w:rsidP="00000000" w:rsidRDefault="00000000" w:rsidRPr="00000000" w14:paraId="000009A2">
            <w:pPr>
              <w:spacing w:after="0" w:line="259" w:lineRule="auto"/>
              <w:ind w:left="107" w:right="0" w:firstLine="0"/>
              <w:jc w:val="left"/>
              <w:rPr/>
            </w:pPr>
            <w:r w:rsidDel="00000000" w:rsidR="00000000" w:rsidRPr="00000000">
              <w:rPr>
                <w:rtl w:val="0"/>
              </w:rPr>
              <w:t xml:space="preserve">PM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A3">
            <w:pPr>
              <w:spacing w:after="0" w:line="259" w:lineRule="auto"/>
              <w:ind w:left="0" w:right="0" w:firstLine="0"/>
              <w:rPr/>
            </w:pPr>
            <w:r w:rsidDel="00000000" w:rsidR="00000000" w:rsidRPr="00000000">
              <w:rPr>
                <w:rtl w:val="0"/>
              </w:rPr>
              <w:t xml:space="preserve">4:45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4">
            <w:pPr>
              <w:spacing w:after="23" w:line="259" w:lineRule="auto"/>
              <w:ind w:left="107" w:right="0" w:firstLine="0"/>
              <w:jc w:val="left"/>
              <w:rPr/>
            </w:pPr>
            <w:r w:rsidDel="00000000" w:rsidR="00000000" w:rsidRPr="00000000">
              <w:rPr>
                <w:rtl w:val="0"/>
              </w:rPr>
              <w:t xml:space="preserve">Pathways of change </w:t>
            </w:r>
          </w:p>
          <w:p w:rsidR="00000000" w:rsidDel="00000000" w:rsidP="00000000" w:rsidRDefault="00000000" w:rsidRPr="00000000" w14:paraId="000009A5">
            <w:pPr>
              <w:numPr>
                <w:ilvl w:val="0"/>
                <w:numId w:val="50"/>
              </w:numPr>
              <w:spacing w:after="0" w:line="259" w:lineRule="auto"/>
              <w:ind w:left="828" w:right="0" w:hanging="361"/>
              <w:jc w:val="left"/>
              <w:rPr/>
            </w:pPr>
            <w:r w:rsidDel="00000000" w:rsidR="00000000" w:rsidRPr="00000000">
              <w:rPr>
                <w:rtl w:val="0"/>
              </w:rPr>
              <w:t xml:space="preserve">Conflict- </w:t>
            </w:r>
          </w:p>
          <w:p w:rsidR="00000000" w:rsidDel="00000000" w:rsidP="00000000" w:rsidRDefault="00000000" w:rsidRPr="00000000" w14:paraId="000009A6">
            <w:pPr>
              <w:numPr>
                <w:ilvl w:val="1"/>
                <w:numId w:val="50"/>
              </w:numPr>
              <w:spacing w:after="29" w:line="242" w:lineRule="auto"/>
              <w:ind w:left="1547" w:right="53" w:hanging="360"/>
              <w:rPr/>
            </w:pPr>
            <w:r w:rsidDel="00000000" w:rsidR="00000000" w:rsidRPr="00000000">
              <w:rPr>
                <w:sz w:val="20"/>
                <w:szCs w:val="20"/>
                <w:rtl w:val="0"/>
              </w:rPr>
              <w:t xml:space="preserve">Extent to which conflict resolution and peace building, and resilience building  have been mainstreamed in the CIDPs</w:t>
            </w:r>
            <w:r w:rsidDel="00000000" w:rsidR="00000000" w:rsidRPr="00000000">
              <w:rPr>
                <w:rtl w:val="0"/>
              </w:rPr>
              <w:t xml:space="preserve"> </w:t>
            </w:r>
          </w:p>
          <w:p w:rsidR="00000000" w:rsidDel="00000000" w:rsidP="00000000" w:rsidRDefault="00000000" w:rsidRPr="00000000" w14:paraId="000009A7">
            <w:pPr>
              <w:numPr>
                <w:ilvl w:val="1"/>
                <w:numId w:val="50"/>
              </w:numPr>
              <w:spacing w:after="28" w:line="254" w:lineRule="auto"/>
              <w:ind w:left="1547" w:right="53" w:hanging="360"/>
              <w:rPr/>
            </w:pPr>
            <w:r w:rsidDel="00000000" w:rsidR="00000000" w:rsidRPr="00000000">
              <w:rPr>
                <w:sz w:val="20"/>
                <w:szCs w:val="20"/>
                <w:rtl w:val="0"/>
              </w:rPr>
              <w:t xml:space="preserve">SWOT analysis for the existing interventions</w:t>
            </w:r>
            <w:r w:rsidDel="00000000" w:rsidR="00000000" w:rsidRPr="00000000">
              <w:rPr>
                <w:rtl w:val="0"/>
              </w:rPr>
              <w:t xml:space="preserve">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sz w:val="20"/>
                <w:szCs w:val="20"/>
                <w:rtl w:val="0"/>
              </w:rPr>
              <w:t xml:space="preserve">Entry points for strengthening the weak points in county government’s participation in building resilience and peace and conflict resolution in the county</w:t>
            </w:r>
            <w:r w:rsidDel="00000000" w:rsidR="00000000" w:rsidRPr="00000000">
              <w:rPr>
                <w:rtl w:val="0"/>
              </w:rPr>
              <w:t xml:space="preserve"> </w:t>
            </w:r>
          </w:p>
          <w:p w:rsidR="00000000" w:rsidDel="00000000" w:rsidP="00000000" w:rsidRDefault="00000000" w:rsidRPr="00000000" w14:paraId="000009A8">
            <w:pPr>
              <w:numPr>
                <w:ilvl w:val="0"/>
                <w:numId w:val="50"/>
              </w:numPr>
              <w:spacing w:after="0" w:line="259" w:lineRule="auto"/>
              <w:ind w:left="828" w:right="0" w:hanging="361"/>
              <w:jc w:val="left"/>
              <w:rPr/>
            </w:pPr>
            <w:r w:rsidDel="00000000" w:rsidR="00000000" w:rsidRPr="00000000">
              <w:rPr>
                <w:rtl w:val="0"/>
              </w:rPr>
              <w:t xml:space="preserve">Climate change adaptation/resilience: </w:t>
            </w:r>
          </w:p>
          <w:p w:rsidR="00000000" w:rsidDel="00000000" w:rsidP="00000000" w:rsidRDefault="00000000" w:rsidRPr="00000000" w14:paraId="000009A9">
            <w:pPr>
              <w:numPr>
                <w:ilvl w:val="1"/>
                <w:numId w:val="50"/>
              </w:numPr>
              <w:spacing w:after="25" w:line="245" w:lineRule="auto"/>
              <w:ind w:left="1547" w:right="53" w:hanging="360"/>
              <w:rPr/>
            </w:pPr>
            <w:r w:rsidDel="00000000" w:rsidR="00000000" w:rsidRPr="00000000">
              <w:rPr>
                <w:sz w:val="20"/>
                <w:szCs w:val="20"/>
                <w:rtl w:val="0"/>
              </w:rPr>
              <w:t xml:space="preserve">Extent to which conflict resolution and peace building, and resilience building have been mainstreamed in the CIDPs? </w:t>
            </w:r>
            <w:r w:rsidDel="00000000" w:rsidR="00000000" w:rsidRPr="00000000">
              <w:rPr>
                <w:rtl w:val="0"/>
              </w:rPr>
            </w:r>
          </w:p>
          <w:p w:rsidR="00000000" w:rsidDel="00000000" w:rsidP="00000000" w:rsidRDefault="00000000" w:rsidRPr="00000000" w14:paraId="000009AA">
            <w:pPr>
              <w:numPr>
                <w:ilvl w:val="1"/>
                <w:numId w:val="50"/>
              </w:numPr>
              <w:spacing w:after="0" w:line="259" w:lineRule="auto"/>
              <w:ind w:left="1547" w:right="53" w:hanging="360"/>
              <w:rPr/>
            </w:pPr>
            <w:r w:rsidDel="00000000" w:rsidR="00000000" w:rsidRPr="00000000">
              <w:rPr>
                <w:sz w:val="20"/>
                <w:szCs w:val="20"/>
                <w:rtl w:val="0"/>
              </w:rPr>
              <w:t xml:space="preserve">SWOT analysis for the existing interventions </w:t>
            </w:r>
            <w:r w:rsidDel="00000000" w:rsidR="00000000" w:rsidRPr="00000000">
              <w:rPr>
                <w:rFonts w:ascii="Courier New" w:cs="Courier New" w:eastAsia="Courier New" w:hAnsi="Courier New"/>
                <w:rtl w:val="0"/>
              </w:rPr>
              <w:t xml:space="preserve">o</w:t>
            </w:r>
            <w:r w:rsidDel="00000000" w:rsidR="00000000" w:rsidRPr="00000000">
              <w:rPr>
                <w:rFonts w:ascii="Arial" w:cs="Arial" w:eastAsia="Arial" w:hAnsi="Arial"/>
                <w:rtl w:val="0"/>
              </w:rPr>
              <w:t xml:space="preserve"> </w:t>
            </w:r>
            <w:r w:rsidDel="00000000" w:rsidR="00000000" w:rsidRPr="00000000">
              <w:rPr>
                <w:sz w:val="20"/>
                <w:szCs w:val="20"/>
                <w:rtl w:val="0"/>
              </w:rPr>
              <w:t xml:space="preserve">Entry points for strengthening the weak points in county government’s participation in building resilience and peace and conflict resolution in the county</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B">
            <w:pPr>
              <w:spacing w:after="0" w:line="259" w:lineRule="auto"/>
              <w:ind w:left="109" w:right="0" w:firstLine="0"/>
              <w:jc w:val="left"/>
              <w:rPr/>
            </w:pPr>
            <w:r w:rsidDel="00000000" w:rsidR="00000000" w:rsidRPr="00000000">
              <w:rPr>
                <w:rtl w:val="0"/>
              </w:rPr>
              <w:t xml:space="preserve">Consultant  </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9AC">
            <w:pPr>
              <w:spacing w:after="0" w:line="259" w:lineRule="auto"/>
              <w:ind w:left="107" w:right="0" w:firstLine="0"/>
              <w:jc w:val="left"/>
              <w:rPr/>
            </w:pPr>
            <w:r w:rsidDel="00000000" w:rsidR="00000000" w:rsidRPr="00000000">
              <w:rPr>
                <w:rtl w:val="0"/>
              </w:rPr>
              <w:t xml:space="preserve">4:45 – </w:t>
            </w:r>
          </w:p>
          <w:p w:rsidR="00000000" w:rsidDel="00000000" w:rsidP="00000000" w:rsidRDefault="00000000" w:rsidRPr="00000000" w14:paraId="000009AD">
            <w:pPr>
              <w:spacing w:after="0" w:line="259" w:lineRule="auto"/>
              <w:ind w:left="107" w:right="0" w:firstLine="0"/>
              <w:jc w:val="left"/>
              <w:rPr/>
            </w:pPr>
            <w:r w:rsidDel="00000000" w:rsidR="00000000" w:rsidRPr="00000000">
              <w:rPr>
                <w:rtl w:val="0"/>
              </w:rPr>
              <w:t xml:space="preserve">PM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9AE">
            <w:pPr>
              <w:spacing w:after="0" w:line="259" w:lineRule="auto"/>
              <w:ind w:left="0" w:right="0" w:firstLine="0"/>
              <w:rPr/>
            </w:pPr>
            <w:r w:rsidDel="00000000" w:rsidR="00000000" w:rsidRPr="00000000">
              <w:rPr>
                <w:rtl w:val="0"/>
              </w:rPr>
              <w:t xml:space="preserve">5:00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spacing w:after="0" w:line="259" w:lineRule="auto"/>
              <w:ind w:left="107" w:right="0" w:firstLine="0"/>
              <w:jc w:val="left"/>
              <w:rPr/>
            </w:pPr>
            <w:r w:rsidDel="00000000" w:rsidR="00000000" w:rsidRPr="00000000">
              <w:rPr>
                <w:rtl w:val="0"/>
              </w:rPr>
              <w:t xml:space="preserve">PLENARY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spacing w:after="0" w:line="259" w:lineRule="auto"/>
              <w:ind w:left="109" w:right="0" w:firstLine="0"/>
              <w:jc w:val="left"/>
              <w:rPr/>
            </w:pPr>
            <w:r w:rsidDel="00000000" w:rsidR="00000000" w:rsidRPr="00000000">
              <w:rPr>
                <w:rtl w:val="0"/>
              </w:rPr>
              <w:t xml:space="preserve">NCCK </w:t>
            </w:r>
          </w:p>
          <w:p w:rsidR="00000000" w:rsidDel="00000000" w:rsidP="00000000" w:rsidRDefault="00000000" w:rsidRPr="00000000" w14:paraId="000009B1">
            <w:pPr>
              <w:spacing w:after="0" w:line="259" w:lineRule="auto"/>
              <w:ind w:left="109" w:right="0" w:firstLine="0"/>
              <w:jc w:val="left"/>
              <w:rPr/>
            </w:pPr>
            <w:r w:rsidDel="00000000" w:rsidR="00000000" w:rsidRPr="00000000">
              <w:rPr>
                <w:rtl w:val="0"/>
              </w:rPr>
              <w:t xml:space="preserve">Consultant  </w:t>
            </w:r>
          </w:p>
        </w:tc>
      </w:tr>
      <w:tr>
        <w:trPr>
          <w:cantSplit w:val="0"/>
          <w:trHeight w:val="516"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9B2">
            <w:pPr>
              <w:spacing w:after="0" w:line="259" w:lineRule="auto"/>
              <w:ind w:left="107" w:right="0" w:firstLine="0"/>
              <w:jc w:val="left"/>
              <w:rPr/>
            </w:pPr>
            <w:r w:rsidDel="00000000" w:rsidR="00000000" w:rsidRPr="00000000">
              <w:rPr>
                <w:b w:val="1"/>
                <w:bCs w:val="1"/>
                <w:rtl w:val="0"/>
              </w:rPr>
              <w:t xml:space="preserve">5:00PM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9B3">
            <w:pPr>
              <w:spacing w:after="160" w:line="259"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B4">
            <w:pPr>
              <w:spacing w:after="0" w:line="259" w:lineRule="auto"/>
              <w:ind w:left="107" w:right="0" w:firstLine="0"/>
              <w:jc w:val="left"/>
              <w:rPr/>
            </w:pPr>
            <w:r w:rsidDel="00000000" w:rsidR="00000000" w:rsidRPr="00000000">
              <w:rPr>
                <w:b w:val="1"/>
                <w:bCs w:val="1"/>
                <w:rtl w:val="0"/>
              </w:rPr>
              <w:t xml:space="preserve">TEA &amp;DEPARTURE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9B5">
            <w:pPr>
              <w:spacing w:after="0" w:line="259" w:lineRule="auto"/>
              <w:ind w:left="109" w:right="0" w:firstLine="0"/>
              <w:jc w:val="left"/>
              <w:rPr/>
            </w:pPr>
            <w:r w:rsidDel="00000000" w:rsidR="00000000" w:rsidRPr="00000000">
              <w:rPr>
                <w:rtl w:val="0"/>
              </w:rPr>
              <w:t xml:space="preserve"> </w:t>
            </w:r>
          </w:p>
        </w:tc>
      </w:tr>
    </w:tbl>
    <w:p w:rsidR="00000000" w:rsidDel="00000000" w:rsidP="00000000" w:rsidRDefault="00000000" w:rsidRPr="00000000" w14:paraId="000009B6">
      <w:pPr>
        <w:spacing w:after="218" w:line="259" w:lineRule="auto"/>
        <w:ind w:left="360" w:right="0" w:firstLine="0"/>
        <w:jc w:val="left"/>
        <w:rPr/>
      </w:pPr>
      <w:r w:rsidDel="00000000" w:rsidR="00000000" w:rsidRPr="00000000">
        <w:rPr>
          <w:rtl w:val="0"/>
        </w:rPr>
        <w:t xml:space="preserve"> </w:t>
      </w:r>
    </w:p>
    <w:p w:rsidR="00000000" w:rsidDel="00000000" w:rsidP="00000000" w:rsidRDefault="00000000" w:rsidRPr="00000000" w14:paraId="000009B7">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9B8">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9B9">
      <w:pPr>
        <w:spacing w:after="232"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9BA">
      <w:pPr>
        <w:spacing w:after="0" w:line="259" w:lineRule="auto"/>
        <w:ind w:left="0" w:right="0" w:firstLine="0"/>
        <w:rPr/>
      </w:pPr>
      <w:r w:rsidDel="00000000" w:rsidR="00000000" w:rsidRPr="00000000">
        <w:rPr>
          <w:rtl w:val="0"/>
        </w:rPr>
        <w:t xml:space="preserve"> </w:t>
        <w:tab/>
        <w:t xml:space="preserve"> </w:t>
      </w:r>
    </w:p>
    <w:p w:rsidR="00000000" w:rsidDel="00000000" w:rsidP="00000000" w:rsidRDefault="00000000" w:rsidRPr="00000000" w14:paraId="000009BB">
      <w:pPr>
        <w:spacing w:after="218" w:line="259" w:lineRule="auto"/>
        <w:ind w:left="0" w:right="6186" w:firstLine="0"/>
        <w:jc w:val="right"/>
        <w:rPr/>
      </w:pPr>
      <w:r w:rsidDel="00000000" w:rsidR="00000000" w:rsidRPr="00000000">
        <w:rPr>
          <w:b w:val="1"/>
          <w:bCs w:val="1"/>
          <w:rtl w:val="0"/>
        </w:rPr>
        <w:t xml:space="preserve">Annex IV: Work Plan </w:t>
      </w:r>
      <w:r w:rsidDel="00000000" w:rsidR="00000000" w:rsidRPr="00000000">
        <w:rPr>
          <w:rtl w:val="0"/>
        </w:rPr>
      </w:r>
    </w:p>
    <w:p w:rsidR="00000000" w:rsidDel="00000000" w:rsidP="00000000" w:rsidRDefault="00000000" w:rsidRPr="00000000" w14:paraId="000009BC">
      <w:pPr>
        <w:spacing w:after="0" w:line="259" w:lineRule="auto"/>
        <w:ind w:left="0" w:right="0" w:firstLine="0"/>
        <w:jc w:val="left"/>
        <w:rPr/>
      </w:pPr>
      <w:r w:rsidDel="00000000" w:rsidR="00000000" w:rsidRPr="00000000">
        <w:rPr>
          <w:rtl w:val="0"/>
        </w:rPr>
        <w:t xml:space="preserve"> </w:t>
      </w:r>
    </w:p>
    <w:tbl>
      <w:tblPr>
        <w:tblStyle w:val="Table40"/>
        <w:tblW w:w="8629.999999999998" w:type="dxa"/>
        <w:jc w:val="left"/>
        <w:tblInd w:w="6.0" w:type="dxa"/>
        <w:tblLayout w:type="fixed"/>
        <w:tblLook w:val="0400"/>
      </w:tblPr>
      <w:tblGrid>
        <w:gridCol w:w="1228"/>
        <w:gridCol w:w="1948"/>
        <w:gridCol w:w="1379"/>
        <w:gridCol w:w="1068"/>
        <w:gridCol w:w="468"/>
        <w:gridCol w:w="2539"/>
        <w:tblGridChange w:id="0">
          <w:tblGrid>
            <w:gridCol w:w="1228"/>
            <w:gridCol w:w="1948"/>
            <w:gridCol w:w="1379"/>
            <w:gridCol w:w="1068"/>
            <w:gridCol w:w="468"/>
            <w:gridCol w:w="2539"/>
          </w:tblGrid>
        </w:tblGridChange>
      </w:tblGrid>
      <w:tr>
        <w:trPr>
          <w:cantSplit w:val="0"/>
          <w:trHeight w:val="4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spacing w:after="0" w:line="259" w:lineRule="auto"/>
              <w:ind w:left="0" w:right="0" w:firstLine="0"/>
              <w:jc w:val="left"/>
              <w:rPr/>
            </w:pPr>
            <w:r w:rsidDel="00000000" w:rsidR="00000000" w:rsidRPr="00000000">
              <w:rPr>
                <w:b w:val="1"/>
                <w:bCs w:val="1"/>
                <w:sz w:val="20"/>
                <w:szCs w:val="20"/>
                <w:rtl w:val="0"/>
              </w:rPr>
              <w:t xml:space="preserve">Date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spacing w:after="0" w:line="259" w:lineRule="auto"/>
              <w:ind w:left="1" w:right="0" w:firstLine="0"/>
              <w:jc w:val="left"/>
              <w:rPr/>
            </w:pPr>
            <w:r w:rsidDel="00000000" w:rsidR="00000000" w:rsidRPr="00000000">
              <w:rPr>
                <w:b w:val="1"/>
                <w:bCs w:val="1"/>
                <w:sz w:val="20"/>
                <w:szCs w:val="20"/>
                <w:rtl w:val="0"/>
              </w:rPr>
              <w:t xml:space="preserve">Task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spacing w:after="0" w:line="259" w:lineRule="auto"/>
              <w:ind w:left="0" w:right="0" w:firstLine="0"/>
              <w:jc w:val="left"/>
              <w:rPr/>
            </w:pPr>
            <w:r w:rsidDel="00000000" w:rsidR="00000000" w:rsidRPr="00000000">
              <w:rPr>
                <w:b w:val="1"/>
                <w:bCs w:val="1"/>
                <w:sz w:val="20"/>
                <w:szCs w:val="20"/>
                <w:rtl w:val="0"/>
              </w:rPr>
              <w:t xml:space="preserve">Responsibility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spacing w:after="0" w:line="259" w:lineRule="auto"/>
              <w:ind w:left="1" w:right="0" w:firstLine="0"/>
              <w:jc w:val="left"/>
              <w:rPr/>
            </w:pPr>
            <w:r w:rsidDel="00000000" w:rsidR="00000000" w:rsidRPr="00000000">
              <w:rPr>
                <w:b w:val="1"/>
                <w:bCs w:val="1"/>
                <w:sz w:val="20"/>
                <w:szCs w:val="20"/>
                <w:rtl w:val="0"/>
              </w:rPr>
              <w:t xml:space="preserve">Number </w:t>
            </w:r>
            <w:r w:rsidDel="00000000" w:rsidR="00000000" w:rsidRPr="00000000">
              <w:rPr>
                <w:rtl w:val="0"/>
              </w:rPr>
            </w:r>
          </w:p>
          <w:p w:rsidR="00000000" w:rsidDel="00000000" w:rsidP="00000000" w:rsidRDefault="00000000" w:rsidRPr="00000000" w14:paraId="000009C1">
            <w:pPr>
              <w:spacing w:after="0" w:line="259" w:lineRule="auto"/>
              <w:ind w:left="1" w:right="0" w:firstLine="0"/>
              <w:jc w:val="left"/>
              <w:rPr/>
            </w:pPr>
            <w:r w:rsidDel="00000000" w:rsidR="00000000" w:rsidRPr="00000000">
              <w:rPr>
                <w:b w:val="1"/>
                <w:bCs w:val="1"/>
                <w:sz w:val="20"/>
                <w:szCs w:val="20"/>
                <w:rtl w:val="0"/>
              </w:rPr>
              <w:t xml:space="preserve">of days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2">
            <w:pPr>
              <w:spacing w:after="0" w:line="259" w:lineRule="auto"/>
              <w:ind w:left="1" w:right="0" w:firstLine="0"/>
              <w:jc w:val="left"/>
              <w:rPr/>
            </w:pPr>
            <w:r w:rsidDel="00000000" w:rsidR="00000000" w:rsidRPr="00000000">
              <w:rPr>
                <w:b w:val="1"/>
                <w:bCs w:val="1"/>
                <w:sz w:val="20"/>
                <w:szCs w:val="20"/>
                <w:rtl w:val="0"/>
              </w:rPr>
              <w:t xml:space="preserve">Output/deliverable </w:t>
            </w:r>
            <w:r w:rsidDel="00000000" w:rsidR="00000000" w:rsidRPr="00000000">
              <w:rPr>
                <w:rtl w:val="0"/>
              </w:rPr>
            </w:r>
          </w:p>
        </w:tc>
      </w:tr>
      <w:tr>
        <w:trPr>
          <w:cantSplit w:val="0"/>
          <w:trHeight w:val="1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spacing w:after="15" w:line="259" w:lineRule="auto"/>
              <w:ind w:left="0" w:right="0" w:firstLine="0"/>
              <w:jc w:val="left"/>
              <w:rPr/>
            </w:pPr>
            <w:r w:rsidDel="00000000" w:rsidR="00000000" w:rsidRPr="00000000">
              <w:rPr>
                <w:b w:val="1"/>
                <w:bCs w:val="1"/>
                <w:sz w:val="20"/>
                <w:szCs w:val="20"/>
                <w:rtl w:val="0"/>
              </w:rPr>
              <w:t xml:space="preserve">11</w:t>
            </w:r>
            <w:r w:rsidDel="00000000" w:rsidR="00000000" w:rsidRPr="00000000">
              <w:rPr>
                <w:b w:val="1"/>
                <w:bCs w:val="1"/>
                <w:sz w:val="20"/>
                <w:szCs w:val="20"/>
                <w:vertAlign w:val="superscript"/>
                <w:rtl w:val="0"/>
              </w:rPr>
              <w:t xml:space="preserve">th</w:t>
            </w:r>
            <w:r w:rsidDel="00000000" w:rsidR="00000000" w:rsidRPr="00000000">
              <w:rPr>
                <w:b w:val="1"/>
                <w:bCs w:val="1"/>
                <w:sz w:val="20"/>
                <w:szCs w:val="20"/>
                <w:rtl w:val="0"/>
              </w:rPr>
              <w:t xml:space="preserve">October </w:t>
            </w:r>
            <w:r w:rsidDel="00000000" w:rsidR="00000000" w:rsidRPr="00000000">
              <w:rPr>
                <w:rtl w:val="0"/>
              </w:rPr>
            </w:r>
          </w:p>
          <w:p w:rsidR="00000000" w:rsidDel="00000000" w:rsidP="00000000" w:rsidRDefault="00000000" w:rsidRPr="00000000" w14:paraId="000009C5">
            <w:pPr>
              <w:spacing w:after="0" w:line="259" w:lineRule="auto"/>
              <w:ind w:left="0" w:right="0" w:firstLine="0"/>
              <w:jc w:val="left"/>
              <w:rPr/>
            </w:pPr>
            <w:r w:rsidDel="00000000" w:rsidR="00000000" w:rsidRPr="00000000">
              <w:rPr>
                <w:b w:val="1"/>
                <w:bCs w:val="1"/>
                <w:sz w:val="20"/>
                <w:szCs w:val="20"/>
                <w:rtl w:val="0"/>
              </w:rPr>
              <w:t xml:space="preserve">2017</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9C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spacing w:after="0" w:line="259" w:lineRule="auto"/>
              <w:ind w:left="1" w:right="90" w:firstLine="0"/>
              <w:rPr/>
            </w:pPr>
            <w:r w:rsidDel="00000000" w:rsidR="00000000" w:rsidRPr="00000000">
              <w:rPr>
                <w:sz w:val="20"/>
                <w:szCs w:val="20"/>
                <w:rtl w:val="0"/>
              </w:rPr>
              <w:t xml:space="preserve">Inception and planning meeting with client (NCCK) to review work plan and proposed methods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spacing w:after="0" w:line="259" w:lineRule="auto"/>
              <w:ind w:left="0" w:right="0" w:firstLine="0"/>
              <w:jc w:val="left"/>
              <w:rPr/>
            </w:pPr>
            <w:r w:rsidDel="00000000" w:rsidR="00000000" w:rsidRPr="00000000">
              <w:rPr>
                <w:sz w:val="20"/>
                <w:szCs w:val="20"/>
                <w:rtl w:val="0"/>
              </w:rPr>
              <w:t xml:space="preserve">Consultants </w:t>
            </w:r>
            <w:r w:rsidDel="00000000" w:rsidR="00000000" w:rsidRPr="00000000">
              <w:rPr>
                <w:rtl w:val="0"/>
              </w:rPr>
            </w:r>
          </w:p>
          <w:p w:rsidR="00000000" w:rsidDel="00000000" w:rsidP="00000000" w:rsidRDefault="00000000" w:rsidRPr="00000000" w14:paraId="000009C9">
            <w:pPr>
              <w:spacing w:after="0" w:line="259" w:lineRule="auto"/>
              <w:ind w:left="0" w:right="0" w:firstLine="0"/>
              <w:jc w:val="left"/>
              <w:rPr/>
            </w:pPr>
            <w:r w:rsidDel="00000000" w:rsidR="00000000" w:rsidRPr="00000000">
              <w:rPr>
                <w:sz w:val="20"/>
                <w:szCs w:val="20"/>
                <w:rtl w:val="0"/>
              </w:rPr>
              <w:t xml:space="preserve">and NCCK </w:t>
            </w:r>
            <w:r w:rsidDel="00000000" w:rsidR="00000000" w:rsidRPr="00000000">
              <w:rPr>
                <w:rtl w:val="0"/>
              </w:rPr>
            </w:r>
          </w:p>
          <w:p w:rsidR="00000000" w:rsidDel="00000000" w:rsidP="00000000" w:rsidRDefault="00000000" w:rsidRPr="00000000" w14:paraId="000009CA">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spacing w:after="0" w:line="259" w:lineRule="auto"/>
              <w:ind w:left="0" w:right="89" w:firstLine="0"/>
              <w:jc w:val="center"/>
              <w:rPr/>
            </w:pPr>
            <w:r w:rsidDel="00000000" w:rsidR="00000000" w:rsidRPr="00000000">
              <w:rPr>
                <w:b w:val="1"/>
                <w:bCs w:val="1"/>
                <w:sz w:val="20"/>
                <w:szCs w:val="20"/>
                <w:rtl w:val="0"/>
              </w:rPr>
              <w:t xml:space="preserve">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numPr>
                <w:ilvl w:val="0"/>
                <w:numId w:val="51"/>
              </w:numPr>
              <w:spacing w:after="0" w:line="259" w:lineRule="auto"/>
              <w:ind w:left="361" w:right="0" w:hanging="360"/>
              <w:jc w:val="left"/>
              <w:rPr/>
            </w:pPr>
            <w:r w:rsidDel="00000000" w:rsidR="00000000" w:rsidRPr="00000000">
              <w:rPr>
                <w:sz w:val="20"/>
                <w:szCs w:val="20"/>
                <w:rtl w:val="0"/>
              </w:rPr>
              <w:t xml:space="preserve">Signing of the contract  </w:t>
            </w:r>
            <w:r w:rsidDel="00000000" w:rsidR="00000000" w:rsidRPr="00000000">
              <w:rPr>
                <w:rtl w:val="0"/>
              </w:rPr>
            </w:r>
          </w:p>
          <w:p w:rsidR="00000000" w:rsidDel="00000000" w:rsidP="00000000" w:rsidRDefault="00000000" w:rsidRPr="00000000" w14:paraId="000009CD">
            <w:pPr>
              <w:numPr>
                <w:ilvl w:val="0"/>
                <w:numId w:val="51"/>
              </w:numPr>
              <w:spacing w:after="43" w:line="241" w:lineRule="auto"/>
              <w:ind w:left="361" w:right="0" w:hanging="360"/>
              <w:jc w:val="left"/>
              <w:rPr/>
            </w:pPr>
            <w:r w:rsidDel="00000000" w:rsidR="00000000" w:rsidRPr="00000000">
              <w:rPr>
                <w:sz w:val="20"/>
                <w:szCs w:val="20"/>
                <w:rtl w:val="0"/>
              </w:rPr>
              <w:t xml:space="preserve">Clarification of roles and responsibilities of client and consultants  </w:t>
            </w:r>
            <w:r w:rsidDel="00000000" w:rsidR="00000000" w:rsidRPr="00000000">
              <w:rPr>
                <w:rtl w:val="0"/>
              </w:rPr>
            </w:r>
          </w:p>
          <w:p w:rsidR="00000000" w:rsidDel="00000000" w:rsidP="00000000" w:rsidRDefault="00000000" w:rsidRPr="00000000" w14:paraId="000009CE">
            <w:pPr>
              <w:numPr>
                <w:ilvl w:val="0"/>
                <w:numId w:val="51"/>
              </w:numPr>
              <w:spacing w:after="0" w:line="240" w:lineRule="auto"/>
              <w:ind w:left="361" w:right="0" w:hanging="360"/>
              <w:jc w:val="left"/>
              <w:rPr/>
            </w:pPr>
            <w:r w:rsidDel="00000000" w:rsidR="00000000" w:rsidRPr="00000000">
              <w:rPr>
                <w:sz w:val="20"/>
                <w:szCs w:val="20"/>
                <w:rtl w:val="0"/>
              </w:rPr>
              <w:t xml:space="preserve">Clear understanding of assignment and NCCK </w:t>
            </w:r>
            <w:r w:rsidDel="00000000" w:rsidR="00000000" w:rsidRPr="00000000">
              <w:rPr>
                <w:rtl w:val="0"/>
              </w:rPr>
            </w:r>
          </w:p>
          <w:p w:rsidR="00000000" w:rsidDel="00000000" w:rsidP="00000000" w:rsidRDefault="00000000" w:rsidRPr="00000000" w14:paraId="000009CF">
            <w:pPr>
              <w:spacing w:after="0" w:line="259" w:lineRule="auto"/>
              <w:ind w:left="361" w:right="0" w:firstLine="0"/>
              <w:jc w:val="left"/>
              <w:rPr/>
            </w:pPr>
            <w:r w:rsidDel="00000000" w:rsidR="00000000" w:rsidRPr="00000000">
              <w:rPr>
                <w:sz w:val="20"/>
                <w:szCs w:val="20"/>
                <w:rtl w:val="0"/>
              </w:rPr>
              <w:t xml:space="preserve">expectations  </w:t>
            </w:r>
            <w:r w:rsidDel="00000000" w:rsidR="00000000" w:rsidRPr="00000000">
              <w:rPr>
                <w:rtl w:val="0"/>
              </w:rPr>
            </w:r>
          </w:p>
          <w:p w:rsidR="00000000" w:rsidDel="00000000" w:rsidP="00000000" w:rsidRDefault="00000000" w:rsidRPr="00000000" w14:paraId="000009D0">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2">
            <w:pPr>
              <w:spacing w:after="25" w:line="259" w:lineRule="auto"/>
              <w:ind w:left="0" w:right="0" w:firstLine="0"/>
              <w:jc w:val="left"/>
              <w:rPr/>
            </w:pPr>
            <w:r w:rsidDel="00000000" w:rsidR="00000000" w:rsidRPr="00000000">
              <w:rPr>
                <w:sz w:val="20"/>
                <w:szCs w:val="20"/>
                <w:rtl w:val="0"/>
              </w:rPr>
              <w:t xml:space="preserve">12</w:t>
            </w:r>
            <w:r w:rsidDel="00000000" w:rsidR="00000000" w:rsidRPr="00000000">
              <w:rPr>
                <w:sz w:val="20"/>
                <w:szCs w:val="20"/>
                <w:vertAlign w:val="superscript"/>
                <w:rtl w:val="0"/>
              </w:rPr>
              <w:t xml:space="preserve">th</w:t>
            </w:r>
            <w:r w:rsidDel="00000000" w:rsidR="00000000" w:rsidRPr="00000000">
              <w:rPr>
                <w:sz w:val="20"/>
                <w:szCs w:val="20"/>
                <w:rtl w:val="0"/>
              </w:rPr>
              <w:t xml:space="preserve"> to 18</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9D3">
            <w:pPr>
              <w:spacing w:after="0" w:line="259" w:lineRule="auto"/>
              <w:ind w:left="0"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9D4">
            <w:pPr>
              <w:spacing w:after="0" w:line="259" w:lineRule="auto"/>
              <w:ind w:left="0"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spacing w:after="0" w:line="242" w:lineRule="auto"/>
              <w:ind w:left="1" w:right="0" w:firstLine="0"/>
              <w:rPr/>
            </w:pPr>
            <w:r w:rsidDel="00000000" w:rsidR="00000000" w:rsidRPr="00000000">
              <w:rPr>
                <w:sz w:val="20"/>
                <w:szCs w:val="20"/>
                <w:rtl w:val="0"/>
              </w:rPr>
              <w:t xml:space="preserve">Documents Review and Development of </w:t>
            </w:r>
            <w:r w:rsidDel="00000000" w:rsidR="00000000" w:rsidRPr="00000000">
              <w:rPr>
                <w:rtl w:val="0"/>
              </w:rPr>
            </w:r>
          </w:p>
          <w:p w:rsidR="00000000" w:rsidDel="00000000" w:rsidP="00000000" w:rsidRDefault="00000000" w:rsidRPr="00000000" w14:paraId="000009D6">
            <w:pPr>
              <w:spacing w:after="0" w:line="259" w:lineRule="auto"/>
              <w:ind w:left="1" w:right="0" w:firstLine="0"/>
              <w:jc w:val="left"/>
              <w:rPr/>
            </w:pPr>
            <w:r w:rsidDel="00000000" w:rsidR="00000000" w:rsidRPr="00000000">
              <w:rPr>
                <w:sz w:val="20"/>
                <w:szCs w:val="20"/>
                <w:rtl w:val="0"/>
              </w:rPr>
              <w:t xml:space="preserve">Tools  </w:t>
            </w:r>
            <w:r w:rsidDel="00000000" w:rsidR="00000000" w:rsidRPr="00000000">
              <w:rPr>
                <w:rtl w:val="0"/>
              </w:rPr>
            </w:r>
          </w:p>
          <w:p w:rsidR="00000000" w:rsidDel="00000000" w:rsidP="00000000" w:rsidRDefault="00000000" w:rsidRPr="00000000" w14:paraId="000009D7">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spacing w:after="0" w:line="259" w:lineRule="auto"/>
              <w:ind w:left="0" w:right="66" w:firstLine="0"/>
              <w:jc w:val="left"/>
              <w:rPr/>
            </w:pPr>
            <w:r w:rsidDel="00000000" w:rsidR="00000000" w:rsidRPr="00000000">
              <w:rPr>
                <w:sz w:val="20"/>
                <w:szCs w:val="20"/>
                <w:rtl w:val="0"/>
              </w:rPr>
              <w:t xml:space="preserve">Consultants; NCCK to share key documents for review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spacing w:after="0" w:line="259" w:lineRule="auto"/>
              <w:ind w:left="0" w:right="0" w:firstLine="0"/>
              <w:jc w:val="center"/>
              <w:rPr/>
            </w:pPr>
            <w:r w:rsidDel="00000000" w:rsidR="00000000" w:rsidRPr="00000000">
              <w:rPr>
                <w:b w:val="1"/>
                <w:bCs w:val="1"/>
                <w:sz w:val="20"/>
                <w:szCs w:val="20"/>
                <w:rtl w:val="0"/>
              </w:rPr>
              <w:t xml:space="preserve">5 (spread out)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numPr>
                <w:ilvl w:val="0"/>
                <w:numId w:val="52"/>
              </w:numPr>
              <w:spacing w:after="60" w:line="242" w:lineRule="auto"/>
              <w:ind w:left="361" w:right="0" w:hanging="360"/>
              <w:jc w:val="left"/>
              <w:rPr/>
            </w:pPr>
            <w:r w:rsidDel="00000000" w:rsidR="00000000" w:rsidRPr="00000000">
              <w:rPr>
                <w:sz w:val="20"/>
                <w:szCs w:val="20"/>
                <w:rtl w:val="0"/>
              </w:rPr>
              <w:t xml:space="preserve">Inception report shared with NCCK on 18</w:t>
            </w:r>
            <w:r w:rsidDel="00000000" w:rsidR="00000000" w:rsidRPr="00000000">
              <w:rPr>
                <w:sz w:val="20"/>
                <w:szCs w:val="20"/>
                <w:vertAlign w:val="superscript"/>
                <w:rtl w:val="0"/>
              </w:rPr>
              <w:t xml:space="preserve">th</w:t>
            </w:r>
            <w:r w:rsidDel="00000000" w:rsidR="00000000" w:rsidRPr="00000000">
              <w:rPr>
                <w:sz w:val="20"/>
                <w:szCs w:val="20"/>
                <w:rtl w:val="0"/>
              </w:rPr>
              <w:t xml:space="preserve">  October 2017  </w:t>
            </w:r>
            <w:r w:rsidDel="00000000" w:rsidR="00000000" w:rsidRPr="00000000">
              <w:rPr>
                <w:rtl w:val="0"/>
              </w:rPr>
            </w:r>
          </w:p>
          <w:p w:rsidR="00000000" w:rsidDel="00000000" w:rsidP="00000000" w:rsidRDefault="00000000" w:rsidRPr="00000000" w14:paraId="000009DB">
            <w:pPr>
              <w:numPr>
                <w:ilvl w:val="0"/>
                <w:numId w:val="52"/>
              </w:numPr>
              <w:spacing w:after="43" w:line="241" w:lineRule="auto"/>
              <w:ind w:left="361" w:right="0" w:hanging="360"/>
              <w:jc w:val="left"/>
              <w:rPr/>
            </w:pPr>
            <w:r w:rsidDel="00000000" w:rsidR="00000000" w:rsidRPr="00000000">
              <w:rPr>
                <w:sz w:val="20"/>
                <w:szCs w:val="20"/>
                <w:rtl w:val="0"/>
              </w:rPr>
              <w:t xml:space="preserve">Agreed data collection procedure and draft tools for approval by NCCK  </w:t>
            </w:r>
            <w:r w:rsidDel="00000000" w:rsidR="00000000" w:rsidRPr="00000000">
              <w:rPr>
                <w:rtl w:val="0"/>
              </w:rPr>
            </w:r>
          </w:p>
          <w:p w:rsidR="00000000" w:rsidDel="00000000" w:rsidP="00000000" w:rsidRDefault="00000000" w:rsidRPr="00000000" w14:paraId="000009DC">
            <w:pPr>
              <w:numPr>
                <w:ilvl w:val="0"/>
                <w:numId w:val="52"/>
              </w:numPr>
              <w:spacing w:after="0" w:line="259" w:lineRule="auto"/>
              <w:ind w:left="361" w:right="0" w:hanging="360"/>
              <w:jc w:val="left"/>
              <w:rPr/>
            </w:pPr>
            <w:r w:rsidDel="00000000" w:rsidR="00000000" w:rsidRPr="00000000">
              <w:rPr>
                <w:sz w:val="20"/>
                <w:szCs w:val="20"/>
                <w:rtl w:val="0"/>
              </w:rPr>
              <w:t xml:space="preserve">Final field data collection plan shared with NCCK for field mobilization  </w:t>
            </w:r>
            <w:r w:rsidDel="00000000" w:rsidR="00000000" w:rsidRPr="00000000">
              <w:rPr>
                <w:rtl w:val="0"/>
              </w:rPr>
            </w:r>
          </w:p>
        </w:tc>
      </w:tr>
      <w:tr>
        <w:trPr>
          <w:cantSplit w:val="0"/>
          <w:trHeight w:val="2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spacing w:after="33" w:line="259" w:lineRule="auto"/>
              <w:ind w:left="0" w:right="0" w:firstLine="0"/>
              <w:jc w:val="left"/>
              <w:rPr/>
            </w:pPr>
            <w:r w:rsidDel="00000000" w:rsidR="00000000" w:rsidRPr="00000000">
              <w:rPr>
                <w:sz w:val="20"/>
                <w:szCs w:val="20"/>
                <w:rtl w:val="0"/>
              </w:rPr>
              <w:t xml:space="preserve">19</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9DF">
            <w:pPr>
              <w:spacing w:after="0" w:line="259" w:lineRule="auto"/>
              <w:ind w:left="0"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9E0">
            <w:pPr>
              <w:spacing w:after="0" w:line="259" w:lineRule="auto"/>
              <w:ind w:left="0"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spacing w:after="0" w:line="259" w:lineRule="auto"/>
              <w:ind w:left="1" w:right="0" w:firstLine="0"/>
              <w:jc w:val="left"/>
              <w:rPr/>
            </w:pPr>
            <w:r w:rsidDel="00000000" w:rsidR="00000000" w:rsidRPr="00000000">
              <w:rPr>
                <w:sz w:val="20"/>
                <w:szCs w:val="20"/>
                <w:rtl w:val="0"/>
              </w:rPr>
              <w:t xml:space="preserve">Review of data collection tools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spacing w:after="0" w:line="259" w:lineRule="auto"/>
              <w:ind w:left="0" w:right="0" w:firstLine="0"/>
              <w:jc w:val="left"/>
              <w:rPr/>
            </w:pPr>
            <w:r w:rsidDel="00000000" w:rsidR="00000000" w:rsidRPr="00000000">
              <w:rPr>
                <w:sz w:val="20"/>
                <w:szCs w:val="20"/>
                <w:rtl w:val="0"/>
              </w:rPr>
              <w:t xml:space="preserve">Consultants with input from NCCK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spacing w:after="0" w:line="242" w:lineRule="auto"/>
              <w:ind w:left="0" w:right="0" w:firstLine="0"/>
              <w:jc w:val="center"/>
              <w:rPr/>
            </w:pPr>
            <w:r w:rsidDel="00000000" w:rsidR="00000000" w:rsidRPr="00000000">
              <w:rPr>
                <w:b w:val="1"/>
                <w:bCs w:val="1"/>
                <w:sz w:val="20"/>
                <w:szCs w:val="20"/>
                <w:rtl w:val="0"/>
              </w:rPr>
              <w:t xml:space="preserve">1 (To be confirmed </w:t>
            </w:r>
            <w:r w:rsidDel="00000000" w:rsidR="00000000" w:rsidRPr="00000000">
              <w:rPr>
                <w:rtl w:val="0"/>
              </w:rPr>
            </w:r>
          </w:p>
          <w:p w:rsidR="00000000" w:rsidDel="00000000" w:rsidP="00000000" w:rsidRDefault="00000000" w:rsidRPr="00000000" w14:paraId="000009E4">
            <w:pPr>
              <w:spacing w:after="0" w:line="259" w:lineRule="auto"/>
              <w:ind w:left="45" w:right="0" w:firstLine="0"/>
              <w:jc w:val="left"/>
              <w:rPr/>
            </w:pPr>
            <w:r w:rsidDel="00000000" w:rsidR="00000000" w:rsidRPr="00000000">
              <w:rPr>
                <w:b w:val="1"/>
                <w:bCs w:val="1"/>
                <w:sz w:val="20"/>
                <w:szCs w:val="20"/>
                <w:rtl w:val="0"/>
              </w:rPr>
              <w:t xml:space="preserve">by NCCK) </w:t>
            </w:r>
            <w:r w:rsidDel="00000000" w:rsidR="00000000" w:rsidRPr="00000000">
              <w:rPr>
                <w:rtl w:val="0"/>
              </w:rPr>
            </w:r>
          </w:p>
          <w:p w:rsidR="00000000" w:rsidDel="00000000" w:rsidP="00000000" w:rsidRDefault="00000000" w:rsidRPr="00000000" w14:paraId="000009E5">
            <w:pPr>
              <w:spacing w:after="0" w:line="259" w:lineRule="auto"/>
              <w:ind w:left="0" w:right="44" w:firstLine="0"/>
              <w:jc w:val="center"/>
              <w:rPr/>
            </w:pPr>
            <w:r w:rsidDel="00000000" w:rsidR="00000000" w:rsidRPr="00000000">
              <w:rPr>
                <w:b w:val="1"/>
                <w:bCs w:val="1"/>
                <w:sz w:val="20"/>
                <w:szCs w:val="20"/>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numPr>
                <w:ilvl w:val="0"/>
                <w:numId w:val="53"/>
              </w:numPr>
              <w:spacing w:after="39" w:line="242" w:lineRule="auto"/>
              <w:ind w:left="361" w:right="25" w:hanging="360"/>
              <w:jc w:val="left"/>
              <w:rPr/>
            </w:pPr>
            <w:r w:rsidDel="00000000" w:rsidR="00000000" w:rsidRPr="00000000">
              <w:rPr>
                <w:sz w:val="20"/>
                <w:szCs w:val="20"/>
                <w:rtl w:val="0"/>
              </w:rPr>
              <w:t xml:space="preserve">Field data collection plan agreed  </w:t>
            </w:r>
            <w:r w:rsidDel="00000000" w:rsidR="00000000" w:rsidRPr="00000000">
              <w:rPr>
                <w:rtl w:val="0"/>
              </w:rPr>
            </w:r>
          </w:p>
          <w:p w:rsidR="00000000" w:rsidDel="00000000" w:rsidP="00000000" w:rsidRDefault="00000000" w:rsidRPr="00000000" w14:paraId="000009E7">
            <w:pPr>
              <w:numPr>
                <w:ilvl w:val="0"/>
                <w:numId w:val="53"/>
              </w:numPr>
              <w:spacing w:after="44" w:line="240" w:lineRule="auto"/>
              <w:ind w:left="361" w:right="25" w:hanging="360"/>
              <w:jc w:val="left"/>
              <w:rPr/>
            </w:pPr>
            <w:r w:rsidDel="00000000" w:rsidR="00000000" w:rsidRPr="00000000">
              <w:rPr>
                <w:sz w:val="20"/>
                <w:szCs w:val="20"/>
                <w:rtl w:val="0"/>
              </w:rPr>
              <w:t xml:space="preserve">NCCK begins field mobilization for fieldwork  </w:t>
            </w:r>
            <w:r w:rsidDel="00000000" w:rsidR="00000000" w:rsidRPr="00000000">
              <w:rPr>
                <w:rtl w:val="0"/>
              </w:rPr>
            </w:r>
          </w:p>
          <w:p w:rsidR="00000000" w:rsidDel="00000000" w:rsidP="00000000" w:rsidRDefault="00000000" w:rsidRPr="00000000" w14:paraId="000009E8">
            <w:pPr>
              <w:numPr>
                <w:ilvl w:val="0"/>
                <w:numId w:val="53"/>
              </w:numPr>
              <w:spacing w:after="0" w:line="259" w:lineRule="auto"/>
              <w:ind w:left="361" w:right="25" w:hanging="360"/>
              <w:jc w:val="left"/>
              <w:rPr/>
            </w:pPr>
            <w:r w:rsidDel="00000000" w:rsidR="00000000" w:rsidRPr="00000000">
              <w:rPr>
                <w:sz w:val="20"/>
                <w:szCs w:val="20"/>
                <w:rtl w:val="0"/>
              </w:rPr>
              <w:t xml:space="preserve">Revisions/amendments to </w:t>
            </w:r>
            <w:r w:rsidDel="00000000" w:rsidR="00000000" w:rsidRPr="00000000">
              <w:rPr>
                <w:rtl w:val="0"/>
              </w:rPr>
            </w:r>
          </w:p>
          <w:p w:rsidR="00000000" w:rsidDel="00000000" w:rsidP="00000000" w:rsidRDefault="00000000" w:rsidRPr="00000000" w14:paraId="000009E9">
            <w:pPr>
              <w:spacing w:after="10" w:line="259" w:lineRule="auto"/>
              <w:ind w:left="361" w:right="0" w:firstLine="0"/>
              <w:jc w:val="left"/>
              <w:rPr/>
            </w:pPr>
            <w:r w:rsidDel="00000000" w:rsidR="00000000" w:rsidRPr="00000000">
              <w:rPr>
                <w:sz w:val="20"/>
                <w:szCs w:val="20"/>
                <w:rtl w:val="0"/>
              </w:rPr>
              <w:t xml:space="preserve">data collection tools  </w:t>
            </w:r>
            <w:r w:rsidDel="00000000" w:rsidR="00000000" w:rsidRPr="00000000">
              <w:rPr>
                <w:rtl w:val="0"/>
              </w:rPr>
            </w:r>
          </w:p>
          <w:p w:rsidR="00000000" w:rsidDel="00000000" w:rsidP="00000000" w:rsidRDefault="00000000" w:rsidRPr="00000000" w14:paraId="000009EA">
            <w:pPr>
              <w:numPr>
                <w:ilvl w:val="0"/>
                <w:numId w:val="53"/>
              </w:numPr>
              <w:spacing w:after="0" w:line="259" w:lineRule="auto"/>
              <w:ind w:left="361" w:right="25" w:hanging="360"/>
              <w:jc w:val="left"/>
              <w:rPr/>
            </w:pPr>
            <w:r w:rsidDel="00000000" w:rsidR="00000000" w:rsidRPr="00000000">
              <w:rPr>
                <w:sz w:val="20"/>
                <w:szCs w:val="20"/>
                <w:rtl w:val="0"/>
              </w:rPr>
              <w:t xml:space="preserve">Invoice submitted for 1</w:t>
            </w:r>
            <w:r w:rsidDel="00000000" w:rsidR="00000000" w:rsidRPr="00000000">
              <w:rPr>
                <w:sz w:val="20"/>
                <w:szCs w:val="20"/>
                <w:vertAlign w:val="superscript"/>
                <w:rtl w:val="0"/>
              </w:rPr>
              <w:t xml:space="preserve">st</w:t>
            </w:r>
            <w:r w:rsidDel="00000000" w:rsidR="00000000" w:rsidRPr="00000000">
              <w:rPr>
                <w:sz w:val="20"/>
                <w:szCs w:val="20"/>
                <w:rtl w:val="0"/>
              </w:rPr>
              <w:t xml:space="preserve"> tranche of 40% of total assigning fee  </w:t>
            </w:r>
            <w:r w:rsidDel="00000000" w:rsidR="00000000" w:rsidRPr="00000000">
              <w:rPr>
                <w:rtl w:val="0"/>
              </w:rPr>
            </w:r>
          </w:p>
        </w:tc>
      </w:tr>
      <w:tr>
        <w:trPr>
          <w:cantSplit w:val="0"/>
          <w:trHeight w:val="15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spacing w:after="33" w:line="259" w:lineRule="auto"/>
              <w:ind w:left="0" w:right="0" w:firstLine="0"/>
              <w:jc w:val="left"/>
              <w:rPr/>
            </w:pPr>
            <w:r w:rsidDel="00000000" w:rsidR="00000000" w:rsidRPr="00000000">
              <w:rPr>
                <w:sz w:val="20"/>
                <w:szCs w:val="20"/>
                <w:rtl w:val="0"/>
              </w:rPr>
              <w:t xml:space="preserve">20</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9ED">
            <w:pPr>
              <w:spacing w:after="0" w:line="259" w:lineRule="auto"/>
              <w:ind w:left="0"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9EE">
            <w:pPr>
              <w:spacing w:after="0" w:line="259" w:lineRule="auto"/>
              <w:ind w:left="0"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spacing w:after="0" w:line="259" w:lineRule="auto"/>
              <w:ind w:left="1" w:right="0" w:firstLine="0"/>
              <w:jc w:val="left"/>
              <w:rPr/>
            </w:pPr>
            <w:r w:rsidDel="00000000" w:rsidR="00000000" w:rsidRPr="00000000">
              <w:rPr>
                <w:sz w:val="20"/>
                <w:szCs w:val="20"/>
                <w:rtl w:val="0"/>
              </w:rPr>
              <w:t xml:space="preserve">Finalization of tools  </w:t>
            </w:r>
            <w:r w:rsidDel="00000000" w:rsidR="00000000" w:rsidRPr="00000000">
              <w:rPr>
                <w:rtl w:val="0"/>
              </w:rPr>
            </w:r>
          </w:p>
          <w:p w:rsidR="00000000" w:rsidDel="00000000" w:rsidP="00000000" w:rsidRDefault="00000000" w:rsidRPr="00000000" w14:paraId="000009F0">
            <w:pPr>
              <w:spacing w:after="0" w:line="259" w:lineRule="auto"/>
              <w:ind w:left="1" w:right="0" w:firstLine="0"/>
              <w:jc w:val="left"/>
              <w:rPr/>
            </w:pPr>
            <w:r w:rsidDel="00000000" w:rsidR="00000000" w:rsidRPr="00000000">
              <w:rPr>
                <w:sz w:val="20"/>
                <w:szCs w:val="20"/>
                <w:rtl w:val="0"/>
              </w:rPr>
              <w:t xml:space="preserve">Field mobilization by </w:t>
            </w:r>
            <w:r w:rsidDel="00000000" w:rsidR="00000000" w:rsidRPr="00000000">
              <w:rPr>
                <w:rtl w:val="0"/>
              </w:rPr>
            </w:r>
          </w:p>
          <w:p w:rsidR="00000000" w:rsidDel="00000000" w:rsidP="00000000" w:rsidRDefault="00000000" w:rsidRPr="00000000" w14:paraId="000009F1">
            <w:pPr>
              <w:spacing w:after="0" w:line="259" w:lineRule="auto"/>
              <w:ind w:left="1" w:right="0" w:firstLine="0"/>
              <w:jc w:val="left"/>
              <w:rPr/>
            </w:pPr>
            <w:r w:rsidDel="00000000" w:rsidR="00000000" w:rsidRPr="00000000">
              <w:rPr>
                <w:sz w:val="20"/>
                <w:szCs w:val="20"/>
                <w:rtl w:val="0"/>
              </w:rPr>
              <w:t xml:space="preserve">NCCK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spacing w:after="0" w:line="259" w:lineRule="auto"/>
              <w:ind w:left="0"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spacing w:after="0" w:line="259" w:lineRule="auto"/>
              <w:ind w:left="0" w:right="89" w:firstLine="0"/>
              <w:jc w:val="center"/>
              <w:rPr/>
            </w:pPr>
            <w:r w:rsidDel="00000000" w:rsidR="00000000" w:rsidRPr="00000000">
              <w:rPr>
                <w:b w:val="1"/>
                <w:bCs w:val="1"/>
                <w:sz w:val="20"/>
                <w:szCs w:val="20"/>
                <w:rtl w:val="0"/>
              </w:rPr>
              <w:t xml:space="preserve">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numPr>
                <w:ilvl w:val="0"/>
                <w:numId w:val="54"/>
              </w:numPr>
              <w:spacing w:after="61" w:line="242" w:lineRule="auto"/>
              <w:ind w:left="361" w:right="0" w:hanging="360"/>
              <w:jc w:val="left"/>
              <w:rPr/>
            </w:pPr>
            <w:r w:rsidDel="00000000" w:rsidR="00000000" w:rsidRPr="00000000">
              <w:rPr>
                <w:sz w:val="20"/>
                <w:szCs w:val="20"/>
                <w:rtl w:val="0"/>
              </w:rPr>
              <w:t xml:space="preserve">Final tools shared with NCCK on 20</w:t>
            </w:r>
            <w:r w:rsidDel="00000000" w:rsidR="00000000" w:rsidRPr="00000000">
              <w:rPr>
                <w:sz w:val="20"/>
                <w:szCs w:val="20"/>
                <w:vertAlign w:val="superscript"/>
                <w:rtl w:val="0"/>
              </w:rPr>
              <w:t xml:space="preserve">th</w:t>
            </w:r>
            <w:r w:rsidDel="00000000" w:rsidR="00000000" w:rsidRPr="00000000">
              <w:rPr>
                <w:sz w:val="20"/>
                <w:szCs w:val="20"/>
                <w:rtl w:val="0"/>
              </w:rPr>
              <w:t xml:space="preserve">  October 2017  </w:t>
            </w:r>
            <w:r w:rsidDel="00000000" w:rsidR="00000000" w:rsidRPr="00000000">
              <w:rPr>
                <w:rtl w:val="0"/>
              </w:rPr>
            </w:r>
          </w:p>
          <w:p w:rsidR="00000000" w:rsidDel="00000000" w:rsidP="00000000" w:rsidRDefault="00000000" w:rsidRPr="00000000" w14:paraId="000009F5">
            <w:pPr>
              <w:numPr>
                <w:ilvl w:val="0"/>
                <w:numId w:val="54"/>
              </w:numPr>
              <w:spacing w:after="44" w:line="240" w:lineRule="auto"/>
              <w:ind w:left="361" w:right="0" w:hanging="360"/>
              <w:jc w:val="left"/>
              <w:rPr/>
            </w:pPr>
            <w:r w:rsidDel="00000000" w:rsidR="00000000" w:rsidRPr="00000000">
              <w:rPr>
                <w:sz w:val="20"/>
                <w:szCs w:val="20"/>
                <w:rtl w:val="0"/>
              </w:rPr>
              <w:t xml:space="preserve">Approval of final set of data collection tools by NCCK  </w:t>
            </w:r>
            <w:r w:rsidDel="00000000" w:rsidR="00000000" w:rsidRPr="00000000">
              <w:rPr>
                <w:rtl w:val="0"/>
              </w:rPr>
            </w:r>
          </w:p>
          <w:p w:rsidR="00000000" w:rsidDel="00000000" w:rsidP="00000000" w:rsidRDefault="00000000" w:rsidRPr="00000000" w14:paraId="000009F6">
            <w:pPr>
              <w:numPr>
                <w:ilvl w:val="0"/>
                <w:numId w:val="54"/>
              </w:numPr>
              <w:spacing w:after="0" w:line="259" w:lineRule="auto"/>
              <w:ind w:left="361" w:right="0" w:hanging="360"/>
              <w:jc w:val="left"/>
              <w:rPr/>
            </w:pPr>
            <w:r w:rsidDel="00000000" w:rsidR="00000000" w:rsidRPr="00000000">
              <w:rPr>
                <w:sz w:val="20"/>
                <w:szCs w:val="20"/>
                <w:rtl w:val="0"/>
              </w:rPr>
              <w:t xml:space="preserve">Field mobilization by NCCK  </w:t>
            </w:r>
            <w:r w:rsidDel="00000000" w:rsidR="00000000" w:rsidRPr="00000000">
              <w:rPr>
                <w:rtl w:val="0"/>
              </w:rPr>
            </w:r>
          </w:p>
          <w:p w:rsidR="00000000" w:rsidDel="00000000" w:rsidP="00000000" w:rsidRDefault="00000000" w:rsidRPr="00000000" w14:paraId="000009F7">
            <w:pPr>
              <w:spacing w:after="0" w:line="259" w:lineRule="auto"/>
              <w:ind w:left="1081"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9">
            <w:pPr>
              <w:spacing w:after="34" w:line="259" w:lineRule="auto"/>
              <w:ind w:left="0" w:right="0" w:firstLine="0"/>
              <w:jc w:val="left"/>
              <w:rPr/>
            </w:pPr>
            <w:r w:rsidDel="00000000" w:rsidR="00000000" w:rsidRPr="00000000">
              <w:rPr>
                <w:sz w:val="20"/>
                <w:szCs w:val="20"/>
                <w:rtl w:val="0"/>
              </w:rPr>
              <w:t xml:space="preserve">22</w:t>
            </w:r>
            <w:r w:rsidDel="00000000" w:rsidR="00000000" w:rsidRPr="00000000">
              <w:rPr>
                <w:sz w:val="20"/>
                <w:szCs w:val="20"/>
                <w:vertAlign w:val="superscript"/>
                <w:rtl w:val="0"/>
              </w:rPr>
              <w:t xml:space="preserve">nd</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9FA">
            <w:pPr>
              <w:spacing w:after="0" w:line="259" w:lineRule="auto"/>
              <w:ind w:left="0"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9FB">
            <w:pPr>
              <w:spacing w:after="0" w:line="259" w:lineRule="auto"/>
              <w:ind w:left="0"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C">
            <w:pPr>
              <w:spacing w:after="0" w:line="259" w:lineRule="auto"/>
              <w:ind w:left="1" w:right="0" w:firstLine="0"/>
              <w:jc w:val="left"/>
              <w:rPr/>
            </w:pPr>
            <w:r w:rsidDel="00000000" w:rsidR="00000000" w:rsidRPr="00000000">
              <w:rPr>
                <w:sz w:val="20"/>
                <w:szCs w:val="20"/>
                <w:rtl w:val="0"/>
              </w:rPr>
              <w:t xml:space="preserve">Travel to the field for data collection to Baringo County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D">
            <w:pPr>
              <w:spacing w:after="0" w:line="259" w:lineRule="auto"/>
              <w:ind w:left="0"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E">
            <w:pPr>
              <w:spacing w:after="0" w:line="259" w:lineRule="auto"/>
              <w:ind w:left="0" w:right="89" w:firstLine="0"/>
              <w:jc w:val="center"/>
              <w:rPr/>
            </w:pPr>
            <w:r w:rsidDel="00000000" w:rsidR="00000000" w:rsidRPr="00000000">
              <w:rPr>
                <w:b w:val="1"/>
                <w:bCs w:val="1"/>
                <w:sz w:val="20"/>
                <w:szCs w:val="20"/>
                <w:rtl w:val="0"/>
              </w:rPr>
              <w:t xml:space="preserve">1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9FF">
            <w:pPr>
              <w:spacing w:after="0" w:line="259" w:lineRule="auto"/>
              <w:ind w:left="361" w:right="0" w:hanging="36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tab/>
            </w:r>
            <w:r w:rsidDel="00000000" w:rsidR="00000000" w:rsidRPr="00000000">
              <w:rPr>
                <w:sz w:val="20"/>
                <w:szCs w:val="20"/>
                <w:rtl w:val="0"/>
              </w:rPr>
              <w:t xml:space="preserve">Data collection (KIIs and stakeholder workshop) in selected sub-counties </w:t>
            </w:r>
            <w:r w:rsidDel="00000000" w:rsidR="00000000" w:rsidRPr="00000000">
              <w:rPr>
                <w:rtl w:val="0"/>
              </w:rPr>
            </w:r>
          </w:p>
        </w:tc>
      </w:tr>
      <w:tr>
        <w:trPr>
          <w:cantSplit w:val="0"/>
          <w:trHeight w:val="22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spacing w:after="26" w:line="259" w:lineRule="auto"/>
              <w:ind w:left="0" w:right="0" w:firstLine="0"/>
              <w:jc w:val="left"/>
              <w:rPr/>
            </w:pPr>
            <w:r w:rsidDel="00000000" w:rsidR="00000000" w:rsidRPr="00000000">
              <w:rPr>
                <w:sz w:val="20"/>
                <w:szCs w:val="20"/>
                <w:rtl w:val="0"/>
              </w:rPr>
              <w:t xml:space="preserve">23</w:t>
            </w:r>
            <w:r w:rsidDel="00000000" w:rsidR="00000000" w:rsidRPr="00000000">
              <w:rPr>
                <w:sz w:val="20"/>
                <w:szCs w:val="20"/>
                <w:vertAlign w:val="superscript"/>
                <w:rtl w:val="0"/>
              </w:rPr>
              <w:t xml:space="preserve">rd</w:t>
            </w:r>
            <w:r w:rsidDel="00000000" w:rsidR="00000000" w:rsidRPr="00000000">
              <w:rPr>
                <w:sz w:val="20"/>
                <w:szCs w:val="20"/>
                <w:rtl w:val="0"/>
              </w:rPr>
              <w:t xml:space="preserve"> to 25</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02">
            <w:pPr>
              <w:spacing w:after="0" w:line="259" w:lineRule="auto"/>
              <w:ind w:left="0"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A03">
            <w:pPr>
              <w:spacing w:after="0" w:line="259" w:lineRule="auto"/>
              <w:ind w:left="0"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numPr>
                <w:ilvl w:val="0"/>
                <w:numId w:val="55"/>
              </w:numPr>
              <w:spacing w:after="38" w:line="242.99999999999997" w:lineRule="auto"/>
              <w:ind w:left="361" w:right="0" w:hanging="360"/>
              <w:jc w:val="left"/>
              <w:rPr/>
            </w:pPr>
            <w:r w:rsidDel="00000000" w:rsidR="00000000" w:rsidRPr="00000000">
              <w:rPr>
                <w:sz w:val="20"/>
                <w:szCs w:val="20"/>
                <w:rtl w:val="0"/>
              </w:rPr>
              <w:t xml:space="preserve">Field briefing with NCCK staff  </w:t>
            </w:r>
            <w:r w:rsidDel="00000000" w:rsidR="00000000" w:rsidRPr="00000000">
              <w:rPr>
                <w:rtl w:val="0"/>
              </w:rPr>
            </w:r>
          </w:p>
          <w:p w:rsidR="00000000" w:rsidDel="00000000" w:rsidP="00000000" w:rsidRDefault="00000000" w:rsidRPr="00000000" w14:paraId="00000A05">
            <w:pPr>
              <w:numPr>
                <w:ilvl w:val="0"/>
                <w:numId w:val="55"/>
              </w:numPr>
              <w:spacing w:after="0" w:line="259" w:lineRule="auto"/>
              <w:ind w:left="361" w:right="0" w:hanging="360"/>
              <w:jc w:val="left"/>
              <w:rPr/>
            </w:pPr>
            <w:r w:rsidDel="00000000" w:rsidR="00000000" w:rsidRPr="00000000">
              <w:rPr>
                <w:sz w:val="20"/>
                <w:szCs w:val="20"/>
                <w:rtl w:val="0"/>
              </w:rPr>
              <w:t xml:space="preserve">KIIs interviews </w:t>
            </w:r>
            <w:r w:rsidDel="00000000" w:rsidR="00000000" w:rsidRPr="00000000">
              <w:rPr>
                <w:rtl w:val="0"/>
              </w:rPr>
            </w:r>
          </w:p>
          <w:p w:rsidR="00000000" w:rsidDel="00000000" w:rsidP="00000000" w:rsidRDefault="00000000" w:rsidRPr="00000000" w14:paraId="00000A06">
            <w:pPr>
              <w:numPr>
                <w:ilvl w:val="0"/>
                <w:numId w:val="55"/>
              </w:numPr>
              <w:spacing w:after="0" w:line="259" w:lineRule="auto"/>
              <w:ind w:left="361" w:right="0" w:hanging="360"/>
              <w:jc w:val="left"/>
              <w:rPr/>
            </w:pPr>
            <w:r w:rsidDel="00000000" w:rsidR="00000000" w:rsidRPr="00000000">
              <w:rPr>
                <w:sz w:val="20"/>
                <w:szCs w:val="20"/>
                <w:rtl w:val="0"/>
              </w:rPr>
              <w:t xml:space="preserve">Workshop </w:t>
            </w:r>
            <w:r w:rsidDel="00000000" w:rsidR="00000000" w:rsidRPr="00000000">
              <w:rPr>
                <w:rtl w:val="0"/>
              </w:rPr>
            </w:r>
          </w:p>
          <w:p w:rsidR="00000000" w:rsidDel="00000000" w:rsidP="00000000" w:rsidRDefault="00000000" w:rsidRPr="00000000" w14:paraId="00000A07">
            <w:pPr>
              <w:spacing w:after="0" w:line="259" w:lineRule="auto"/>
              <w:ind w:left="361" w:right="0" w:firstLine="0"/>
              <w:jc w:val="left"/>
              <w:rPr/>
            </w:pPr>
            <w:r w:rsidDel="00000000" w:rsidR="00000000" w:rsidRPr="00000000">
              <w:rPr>
                <w:sz w:val="20"/>
                <w:szCs w:val="20"/>
                <w:rtl w:val="0"/>
              </w:rPr>
              <w:t xml:space="preserve">meeting </w:t>
            </w:r>
            <w:r w:rsidDel="00000000" w:rsidR="00000000" w:rsidRPr="00000000">
              <w:rPr>
                <w:rtl w:val="0"/>
              </w:rPr>
            </w:r>
          </w:p>
          <w:p w:rsidR="00000000" w:rsidDel="00000000" w:rsidP="00000000" w:rsidRDefault="00000000" w:rsidRPr="00000000" w14:paraId="00000A08">
            <w:pPr>
              <w:spacing w:after="0" w:line="259" w:lineRule="auto"/>
              <w:ind w:left="1"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spacing w:after="0" w:line="259" w:lineRule="auto"/>
              <w:ind w:left="0" w:right="0" w:firstLine="0"/>
              <w:jc w:val="left"/>
              <w:rPr/>
            </w:pPr>
            <w:r w:rsidDel="00000000" w:rsidR="00000000" w:rsidRPr="00000000">
              <w:rPr>
                <w:sz w:val="20"/>
                <w:szCs w:val="20"/>
                <w:rtl w:val="0"/>
              </w:rPr>
              <w:t xml:space="preserve">Consultants/ NCCK field staff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spacing w:after="0" w:line="259" w:lineRule="auto"/>
              <w:ind w:left="0" w:right="89" w:firstLine="0"/>
              <w:jc w:val="center"/>
              <w:rPr/>
            </w:pPr>
            <w:r w:rsidDel="00000000" w:rsidR="00000000" w:rsidRPr="00000000">
              <w:rPr>
                <w:b w:val="1"/>
                <w:bCs w:val="1"/>
                <w:sz w:val="20"/>
                <w:szCs w:val="20"/>
                <w:rtl w:val="0"/>
              </w:rPr>
              <w:t xml:space="preserve">3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numPr>
                <w:ilvl w:val="0"/>
                <w:numId w:val="57"/>
              </w:numPr>
              <w:spacing w:after="39" w:line="242.99999999999997" w:lineRule="auto"/>
              <w:ind w:left="361" w:right="0" w:hanging="360"/>
              <w:jc w:val="left"/>
              <w:rPr/>
            </w:pPr>
            <w:r w:rsidDel="00000000" w:rsidR="00000000" w:rsidRPr="00000000">
              <w:rPr>
                <w:sz w:val="20"/>
                <w:szCs w:val="20"/>
                <w:rtl w:val="0"/>
              </w:rPr>
              <w:t xml:space="preserve">Key stakeholders mapped for workshop meeting </w:t>
            </w:r>
            <w:r w:rsidDel="00000000" w:rsidR="00000000" w:rsidRPr="00000000">
              <w:rPr>
                <w:rtl w:val="0"/>
              </w:rPr>
            </w:r>
          </w:p>
          <w:p w:rsidR="00000000" w:rsidDel="00000000" w:rsidP="00000000" w:rsidRDefault="00000000" w:rsidRPr="00000000" w14:paraId="00000A0C">
            <w:pPr>
              <w:numPr>
                <w:ilvl w:val="0"/>
                <w:numId w:val="57"/>
              </w:numPr>
              <w:spacing w:after="0" w:line="259" w:lineRule="auto"/>
              <w:ind w:left="361" w:right="0" w:hanging="360"/>
              <w:jc w:val="left"/>
              <w:rPr/>
            </w:pPr>
            <w:r w:rsidDel="00000000" w:rsidR="00000000" w:rsidRPr="00000000">
              <w:rPr>
                <w:sz w:val="20"/>
                <w:szCs w:val="20"/>
                <w:rtl w:val="0"/>
              </w:rPr>
              <w:t xml:space="preserve">Workshop dates and venue  </w:t>
            </w:r>
            <w:r w:rsidDel="00000000" w:rsidR="00000000" w:rsidRPr="00000000">
              <w:rPr>
                <w:rtl w:val="0"/>
              </w:rPr>
            </w:r>
          </w:p>
          <w:p w:rsidR="00000000" w:rsidDel="00000000" w:rsidP="00000000" w:rsidRDefault="00000000" w:rsidRPr="00000000" w14:paraId="00000A0D">
            <w:pPr>
              <w:spacing w:after="43" w:line="242" w:lineRule="auto"/>
              <w:ind w:left="361" w:right="0" w:firstLine="0"/>
              <w:jc w:val="left"/>
              <w:rPr/>
            </w:pPr>
            <w:r w:rsidDel="00000000" w:rsidR="00000000" w:rsidRPr="00000000">
              <w:rPr>
                <w:sz w:val="20"/>
                <w:szCs w:val="20"/>
                <w:rtl w:val="0"/>
              </w:rPr>
              <w:t xml:space="preserve">confirmed for field mobilization  </w:t>
            </w:r>
            <w:r w:rsidDel="00000000" w:rsidR="00000000" w:rsidRPr="00000000">
              <w:rPr>
                <w:rtl w:val="0"/>
              </w:rPr>
            </w:r>
          </w:p>
          <w:p w:rsidR="00000000" w:rsidDel="00000000" w:rsidP="00000000" w:rsidRDefault="00000000" w:rsidRPr="00000000" w14:paraId="00000A0E">
            <w:pPr>
              <w:numPr>
                <w:ilvl w:val="0"/>
                <w:numId w:val="57"/>
              </w:numPr>
              <w:spacing w:after="44" w:line="240" w:lineRule="auto"/>
              <w:ind w:left="361" w:right="0" w:hanging="360"/>
              <w:jc w:val="left"/>
              <w:rPr/>
            </w:pPr>
            <w:r w:rsidDel="00000000" w:rsidR="00000000" w:rsidRPr="00000000">
              <w:rPr>
                <w:sz w:val="20"/>
                <w:szCs w:val="20"/>
                <w:rtl w:val="0"/>
              </w:rPr>
              <w:t xml:space="preserve">Institutional surveys/KIIs interviews completed(7) </w:t>
            </w:r>
            <w:r w:rsidDel="00000000" w:rsidR="00000000" w:rsidRPr="00000000">
              <w:rPr>
                <w:rtl w:val="0"/>
              </w:rPr>
            </w:r>
          </w:p>
          <w:p w:rsidR="00000000" w:rsidDel="00000000" w:rsidP="00000000" w:rsidRDefault="00000000" w:rsidRPr="00000000" w14:paraId="00000A0F">
            <w:pPr>
              <w:numPr>
                <w:ilvl w:val="0"/>
                <w:numId w:val="57"/>
              </w:numPr>
              <w:spacing w:after="0" w:line="259" w:lineRule="auto"/>
              <w:ind w:left="361" w:right="0" w:hanging="360"/>
              <w:jc w:val="left"/>
              <w:rPr/>
            </w:pPr>
            <w:r w:rsidDel="00000000" w:rsidR="00000000" w:rsidRPr="00000000">
              <w:rPr>
                <w:sz w:val="20"/>
                <w:szCs w:val="20"/>
                <w:rtl w:val="0"/>
              </w:rPr>
              <w:t xml:space="preserve">1 workshop  conducted as per agreed field schedule </w:t>
            </w:r>
            <w:r w:rsidDel="00000000" w:rsidR="00000000" w:rsidRPr="00000000">
              <w:rPr>
                <w:rtl w:val="0"/>
              </w:rPr>
            </w:r>
          </w:p>
        </w:tc>
      </w:tr>
      <w:tr>
        <w:trPr>
          <w:cantSplit w:val="0"/>
          <w:trHeight w:val="75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1">
            <w:pPr>
              <w:spacing w:after="33" w:line="259" w:lineRule="auto"/>
              <w:ind w:left="107" w:right="0" w:firstLine="0"/>
              <w:jc w:val="left"/>
              <w:rPr/>
            </w:pPr>
            <w:r w:rsidDel="00000000" w:rsidR="00000000" w:rsidRPr="00000000">
              <w:rPr>
                <w:sz w:val="20"/>
                <w:szCs w:val="20"/>
                <w:rtl w:val="0"/>
              </w:rPr>
              <w:t xml:space="preserve">26</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12">
            <w:pPr>
              <w:spacing w:after="0" w:line="259" w:lineRule="auto"/>
              <w:ind w:left="107"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A13">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4">
            <w:pPr>
              <w:spacing w:after="0" w:line="259" w:lineRule="auto"/>
              <w:ind w:left="108" w:right="0" w:firstLine="0"/>
              <w:jc w:val="left"/>
              <w:rPr/>
            </w:pPr>
            <w:r w:rsidDel="00000000" w:rsidR="00000000" w:rsidRPr="00000000">
              <w:rPr>
                <w:sz w:val="20"/>
                <w:szCs w:val="20"/>
                <w:rtl w:val="0"/>
              </w:rPr>
              <w:t xml:space="preserve">Travel to the field for data collection to West Pokot County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5">
            <w:pPr>
              <w:spacing w:after="0" w:line="259" w:lineRule="auto"/>
              <w:ind w:left="107"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16">
            <w:pPr>
              <w:spacing w:after="0" w:line="259" w:lineRule="auto"/>
              <w:ind w:left="17" w:right="0" w:firstLine="0"/>
              <w:jc w:val="center"/>
              <w:rPr/>
            </w:pPr>
            <w:r w:rsidDel="00000000" w:rsidR="00000000" w:rsidRPr="00000000">
              <w:rPr>
                <w:b w:val="1"/>
                <w:bCs w:val="1"/>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A17">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A18">
            <w:pPr>
              <w:spacing w:after="0" w:line="259" w:lineRule="auto"/>
              <w:ind w:left="0" w:right="0" w:firstLine="0"/>
              <w:jc w:val="left"/>
              <w:rPr/>
            </w:pPr>
            <w:r w:rsidDel="00000000" w:rsidR="00000000" w:rsidRPr="00000000">
              <w:rPr>
                <w:sz w:val="20"/>
                <w:szCs w:val="20"/>
                <w:rtl w:val="0"/>
              </w:rPr>
              <w:t xml:space="preserve">Data collection (KIIs and stakeholder workshop) in selected sub-counties </w:t>
            </w:r>
            <w:r w:rsidDel="00000000" w:rsidR="00000000" w:rsidRPr="00000000">
              <w:rPr>
                <w:rtl w:val="0"/>
              </w:rPr>
            </w:r>
          </w:p>
        </w:tc>
      </w:tr>
      <w:tr>
        <w:trPr>
          <w:cantSplit w:val="0"/>
          <w:trHeight w:val="1278"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19">
            <w:pPr>
              <w:spacing w:after="25" w:line="259" w:lineRule="auto"/>
              <w:ind w:left="107" w:right="0" w:firstLine="0"/>
              <w:jc w:val="left"/>
              <w:rPr/>
            </w:pPr>
            <w:r w:rsidDel="00000000" w:rsidR="00000000" w:rsidRPr="00000000">
              <w:rPr>
                <w:sz w:val="20"/>
                <w:szCs w:val="20"/>
                <w:rtl w:val="0"/>
              </w:rPr>
              <w:t xml:space="preserve">27</w:t>
            </w:r>
            <w:r w:rsidDel="00000000" w:rsidR="00000000" w:rsidRPr="00000000">
              <w:rPr>
                <w:sz w:val="20"/>
                <w:szCs w:val="20"/>
                <w:vertAlign w:val="superscript"/>
                <w:rtl w:val="0"/>
              </w:rPr>
              <w:t xml:space="preserve">th</w:t>
            </w:r>
            <w:r w:rsidDel="00000000" w:rsidR="00000000" w:rsidRPr="00000000">
              <w:rPr>
                <w:sz w:val="20"/>
                <w:szCs w:val="20"/>
                <w:rtl w:val="0"/>
              </w:rPr>
              <w:t xml:space="preserve"> to 30</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1A">
            <w:pPr>
              <w:spacing w:after="0" w:line="259" w:lineRule="auto"/>
              <w:ind w:left="107" w:right="0" w:firstLine="0"/>
              <w:jc w:val="left"/>
              <w:rPr/>
            </w:pPr>
            <w:r w:rsidDel="00000000" w:rsidR="00000000" w:rsidRPr="00000000">
              <w:rPr>
                <w:sz w:val="20"/>
                <w:szCs w:val="20"/>
                <w:rtl w:val="0"/>
              </w:rPr>
              <w:t xml:space="preserve">October </w:t>
            </w:r>
            <w:r w:rsidDel="00000000" w:rsidR="00000000" w:rsidRPr="00000000">
              <w:rPr>
                <w:rtl w:val="0"/>
              </w:rPr>
            </w:r>
          </w:p>
          <w:p w:rsidR="00000000" w:rsidDel="00000000" w:rsidP="00000000" w:rsidRDefault="00000000" w:rsidRPr="00000000" w14:paraId="00000A1B">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1C">
            <w:pPr>
              <w:numPr>
                <w:ilvl w:val="0"/>
                <w:numId w:val="58"/>
              </w:numPr>
              <w:spacing w:after="44" w:line="240" w:lineRule="auto"/>
              <w:ind w:left="468" w:right="0" w:hanging="360"/>
              <w:jc w:val="left"/>
              <w:rPr/>
            </w:pPr>
            <w:r w:rsidDel="00000000" w:rsidR="00000000" w:rsidRPr="00000000">
              <w:rPr>
                <w:sz w:val="20"/>
                <w:szCs w:val="20"/>
                <w:rtl w:val="0"/>
              </w:rPr>
              <w:t xml:space="preserve">Field briefing with NCCK staff  </w:t>
            </w:r>
            <w:r w:rsidDel="00000000" w:rsidR="00000000" w:rsidRPr="00000000">
              <w:rPr>
                <w:rtl w:val="0"/>
              </w:rPr>
            </w:r>
          </w:p>
          <w:p w:rsidR="00000000" w:rsidDel="00000000" w:rsidP="00000000" w:rsidRDefault="00000000" w:rsidRPr="00000000" w14:paraId="00000A1D">
            <w:pPr>
              <w:numPr>
                <w:ilvl w:val="0"/>
                <w:numId w:val="58"/>
              </w:numPr>
              <w:spacing w:after="0" w:line="259" w:lineRule="auto"/>
              <w:ind w:left="468" w:right="0" w:hanging="360"/>
              <w:jc w:val="left"/>
              <w:rPr/>
            </w:pPr>
            <w:r w:rsidDel="00000000" w:rsidR="00000000" w:rsidRPr="00000000">
              <w:rPr>
                <w:sz w:val="20"/>
                <w:szCs w:val="20"/>
                <w:rtl w:val="0"/>
              </w:rPr>
              <w:t xml:space="preserve">KIIs interviews </w:t>
            </w:r>
            <w:r w:rsidDel="00000000" w:rsidR="00000000" w:rsidRPr="00000000">
              <w:rPr>
                <w:rtl w:val="0"/>
              </w:rPr>
            </w:r>
          </w:p>
          <w:p w:rsidR="00000000" w:rsidDel="00000000" w:rsidP="00000000" w:rsidRDefault="00000000" w:rsidRPr="00000000" w14:paraId="00000A1E">
            <w:pPr>
              <w:numPr>
                <w:ilvl w:val="0"/>
                <w:numId w:val="58"/>
              </w:numPr>
              <w:spacing w:after="0" w:line="259" w:lineRule="auto"/>
              <w:ind w:left="468" w:right="0" w:hanging="360"/>
              <w:jc w:val="left"/>
              <w:rPr/>
            </w:pPr>
            <w:r w:rsidDel="00000000" w:rsidR="00000000" w:rsidRPr="00000000">
              <w:rPr>
                <w:sz w:val="20"/>
                <w:szCs w:val="20"/>
                <w:rtl w:val="0"/>
              </w:rPr>
              <w:t xml:space="preserve">Workshop </w:t>
            </w:r>
            <w:r w:rsidDel="00000000" w:rsidR="00000000" w:rsidRPr="00000000">
              <w:rPr>
                <w:rtl w:val="0"/>
              </w:rPr>
            </w:r>
          </w:p>
          <w:p w:rsidR="00000000" w:rsidDel="00000000" w:rsidP="00000000" w:rsidRDefault="00000000" w:rsidRPr="00000000" w14:paraId="00000A1F">
            <w:pPr>
              <w:spacing w:after="0" w:line="259" w:lineRule="auto"/>
              <w:ind w:left="468" w:right="0" w:firstLine="0"/>
              <w:jc w:val="left"/>
              <w:rPr/>
            </w:pPr>
            <w:r w:rsidDel="00000000" w:rsidR="00000000" w:rsidRPr="00000000">
              <w:rPr>
                <w:sz w:val="20"/>
                <w:szCs w:val="20"/>
                <w:rtl w:val="0"/>
              </w:rPr>
              <w:t xml:space="preserve">meeting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20">
            <w:pPr>
              <w:spacing w:after="0" w:line="259" w:lineRule="auto"/>
              <w:ind w:left="107" w:right="1" w:firstLine="0"/>
              <w:jc w:val="left"/>
              <w:rPr/>
            </w:pPr>
            <w:r w:rsidDel="00000000" w:rsidR="00000000" w:rsidRPr="00000000">
              <w:rPr>
                <w:sz w:val="20"/>
                <w:szCs w:val="20"/>
                <w:rtl w:val="0"/>
              </w:rPr>
              <w:t xml:space="preserve">Consultants/ NCCK field staff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21">
            <w:pPr>
              <w:spacing w:after="0" w:line="259" w:lineRule="auto"/>
              <w:ind w:left="17" w:right="0" w:firstLine="0"/>
              <w:jc w:val="center"/>
              <w:rPr/>
            </w:pPr>
            <w:r w:rsidDel="00000000" w:rsidR="00000000" w:rsidRPr="00000000">
              <w:rPr>
                <w:b w:val="1"/>
                <w:bCs w:val="1"/>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A22">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A23">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A24">
            <w:pPr>
              <w:spacing w:after="14" w:line="239" w:lineRule="auto"/>
              <w:ind w:left="0" w:right="0" w:firstLine="0"/>
              <w:jc w:val="left"/>
              <w:rPr/>
            </w:pPr>
            <w:r w:rsidDel="00000000" w:rsidR="00000000" w:rsidRPr="00000000">
              <w:rPr>
                <w:sz w:val="20"/>
                <w:szCs w:val="20"/>
                <w:rtl w:val="0"/>
              </w:rPr>
              <w:t xml:space="preserve">Key stakeholders mapped for workshop meeting </w:t>
            </w:r>
            <w:r w:rsidDel="00000000" w:rsidR="00000000" w:rsidRPr="00000000">
              <w:rPr>
                <w:rtl w:val="0"/>
              </w:rPr>
            </w:r>
          </w:p>
          <w:p w:rsidR="00000000" w:rsidDel="00000000" w:rsidP="00000000" w:rsidRDefault="00000000" w:rsidRPr="00000000" w14:paraId="00000A25">
            <w:pPr>
              <w:spacing w:after="0" w:line="259" w:lineRule="auto"/>
              <w:ind w:left="0" w:right="0" w:firstLine="0"/>
              <w:jc w:val="left"/>
              <w:rPr/>
            </w:pPr>
            <w:r w:rsidDel="00000000" w:rsidR="00000000" w:rsidRPr="00000000">
              <w:rPr>
                <w:sz w:val="20"/>
                <w:szCs w:val="20"/>
                <w:rtl w:val="0"/>
              </w:rPr>
              <w:t xml:space="preserve">Workshop dates and venue  </w:t>
            </w:r>
            <w:r w:rsidDel="00000000" w:rsidR="00000000" w:rsidRPr="00000000">
              <w:rPr>
                <w:rtl w:val="0"/>
              </w:rPr>
            </w:r>
          </w:p>
          <w:p w:rsidR="00000000" w:rsidDel="00000000" w:rsidP="00000000" w:rsidRDefault="00000000" w:rsidRPr="00000000" w14:paraId="00000A26">
            <w:pPr>
              <w:spacing w:after="0" w:line="259" w:lineRule="auto"/>
              <w:ind w:left="0" w:right="0" w:firstLine="0"/>
              <w:jc w:val="left"/>
              <w:rPr/>
            </w:pPr>
            <w:r w:rsidDel="00000000" w:rsidR="00000000" w:rsidRPr="00000000">
              <w:rPr>
                <w:sz w:val="20"/>
                <w:szCs w:val="20"/>
                <w:rtl w:val="0"/>
              </w:rPr>
              <w:t xml:space="preserve">confirmed for field mobilization  </w:t>
            </w:r>
            <w:r w:rsidDel="00000000" w:rsidR="00000000" w:rsidRPr="00000000">
              <w:rPr>
                <w:rtl w:val="0"/>
              </w:rPr>
            </w:r>
          </w:p>
        </w:tc>
      </w:tr>
      <w:tr>
        <w:trPr>
          <w:cantSplit w:val="0"/>
          <w:trHeight w:val="494"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27">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28">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29">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2A">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2B">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2C">
            <w:pPr>
              <w:spacing w:after="0" w:line="259" w:lineRule="auto"/>
              <w:ind w:left="0" w:right="0" w:firstLine="0"/>
              <w:jc w:val="left"/>
              <w:rPr/>
            </w:pPr>
            <w:r w:rsidDel="00000000" w:rsidR="00000000" w:rsidRPr="00000000">
              <w:rPr>
                <w:sz w:val="20"/>
                <w:szCs w:val="20"/>
                <w:rtl w:val="0"/>
              </w:rPr>
              <w:t xml:space="preserve">Institutional surveys/KIIs interviews completed (7) </w:t>
            </w:r>
            <w:r w:rsidDel="00000000" w:rsidR="00000000" w:rsidRPr="00000000">
              <w:rPr>
                <w:rtl w:val="0"/>
              </w:rPr>
            </w:r>
          </w:p>
        </w:tc>
      </w:tr>
      <w:tr>
        <w:trPr>
          <w:cantSplit w:val="0"/>
          <w:trHeight w:val="479"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D">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E">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2F">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30">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31">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32">
            <w:pPr>
              <w:spacing w:after="0" w:line="259" w:lineRule="auto"/>
              <w:ind w:left="0" w:right="84" w:firstLine="0"/>
              <w:jc w:val="left"/>
              <w:rPr/>
            </w:pPr>
            <w:r w:rsidDel="00000000" w:rsidR="00000000" w:rsidRPr="00000000">
              <w:rPr>
                <w:sz w:val="20"/>
                <w:szCs w:val="20"/>
                <w:rtl w:val="0"/>
              </w:rPr>
              <w:t xml:space="preserve">1 workshop  conducted as per agreed field schedule </w:t>
            </w:r>
            <w:r w:rsidDel="00000000" w:rsidR="00000000" w:rsidRPr="00000000">
              <w:rPr>
                <w:rtl w:val="0"/>
              </w:rPr>
            </w:r>
          </w:p>
        </w:tc>
      </w:tr>
      <w:tr>
        <w:trPr>
          <w:cantSplit w:val="0"/>
          <w:trHeight w:val="98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33">
            <w:pPr>
              <w:spacing w:after="7" w:line="259" w:lineRule="auto"/>
              <w:ind w:left="107" w:right="0" w:firstLine="0"/>
              <w:jc w:val="left"/>
              <w:rPr/>
            </w:pPr>
            <w:r w:rsidDel="00000000" w:rsidR="00000000" w:rsidRPr="00000000">
              <w:rPr>
                <w:sz w:val="20"/>
                <w:szCs w:val="20"/>
                <w:rtl w:val="0"/>
              </w:rPr>
              <w:t xml:space="preserve">31</w:t>
            </w:r>
            <w:r w:rsidDel="00000000" w:rsidR="00000000" w:rsidRPr="00000000">
              <w:rPr>
                <w:sz w:val="20"/>
                <w:szCs w:val="20"/>
                <w:vertAlign w:val="superscript"/>
                <w:rtl w:val="0"/>
              </w:rPr>
              <w:t xml:space="preserve">st</w:t>
            </w:r>
            <w:r w:rsidDel="00000000" w:rsidR="00000000" w:rsidRPr="00000000">
              <w:rPr>
                <w:sz w:val="20"/>
                <w:szCs w:val="20"/>
                <w:rtl w:val="0"/>
              </w:rPr>
              <w:t xml:space="preserve"> October </w:t>
            </w:r>
            <w:r w:rsidDel="00000000" w:rsidR="00000000" w:rsidRPr="00000000">
              <w:rPr>
                <w:rtl w:val="0"/>
              </w:rPr>
            </w:r>
          </w:p>
          <w:p w:rsidR="00000000" w:rsidDel="00000000" w:rsidP="00000000" w:rsidRDefault="00000000" w:rsidRPr="00000000" w14:paraId="00000A34">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35">
            <w:pPr>
              <w:spacing w:after="1" w:line="242" w:lineRule="auto"/>
              <w:ind w:left="108" w:right="0" w:firstLine="0"/>
              <w:jc w:val="left"/>
              <w:rPr/>
            </w:pPr>
            <w:r w:rsidDel="00000000" w:rsidR="00000000" w:rsidRPr="00000000">
              <w:rPr>
                <w:sz w:val="20"/>
                <w:szCs w:val="20"/>
                <w:rtl w:val="0"/>
              </w:rPr>
              <w:t xml:space="preserve">Travel to the field for data collection to </w:t>
            </w:r>
            <w:r w:rsidDel="00000000" w:rsidR="00000000" w:rsidRPr="00000000">
              <w:rPr>
                <w:rtl w:val="0"/>
              </w:rPr>
            </w:r>
          </w:p>
          <w:p w:rsidR="00000000" w:rsidDel="00000000" w:rsidP="00000000" w:rsidRDefault="00000000" w:rsidRPr="00000000" w14:paraId="00000A36">
            <w:pPr>
              <w:spacing w:after="0" w:line="259" w:lineRule="auto"/>
              <w:ind w:left="108" w:right="0" w:firstLine="0"/>
              <w:jc w:val="left"/>
              <w:rPr/>
            </w:pPr>
            <w:r w:rsidDel="00000000" w:rsidR="00000000" w:rsidRPr="00000000">
              <w:rPr>
                <w:sz w:val="20"/>
                <w:szCs w:val="20"/>
                <w:rtl w:val="0"/>
              </w:rPr>
              <w:t xml:space="preserve">Elgeyo-Marakwet </w:t>
            </w:r>
            <w:r w:rsidDel="00000000" w:rsidR="00000000" w:rsidRPr="00000000">
              <w:rPr>
                <w:rtl w:val="0"/>
              </w:rPr>
            </w:r>
          </w:p>
          <w:p w:rsidR="00000000" w:rsidDel="00000000" w:rsidP="00000000" w:rsidRDefault="00000000" w:rsidRPr="00000000" w14:paraId="00000A37">
            <w:pPr>
              <w:spacing w:after="0" w:line="259" w:lineRule="auto"/>
              <w:ind w:left="108" w:right="0" w:firstLine="0"/>
              <w:jc w:val="left"/>
              <w:rPr/>
            </w:pPr>
            <w:r w:rsidDel="00000000" w:rsidR="00000000" w:rsidRPr="00000000">
              <w:rPr>
                <w:sz w:val="20"/>
                <w:szCs w:val="20"/>
                <w:rtl w:val="0"/>
              </w:rPr>
              <w:t xml:space="preserve">County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38">
            <w:pPr>
              <w:spacing w:after="0" w:line="259" w:lineRule="auto"/>
              <w:ind w:left="107"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39">
            <w:pPr>
              <w:spacing w:after="0" w:line="259" w:lineRule="auto"/>
              <w:ind w:left="17" w:right="0" w:firstLine="0"/>
              <w:jc w:val="center"/>
              <w:rPr/>
            </w:pPr>
            <w:r w:rsidDel="00000000" w:rsidR="00000000" w:rsidRPr="00000000">
              <w:rPr>
                <w:b w:val="1"/>
                <w:bCs w:val="1"/>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A3A">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A3B">
            <w:pPr>
              <w:spacing w:after="0" w:line="259" w:lineRule="auto"/>
              <w:ind w:left="0" w:right="0" w:firstLine="0"/>
              <w:jc w:val="left"/>
              <w:rPr/>
            </w:pPr>
            <w:r w:rsidDel="00000000" w:rsidR="00000000" w:rsidRPr="00000000">
              <w:rPr>
                <w:sz w:val="20"/>
                <w:szCs w:val="20"/>
                <w:rtl w:val="0"/>
              </w:rPr>
              <w:t xml:space="preserve">Data collection (KIIs and stakeholder workshop) in selected sub-counties </w:t>
            </w:r>
            <w:r w:rsidDel="00000000" w:rsidR="00000000" w:rsidRPr="00000000">
              <w:rPr>
                <w:rtl w:val="0"/>
              </w:rPr>
            </w:r>
          </w:p>
        </w:tc>
      </w:tr>
      <w:tr>
        <w:trPr>
          <w:cantSplit w:val="0"/>
          <w:trHeight w:val="1280"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3C">
            <w:pPr>
              <w:tabs>
                <w:tab w:val="center" w:leader="none" w:pos="204"/>
                <w:tab w:val="center" w:leader="none" w:pos="601"/>
                <w:tab w:val="right" w:leader="none" w:pos="1209"/>
              </w:tabs>
              <w:spacing w:after="23" w:line="259" w:lineRule="auto"/>
              <w:ind w:left="0" w:right="0" w:firstLine="0"/>
              <w:jc w:val="left"/>
              <w:rPr/>
            </w:pPr>
            <w:r w:rsidDel="00000000" w:rsidR="00000000" w:rsidRPr="00000000">
              <w:rPr>
                <w:rtl w:val="0"/>
              </w:rPr>
              <w:tab/>
            </w:r>
            <w:r w:rsidDel="00000000" w:rsidR="00000000" w:rsidRPr="00000000">
              <w:rPr>
                <w:sz w:val="20"/>
                <w:szCs w:val="20"/>
                <w:rtl w:val="0"/>
              </w:rPr>
              <w:t xml:space="preserve">1</w:t>
            </w:r>
            <w:r w:rsidDel="00000000" w:rsidR="00000000" w:rsidRPr="00000000">
              <w:rPr>
                <w:sz w:val="13"/>
                <w:szCs w:val="13"/>
                <w:rtl w:val="0"/>
              </w:rPr>
              <w:t xml:space="preserve">st</w:t>
            </w:r>
            <w:r w:rsidDel="00000000" w:rsidR="00000000" w:rsidRPr="00000000">
              <w:rPr>
                <w:sz w:val="20"/>
                <w:szCs w:val="20"/>
                <w:rtl w:val="0"/>
              </w:rPr>
              <w:t xml:space="preserve"> </w:t>
              <w:tab/>
              <w:t xml:space="preserve">to </w:t>
              <w:tab/>
              <w:t xml:space="preserve">3</w:t>
            </w:r>
            <w:r w:rsidDel="00000000" w:rsidR="00000000" w:rsidRPr="00000000">
              <w:rPr>
                <w:sz w:val="13"/>
                <w:szCs w:val="13"/>
                <w:rtl w:val="0"/>
              </w:rPr>
              <w:t xml:space="preserve">rd</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3D">
            <w:pPr>
              <w:spacing w:after="0" w:line="259" w:lineRule="auto"/>
              <w:ind w:left="107" w:right="0" w:firstLine="0"/>
              <w:jc w:val="left"/>
              <w:rPr/>
            </w:pPr>
            <w:r w:rsidDel="00000000" w:rsidR="00000000" w:rsidRPr="00000000">
              <w:rPr>
                <w:sz w:val="20"/>
                <w:szCs w:val="20"/>
                <w:rtl w:val="0"/>
              </w:rPr>
              <w:t xml:space="preserve">November </w:t>
            </w:r>
            <w:r w:rsidDel="00000000" w:rsidR="00000000" w:rsidRPr="00000000">
              <w:rPr>
                <w:rtl w:val="0"/>
              </w:rPr>
            </w:r>
          </w:p>
          <w:p w:rsidR="00000000" w:rsidDel="00000000" w:rsidP="00000000" w:rsidRDefault="00000000" w:rsidRPr="00000000" w14:paraId="00000A3E">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3F">
            <w:pPr>
              <w:numPr>
                <w:ilvl w:val="0"/>
                <w:numId w:val="59"/>
              </w:numPr>
              <w:spacing w:after="39" w:line="242.99999999999997" w:lineRule="auto"/>
              <w:ind w:left="468" w:right="0" w:hanging="360"/>
              <w:jc w:val="left"/>
              <w:rPr/>
            </w:pPr>
            <w:r w:rsidDel="00000000" w:rsidR="00000000" w:rsidRPr="00000000">
              <w:rPr>
                <w:sz w:val="20"/>
                <w:szCs w:val="20"/>
                <w:rtl w:val="0"/>
              </w:rPr>
              <w:t xml:space="preserve">Field briefing with NCCK staff  </w:t>
            </w:r>
            <w:r w:rsidDel="00000000" w:rsidR="00000000" w:rsidRPr="00000000">
              <w:rPr>
                <w:rtl w:val="0"/>
              </w:rPr>
            </w:r>
          </w:p>
          <w:p w:rsidR="00000000" w:rsidDel="00000000" w:rsidP="00000000" w:rsidRDefault="00000000" w:rsidRPr="00000000" w14:paraId="00000A40">
            <w:pPr>
              <w:numPr>
                <w:ilvl w:val="0"/>
                <w:numId w:val="59"/>
              </w:numPr>
              <w:spacing w:after="0" w:line="259" w:lineRule="auto"/>
              <w:ind w:left="468" w:right="0" w:hanging="360"/>
              <w:jc w:val="left"/>
              <w:rPr/>
            </w:pPr>
            <w:r w:rsidDel="00000000" w:rsidR="00000000" w:rsidRPr="00000000">
              <w:rPr>
                <w:sz w:val="20"/>
                <w:szCs w:val="20"/>
                <w:rtl w:val="0"/>
              </w:rPr>
              <w:t xml:space="preserve">KIIs interviews </w:t>
            </w:r>
            <w:r w:rsidDel="00000000" w:rsidR="00000000" w:rsidRPr="00000000">
              <w:rPr>
                <w:rtl w:val="0"/>
              </w:rPr>
            </w:r>
          </w:p>
          <w:p w:rsidR="00000000" w:rsidDel="00000000" w:rsidP="00000000" w:rsidRDefault="00000000" w:rsidRPr="00000000" w14:paraId="00000A41">
            <w:pPr>
              <w:numPr>
                <w:ilvl w:val="0"/>
                <w:numId w:val="59"/>
              </w:numPr>
              <w:spacing w:after="0" w:line="259" w:lineRule="auto"/>
              <w:ind w:left="468" w:right="0" w:hanging="360"/>
              <w:jc w:val="left"/>
              <w:rPr/>
            </w:pPr>
            <w:r w:rsidDel="00000000" w:rsidR="00000000" w:rsidRPr="00000000">
              <w:rPr>
                <w:sz w:val="20"/>
                <w:szCs w:val="20"/>
                <w:rtl w:val="0"/>
              </w:rPr>
              <w:t xml:space="preserve">Workshop </w:t>
            </w:r>
            <w:r w:rsidDel="00000000" w:rsidR="00000000" w:rsidRPr="00000000">
              <w:rPr>
                <w:rtl w:val="0"/>
              </w:rPr>
            </w:r>
          </w:p>
          <w:p w:rsidR="00000000" w:rsidDel="00000000" w:rsidP="00000000" w:rsidRDefault="00000000" w:rsidRPr="00000000" w14:paraId="00000A42">
            <w:pPr>
              <w:spacing w:after="0" w:line="259" w:lineRule="auto"/>
              <w:ind w:left="468" w:right="0" w:firstLine="0"/>
              <w:jc w:val="left"/>
              <w:rPr/>
            </w:pPr>
            <w:r w:rsidDel="00000000" w:rsidR="00000000" w:rsidRPr="00000000">
              <w:rPr>
                <w:sz w:val="20"/>
                <w:szCs w:val="20"/>
                <w:rtl w:val="0"/>
              </w:rPr>
              <w:t xml:space="preserve">meeting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43">
            <w:pPr>
              <w:spacing w:after="0" w:line="259" w:lineRule="auto"/>
              <w:ind w:left="107" w:right="1" w:firstLine="0"/>
              <w:jc w:val="left"/>
              <w:rPr/>
            </w:pPr>
            <w:r w:rsidDel="00000000" w:rsidR="00000000" w:rsidRPr="00000000">
              <w:rPr>
                <w:sz w:val="20"/>
                <w:szCs w:val="20"/>
                <w:rtl w:val="0"/>
              </w:rPr>
              <w:t xml:space="preserve">Consultants/ NCCK field staff </w:t>
            </w: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A44">
            <w:pPr>
              <w:spacing w:after="0" w:line="259" w:lineRule="auto"/>
              <w:ind w:left="17" w:right="0" w:firstLine="0"/>
              <w:jc w:val="center"/>
              <w:rPr/>
            </w:pPr>
            <w:r w:rsidDel="00000000" w:rsidR="00000000" w:rsidRPr="00000000">
              <w:rPr>
                <w:b w:val="1"/>
                <w:bCs w:val="1"/>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A45">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A46">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A47">
            <w:pPr>
              <w:spacing w:after="10" w:line="242" w:lineRule="auto"/>
              <w:ind w:left="0" w:right="0" w:firstLine="0"/>
              <w:jc w:val="left"/>
              <w:rPr/>
            </w:pPr>
            <w:r w:rsidDel="00000000" w:rsidR="00000000" w:rsidRPr="00000000">
              <w:rPr>
                <w:sz w:val="20"/>
                <w:szCs w:val="20"/>
                <w:rtl w:val="0"/>
              </w:rPr>
              <w:t xml:space="preserve">Key stakeholders mapped for workshop meeting </w:t>
            </w:r>
            <w:r w:rsidDel="00000000" w:rsidR="00000000" w:rsidRPr="00000000">
              <w:rPr>
                <w:rtl w:val="0"/>
              </w:rPr>
            </w:r>
          </w:p>
          <w:p w:rsidR="00000000" w:rsidDel="00000000" w:rsidP="00000000" w:rsidRDefault="00000000" w:rsidRPr="00000000" w14:paraId="00000A48">
            <w:pPr>
              <w:spacing w:after="0" w:line="259" w:lineRule="auto"/>
              <w:ind w:left="0" w:right="0" w:firstLine="0"/>
              <w:jc w:val="left"/>
              <w:rPr/>
            </w:pPr>
            <w:r w:rsidDel="00000000" w:rsidR="00000000" w:rsidRPr="00000000">
              <w:rPr>
                <w:sz w:val="20"/>
                <w:szCs w:val="20"/>
                <w:rtl w:val="0"/>
              </w:rPr>
              <w:t xml:space="preserve">Workshop dates and venue  </w:t>
            </w:r>
            <w:r w:rsidDel="00000000" w:rsidR="00000000" w:rsidRPr="00000000">
              <w:rPr>
                <w:rtl w:val="0"/>
              </w:rPr>
            </w:r>
          </w:p>
          <w:p w:rsidR="00000000" w:rsidDel="00000000" w:rsidP="00000000" w:rsidRDefault="00000000" w:rsidRPr="00000000" w14:paraId="00000A49">
            <w:pPr>
              <w:spacing w:after="0" w:line="259" w:lineRule="auto"/>
              <w:ind w:left="0" w:right="0" w:firstLine="0"/>
              <w:jc w:val="left"/>
              <w:rPr/>
            </w:pPr>
            <w:r w:rsidDel="00000000" w:rsidR="00000000" w:rsidRPr="00000000">
              <w:rPr>
                <w:sz w:val="20"/>
                <w:szCs w:val="20"/>
                <w:rtl w:val="0"/>
              </w:rPr>
              <w:t xml:space="preserve">confirmed for field mobilization  </w:t>
            </w:r>
            <w:r w:rsidDel="00000000" w:rsidR="00000000" w:rsidRPr="00000000">
              <w:rPr>
                <w:rtl w:val="0"/>
              </w:rPr>
            </w:r>
          </w:p>
        </w:tc>
      </w:tr>
      <w:tr>
        <w:trPr>
          <w:cantSplit w:val="0"/>
          <w:trHeight w:val="493"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4A">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4B">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4C">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A4D">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A4E">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A4F">
            <w:pPr>
              <w:spacing w:after="0" w:line="259" w:lineRule="auto"/>
              <w:ind w:left="0" w:right="0" w:firstLine="0"/>
              <w:jc w:val="left"/>
              <w:rPr/>
            </w:pPr>
            <w:r w:rsidDel="00000000" w:rsidR="00000000" w:rsidRPr="00000000">
              <w:rPr>
                <w:sz w:val="20"/>
                <w:szCs w:val="20"/>
                <w:rtl w:val="0"/>
              </w:rPr>
              <w:t xml:space="preserve">Institutional surveys/KIIs interviews completed (7) </w:t>
            </w:r>
            <w:r w:rsidDel="00000000" w:rsidR="00000000" w:rsidRPr="00000000">
              <w:rPr>
                <w:rtl w:val="0"/>
              </w:rPr>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0">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1">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2">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A53">
            <w:pPr>
              <w:spacing w:after="160" w:line="259"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A54">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A55">
            <w:pPr>
              <w:spacing w:after="0" w:line="259" w:lineRule="auto"/>
              <w:ind w:left="0" w:right="84" w:firstLine="0"/>
              <w:jc w:val="left"/>
              <w:rPr/>
            </w:pPr>
            <w:r w:rsidDel="00000000" w:rsidR="00000000" w:rsidRPr="00000000">
              <w:rPr>
                <w:sz w:val="20"/>
                <w:szCs w:val="20"/>
                <w:rtl w:val="0"/>
              </w:rPr>
              <w:t xml:space="preserve">1 workshop  conducted as per agreed field schedule </w:t>
            </w:r>
            <w:r w:rsidDel="00000000" w:rsidR="00000000" w:rsidRPr="00000000">
              <w:rPr>
                <w:rtl w:val="0"/>
              </w:rPr>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6">
            <w:pPr>
              <w:spacing w:after="44" w:line="259" w:lineRule="auto"/>
              <w:ind w:left="107" w:right="0" w:firstLine="0"/>
              <w:jc w:val="left"/>
              <w:rPr/>
            </w:pPr>
            <w:r w:rsidDel="00000000" w:rsidR="00000000" w:rsidRPr="00000000">
              <w:rPr>
                <w:sz w:val="20"/>
                <w:szCs w:val="20"/>
                <w:rtl w:val="0"/>
              </w:rPr>
              <w:t xml:space="preserve">4</w:t>
            </w:r>
            <w:r w:rsidDel="00000000" w:rsidR="00000000" w:rsidRPr="00000000">
              <w:rPr>
                <w:sz w:val="13"/>
                <w:szCs w:val="13"/>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57">
            <w:pPr>
              <w:spacing w:after="0" w:line="259" w:lineRule="auto"/>
              <w:ind w:left="107" w:right="0" w:firstLine="0"/>
              <w:jc w:val="left"/>
              <w:rPr/>
            </w:pPr>
            <w:r w:rsidDel="00000000" w:rsidR="00000000" w:rsidRPr="00000000">
              <w:rPr>
                <w:sz w:val="20"/>
                <w:szCs w:val="20"/>
                <w:rtl w:val="0"/>
              </w:rPr>
              <w:t xml:space="preserve">November 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58">
            <w:pPr>
              <w:spacing w:after="0" w:line="259" w:lineRule="auto"/>
              <w:ind w:left="108" w:right="43" w:firstLine="0"/>
              <w:jc w:val="left"/>
              <w:rPr/>
            </w:pPr>
            <w:r w:rsidDel="00000000" w:rsidR="00000000" w:rsidRPr="00000000">
              <w:rPr>
                <w:sz w:val="20"/>
                <w:szCs w:val="20"/>
                <w:rtl w:val="0"/>
              </w:rPr>
              <w:t xml:space="preserve">Travel back to Nairobi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59">
            <w:pPr>
              <w:spacing w:after="0" w:line="259" w:lineRule="auto"/>
              <w:ind w:left="107"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A5A">
            <w:pPr>
              <w:spacing w:after="0" w:line="259" w:lineRule="auto"/>
              <w:ind w:left="17" w:right="0" w:firstLine="0"/>
              <w:jc w:val="center"/>
              <w:rPr/>
            </w:pPr>
            <w:r w:rsidDel="00000000" w:rsidR="00000000" w:rsidRPr="00000000">
              <w:rPr>
                <w:b w:val="1"/>
                <w:bCs w:val="1"/>
                <w:sz w:val="20"/>
                <w:szCs w:val="20"/>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d9d9d9" w:val="clear"/>
          </w:tcPr>
          <w:p w:rsidR="00000000" w:rsidDel="00000000" w:rsidP="00000000" w:rsidRDefault="00000000" w:rsidRPr="00000000" w14:paraId="00000A5B">
            <w:pPr>
              <w:spacing w:after="160" w:line="259"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A5C">
            <w:pPr>
              <w:spacing w:after="0" w:line="259" w:lineRule="auto"/>
              <w:ind w:left="720" w:right="0" w:firstLine="0"/>
              <w:jc w:val="left"/>
              <w:rPr/>
            </w:pPr>
            <w:r w:rsidDel="00000000" w:rsidR="00000000" w:rsidRPr="00000000">
              <w:rPr>
                <w:sz w:val="20"/>
                <w:szCs w:val="20"/>
                <w:rtl w:val="0"/>
              </w:rPr>
              <w:t xml:space="preserve"> </w:t>
            </w:r>
            <w:r w:rsidDel="00000000" w:rsidR="00000000" w:rsidRPr="00000000">
              <w:rPr>
                <w:rtl w:val="0"/>
              </w:rPr>
            </w:r>
          </w:p>
        </w:tc>
      </w:tr>
      <w:tr>
        <w:trPr>
          <w:cantSplit w:val="0"/>
          <w:trHeight w:val="12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D">
            <w:pPr>
              <w:tabs>
                <w:tab w:val="center" w:leader="none" w:pos="213"/>
                <w:tab w:val="center" w:leader="none" w:pos="610"/>
                <w:tab w:val="right" w:leader="none" w:pos="1209"/>
              </w:tabs>
              <w:spacing w:after="25" w:line="259" w:lineRule="auto"/>
              <w:ind w:left="0" w:right="0" w:firstLine="0"/>
              <w:jc w:val="left"/>
              <w:rPr/>
            </w:pPr>
            <w:r w:rsidDel="00000000" w:rsidR="00000000" w:rsidRPr="00000000">
              <w:rPr>
                <w:rtl w:val="0"/>
              </w:rPr>
              <w:tab/>
            </w:r>
            <w:r w:rsidDel="00000000" w:rsidR="00000000" w:rsidRPr="00000000">
              <w:rPr>
                <w:sz w:val="20"/>
                <w:szCs w:val="20"/>
                <w:rtl w:val="0"/>
              </w:rPr>
              <w:t xml:space="preserve">6</w:t>
            </w:r>
            <w:r w:rsidDel="00000000" w:rsidR="00000000" w:rsidRPr="00000000">
              <w:rPr>
                <w:sz w:val="13"/>
                <w:szCs w:val="13"/>
                <w:rtl w:val="0"/>
              </w:rPr>
              <w:t xml:space="preserve">th</w:t>
            </w:r>
            <w:r w:rsidDel="00000000" w:rsidR="00000000" w:rsidRPr="00000000">
              <w:rPr>
                <w:sz w:val="20"/>
                <w:szCs w:val="20"/>
                <w:rtl w:val="0"/>
              </w:rPr>
              <w:t xml:space="preserve"> </w:t>
              <w:tab/>
              <w:t xml:space="preserve">to </w:t>
              <w:tab/>
              <w:t xml:space="preserve">8</w:t>
            </w:r>
            <w:r w:rsidDel="00000000" w:rsidR="00000000" w:rsidRPr="00000000">
              <w:rPr>
                <w:sz w:val="13"/>
                <w:szCs w:val="13"/>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5E">
            <w:pPr>
              <w:spacing w:after="0" w:line="259" w:lineRule="auto"/>
              <w:ind w:left="107" w:right="0" w:firstLine="0"/>
              <w:jc w:val="left"/>
              <w:rPr/>
            </w:pPr>
            <w:r w:rsidDel="00000000" w:rsidR="00000000" w:rsidRPr="00000000">
              <w:rPr>
                <w:sz w:val="20"/>
                <w:szCs w:val="20"/>
                <w:rtl w:val="0"/>
              </w:rPr>
              <w:t xml:space="preserve">November </w:t>
            </w:r>
            <w:r w:rsidDel="00000000" w:rsidR="00000000" w:rsidRPr="00000000">
              <w:rPr>
                <w:rtl w:val="0"/>
              </w:rPr>
            </w:r>
          </w:p>
          <w:p w:rsidR="00000000" w:rsidDel="00000000" w:rsidP="00000000" w:rsidRDefault="00000000" w:rsidRPr="00000000" w14:paraId="00000A5F">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spacing w:after="1" w:line="241" w:lineRule="auto"/>
              <w:ind w:left="108" w:right="91" w:firstLine="0"/>
              <w:rPr/>
            </w:pPr>
            <w:r w:rsidDel="00000000" w:rsidR="00000000" w:rsidRPr="00000000">
              <w:rPr>
                <w:sz w:val="20"/>
                <w:szCs w:val="20"/>
                <w:rtl w:val="0"/>
              </w:rPr>
              <w:t xml:space="preserve">Draft report writing  &amp; submission for the review and approval by NCCK  </w:t>
            </w:r>
            <w:r w:rsidDel="00000000" w:rsidR="00000000" w:rsidRPr="00000000">
              <w:rPr>
                <w:rtl w:val="0"/>
              </w:rPr>
            </w:r>
          </w:p>
          <w:p w:rsidR="00000000" w:rsidDel="00000000" w:rsidP="00000000" w:rsidRDefault="00000000" w:rsidRPr="00000000" w14:paraId="00000A61">
            <w:pPr>
              <w:spacing w:after="0" w:line="259" w:lineRule="auto"/>
              <w:ind w:left="108" w:right="0" w:firstLine="0"/>
              <w:jc w:val="left"/>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2">
            <w:pPr>
              <w:spacing w:after="0" w:line="259" w:lineRule="auto"/>
              <w:ind w:left="107" w:right="0" w:firstLine="0"/>
              <w:jc w:val="left"/>
              <w:rPr/>
            </w:pPr>
            <w:r w:rsidDel="00000000" w:rsidR="00000000" w:rsidRPr="00000000">
              <w:rPr>
                <w:sz w:val="20"/>
                <w:szCs w:val="20"/>
                <w:rtl w:val="0"/>
              </w:rPr>
              <w:t xml:space="preserve">Consultants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spacing w:after="0" w:line="259" w:lineRule="auto"/>
              <w:ind w:left="17" w:right="0" w:firstLine="0"/>
              <w:jc w:val="center"/>
              <w:rPr/>
            </w:pPr>
            <w:r w:rsidDel="00000000" w:rsidR="00000000" w:rsidRPr="00000000">
              <w:rPr>
                <w:b w:val="1"/>
                <w:bCs w:val="1"/>
                <w:sz w:val="20"/>
                <w:szCs w:val="20"/>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64">
            <w:pPr>
              <w:spacing w:after="24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A65">
            <w:pPr>
              <w:spacing w:after="0" w:line="259" w:lineRule="auto"/>
              <w:ind w:left="108" w:right="0"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66">
            <w:pPr>
              <w:spacing w:after="0" w:line="259" w:lineRule="auto"/>
              <w:ind w:left="0" w:right="0" w:firstLine="0"/>
              <w:jc w:val="left"/>
              <w:rPr/>
            </w:pPr>
            <w:r w:rsidDel="00000000" w:rsidR="00000000" w:rsidRPr="00000000">
              <w:rPr>
                <w:sz w:val="20"/>
                <w:szCs w:val="20"/>
                <w:rtl w:val="0"/>
              </w:rPr>
              <w:t xml:space="preserve">Draft Report submitted to </w:t>
            </w:r>
            <w:r w:rsidDel="00000000" w:rsidR="00000000" w:rsidRPr="00000000">
              <w:rPr>
                <w:rtl w:val="0"/>
              </w:rPr>
            </w:r>
          </w:p>
          <w:p w:rsidR="00000000" w:rsidDel="00000000" w:rsidP="00000000" w:rsidRDefault="00000000" w:rsidRPr="00000000" w14:paraId="00000A67">
            <w:pPr>
              <w:spacing w:after="0" w:line="259" w:lineRule="auto"/>
              <w:ind w:left="0" w:right="0" w:firstLine="0"/>
              <w:jc w:val="left"/>
              <w:rPr/>
            </w:pPr>
            <w:r w:rsidDel="00000000" w:rsidR="00000000" w:rsidRPr="00000000">
              <w:rPr>
                <w:sz w:val="20"/>
                <w:szCs w:val="20"/>
                <w:rtl w:val="0"/>
              </w:rPr>
              <w:t xml:space="preserve">NCCK on 8</w:t>
            </w:r>
            <w:r w:rsidDel="00000000" w:rsidR="00000000" w:rsidRPr="00000000">
              <w:rPr>
                <w:sz w:val="20"/>
                <w:szCs w:val="20"/>
                <w:vertAlign w:val="superscript"/>
                <w:rtl w:val="0"/>
              </w:rPr>
              <w:t xml:space="preserve">th</w:t>
            </w:r>
            <w:r w:rsidDel="00000000" w:rsidR="00000000" w:rsidRPr="00000000">
              <w:rPr>
                <w:sz w:val="20"/>
                <w:szCs w:val="20"/>
                <w:rtl w:val="0"/>
              </w:rPr>
              <w:t xml:space="preserve"> November 2017  Final Invoice presented for processing of final 60% payments </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8">
            <w:pPr>
              <w:spacing w:after="26" w:line="259" w:lineRule="auto"/>
              <w:ind w:left="107" w:right="0" w:firstLine="0"/>
              <w:jc w:val="left"/>
              <w:rPr/>
            </w:pPr>
            <w:r w:rsidDel="00000000" w:rsidR="00000000" w:rsidRPr="00000000">
              <w:rPr>
                <w:sz w:val="20"/>
                <w:szCs w:val="20"/>
                <w:rtl w:val="0"/>
              </w:rPr>
              <w:t xml:space="preserve">9</w:t>
            </w:r>
            <w:r w:rsidDel="00000000" w:rsidR="00000000" w:rsidRPr="00000000">
              <w:rPr>
                <w:sz w:val="20"/>
                <w:szCs w:val="20"/>
                <w:vertAlign w:val="superscript"/>
                <w:rtl w:val="0"/>
              </w:rPr>
              <w:t xml:space="preserve">th</w:t>
            </w:r>
            <w:r w:rsidDel="00000000" w:rsidR="00000000" w:rsidRPr="00000000">
              <w:rPr>
                <w:sz w:val="20"/>
                <w:szCs w:val="20"/>
                <w:rtl w:val="0"/>
              </w:rPr>
              <w:t xml:space="preserve"> to 10</w:t>
            </w:r>
            <w:r w:rsidDel="00000000" w:rsidR="00000000" w:rsidRPr="00000000">
              <w:rPr>
                <w:sz w:val="20"/>
                <w:szCs w:val="20"/>
                <w:vertAlign w:val="superscript"/>
                <w:rtl w:val="0"/>
              </w:rPr>
              <w:t xml:space="preserve">th</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69">
            <w:pPr>
              <w:spacing w:after="0" w:line="259" w:lineRule="auto"/>
              <w:ind w:left="107" w:right="0" w:firstLine="0"/>
              <w:jc w:val="left"/>
              <w:rPr/>
            </w:pPr>
            <w:r w:rsidDel="00000000" w:rsidR="00000000" w:rsidRPr="00000000">
              <w:rPr>
                <w:sz w:val="20"/>
                <w:szCs w:val="20"/>
                <w:rtl w:val="0"/>
              </w:rPr>
              <w:t xml:space="preserve">November </w:t>
            </w:r>
            <w:r w:rsidDel="00000000" w:rsidR="00000000" w:rsidRPr="00000000">
              <w:rPr>
                <w:rtl w:val="0"/>
              </w:rPr>
            </w:r>
          </w:p>
          <w:p w:rsidR="00000000" w:rsidDel="00000000" w:rsidP="00000000" w:rsidRDefault="00000000" w:rsidRPr="00000000" w14:paraId="00000A6A">
            <w:pPr>
              <w:spacing w:after="0" w:line="259" w:lineRule="auto"/>
              <w:ind w:left="107" w:right="0" w:firstLine="0"/>
              <w:jc w:val="left"/>
              <w:rPr/>
            </w:pPr>
            <w:r w:rsidDel="00000000" w:rsidR="00000000" w:rsidRPr="00000000">
              <w:rPr>
                <w:sz w:val="20"/>
                <w:szCs w:val="20"/>
                <w:rtl w:val="0"/>
              </w:rPr>
              <w:t xml:space="preserve">2017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B">
            <w:pPr>
              <w:numPr>
                <w:ilvl w:val="0"/>
                <w:numId w:val="60"/>
              </w:numPr>
              <w:spacing w:after="13" w:line="241" w:lineRule="auto"/>
              <w:ind w:left="468" w:right="0" w:hanging="360"/>
              <w:jc w:val="left"/>
              <w:rPr/>
            </w:pPr>
            <w:r w:rsidDel="00000000" w:rsidR="00000000" w:rsidRPr="00000000">
              <w:rPr>
                <w:rtl w:val="0"/>
              </w:rPr>
              <w:t xml:space="preserve">Submission of draft report  to </w:t>
            </w:r>
          </w:p>
          <w:p w:rsidR="00000000" w:rsidDel="00000000" w:rsidP="00000000" w:rsidRDefault="00000000" w:rsidRPr="00000000" w14:paraId="00000A6C">
            <w:pPr>
              <w:tabs>
                <w:tab w:val="center" w:leader="none" w:pos="714"/>
                <w:tab w:val="right" w:leader="none" w:pos="1930"/>
              </w:tabs>
              <w:spacing w:after="0" w:line="259" w:lineRule="auto"/>
              <w:ind w:left="0" w:right="0" w:firstLine="0"/>
              <w:jc w:val="left"/>
              <w:rPr/>
            </w:pPr>
            <w:r w:rsidDel="00000000" w:rsidR="00000000" w:rsidRPr="00000000">
              <w:rPr>
                <w:rtl w:val="0"/>
              </w:rPr>
              <w:tab/>
              <w:t xml:space="preserve">NCCK </w:t>
              <w:tab/>
              <w:t xml:space="preserve">Team </w:t>
            </w:r>
          </w:p>
          <w:p w:rsidR="00000000" w:rsidDel="00000000" w:rsidP="00000000" w:rsidRDefault="00000000" w:rsidRPr="00000000" w14:paraId="00000A6D">
            <w:pPr>
              <w:spacing w:after="27" w:line="239" w:lineRule="auto"/>
              <w:ind w:left="468" w:right="0" w:firstLine="0"/>
              <w:jc w:val="left"/>
              <w:rPr/>
            </w:pPr>
            <w:r w:rsidDel="00000000" w:rsidR="00000000" w:rsidRPr="00000000">
              <w:rPr>
                <w:rtl w:val="0"/>
              </w:rPr>
              <w:t xml:space="preserve">&amp;stakeholders for review &amp; validation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6E">
            <w:pPr>
              <w:numPr>
                <w:ilvl w:val="0"/>
                <w:numId w:val="60"/>
              </w:numPr>
              <w:spacing w:after="0" w:line="259" w:lineRule="auto"/>
              <w:ind w:left="468" w:right="0" w:hanging="360"/>
              <w:jc w:val="left"/>
              <w:rPr/>
            </w:pPr>
            <w:r w:rsidDel="00000000" w:rsidR="00000000" w:rsidRPr="00000000">
              <w:rPr>
                <w:sz w:val="20"/>
                <w:szCs w:val="20"/>
                <w:rtl w:val="0"/>
              </w:rPr>
              <w:t xml:space="preserve">Final </w:t>
              <w:tab/>
              <w:t xml:space="preserve">report </w:t>
            </w:r>
            <w:r w:rsidDel="00000000" w:rsidR="00000000" w:rsidRPr="00000000">
              <w:rPr>
                <w:rtl w:val="0"/>
              </w:rPr>
            </w:r>
          </w:p>
          <w:p w:rsidR="00000000" w:rsidDel="00000000" w:rsidP="00000000" w:rsidRDefault="00000000" w:rsidRPr="00000000" w14:paraId="00000A6F">
            <w:pPr>
              <w:spacing w:after="0" w:line="259" w:lineRule="auto"/>
              <w:ind w:left="0" w:right="91" w:firstLine="0"/>
              <w:jc w:val="center"/>
              <w:rPr/>
            </w:pPr>
            <w:r w:rsidDel="00000000" w:rsidR="00000000" w:rsidRPr="00000000">
              <w:rPr>
                <w:sz w:val="20"/>
                <w:szCs w:val="20"/>
                <w:rtl w:val="0"/>
              </w:rPr>
              <w:t xml:space="preserve">submission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0">
            <w:pPr>
              <w:spacing w:after="0" w:line="259" w:lineRule="auto"/>
              <w:ind w:left="107" w:right="0" w:firstLine="0"/>
              <w:jc w:val="left"/>
              <w:rPr/>
            </w:pPr>
            <w:r w:rsidDel="00000000" w:rsidR="00000000" w:rsidRPr="00000000">
              <w:rPr>
                <w:sz w:val="20"/>
                <w:szCs w:val="20"/>
                <w:rtl w:val="0"/>
              </w:rPr>
              <w:t xml:space="preserve">Consultants/ </w:t>
            </w:r>
            <w:r w:rsidDel="00000000" w:rsidR="00000000" w:rsidRPr="00000000">
              <w:rPr>
                <w:rtl w:val="0"/>
              </w:rPr>
            </w:r>
          </w:p>
          <w:p w:rsidR="00000000" w:rsidDel="00000000" w:rsidP="00000000" w:rsidRDefault="00000000" w:rsidRPr="00000000" w14:paraId="00000A71">
            <w:pPr>
              <w:spacing w:after="0" w:line="259" w:lineRule="auto"/>
              <w:ind w:left="107" w:right="0" w:firstLine="0"/>
              <w:jc w:val="left"/>
              <w:rPr/>
            </w:pPr>
            <w:r w:rsidDel="00000000" w:rsidR="00000000" w:rsidRPr="00000000">
              <w:rPr>
                <w:sz w:val="20"/>
                <w:szCs w:val="20"/>
                <w:rtl w:val="0"/>
              </w:rPr>
              <w:t xml:space="preserve">NCCK Nairobi </w:t>
            </w:r>
            <w:r w:rsidDel="00000000" w:rsidR="00000000" w:rsidRPr="00000000">
              <w:rPr>
                <w:rtl w:val="0"/>
              </w:rPr>
            </w:r>
          </w:p>
          <w:p w:rsidR="00000000" w:rsidDel="00000000" w:rsidP="00000000" w:rsidRDefault="00000000" w:rsidRPr="00000000" w14:paraId="00000A72">
            <w:pPr>
              <w:spacing w:after="0" w:line="259" w:lineRule="auto"/>
              <w:ind w:left="107" w:right="0" w:firstLine="0"/>
              <w:jc w:val="left"/>
              <w:rPr/>
            </w:pPr>
            <w:r w:rsidDel="00000000" w:rsidR="00000000" w:rsidRPr="00000000">
              <w:rPr>
                <w:sz w:val="20"/>
                <w:szCs w:val="20"/>
                <w:rtl w:val="0"/>
              </w:rPr>
              <w:t xml:space="preserve">Office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3">
            <w:pPr>
              <w:spacing w:after="0" w:line="259" w:lineRule="auto"/>
              <w:ind w:left="17" w:right="0" w:firstLine="0"/>
              <w:jc w:val="center"/>
              <w:rPr/>
            </w:pPr>
            <w:r w:rsidDel="00000000" w:rsidR="00000000" w:rsidRPr="00000000">
              <w:rPr>
                <w:b w:val="1"/>
                <w:bCs w:val="1"/>
                <w:sz w:val="20"/>
                <w:szCs w:val="20"/>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A74">
            <w:pPr>
              <w:spacing w:after="0" w:line="259" w:lineRule="auto"/>
              <w:ind w:left="108" w:right="103" w:firstLine="0"/>
              <w:jc w:val="left"/>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A75">
            <w:pPr>
              <w:spacing w:after="0" w:line="259" w:lineRule="auto"/>
              <w:ind w:left="0" w:right="0" w:firstLine="0"/>
              <w:jc w:val="left"/>
              <w:rPr/>
            </w:pPr>
            <w:r w:rsidDel="00000000" w:rsidR="00000000" w:rsidRPr="00000000">
              <w:rPr>
                <w:sz w:val="20"/>
                <w:szCs w:val="20"/>
                <w:rtl w:val="0"/>
              </w:rPr>
              <w:t xml:space="preserve">Validation of draft report  </w:t>
            </w:r>
            <w:r w:rsidDel="00000000" w:rsidR="00000000" w:rsidRPr="00000000">
              <w:rPr>
                <w:rtl w:val="0"/>
              </w:rPr>
            </w:r>
          </w:p>
          <w:p w:rsidR="00000000" w:rsidDel="00000000" w:rsidP="00000000" w:rsidRDefault="00000000" w:rsidRPr="00000000" w14:paraId="00000A76">
            <w:pPr>
              <w:spacing w:after="0" w:line="259" w:lineRule="auto"/>
              <w:ind w:left="0" w:right="0" w:firstLine="0"/>
              <w:jc w:val="left"/>
              <w:rPr/>
            </w:pPr>
            <w:r w:rsidDel="00000000" w:rsidR="00000000" w:rsidRPr="00000000">
              <w:rPr>
                <w:sz w:val="20"/>
                <w:szCs w:val="20"/>
                <w:rtl w:val="0"/>
              </w:rPr>
              <w:t xml:space="preserve">Submission of final report </w:t>
            </w:r>
            <w:r w:rsidDel="00000000" w:rsidR="00000000" w:rsidRPr="00000000">
              <w:rPr>
                <w:rtl w:val="0"/>
              </w:rPr>
            </w:r>
          </w:p>
          <w:p w:rsidR="00000000" w:rsidDel="00000000" w:rsidP="00000000" w:rsidRDefault="00000000" w:rsidRPr="00000000" w14:paraId="00000A77">
            <w:pPr>
              <w:spacing w:after="0" w:line="259" w:lineRule="auto"/>
              <w:ind w:left="720" w:right="0" w:firstLine="0"/>
              <w:jc w:val="left"/>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A78">
      <w:pPr>
        <w:spacing w:after="232" w:line="259" w:lineRule="auto"/>
        <w:ind w:left="0" w:right="0" w:firstLine="0"/>
        <w:rPr/>
      </w:pPr>
      <w:r w:rsidDel="00000000" w:rsidR="00000000" w:rsidRPr="00000000">
        <w:rPr>
          <w:rtl w:val="0"/>
        </w:rPr>
        <w:t xml:space="preserve"> </w:t>
        <w:tab/>
        <w:t xml:space="preserve"> </w:t>
      </w:r>
    </w:p>
    <w:p w:rsidR="00000000" w:rsidDel="00000000" w:rsidP="00000000" w:rsidRDefault="00000000" w:rsidRPr="00000000" w14:paraId="00000A79">
      <w:pPr>
        <w:spacing w:after="0" w:line="259" w:lineRule="auto"/>
        <w:ind w:left="0" w:right="0" w:firstLine="0"/>
        <w:jc w:val="left"/>
        <w:rPr/>
      </w:pPr>
      <w:r w:rsidDel="00000000" w:rsidR="00000000" w:rsidRPr="00000000">
        <w:rPr>
          <w:rtl w:val="0"/>
        </w:rPr>
        <w:t xml:space="preserve"> </w:t>
        <w:tab/>
        <w:t xml:space="preserve"> </w:t>
      </w:r>
    </w:p>
    <w:sectPr>
      <w:footerReference r:id="rId89" w:type="default"/>
      <w:footerReference r:id="rId90" w:type="first"/>
      <w:footerReference r:id="rId91" w:type="even"/>
      <w:type w:val="nextPage"/>
      <w:pgSz w:h="15840" w:w="12240" w:orient="portrait"/>
      <w:pgMar w:bottom="1445" w:top="1445" w:left="1800" w:right="1795" w:header="720" w:footer="72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Courier New"/>
  <w:font w:name="MS Gothic"/>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C">
    <w:pPr>
      <w:spacing w:after="0" w:line="259" w:lineRule="auto"/>
      <w:ind w:left="30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9D">
    <w:pPr>
      <w:spacing w:after="0" w:line="259" w:lineRule="auto"/>
      <w:ind w:left="307"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E">
    <w:pPr>
      <w:spacing w:after="0" w:line="259" w:lineRule="auto"/>
      <w:ind w:left="30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9F">
    <w:pPr>
      <w:spacing w:after="0" w:line="259" w:lineRule="auto"/>
      <w:ind w:left="307"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0">
    <w:pPr>
      <w:spacing w:after="0" w:line="259" w:lineRule="auto"/>
      <w:ind w:left="303"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1">
    <w:pPr>
      <w:spacing w:after="0" w:line="259" w:lineRule="auto"/>
      <w:ind w:left="307" w:right="0" w:firstLine="0"/>
      <w:jc w:val="left"/>
      <w:rPr/>
    </w:pPr>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2">
    <w:pPr>
      <w:spacing w:after="0" w:line="259" w:lineRule="auto"/>
      <w:ind w:left="56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3">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4">
    <w:pPr>
      <w:spacing w:after="0" w:line="259" w:lineRule="auto"/>
      <w:ind w:left="56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5">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6">
    <w:pPr>
      <w:spacing w:after="0" w:line="259" w:lineRule="auto"/>
      <w:ind w:left="56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7">
    <w:pPr>
      <w:spacing w:after="0" w:line="259" w:lineRule="auto"/>
      <w:ind w:left="0" w:right="0" w:firstLine="0"/>
      <w:jc w:val="left"/>
      <w:rPr/>
    </w:pPr>
    <w:r w:rsidDel="00000000" w:rsidR="00000000" w:rsidRPr="00000000">
      <w:rPr>
        <w:rtl w:val="0"/>
      </w:rPr>
      <w:t xml:space="preserve"> </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8">
    <w:pPr>
      <w:spacing w:after="160" w:line="259"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9">
    <w:pPr>
      <w:spacing w:after="160" w:line="259"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A">
    <w:pPr>
      <w:spacing w:after="160" w:line="259"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B">
    <w:pPr>
      <w:spacing w:after="0" w:line="259" w:lineRule="auto"/>
      <w:ind w:left="603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C">
    <w:pPr>
      <w:spacing w:after="0" w:line="259" w:lineRule="auto"/>
      <w:ind w:left="0" w:right="0" w:firstLine="0"/>
      <w:jc w:val="left"/>
      <w:rPr/>
    </w:pPr>
    <w:r w:rsidDel="00000000" w:rsidR="00000000" w:rsidRPr="00000000">
      <w:rPr>
        <w:rtl w:val="0"/>
      </w:rPr>
      <w:t xml:space="preserve"> </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D">
    <w:pPr>
      <w:spacing w:after="0" w:line="259" w:lineRule="auto"/>
      <w:ind w:left="603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AE">
    <w:pPr>
      <w:spacing w:after="0" w:line="259" w:lineRule="auto"/>
      <w:ind w:left="0" w:right="0" w:firstLine="0"/>
      <w:jc w:val="left"/>
      <w:rPr/>
    </w:pPr>
    <w:r w:rsidDel="00000000" w:rsidR="00000000" w:rsidRPr="00000000">
      <w:rPr>
        <w:rtl w:val="0"/>
      </w:rPr>
      <w:t xml:space="preserve"> </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AF">
    <w:pPr>
      <w:spacing w:after="0" w:line="259" w:lineRule="auto"/>
      <w:ind w:left="603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0">
    <w:pPr>
      <w:spacing w:after="0" w:line="259" w:lineRule="auto"/>
      <w:ind w:left="0" w:right="0" w:firstLine="0"/>
      <w:jc w:val="left"/>
      <w:rPr/>
    </w:pPr>
    <w:r w:rsidDel="00000000" w:rsidR="00000000" w:rsidRPr="00000000">
      <w:rPr>
        <w:rtl w:val="0"/>
      </w:rPr>
      <w:t xml:space="preserve"> </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1">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2">
    <w:pPr>
      <w:spacing w:after="0" w:line="259" w:lineRule="auto"/>
      <w:ind w:left="0" w:right="0" w:firstLine="0"/>
      <w:jc w:val="left"/>
      <w:rPr/>
    </w:pPr>
    <w:r w:rsidDel="00000000" w:rsidR="00000000" w:rsidRPr="00000000">
      <w:rPr>
        <w:rtl w:val="0"/>
      </w:rPr>
      <w:t xml:space="preserve"> </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3">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4">
    <w:pPr>
      <w:spacing w:after="0" w:line="259" w:lineRule="auto"/>
      <w:ind w:left="0" w:right="0" w:firstLine="0"/>
      <w:jc w:val="left"/>
      <w:rPr/>
    </w:pPr>
    <w:r w:rsidDel="00000000" w:rsidR="00000000" w:rsidRPr="00000000">
      <w:rPr>
        <w:rtl w:val="0"/>
      </w:rPr>
      <w:t xml:space="preserve"> </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5">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6">
    <w:pPr>
      <w:spacing w:after="0" w:line="259" w:lineRule="auto"/>
      <w:ind w:left="0" w:right="0" w:firstLine="0"/>
      <w:jc w:val="left"/>
      <w:rPr/>
    </w:pPr>
    <w:r w:rsidDel="00000000" w:rsidR="00000000" w:rsidRPr="00000000">
      <w:rPr>
        <w:rtl w:val="0"/>
      </w:rPr>
      <w:t xml:space="preserve"> </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7">
    <w:pPr>
      <w:spacing w:after="0" w:line="259" w:lineRule="auto"/>
      <w:ind w:left="189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8">
    <w:pPr>
      <w:spacing w:after="0" w:line="259" w:lineRule="auto"/>
      <w:ind w:left="0" w:right="0" w:firstLine="0"/>
      <w:jc w:val="left"/>
      <w:rPr/>
    </w:pPr>
    <w:r w:rsidDel="00000000" w:rsidR="00000000" w:rsidRPr="00000000">
      <w:rPr>
        <w:rtl w:val="0"/>
      </w:rPr>
      <w:t xml:space="preserve"> </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spacing w:after="0" w:line="259" w:lineRule="auto"/>
      <w:ind w:left="189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A">
    <w:pPr>
      <w:spacing w:after="0" w:line="259" w:lineRule="auto"/>
      <w:ind w:left="0" w:right="0" w:firstLine="0"/>
      <w:jc w:val="left"/>
      <w:rPr/>
    </w:pPr>
    <w:r w:rsidDel="00000000" w:rsidR="00000000" w:rsidRPr="00000000">
      <w:rPr>
        <w:rtl w:val="0"/>
      </w:rPr>
      <w:t xml:space="preserve"> </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spacing w:after="0" w:line="259" w:lineRule="auto"/>
      <w:ind w:left="1897"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BC">
    <w:pPr>
      <w:spacing w:after="0" w:line="259" w:lineRule="auto"/>
      <w:ind w:left="0" w:right="0" w:firstLine="0"/>
      <w:jc w:val="left"/>
      <w:rPr/>
    </w:pPr>
    <w:r w:rsidDel="00000000" w:rsidR="00000000" w:rsidRPr="00000000">
      <w:rPr>
        <w:rtl w:val="0"/>
      </w:rPr>
      <w:t xml:space="preserve"> </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D">
    <w:pPr>
      <w:spacing w:after="160" w:line="259"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spacing w:after="160" w:line="259"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spacing w:after="160" w:line="259"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0">
    <w:pPr>
      <w:spacing w:after="160" w:line="259"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spacing w:after="160" w:line="259"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2">
    <w:pPr>
      <w:spacing w:after="160" w:line="259"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3">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C4">
    <w:pPr>
      <w:spacing w:after="0" w:line="259" w:lineRule="auto"/>
      <w:ind w:left="0" w:right="0" w:firstLine="0"/>
      <w:jc w:val="left"/>
      <w:rPr/>
    </w:pPr>
    <w:r w:rsidDel="00000000" w:rsidR="00000000" w:rsidRPr="00000000">
      <w:rPr>
        <w:rtl w:val="0"/>
      </w:rPr>
      <w:t xml:space="preserve"> </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C6">
    <w:pPr>
      <w:spacing w:after="0" w:line="259" w:lineRule="auto"/>
      <w:ind w:left="0" w:right="0" w:firstLine="0"/>
      <w:jc w:val="left"/>
      <w:rPr/>
    </w:pPr>
    <w:r w:rsidDel="00000000" w:rsidR="00000000" w:rsidRPr="00000000">
      <w:rPr>
        <w:rtl w:val="0"/>
      </w:rPr>
      <w:t xml:space="preserve"> </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C8">
    <w:pPr>
      <w:spacing w:after="0" w:line="259" w:lineRule="auto"/>
      <w:ind w:left="0" w:right="0" w:firstLine="0"/>
      <w:jc w:val="left"/>
      <w:rPr/>
    </w:pPr>
    <w:r w:rsidDel="00000000" w:rsidR="00000000" w:rsidRPr="00000000">
      <w:rPr>
        <w:rtl w:val="0"/>
      </w:rPr>
      <w:t xml:space="preserve"> </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9">
    <w:pPr>
      <w:spacing w:after="160" w:line="259"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A">
    <w:pPr>
      <w:spacing w:after="160" w:line="259"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B">
    <w:pPr>
      <w:spacing w:after="160" w:line="259"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C">
    <w:pPr>
      <w:spacing w:after="0" w:line="259" w:lineRule="auto"/>
      <w:ind w:left="0" w:right="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CD">
    <w:pPr>
      <w:spacing w:after="0" w:line="259" w:lineRule="auto"/>
      <w:ind w:left="0" w:right="0" w:firstLine="0"/>
      <w:jc w:val="left"/>
      <w:rPr/>
    </w:pPr>
    <w:r w:rsidDel="00000000" w:rsidR="00000000" w:rsidRPr="00000000">
      <w:rPr>
        <w:rtl w:val="0"/>
      </w:rPr>
      <w:t xml:space="preserve"> </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E">
    <w:pPr>
      <w:spacing w:after="0" w:line="259" w:lineRule="auto"/>
      <w:ind w:left="0" w:right="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CF">
    <w:pPr>
      <w:spacing w:after="0" w:line="259" w:lineRule="auto"/>
      <w:ind w:left="0" w:right="0" w:firstLine="0"/>
      <w:jc w:val="left"/>
      <w:rPr/>
    </w:pPr>
    <w:r w:rsidDel="00000000" w:rsidR="00000000" w:rsidRPr="00000000">
      <w:rPr>
        <w:rtl w:val="0"/>
      </w:rPr>
      <w:t xml:space="preserve"> </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0">
    <w:pPr>
      <w:spacing w:after="0" w:line="259" w:lineRule="auto"/>
      <w:ind w:left="0" w:right="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1">
    <w:pPr>
      <w:spacing w:after="0" w:line="259" w:lineRule="auto"/>
      <w:ind w:left="0" w:right="0" w:firstLine="0"/>
      <w:jc w:val="left"/>
      <w:rPr/>
    </w:pPr>
    <w:r w:rsidDel="00000000" w:rsidR="00000000" w:rsidRPr="00000000">
      <w:rPr>
        <w:rtl w:val="0"/>
      </w:rPr>
      <w:t xml:space="preserve"> </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2">
    <w:pPr>
      <w:spacing w:after="160" w:line="259"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3">
    <w:pPr>
      <w:spacing w:after="160" w:line="259"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4">
    <w:pPr>
      <w:spacing w:after="160" w:line="259"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5">
    <w:pPr>
      <w:spacing w:after="0" w:line="259" w:lineRule="auto"/>
      <w:ind w:left="245"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6">
    <w:pPr>
      <w:spacing w:after="0" w:line="259" w:lineRule="auto"/>
      <w:ind w:left="307" w:right="0" w:firstLine="0"/>
      <w:jc w:val="left"/>
      <w:rPr/>
    </w:pPr>
    <w:r w:rsidDel="00000000" w:rsidR="00000000" w:rsidRPr="00000000">
      <w:rPr>
        <w:rtl w:val="0"/>
      </w:rPr>
      <w:t xml:space="preserve"> </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7">
    <w:pPr>
      <w:spacing w:after="0" w:line="259" w:lineRule="auto"/>
      <w:ind w:left="245"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8">
    <w:pPr>
      <w:spacing w:after="0" w:line="259" w:lineRule="auto"/>
      <w:ind w:left="307" w:right="0" w:firstLine="0"/>
      <w:jc w:val="left"/>
      <w:rPr/>
    </w:pPr>
    <w:r w:rsidDel="00000000" w:rsidR="00000000" w:rsidRPr="00000000">
      <w:rPr>
        <w:rtl w:val="0"/>
      </w:rPr>
      <w:t xml:space="preserve"> </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9">
    <w:pPr>
      <w:spacing w:after="0" w:line="259" w:lineRule="auto"/>
      <w:ind w:left="245"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A">
    <w:pPr>
      <w:spacing w:after="0" w:line="259" w:lineRule="auto"/>
      <w:ind w:left="307" w:right="0" w:firstLine="0"/>
      <w:jc w:val="left"/>
      <w:rPr/>
    </w:pPr>
    <w:r w:rsidDel="00000000" w:rsidR="00000000" w:rsidRPr="00000000">
      <w:rPr>
        <w:rtl w:val="0"/>
      </w:rPr>
      <w:t xml:space="preserve"> </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B">
    <w:pPr>
      <w:spacing w:after="0" w:line="259" w:lineRule="auto"/>
      <w:ind w:left="3796"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C">
    <w:pPr>
      <w:spacing w:after="0" w:line="259" w:lineRule="auto"/>
      <w:ind w:left="0" w:right="0" w:firstLine="0"/>
      <w:jc w:val="left"/>
      <w:rPr/>
    </w:pPr>
    <w:r w:rsidDel="00000000" w:rsidR="00000000" w:rsidRPr="00000000">
      <w:rPr>
        <w:rtl w:val="0"/>
      </w:rPr>
      <w:t xml:space="preserve"> </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D">
    <w:pPr>
      <w:spacing w:after="0" w:line="259" w:lineRule="auto"/>
      <w:ind w:left="3796"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DE">
    <w:pPr>
      <w:spacing w:after="0" w:line="259" w:lineRule="auto"/>
      <w:ind w:left="0" w:right="0" w:firstLine="0"/>
      <w:jc w:val="left"/>
      <w:rPr/>
    </w:pPr>
    <w:r w:rsidDel="00000000" w:rsidR="00000000" w:rsidRPr="00000000">
      <w:rPr>
        <w:rtl w:val="0"/>
      </w:rPr>
      <w:t xml:space="preserve"> </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F">
    <w:pPr>
      <w:spacing w:after="0" w:line="259" w:lineRule="auto"/>
      <w:ind w:left="3796"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E0">
    <w:pPr>
      <w:spacing w:after="0" w:line="259" w:lineRule="auto"/>
      <w:ind w:left="0" w:right="0" w:firstLine="0"/>
      <w:jc w:val="left"/>
      <w:rPr/>
    </w:pPr>
    <w:r w:rsidDel="00000000" w:rsidR="00000000" w:rsidRPr="00000000">
      <w:rPr>
        <w:rtl w:val="0"/>
      </w:rPr>
      <w:t xml:space="preserve"> </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1">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E2">
    <w:pPr>
      <w:spacing w:after="0" w:line="259" w:lineRule="auto"/>
      <w:ind w:left="0" w:right="0" w:firstLine="0"/>
      <w:jc w:val="left"/>
      <w:rPr/>
    </w:pPr>
    <w:r w:rsidDel="00000000" w:rsidR="00000000" w:rsidRPr="00000000">
      <w:rPr>
        <w:rtl w:val="0"/>
      </w:rPr>
      <w:t xml:space="preserve"> </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3">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E4">
    <w:pPr>
      <w:spacing w:after="0" w:line="259" w:lineRule="auto"/>
      <w:ind w:left="0" w:right="0" w:firstLine="0"/>
      <w:jc w:val="left"/>
      <w:rPr/>
    </w:pPr>
    <w:r w:rsidDel="00000000" w:rsidR="00000000" w:rsidRPr="00000000">
      <w:rPr>
        <w:rtl w:val="0"/>
      </w:rPr>
      <w:t xml:space="preserve"> </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E5">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AE6">
    <w:pPr>
      <w:spacing w:after="0" w:line="259" w:lineRule="auto"/>
      <w:ind w:left="0" w:right="0" w:firstLine="0"/>
      <w:jc w:val="left"/>
      <w:rPr/>
    </w:pPr>
    <w:r w:rsidDel="00000000" w:rsidR="00000000" w:rsidRPr="00000000">
      <w:rPr>
        <w:rtl w:val="0"/>
      </w:rPr>
      <w:t xml:space="preserve">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Total stakeholder workshop participants were 44 (i.e. 33, male &amp; 11, female) attending the four workshops held in the three counties. </w:t>
      </w:r>
    </w:p>
  </w:footnote>
  <w:footnote w:id="1">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Se</w:t>
      </w:r>
      <w:hyperlink r:id="rId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 </w:t>
        </w:r>
      </w:hyperlink>
      <w:hyperlink r:id="rId2">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https://netmap.wordpress.com/about/</w:t>
        </w:r>
      </w:hyperlink>
      <w:hyperlink r:id="rId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w:t>
      </w:r>
      <w:hyperlink r:id="rId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 </w:t>
        </w:r>
      </w:hyperlink>
      <w:hyperlink r:id="rId5">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https://www.infoq.com/articles/netmap</w:t>
        </w:r>
      </w:hyperlink>
      <w:hyperlink r:id="rId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2">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307" w:right="2091"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Kenya Demographic and Health Survey 2014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(Kenya National Bureau of Statistics, 2015)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Kenya National Bureau of Statistics. Se</w:t>
      </w:r>
      <w:hyperlink r:id="rId7">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 </w:t>
        </w:r>
      </w:hyperlink>
      <w:hyperlink r:id="rId8">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http://www.knbs.or.ke/index.php</w:t>
        </w:r>
      </w:hyperlink>
      <w:hyperlink r:id="rId9">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3">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5" w:lineRule="auto"/>
        <w:ind w:left="307"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(KFSSG), Kenya Food Security Steering Group.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West Pokot County, Short Rains Assessment Food Security Assessment Report.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2014. </w:t>
      </w:r>
    </w:p>
  </w:footnote>
  <w:footnote w:id="4">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National Drought Management Authority. Se</w:t>
      </w:r>
      <w:hyperlink r:id="rId10">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 </w:t>
        </w:r>
      </w:hyperlink>
      <w:hyperlink r:id="rId11">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http://www.ndma.go.ke/</w:t>
        </w:r>
      </w:hyperlink>
      <w:hyperlink r:id="rId1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5">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Climate change, according to the Intergovernmental Panel on Climate Change (IPCC), refers to “any change in climate over time, whether due to natural variability or as a result of human activity” (IPCC, 2007a:21). </w:t>
      </w:r>
    </w:p>
  </w:footnote>
  <w:footnote w:id="6">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Kenya Vision 2030.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West Pokot County Integrated Development Plan.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2013-2017. </w:t>
      </w:r>
    </w:p>
  </w:footnote>
  <w:footnote w:id="7">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0" w:line="238"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Other factors aggravating the situation include factors such as historical marginalization, misguided pastoral policies, and misplaced development and humanitarian programmes.  </w:t>
      </w:r>
    </w:p>
  </w:footnote>
  <w:footnote w:id="8">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2015 Long Rains Season Assessment Report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(Kenya Food Security Steering Group, August 2015) </w:t>
      </w:r>
    </w:p>
  </w:footnote>
  <w:footnote w:id="9">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Baringo County First County Integrated Development Plan 2013–2017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(Baringo County Government, 2015) </w:t>
      </w:r>
    </w:p>
  </w:footnote>
  <w:footnote w:id="10">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Kenya Demographic and Health Survey 2014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(Kenya National Bureau of Statistics, 2015) </w:t>
      </w:r>
    </w:p>
  </w:footnote>
  <w:footnote w:id="11">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The 2009 Kenya Population and Housing Census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(KNBS, 2010) </w:t>
      </w:r>
    </w:p>
  </w:footnote>
  <w:footnote w:id="12">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307" w:right="851"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Kenya, FIDA.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Baseline Survey on Community - Based Legal Assistance Schemes Partnerships.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2012.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15</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Food poverty is the inability of individuals or households to obtain adequate healthy nutritious food. See </w:t>
      </w:r>
      <w:hyperlink r:id="rId13">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http://www.food.gov.uk/ninutritionhomeless</w:t>
        </w:r>
      </w:hyperlink>
      <w:hyperlink r:id="rId1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3">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John Mbaria,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Suguta Valley of Death,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EAST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AFRICAN, October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2000,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available at </w:t>
      </w: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http://www.nationaudio.com/News/EastAfrican/current/Featurres/Features </w:t>
        </w:r>
      </w:hyperlink>
      <w:hyperlink r:id="rId16">
        <w:r w:rsidDel="00000000" w:rsidR="00000000" w:rsidRPr="00000000">
          <w:rPr>
            <w:rFonts w:ascii="Calibri" w:cs="Calibri" w:eastAsia="Calibri" w:hAnsi="Calibri"/>
            <w:b w:val="1"/>
            <w:bCs w:val="1"/>
            <w:i w:val="0"/>
            <w:iCs w:val="0"/>
            <w:smallCaps w:val="0"/>
            <w:strike w:val="0"/>
            <w:color w:val="0000ff"/>
            <w:sz w:val="18"/>
            <w:szCs w:val="18"/>
            <w:u w:val="single"/>
            <w:shd w:fill="auto" w:val="clear"/>
            <w:vertAlign w:val="baseline"/>
            <w:rtl w:val="0"/>
          </w:rPr>
          <w:t xml:space="preserve">1 </w:t>
        </w:r>
      </w:hyperlink>
      <w:hyperlink r:id="rId17">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.html</w:t>
        </w:r>
      </w:hyperlink>
      <w:hyperlink r:id="rId18">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S</w:t>
        </w:r>
      </w:hyperlink>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ee also Macharia Gaitho, Arming the Pokot was Folly; Now Disarm Them,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DAILY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NATION,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March 26, 2001 </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footnote>
  <w:footnote w:id="14">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07"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r:id="rId19">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https://womennewsnetwork.net/2013/03/16/climate-change-kenya-womens-lives/</w:t>
        </w:r>
      </w:hyperlink>
      <w:hyperlink r:id="rId20">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footnote>
  <w:footnote w:id="15">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Most of the communal lands, where pastoralism predominates, are found in the lowlands while freehold land ownership is largely in the highlands where land is arable. </w:t>
      </w:r>
    </w:p>
  </w:footnote>
  <w:footnote w:id="16">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Se</w:t>
      </w:r>
      <w:hyperlink r:id="rId21">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 </w:t>
        </w:r>
      </w:hyperlink>
      <w:hyperlink r:id="rId22">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http://www.fao.org/3/i3437e.pdf</w:t>
        </w:r>
      </w:hyperlink>
      <w:hyperlink r:id="rId2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footnote>
  <w:footnote w:id="17">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Se</w:t>
      </w:r>
      <w:hyperlink r:id="rId24">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 </w:t>
        </w:r>
      </w:hyperlink>
      <w:hyperlink r:id="rId25">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http://www.fao.org/3/a-i4646e.pdf</w:t>
        </w:r>
      </w:hyperlink>
      <w:hyperlink r:id="rId26">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footnote>
  <w:footnote w:id="18">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 each county, workshop participants were divided into two groups for discussions with each group listing the key actors.   </w:t>
      </w:r>
    </w:p>
  </w:footnote>
  <w:footnote w:id="19">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County Abbreviations ~ EM= Elgeyo Marakwet County; B=Baringo; &amp; WP = West Pokot </w:t>
      </w:r>
    </w:p>
  </w:footnote>
  <w:footnote w:id="20">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County Abbreviations ~ EM= Elgeyo Marakwet County; B=Baringo; &amp; WP = West Pokot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21">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Level of influence ranged between scores of between 1 – 5 where 5 = highest and 1 = lowest.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22">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0" w:right="11"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Adapted from the National Steering Committee on Peace Building and Conflict Management Secretariat &amp; Ministry of State for Provincial Administration &amp; Internal Security National conflict mapping and analysis: Peace and conflict trends in Kenya (2010)  </w:t>
      </w:r>
    </w:p>
  </w:footnote>
  <w:footnote w:id="23">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conflicts are reported to be either as a result of unclear land boundaries or where one clan claimed ownership of land that belonged to the other.  </w:t>
      </w:r>
    </w:p>
  </w:footnote>
  <w:footnote w:id="24">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Level of influence was rated as high, medium, or low </w:t>
      </w:r>
    </w:p>
  </w:footnote>
  <w:footnote w:id="25">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 Bagine ‘The Non-State Actors Facility - Pact - Kenya (ACT!) Midterm Evaluation Report’ </w:t>
      </w:r>
      <w:hyperlink r:id="rId27">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http://www.sida.se/contentassets/8d8a0a61a9de4791b6d3334255450592/336ef9db-6841-4515-8cc08b979946fce4.pdf</w:t>
        </w:r>
      </w:hyperlink>
      <w:hyperlink r:id="rId28">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r w:rsidDel="00000000" w:rsidR="00000000" w:rsidRPr="00000000">
        <w:rPr>
          <w:rtl w:val="0"/>
        </w:rPr>
      </w:r>
    </w:p>
  </w:footnote>
  <w:footnote w:id="26">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7"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AFDB ‘Ending conflict and building peace in Africa: A call to action’ 2014 </w:t>
      </w:r>
      <w:hyperlink r:id="rId29">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http://www.afdb.org/fileadmin/uploads/afdb/Documents/Project-</w:t>
        </w:r>
      </w:hyperlink>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hyperlink r:id="rId30">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andOperations/Ending_Conflict_and_Building_Peace_in_Africa-_A_Call_to_Action.pdf</w:t>
        </w:r>
      </w:hyperlink>
      <w:hyperlink r:id="rId3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w:r w:rsidDel="00000000" w:rsidR="00000000" w:rsidRPr="00000000">
        <w:rPr>
          <w:rtl w:val="0"/>
        </w:rPr>
      </w:r>
    </w:p>
  </w:footnote>
  <w:footnote w:id="27">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PRAGYA ‘Conflict Assessment: Northern Kenya</w:t>
      </w:r>
      <w:hyperlink r:id="rId3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hyperlink>
      <w:hyperlink r:id="rId33">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http://www.pragya.org/doc/Conflict_Assessment_Report.pdf</w:t>
        </w:r>
      </w:hyperlink>
      <w:hyperlink r:id="rId3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w:r w:rsidDel="00000000" w:rsidR="00000000" w:rsidRPr="00000000">
        <w:rPr>
          <w:rtl w:val="0"/>
        </w:rPr>
      </w:r>
    </w:p>
  </w:footnote>
  <w:footnote w:id="28">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 Lang, ‘Environmental degradation in Jenya as a cause of political conflict, social stress and ethnic tension’ (1995)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29">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17" w:before="0" w:line="259"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Climate Change Act, 2016 defines mainstreaming as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integration of climate change actions into decision making and implementation of functions by the sector ministries, state corporations and county governments. </w:t>
      </w:r>
    </w:p>
  </w:footnote>
  <w:footnote w:id="30">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United Nations International Strategy for Disaster Reductions (UNISDR, 2009) defines environmental degradation as the reduction of the capacity of the environment to meet social and ecological objectives and needs.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667" w:hanging="667"/>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140" w:hanging="114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860" w:hanging="186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580" w:hanging="258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300" w:hanging="330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020" w:hanging="402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740" w:hanging="474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460" w:hanging="546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180" w:hanging="618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2">
    <w:lvl w:ilvl="0">
      <w:start w:val="1"/>
      <w:numFmt w:val="bullet"/>
      <w:lvlText w:val="o"/>
      <w:lvlJc w:val="left"/>
      <w:pPr>
        <w:ind w:left="1027" w:hanging="102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3">
    <w:lvl w:ilvl="0">
      <w:start w:val="1"/>
      <w:numFmt w:val="bullet"/>
      <w:lvlText w:val="o"/>
      <w:lvlJc w:val="left"/>
      <w:pPr>
        <w:ind w:left="1027" w:hanging="1027"/>
      </w:pPr>
      <w:rPr>
        <w:rFonts w:ascii="Courier New" w:cs="Courier New" w:eastAsia="Courier New" w:hAnsi="Courier New"/>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4">
    <w:lvl w:ilvl="0">
      <w:start w:val="1"/>
      <w:numFmt w:val="lowerLetter"/>
      <w:lvlText w:val="%1)"/>
      <w:lvlJc w:val="left"/>
      <w:pPr>
        <w:ind w:left="652" w:hanging="652"/>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320" w:hanging="132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2040" w:hanging="204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760" w:hanging="276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480" w:hanging="348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200" w:hanging="420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920" w:hanging="492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640" w:hanging="564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360" w:hanging="636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5">
    <w:lvl w:ilvl="0">
      <w:start w:val="1"/>
      <w:numFmt w:val="upperLetter"/>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decimal"/>
      <w:lvlText w:val="%2."/>
      <w:lvlJc w:val="left"/>
      <w:pPr>
        <w:ind w:left="652" w:hanging="652"/>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553" w:hanging="553"/>
      </w:pPr>
      <w:rPr>
        <w:rFonts w:ascii="Calibri" w:cs="Calibri" w:eastAsia="Calibri" w:hAnsi="Calibri"/>
        <w:b w:val="1"/>
        <w:bCs w:val="1"/>
        <w:i w:val="0"/>
        <w:iCs w:val="0"/>
        <w:strike w:val="0"/>
        <w:color w:val="000000"/>
        <w:sz w:val="22"/>
        <w:szCs w:val="22"/>
        <w:u w:val="none"/>
        <w:shd w:fill="auto" w:val="clear"/>
        <w:vertAlign w:val="baseline"/>
      </w:rPr>
    </w:lvl>
    <w:lvl w:ilvl="3">
      <w:start w:val="1"/>
      <w:numFmt w:val="decimal"/>
      <w:lvlText w:val="%4"/>
      <w:lvlJc w:val="left"/>
      <w:pPr>
        <w:ind w:left="1660" w:hanging="1660"/>
      </w:pPr>
      <w:rPr>
        <w:rFonts w:ascii="Calibri" w:cs="Calibri" w:eastAsia="Calibri" w:hAnsi="Calibri"/>
        <w:b w:val="1"/>
        <w:bCs w:val="1"/>
        <w:i w:val="0"/>
        <w:iCs w:val="0"/>
        <w:strike w:val="0"/>
        <w:color w:val="000000"/>
        <w:sz w:val="22"/>
        <w:szCs w:val="22"/>
        <w:u w:val="none"/>
        <w:shd w:fill="auto" w:val="clear"/>
        <w:vertAlign w:val="baseline"/>
      </w:rPr>
    </w:lvl>
    <w:lvl w:ilvl="4">
      <w:start w:val="1"/>
      <w:numFmt w:val="lowerLetter"/>
      <w:lvlText w:val="%5"/>
      <w:lvlJc w:val="left"/>
      <w:pPr>
        <w:ind w:left="2380" w:hanging="2380"/>
      </w:pPr>
      <w:rPr>
        <w:rFonts w:ascii="Calibri" w:cs="Calibri" w:eastAsia="Calibri" w:hAnsi="Calibri"/>
        <w:b w:val="1"/>
        <w:bCs w:val="1"/>
        <w:i w:val="0"/>
        <w:iCs w:val="0"/>
        <w:strike w:val="0"/>
        <w:color w:val="000000"/>
        <w:sz w:val="22"/>
        <w:szCs w:val="22"/>
        <w:u w:val="none"/>
        <w:shd w:fill="auto" w:val="clear"/>
        <w:vertAlign w:val="baseline"/>
      </w:rPr>
    </w:lvl>
    <w:lvl w:ilvl="5">
      <w:start w:val="1"/>
      <w:numFmt w:val="lowerRoman"/>
      <w:lvlText w:val="%6"/>
      <w:lvlJc w:val="left"/>
      <w:pPr>
        <w:ind w:left="3100" w:hanging="3100"/>
      </w:pPr>
      <w:rPr>
        <w:rFonts w:ascii="Calibri" w:cs="Calibri" w:eastAsia="Calibri" w:hAnsi="Calibri"/>
        <w:b w:val="1"/>
        <w:bCs w:val="1"/>
        <w:i w:val="0"/>
        <w:iCs w:val="0"/>
        <w:strike w:val="0"/>
        <w:color w:val="000000"/>
        <w:sz w:val="22"/>
        <w:szCs w:val="22"/>
        <w:u w:val="none"/>
        <w:shd w:fill="auto" w:val="clear"/>
        <w:vertAlign w:val="baseline"/>
      </w:rPr>
    </w:lvl>
    <w:lvl w:ilvl="6">
      <w:start w:val="1"/>
      <w:numFmt w:val="decimal"/>
      <w:lvlText w:val="%7"/>
      <w:lvlJc w:val="left"/>
      <w:pPr>
        <w:ind w:left="3820" w:hanging="3820"/>
      </w:pPr>
      <w:rPr>
        <w:rFonts w:ascii="Calibri" w:cs="Calibri" w:eastAsia="Calibri" w:hAnsi="Calibri"/>
        <w:b w:val="1"/>
        <w:bCs w:val="1"/>
        <w:i w:val="0"/>
        <w:iCs w:val="0"/>
        <w:strike w:val="0"/>
        <w:color w:val="000000"/>
        <w:sz w:val="22"/>
        <w:szCs w:val="22"/>
        <w:u w:val="none"/>
        <w:shd w:fill="auto" w:val="clear"/>
        <w:vertAlign w:val="baseline"/>
      </w:rPr>
    </w:lvl>
    <w:lvl w:ilvl="7">
      <w:start w:val="1"/>
      <w:numFmt w:val="lowerLetter"/>
      <w:lvlText w:val="%8"/>
      <w:lvlJc w:val="left"/>
      <w:pPr>
        <w:ind w:left="4540" w:hanging="4540"/>
      </w:pPr>
      <w:rPr>
        <w:rFonts w:ascii="Calibri" w:cs="Calibri" w:eastAsia="Calibri" w:hAnsi="Calibri"/>
        <w:b w:val="1"/>
        <w:bCs w:val="1"/>
        <w:i w:val="0"/>
        <w:iCs w:val="0"/>
        <w:strike w:val="0"/>
        <w:color w:val="000000"/>
        <w:sz w:val="22"/>
        <w:szCs w:val="22"/>
        <w:u w:val="none"/>
        <w:shd w:fill="auto" w:val="clear"/>
        <w:vertAlign w:val="baseline"/>
      </w:rPr>
    </w:lvl>
    <w:lvl w:ilvl="8">
      <w:start w:val="1"/>
      <w:numFmt w:val="lowerRoman"/>
      <w:lvlText w:val="%9"/>
      <w:lvlJc w:val="left"/>
      <w:pPr>
        <w:ind w:left="5260" w:hanging="5260"/>
      </w:pPr>
      <w:rPr>
        <w:rFonts w:ascii="Calibri" w:cs="Calibri" w:eastAsia="Calibri" w:hAnsi="Calibri"/>
        <w:b w:val="1"/>
        <w:bCs w:val="1"/>
        <w:i w:val="0"/>
        <w:iCs w:val="0"/>
        <w:strike w:val="0"/>
        <w:color w:val="000000"/>
        <w:sz w:val="22"/>
        <w:szCs w:val="22"/>
        <w:u w:val="none"/>
        <w:shd w:fill="auto" w:val="clear"/>
        <w:vertAlign w:val="baseline"/>
      </w:rPr>
    </w:lvl>
  </w:abstractNum>
  <w:abstractNum w:abstractNumId="6">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Roman"/>
      <w:lvlText w:val="%2."/>
      <w:lvlJc w:val="left"/>
      <w:pPr>
        <w:ind w:left="1012" w:hanging="1012"/>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440" w:hanging="144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160" w:hanging="216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880" w:hanging="288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3600" w:hanging="360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320" w:hanging="432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040" w:hanging="504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760" w:hanging="576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7">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720" w:hanging="72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080" w:hanging="108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lowerLetter"/>
      <w:lvlText w:val="%4."/>
      <w:lvlJc w:val="left"/>
      <w:pPr>
        <w:ind w:left="1440" w:hanging="144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160" w:hanging="216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2880" w:hanging="288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3600" w:hanging="360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4320" w:hanging="432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040" w:hanging="504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8">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720" w:hanging="72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Letter"/>
      <w:lvlText w:val="%3."/>
      <w:lvlJc w:val="left"/>
      <w:pPr>
        <w:ind w:left="1080" w:hanging="108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1800" w:hanging="180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520" w:hanging="252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3240" w:hanging="324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3960" w:hanging="396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4680" w:hanging="468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400" w:hanging="540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9">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652" w:hanging="652"/>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440" w:hanging="144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160" w:hanging="216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880" w:hanging="288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3600" w:hanging="360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320" w:hanging="432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040" w:hanging="504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760" w:hanging="576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10">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720" w:hanging="72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Letter"/>
      <w:lvlText w:val="%3."/>
      <w:lvlJc w:val="left"/>
      <w:pPr>
        <w:ind w:left="1080" w:hanging="108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1800" w:hanging="180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520" w:hanging="252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3240" w:hanging="324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3960" w:hanging="396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4680" w:hanging="468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400" w:hanging="540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11">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720" w:hanging="72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080" w:hanging="108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lowerLetter"/>
      <w:lvlText w:val="%4."/>
      <w:lvlJc w:val="left"/>
      <w:pPr>
        <w:ind w:left="1440" w:hanging="144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160" w:hanging="216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2880" w:hanging="288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3600" w:hanging="360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4320" w:hanging="432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040" w:hanging="504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12">
    <w:lvl w:ilvl="0">
      <w:start w:val="7"/>
      <w:numFmt w:val="lowerRoman"/>
      <w:lvlText w:val="%1."/>
      <w:lvlJc w:val="left"/>
      <w:pPr>
        <w:ind w:left="718" w:hanging="718"/>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132" w:hanging="1132"/>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852" w:hanging="1852"/>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572" w:hanging="2572"/>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292" w:hanging="3292"/>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012" w:hanging="4012"/>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732" w:hanging="4732"/>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452" w:hanging="5452"/>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172" w:hanging="6172"/>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
      <w:lvlJc w:val="left"/>
      <w:pPr>
        <w:ind w:left="652" w:hanging="652"/>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14">
    <w:lvl w:ilvl="0">
      <w:start w:val="1"/>
      <w:numFmt w:val="decimal"/>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decimal"/>
      <w:lvlText w:val="%2."/>
      <w:lvlJc w:val="left"/>
      <w:pPr>
        <w:ind w:left="652" w:hanging="652"/>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440" w:hanging="144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160" w:hanging="216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2880" w:hanging="288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3600" w:hanging="360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320" w:hanging="432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040" w:hanging="504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5760" w:hanging="576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15">
    <w:lvl w:ilvl="0">
      <w:start w:val="1"/>
      <w:numFmt w:val="decimal"/>
      <w:lvlText w:val="%1"/>
      <w:lvlJc w:val="left"/>
      <w:pPr>
        <w:ind w:left="360" w:hanging="360"/>
      </w:pPr>
      <w:rPr>
        <w:rFonts w:ascii="Calibri" w:cs="Calibri" w:eastAsia="Calibri" w:hAnsi="Calibri"/>
        <w:b w:val="1"/>
        <w:bCs w:val="1"/>
        <w:i w:val="0"/>
        <w:iCs w:val="0"/>
        <w:strike w:val="0"/>
        <w:color w:val="000000"/>
        <w:sz w:val="22"/>
        <w:szCs w:val="22"/>
        <w:u w:val="none"/>
        <w:shd w:fill="auto" w:val="clear"/>
        <w:vertAlign w:val="baseline"/>
      </w:rPr>
    </w:lvl>
    <w:lvl w:ilvl="1">
      <w:start w:val="5"/>
      <w:numFmt w:val="lowerRoman"/>
      <w:lvlText w:val="%2."/>
      <w:lvlJc w:val="left"/>
      <w:pPr>
        <w:ind w:left="1106" w:hanging="1106"/>
      </w:pPr>
      <w:rPr>
        <w:rFonts w:ascii="Calibri" w:cs="Calibri" w:eastAsia="Calibri" w:hAnsi="Calibri"/>
        <w:b w:val="1"/>
        <w:bCs w:val="1"/>
        <w:i w:val="0"/>
        <w:iCs w:val="0"/>
        <w:strike w:val="0"/>
        <w:color w:val="000000"/>
        <w:sz w:val="22"/>
        <w:szCs w:val="22"/>
        <w:u w:val="none"/>
        <w:shd w:fill="auto" w:val="clear"/>
        <w:vertAlign w:val="baseline"/>
      </w:rPr>
    </w:lvl>
    <w:lvl w:ilvl="2">
      <w:start w:val="1"/>
      <w:numFmt w:val="lowerRoman"/>
      <w:lvlText w:val="%3"/>
      <w:lvlJc w:val="left"/>
      <w:pPr>
        <w:ind w:left="1610" w:hanging="1610"/>
      </w:pPr>
      <w:rPr>
        <w:rFonts w:ascii="Calibri" w:cs="Calibri" w:eastAsia="Calibri" w:hAnsi="Calibri"/>
        <w:b w:val="1"/>
        <w:bCs w:val="1"/>
        <w:i w:val="0"/>
        <w:iCs w:val="0"/>
        <w:strike w:val="0"/>
        <w:color w:val="000000"/>
        <w:sz w:val="22"/>
        <w:szCs w:val="22"/>
        <w:u w:val="none"/>
        <w:shd w:fill="auto" w:val="clear"/>
        <w:vertAlign w:val="baseline"/>
      </w:rPr>
    </w:lvl>
    <w:lvl w:ilvl="3">
      <w:start w:val="1"/>
      <w:numFmt w:val="decimal"/>
      <w:lvlText w:val="%4"/>
      <w:lvlJc w:val="left"/>
      <w:pPr>
        <w:ind w:left="2330" w:hanging="2330"/>
      </w:pPr>
      <w:rPr>
        <w:rFonts w:ascii="Calibri" w:cs="Calibri" w:eastAsia="Calibri" w:hAnsi="Calibri"/>
        <w:b w:val="1"/>
        <w:bCs w:val="1"/>
        <w:i w:val="0"/>
        <w:iCs w:val="0"/>
        <w:strike w:val="0"/>
        <w:color w:val="000000"/>
        <w:sz w:val="22"/>
        <w:szCs w:val="22"/>
        <w:u w:val="none"/>
        <w:shd w:fill="auto" w:val="clear"/>
        <w:vertAlign w:val="baseline"/>
      </w:rPr>
    </w:lvl>
    <w:lvl w:ilvl="4">
      <w:start w:val="1"/>
      <w:numFmt w:val="lowerLetter"/>
      <w:lvlText w:val="%5"/>
      <w:lvlJc w:val="left"/>
      <w:pPr>
        <w:ind w:left="3050" w:hanging="3050"/>
      </w:pPr>
      <w:rPr>
        <w:rFonts w:ascii="Calibri" w:cs="Calibri" w:eastAsia="Calibri" w:hAnsi="Calibri"/>
        <w:b w:val="1"/>
        <w:bCs w:val="1"/>
        <w:i w:val="0"/>
        <w:iCs w:val="0"/>
        <w:strike w:val="0"/>
        <w:color w:val="000000"/>
        <w:sz w:val="22"/>
        <w:szCs w:val="22"/>
        <w:u w:val="none"/>
        <w:shd w:fill="auto" w:val="clear"/>
        <w:vertAlign w:val="baseline"/>
      </w:rPr>
    </w:lvl>
    <w:lvl w:ilvl="5">
      <w:start w:val="1"/>
      <w:numFmt w:val="lowerRoman"/>
      <w:lvlText w:val="%6"/>
      <w:lvlJc w:val="left"/>
      <w:pPr>
        <w:ind w:left="3770" w:hanging="3770"/>
      </w:pPr>
      <w:rPr>
        <w:rFonts w:ascii="Calibri" w:cs="Calibri" w:eastAsia="Calibri" w:hAnsi="Calibri"/>
        <w:b w:val="1"/>
        <w:bCs w:val="1"/>
        <w:i w:val="0"/>
        <w:iCs w:val="0"/>
        <w:strike w:val="0"/>
        <w:color w:val="000000"/>
        <w:sz w:val="22"/>
        <w:szCs w:val="22"/>
        <w:u w:val="none"/>
        <w:shd w:fill="auto" w:val="clear"/>
        <w:vertAlign w:val="baseline"/>
      </w:rPr>
    </w:lvl>
    <w:lvl w:ilvl="6">
      <w:start w:val="1"/>
      <w:numFmt w:val="decimal"/>
      <w:lvlText w:val="%7"/>
      <w:lvlJc w:val="left"/>
      <w:pPr>
        <w:ind w:left="4490" w:hanging="4490"/>
      </w:pPr>
      <w:rPr>
        <w:rFonts w:ascii="Calibri" w:cs="Calibri" w:eastAsia="Calibri" w:hAnsi="Calibri"/>
        <w:b w:val="1"/>
        <w:bCs w:val="1"/>
        <w:i w:val="0"/>
        <w:iCs w:val="0"/>
        <w:strike w:val="0"/>
        <w:color w:val="000000"/>
        <w:sz w:val="22"/>
        <w:szCs w:val="22"/>
        <w:u w:val="none"/>
        <w:shd w:fill="auto" w:val="clear"/>
        <w:vertAlign w:val="baseline"/>
      </w:rPr>
    </w:lvl>
    <w:lvl w:ilvl="7">
      <w:start w:val="1"/>
      <w:numFmt w:val="lowerLetter"/>
      <w:lvlText w:val="%8"/>
      <w:lvlJc w:val="left"/>
      <w:pPr>
        <w:ind w:left="5210" w:hanging="5210"/>
      </w:pPr>
      <w:rPr>
        <w:rFonts w:ascii="Calibri" w:cs="Calibri" w:eastAsia="Calibri" w:hAnsi="Calibri"/>
        <w:b w:val="1"/>
        <w:bCs w:val="1"/>
        <w:i w:val="0"/>
        <w:iCs w:val="0"/>
        <w:strike w:val="0"/>
        <w:color w:val="000000"/>
        <w:sz w:val="22"/>
        <w:szCs w:val="22"/>
        <w:u w:val="none"/>
        <w:shd w:fill="auto" w:val="clear"/>
        <w:vertAlign w:val="baseline"/>
      </w:rPr>
    </w:lvl>
    <w:lvl w:ilvl="8">
      <w:start w:val="1"/>
      <w:numFmt w:val="lowerRoman"/>
      <w:lvlText w:val="%9"/>
      <w:lvlJc w:val="left"/>
      <w:pPr>
        <w:ind w:left="5930" w:hanging="5930"/>
      </w:pPr>
      <w:rPr>
        <w:rFonts w:ascii="Calibri" w:cs="Calibri" w:eastAsia="Calibri" w:hAnsi="Calibri"/>
        <w:b w:val="1"/>
        <w:bCs w:val="1"/>
        <w:i w:val="0"/>
        <w:iCs w:val="0"/>
        <w:strike w:val="0"/>
        <w:color w:val="000000"/>
        <w:sz w:val="22"/>
        <w:szCs w:val="22"/>
        <w:u w:val="none"/>
        <w:shd w:fill="auto" w:val="clear"/>
        <w:vertAlign w:val="baseline"/>
      </w:rPr>
    </w:lvl>
  </w:abstractNum>
  <w:abstractNum w:abstractNumId="16">
    <w:lvl w:ilvl="0">
      <w:start w:val="1"/>
      <w:numFmt w:val="decimal"/>
      <w:lvlText w:val="%1"/>
      <w:lvlJc w:val="left"/>
      <w:pPr>
        <w:ind w:left="10" w:hanging="10"/>
      </w:pPr>
      <w:rPr>
        <w:rFonts w:ascii="Calibri" w:cs="Calibri" w:eastAsia="Calibri" w:hAnsi="Calibri"/>
        <w:b w:val="1"/>
        <w:bCs w:val="1"/>
        <w:i w:val="0"/>
        <w:iCs w:val="0"/>
        <w:strike w:val="0"/>
        <w:color w:val="000000"/>
        <w:sz w:val="20"/>
        <w:szCs w:val="20"/>
        <w:u w:val="none"/>
        <w:shd w:fill="auto" w:val="clear"/>
        <w:vertAlign w:val="superscript"/>
      </w:rPr>
    </w:lvl>
    <w:lvl w:ilvl="1">
      <w:start w:val="1"/>
      <w:numFmt w:val="lowerLetter"/>
      <w:lvlText w:val="%2"/>
      <w:lvlJc w:val="left"/>
      <w:pPr>
        <w:ind w:left="1080" w:hanging="1080"/>
      </w:pPr>
      <w:rPr>
        <w:rFonts w:ascii="Calibri" w:cs="Calibri" w:eastAsia="Calibri" w:hAnsi="Calibri"/>
        <w:b w:val="1"/>
        <w:bCs w:val="1"/>
        <w:i w:val="0"/>
        <w:iCs w:val="0"/>
        <w:strike w:val="0"/>
        <w:color w:val="000000"/>
        <w:sz w:val="20"/>
        <w:szCs w:val="20"/>
        <w:u w:val="none"/>
        <w:shd w:fill="auto" w:val="clear"/>
        <w:vertAlign w:val="superscript"/>
      </w:rPr>
    </w:lvl>
    <w:lvl w:ilvl="2">
      <w:start w:val="1"/>
      <w:numFmt w:val="lowerRoman"/>
      <w:lvlText w:val="%3"/>
      <w:lvlJc w:val="left"/>
      <w:pPr>
        <w:ind w:left="1800" w:hanging="1800"/>
      </w:pPr>
      <w:rPr>
        <w:rFonts w:ascii="Calibri" w:cs="Calibri" w:eastAsia="Calibri" w:hAnsi="Calibri"/>
        <w:b w:val="1"/>
        <w:bCs w:val="1"/>
        <w:i w:val="0"/>
        <w:iCs w:val="0"/>
        <w:strike w:val="0"/>
        <w:color w:val="000000"/>
        <w:sz w:val="20"/>
        <w:szCs w:val="20"/>
        <w:u w:val="none"/>
        <w:shd w:fill="auto" w:val="clear"/>
        <w:vertAlign w:val="superscript"/>
      </w:rPr>
    </w:lvl>
    <w:lvl w:ilvl="3">
      <w:start w:val="1"/>
      <w:numFmt w:val="decimal"/>
      <w:lvlText w:val="%4"/>
      <w:lvlJc w:val="left"/>
      <w:pPr>
        <w:ind w:left="2520" w:hanging="2520"/>
      </w:pPr>
      <w:rPr>
        <w:rFonts w:ascii="Calibri" w:cs="Calibri" w:eastAsia="Calibri" w:hAnsi="Calibri"/>
        <w:b w:val="1"/>
        <w:bCs w:val="1"/>
        <w:i w:val="0"/>
        <w:iCs w:val="0"/>
        <w:strike w:val="0"/>
        <w:color w:val="000000"/>
        <w:sz w:val="20"/>
        <w:szCs w:val="20"/>
        <w:u w:val="none"/>
        <w:shd w:fill="auto" w:val="clear"/>
        <w:vertAlign w:val="superscript"/>
      </w:rPr>
    </w:lvl>
    <w:lvl w:ilvl="4">
      <w:start w:val="1"/>
      <w:numFmt w:val="lowerLetter"/>
      <w:lvlText w:val="%5"/>
      <w:lvlJc w:val="left"/>
      <w:pPr>
        <w:ind w:left="3240" w:hanging="3240"/>
      </w:pPr>
      <w:rPr>
        <w:rFonts w:ascii="Calibri" w:cs="Calibri" w:eastAsia="Calibri" w:hAnsi="Calibri"/>
        <w:b w:val="1"/>
        <w:bCs w:val="1"/>
        <w:i w:val="0"/>
        <w:iCs w:val="0"/>
        <w:strike w:val="0"/>
        <w:color w:val="000000"/>
        <w:sz w:val="20"/>
        <w:szCs w:val="20"/>
        <w:u w:val="none"/>
        <w:shd w:fill="auto" w:val="clear"/>
        <w:vertAlign w:val="superscript"/>
      </w:rPr>
    </w:lvl>
    <w:lvl w:ilvl="5">
      <w:start w:val="1"/>
      <w:numFmt w:val="lowerRoman"/>
      <w:lvlText w:val="%6"/>
      <w:lvlJc w:val="left"/>
      <w:pPr>
        <w:ind w:left="3960" w:hanging="3960"/>
      </w:pPr>
      <w:rPr>
        <w:rFonts w:ascii="Calibri" w:cs="Calibri" w:eastAsia="Calibri" w:hAnsi="Calibri"/>
        <w:b w:val="1"/>
        <w:bCs w:val="1"/>
        <w:i w:val="0"/>
        <w:iCs w:val="0"/>
        <w:strike w:val="0"/>
        <w:color w:val="000000"/>
        <w:sz w:val="20"/>
        <w:szCs w:val="20"/>
        <w:u w:val="none"/>
        <w:shd w:fill="auto" w:val="clear"/>
        <w:vertAlign w:val="superscript"/>
      </w:rPr>
    </w:lvl>
    <w:lvl w:ilvl="6">
      <w:start w:val="1"/>
      <w:numFmt w:val="decimal"/>
      <w:lvlText w:val="%7"/>
      <w:lvlJc w:val="left"/>
      <w:pPr>
        <w:ind w:left="4680" w:hanging="4680"/>
      </w:pPr>
      <w:rPr>
        <w:rFonts w:ascii="Calibri" w:cs="Calibri" w:eastAsia="Calibri" w:hAnsi="Calibri"/>
        <w:b w:val="1"/>
        <w:bCs w:val="1"/>
        <w:i w:val="0"/>
        <w:iCs w:val="0"/>
        <w:strike w:val="0"/>
        <w:color w:val="000000"/>
        <w:sz w:val="20"/>
        <w:szCs w:val="20"/>
        <w:u w:val="none"/>
        <w:shd w:fill="auto" w:val="clear"/>
        <w:vertAlign w:val="superscript"/>
      </w:rPr>
    </w:lvl>
    <w:lvl w:ilvl="7">
      <w:start w:val="1"/>
      <w:numFmt w:val="lowerLetter"/>
      <w:lvlText w:val="%8"/>
      <w:lvlJc w:val="left"/>
      <w:pPr>
        <w:ind w:left="5400" w:hanging="5400"/>
      </w:pPr>
      <w:rPr>
        <w:rFonts w:ascii="Calibri" w:cs="Calibri" w:eastAsia="Calibri" w:hAnsi="Calibri"/>
        <w:b w:val="1"/>
        <w:bCs w:val="1"/>
        <w:i w:val="0"/>
        <w:iCs w:val="0"/>
        <w:strike w:val="0"/>
        <w:color w:val="000000"/>
        <w:sz w:val="20"/>
        <w:szCs w:val="20"/>
        <w:u w:val="none"/>
        <w:shd w:fill="auto" w:val="clear"/>
        <w:vertAlign w:val="superscript"/>
      </w:rPr>
    </w:lvl>
    <w:lvl w:ilvl="8">
      <w:start w:val="1"/>
      <w:numFmt w:val="lowerRoman"/>
      <w:lvlText w:val="%9"/>
      <w:lvlJc w:val="left"/>
      <w:pPr>
        <w:ind w:left="6120" w:hanging="6120"/>
      </w:pPr>
      <w:rPr>
        <w:rFonts w:ascii="Calibri" w:cs="Calibri" w:eastAsia="Calibri" w:hAnsi="Calibri"/>
        <w:b w:val="1"/>
        <w:bCs w:val="1"/>
        <w:i w:val="0"/>
        <w:iCs w:val="0"/>
        <w:strike w:val="0"/>
        <w:color w:val="000000"/>
        <w:sz w:val="20"/>
        <w:szCs w:val="20"/>
        <w:u w:val="none"/>
        <w:shd w:fill="auto" w:val="clear"/>
        <w:vertAlign w:val="superscript"/>
      </w:rPr>
    </w:lvl>
  </w:abstractNum>
  <w:abstractNum w:abstractNumId="17">
    <w:lvl w:ilvl="0">
      <w:start w:val="1"/>
      <w:numFmt w:val="bullet"/>
      <w:lvlText w:val="•"/>
      <w:lvlJc w:val="left"/>
      <w:pPr>
        <w:ind w:left="362" w:hanging="362"/>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828" w:hanging="82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548" w:hanging="15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268" w:hanging="22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988" w:hanging="298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708" w:hanging="37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428" w:hanging="44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148" w:hanging="514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868" w:hanging="58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588" w:hanging="65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9">
    <w:lvl w:ilvl="0">
      <w:start w:val="1"/>
      <w:numFmt w:val="bullet"/>
      <w:lvlText w:val="•"/>
      <w:lvlJc w:val="left"/>
      <w:pPr>
        <w:ind w:left="828" w:hanging="82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548" w:hanging="15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268" w:hanging="22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988" w:hanging="298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708" w:hanging="37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428" w:hanging="44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148" w:hanging="514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868" w:hanging="58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588" w:hanging="65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1">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2">
    <w:lvl w:ilvl="0">
      <w:start w:val="1"/>
      <w:numFmt w:val="bullet"/>
      <w:lvlText w:val="•"/>
      <w:lvlJc w:val="left"/>
      <w:pPr>
        <w:ind w:left="360" w:hanging="36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3">
    <w:lvl w:ilvl="0">
      <w:start w:val="1"/>
      <w:numFmt w:val="decimal"/>
      <w:lvlText w:val="%1"/>
      <w:lvlJc w:val="left"/>
      <w:pPr>
        <w:ind w:left="731" w:hanging="731"/>
      </w:pPr>
      <w:rPr>
        <w:rFonts w:ascii="Calibri" w:cs="Calibri" w:eastAsia="Calibri" w:hAnsi="Calibri"/>
        <w:b w:val="1"/>
        <w:bCs w:val="1"/>
        <w:i w:val="0"/>
        <w:iCs w:val="0"/>
        <w:strike w:val="0"/>
        <w:color w:val="000000"/>
        <w:sz w:val="20"/>
        <w:szCs w:val="20"/>
        <w:u w:val="none"/>
        <w:shd w:fill="auto" w:val="clear"/>
        <w:vertAlign w:val="baseline"/>
      </w:rPr>
    </w:lvl>
    <w:lvl w:ilvl="1">
      <w:start w:val="1"/>
      <w:numFmt w:val="lowerLetter"/>
      <w:lvlText w:val="%2"/>
      <w:lvlJc w:val="left"/>
      <w:pPr>
        <w:ind w:left="1080" w:hanging="1080"/>
      </w:pPr>
      <w:rPr>
        <w:rFonts w:ascii="Calibri" w:cs="Calibri" w:eastAsia="Calibri" w:hAnsi="Calibri"/>
        <w:b w:val="1"/>
        <w:bCs w:val="1"/>
        <w:i w:val="0"/>
        <w:iCs w:val="0"/>
        <w:strike w:val="0"/>
        <w:color w:val="000000"/>
        <w:sz w:val="20"/>
        <w:szCs w:val="20"/>
        <w:u w:val="none"/>
        <w:shd w:fill="auto" w:val="clear"/>
        <w:vertAlign w:val="baseline"/>
      </w:rPr>
    </w:lvl>
    <w:lvl w:ilvl="2">
      <w:start w:val="1"/>
      <w:numFmt w:val="lowerRoman"/>
      <w:lvlText w:val="%3"/>
      <w:lvlJc w:val="left"/>
      <w:pPr>
        <w:ind w:left="1800" w:hanging="1800"/>
      </w:pPr>
      <w:rPr>
        <w:rFonts w:ascii="Calibri" w:cs="Calibri" w:eastAsia="Calibri" w:hAnsi="Calibri"/>
        <w:b w:val="1"/>
        <w:bCs w:val="1"/>
        <w:i w:val="0"/>
        <w:iCs w:val="0"/>
        <w:strike w:val="0"/>
        <w:color w:val="000000"/>
        <w:sz w:val="20"/>
        <w:szCs w:val="20"/>
        <w:u w:val="none"/>
        <w:shd w:fill="auto" w:val="clear"/>
        <w:vertAlign w:val="baseline"/>
      </w:rPr>
    </w:lvl>
    <w:lvl w:ilvl="3">
      <w:start w:val="1"/>
      <w:numFmt w:val="decimal"/>
      <w:lvlText w:val="%4"/>
      <w:lvlJc w:val="left"/>
      <w:pPr>
        <w:ind w:left="2520" w:hanging="2520"/>
      </w:pPr>
      <w:rPr>
        <w:rFonts w:ascii="Calibri" w:cs="Calibri" w:eastAsia="Calibri" w:hAnsi="Calibri"/>
        <w:b w:val="1"/>
        <w:bCs w:val="1"/>
        <w:i w:val="0"/>
        <w:iCs w:val="0"/>
        <w:strike w:val="0"/>
        <w:color w:val="000000"/>
        <w:sz w:val="20"/>
        <w:szCs w:val="20"/>
        <w:u w:val="none"/>
        <w:shd w:fill="auto" w:val="clear"/>
        <w:vertAlign w:val="baseline"/>
      </w:rPr>
    </w:lvl>
    <w:lvl w:ilvl="4">
      <w:start w:val="1"/>
      <w:numFmt w:val="lowerLetter"/>
      <w:lvlText w:val="%5"/>
      <w:lvlJc w:val="left"/>
      <w:pPr>
        <w:ind w:left="3240" w:hanging="3240"/>
      </w:pPr>
      <w:rPr>
        <w:rFonts w:ascii="Calibri" w:cs="Calibri" w:eastAsia="Calibri" w:hAnsi="Calibri"/>
        <w:b w:val="1"/>
        <w:bCs w:val="1"/>
        <w:i w:val="0"/>
        <w:iCs w:val="0"/>
        <w:strike w:val="0"/>
        <w:color w:val="000000"/>
        <w:sz w:val="20"/>
        <w:szCs w:val="20"/>
        <w:u w:val="none"/>
        <w:shd w:fill="auto" w:val="clear"/>
        <w:vertAlign w:val="baseline"/>
      </w:rPr>
    </w:lvl>
    <w:lvl w:ilvl="5">
      <w:start w:val="1"/>
      <w:numFmt w:val="lowerRoman"/>
      <w:lvlText w:val="%6"/>
      <w:lvlJc w:val="left"/>
      <w:pPr>
        <w:ind w:left="3960" w:hanging="3960"/>
      </w:pPr>
      <w:rPr>
        <w:rFonts w:ascii="Calibri" w:cs="Calibri" w:eastAsia="Calibri" w:hAnsi="Calibri"/>
        <w:b w:val="1"/>
        <w:bCs w:val="1"/>
        <w:i w:val="0"/>
        <w:iCs w:val="0"/>
        <w:strike w:val="0"/>
        <w:color w:val="000000"/>
        <w:sz w:val="20"/>
        <w:szCs w:val="20"/>
        <w:u w:val="none"/>
        <w:shd w:fill="auto" w:val="clear"/>
        <w:vertAlign w:val="baseline"/>
      </w:rPr>
    </w:lvl>
    <w:lvl w:ilvl="6">
      <w:start w:val="1"/>
      <w:numFmt w:val="decimal"/>
      <w:lvlText w:val="%7"/>
      <w:lvlJc w:val="left"/>
      <w:pPr>
        <w:ind w:left="4680" w:hanging="4680"/>
      </w:pPr>
      <w:rPr>
        <w:rFonts w:ascii="Calibri" w:cs="Calibri" w:eastAsia="Calibri" w:hAnsi="Calibri"/>
        <w:b w:val="1"/>
        <w:bCs w:val="1"/>
        <w:i w:val="0"/>
        <w:iCs w:val="0"/>
        <w:strike w:val="0"/>
        <w:color w:val="000000"/>
        <w:sz w:val="20"/>
        <w:szCs w:val="20"/>
        <w:u w:val="none"/>
        <w:shd w:fill="auto" w:val="clear"/>
        <w:vertAlign w:val="baseline"/>
      </w:rPr>
    </w:lvl>
    <w:lvl w:ilvl="7">
      <w:start w:val="1"/>
      <w:numFmt w:val="lowerLetter"/>
      <w:lvlText w:val="%8"/>
      <w:lvlJc w:val="left"/>
      <w:pPr>
        <w:ind w:left="5400" w:hanging="5400"/>
      </w:pPr>
      <w:rPr>
        <w:rFonts w:ascii="Calibri" w:cs="Calibri" w:eastAsia="Calibri" w:hAnsi="Calibri"/>
        <w:b w:val="1"/>
        <w:bCs w:val="1"/>
        <w:i w:val="0"/>
        <w:iCs w:val="0"/>
        <w:strike w:val="0"/>
        <w:color w:val="000000"/>
        <w:sz w:val="20"/>
        <w:szCs w:val="20"/>
        <w:u w:val="none"/>
        <w:shd w:fill="auto" w:val="clear"/>
        <w:vertAlign w:val="baseline"/>
      </w:rPr>
    </w:lvl>
    <w:lvl w:ilvl="8">
      <w:start w:val="1"/>
      <w:numFmt w:val="lowerRoman"/>
      <w:lvlText w:val="%9"/>
      <w:lvlJc w:val="left"/>
      <w:pPr>
        <w:ind w:left="6120" w:hanging="6120"/>
      </w:pPr>
      <w:rPr>
        <w:rFonts w:ascii="Calibri" w:cs="Calibri" w:eastAsia="Calibri" w:hAnsi="Calibri"/>
        <w:b w:val="1"/>
        <w:bCs w:val="1"/>
        <w:i w:val="0"/>
        <w:iCs w:val="0"/>
        <w:strike w:val="0"/>
        <w:color w:val="000000"/>
        <w:sz w:val="20"/>
        <w:szCs w:val="20"/>
        <w:u w:val="none"/>
        <w:shd w:fill="auto" w:val="clear"/>
        <w:vertAlign w:val="baseline"/>
      </w:rPr>
    </w:lvl>
  </w:abstractNum>
  <w:abstractNum w:abstractNumId="24">
    <w:lvl w:ilvl="0">
      <w:start w:val="1"/>
      <w:numFmt w:val="bullet"/>
      <w:lvlText w:val="•"/>
      <w:lvlJc w:val="left"/>
      <w:pPr>
        <w:ind w:left="362" w:hanging="362"/>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5">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6">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7">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8">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29">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0">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1">
    <w:lvl w:ilvl="0">
      <w:start w:val="1"/>
      <w:numFmt w:val="bullet"/>
      <w:lvlText w:val="•"/>
      <w:lvlJc w:val="left"/>
      <w:pPr>
        <w:ind w:left="108" w:hanging="10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2">
    <w:lvl w:ilvl="0">
      <w:start w:val="1"/>
      <w:numFmt w:val="bullet"/>
      <w:lvlText w:val="•"/>
      <w:lvlJc w:val="left"/>
      <w:pPr>
        <w:ind w:left="108" w:hanging="10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3">
    <w:lvl w:ilvl="0">
      <w:start w:val="1"/>
      <w:numFmt w:val="bullet"/>
      <w:lvlText w:val="o"/>
      <w:lvlJc w:val="left"/>
      <w:pPr>
        <w:ind w:left="360" w:hanging="360"/>
      </w:pPr>
      <w:rPr>
        <w:rFonts w:ascii="Courier New" w:cs="Courier New" w:eastAsia="Courier New" w:hAnsi="Courier New"/>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Courier New" w:cs="Courier New" w:eastAsia="Courier New" w:hAnsi="Courier New"/>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Courier New" w:cs="Courier New" w:eastAsia="Courier New" w:hAnsi="Courier New"/>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Courier New" w:cs="Courier New" w:eastAsia="Courier New" w:hAnsi="Courier New"/>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Courier New" w:cs="Courier New" w:eastAsia="Courier New" w:hAnsi="Courier New"/>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Courier New" w:cs="Courier New" w:eastAsia="Courier New" w:hAnsi="Courier New"/>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Courier New" w:cs="Courier New" w:eastAsia="Courier New" w:hAnsi="Courier New"/>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Courier New" w:cs="Courier New" w:eastAsia="Courier New" w:hAnsi="Courier New"/>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Courier New" w:cs="Courier New" w:eastAsia="Courier New" w:hAnsi="Courier New"/>
        <w:b w:val="0"/>
        <w:bCs w:val="0"/>
        <w:i w:val="0"/>
        <w:iCs w:val="0"/>
        <w:strike w:val="0"/>
        <w:color w:val="000000"/>
        <w:sz w:val="20"/>
        <w:szCs w:val="20"/>
        <w:u w:val="none"/>
        <w:shd w:fill="auto" w:val="clear"/>
        <w:vertAlign w:val="baseline"/>
      </w:rPr>
    </w:lvl>
  </w:abstractNum>
  <w:abstractNum w:abstractNumId="34">
    <w:lvl w:ilvl="0">
      <w:start w:val="7"/>
      <w:numFmt w:val="decimal"/>
      <w:lvlText w:val="%1"/>
      <w:lvlJc w:val="left"/>
      <w:pPr>
        <w:ind w:left="731" w:hanging="731"/>
      </w:pPr>
      <w:rPr>
        <w:rFonts w:ascii="Calibri" w:cs="Calibri" w:eastAsia="Calibri" w:hAnsi="Calibri"/>
        <w:b w:val="1"/>
        <w:bCs w:val="1"/>
        <w:i w:val="0"/>
        <w:iCs w:val="0"/>
        <w:strike w:val="0"/>
        <w:color w:val="000000"/>
        <w:sz w:val="20"/>
        <w:szCs w:val="20"/>
        <w:u w:val="none"/>
        <w:shd w:fill="auto" w:val="clear"/>
        <w:vertAlign w:val="baseline"/>
      </w:rPr>
    </w:lvl>
    <w:lvl w:ilvl="1">
      <w:start w:val="1"/>
      <w:numFmt w:val="lowerLetter"/>
      <w:lvlText w:val="%2"/>
      <w:lvlJc w:val="left"/>
      <w:pPr>
        <w:ind w:left="1080" w:hanging="1080"/>
      </w:pPr>
      <w:rPr>
        <w:rFonts w:ascii="Calibri" w:cs="Calibri" w:eastAsia="Calibri" w:hAnsi="Calibri"/>
        <w:b w:val="1"/>
        <w:bCs w:val="1"/>
        <w:i w:val="0"/>
        <w:iCs w:val="0"/>
        <w:strike w:val="0"/>
        <w:color w:val="000000"/>
        <w:sz w:val="20"/>
        <w:szCs w:val="20"/>
        <w:u w:val="none"/>
        <w:shd w:fill="auto" w:val="clear"/>
        <w:vertAlign w:val="baseline"/>
      </w:rPr>
    </w:lvl>
    <w:lvl w:ilvl="2">
      <w:start w:val="1"/>
      <w:numFmt w:val="lowerRoman"/>
      <w:lvlText w:val="%3"/>
      <w:lvlJc w:val="left"/>
      <w:pPr>
        <w:ind w:left="1800" w:hanging="1800"/>
      </w:pPr>
      <w:rPr>
        <w:rFonts w:ascii="Calibri" w:cs="Calibri" w:eastAsia="Calibri" w:hAnsi="Calibri"/>
        <w:b w:val="1"/>
        <w:bCs w:val="1"/>
        <w:i w:val="0"/>
        <w:iCs w:val="0"/>
        <w:strike w:val="0"/>
        <w:color w:val="000000"/>
        <w:sz w:val="20"/>
        <w:szCs w:val="20"/>
        <w:u w:val="none"/>
        <w:shd w:fill="auto" w:val="clear"/>
        <w:vertAlign w:val="baseline"/>
      </w:rPr>
    </w:lvl>
    <w:lvl w:ilvl="3">
      <w:start w:val="1"/>
      <w:numFmt w:val="decimal"/>
      <w:lvlText w:val="%4"/>
      <w:lvlJc w:val="left"/>
      <w:pPr>
        <w:ind w:left="2520" w:hanging="2520"/>
      </w:pPr>
      <w:rPr>
        <w:rFonts w:ascii="Calibri" w:cs="Calibri" w:eastAsia="Calibri" w:hAnsi="Calibri"/>
        <w:b w:val="1"/>
        <w:bCs w:val="1"/>
        <w:i w:val="0"/>
        <w:iCs w:val="0"/>
        <w:strike w:val="0"/>
        <w:color w:val="000000"/>
        <w:sz w:val="20"/>
        <w:szCs w:val="20"/>
        <w:u w:val="none"/>
        <w:shd w:fill="auto" w:val="clear"/>
        <w:vertAlign w:val="baseline"/>
      </w:rPr>
    </w:lvl>
    <w:lvl w:ilvl="4">
      <w:start w:val="1"/>
      <w:numFmt w:val="lowerLetter"/>
      <w:lvlText w:val="%5"/>
      <w:lvlJc w:val="left"/>
      <w:pPr>
        <w:ind w:left="3240" w:hanging="3240"/>
      </w:pPr>
      <w:rPr>
        <w:rFonts w:ascii="Calibri" w:cs="Calibri" w:eastAsia="Calibri" w:hAnsi="Calibri"/>
        <w:b w:val="1"/>
        <w:bCs w:val="1"/>
        <w:i w:val="0"/>
        <w:iCs w:val="0"/>
        <w:strike w:val="0"/>
        <w:color w:val="000000"/>
        <w:sz w:val="20"/>
        <w:szCs w:val="20"/>
        <w:u w:val="none"/>
        <w:shd w:fill="auto" w:val="clear"/>
        <w:vertAlign w:val="baseline"/>
      </w:rPr>
    </w:lvl>
    <w:lvl w:ilvl="5">
      <w:start w:val="1"/>
      <w:numFmt w:val="lowerRoman"/>
      <w:lvlText w:val="%6"/>
      <w:lvlJc w:val="left"/>
      <w:pPr>
        <w:ind w:left="3960" w:hanging="3960"/>
      </w:pPr>
      <w:rPr>
        <w:rFonts w:ascii="Calibri" w:cs="Calibri" w:eastAsia="Calibri" w:hAnsi="Calibri"/>
        <w:b w:val="1"/>
        <w:bCs w:val="1"/>
        <w:i w:val="0"/>
        <w:iCs w:val="0"/>
        <w:strike w:val="0"/>
        <w:color w:val="000000"/>
        <w:sz w:val="20"/>
        <w:szCs w:val="20"/>
        <w:u w:val="none"/>
        <w:shd w:fill="auto" w:val="clear"/>
        <w:vertAlign w:val="baseline"/>
      </w:rPr>
    </w:lvl>
    <w:lvl w:ilvl="6">
      <w:start w:val="1"/>
      <w:numFmt w:val="decimal"/>
      <w:lvlText w:val="%7"/>
      <w:lvlJc w:val="left"/>
      <w:pPr>
        <w:ind w:left="4680" w:hanging="4680"/>
      </w:pPr>
      <w:rPr>
        <w:rFonts w:ascii="Calibri" w:cs="Calibri" w:eastAsia="Calibri" w:hAnsi="Calibri"/>
        <w:b w:val="1"/>
        <w:bCs w:val="1"/>
        <w:i w:val="0"/>
        <w:iCs w:val="0"/>
        <w:strike w:val="0"/>
        <w:color w:val="000000"/>
        <w:sz w:val="20"/>
        <w:szCs w:val="20"/>
        <w:u w:val="none"/>
        <w:shd w:fill="auto" w:val="clear"/>
        <w:vertAlign w:val="baseline"/>
      </w:rPr>
    </w:lvl>
    <w:lvl w:ilvl="7">
      <w:start w:val="1"/>
      <w:numFmt w:val="lowerLetter"/>
      <w:lvlText w:val="%8"/>
      <w:lvlJc w:val="left"/>
      <w:pPr>
        <w:ind w:left="5400" w:hanging="5400"/>
      </w:pPr>
      <w:rPr>
        <w:rFonts w:ascii="Calibri" w:cs="Calibri" w:eastAsia="Calibri" w:hAnsi="Calibri"/>
        <w:b w:val="1"/>
        <w:bCs w:val="1"/>
        <w:i w:val="0"/>
        <w:iCs w:val="0"/>
        <w:strike w:val="0"/>
        <w:color w:val="000000"/>
        <w:sz w:val="20"/>
        <w:szCs w:val="20"/>
        <w:u w:val="none"/>
        <w:shd w:fill="auto" w:val="clear"/>
        <w:vertAlign w:val="baseline"/>
      </w:rPr>
    </w:lvl>
    <w:lvl w:ilvl="8">
      <w:start w:val="1"/>
      <w:numFmt w:val="lowerRoman"/>
      <w:lvlText w:val="%9"/>
      <w:lvlJc w:val="left"/>
      <w:pPr>
        <w:ind w:left="6120" w:hanging="6120"/>
      </w:pPr>
      <w:rPr>
        <w:rFonts w:ascii="Calibri" w:cs="Calibri" w:eastAsia="Calibri" w:hAnsi="Calibri"/>
        <w:b w:val="1"/>
        <w:bCs w:val="1"/>
        <w:i w:val="0"/>
        <w:iCs w:val="0"/>
        <w:strike w:val="0"/>
        <w:color w:val="000000"/>
        <w:sz w:val="20"/>
        <w:szCs w:val="20"/>
        <w:u w:val="none"/>
        <w:shd w:fill="auto" w:val="clear"/>
        <w:vertAlign w:val="baseline"/>
      </w:rPr>
    </w:lvl>
  </w:abstractNum>
  <w:abstractNum w:abstractNumId="35">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36">
    <w:lvl w:ilvl="0">
      <w:start w:val="1"/>
      <w:numFmt w:val="bullet"/>
      <w:lvlText w:val="•"/>
      <w:lvlJc w:val="left"/>
      <w:pPr>
        <w:ind w:left="468" w:hanging="468"/>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abstractNum>
  <w:abstractNum w:abstractNumId="37">
    <w:lvl w:ilvl="0">
      <w:start w:val="1"/>
      <w:numFmt w:val="bullet"/>
      <w:lvlText w:val="•"/>
      <w:lvlJc w:val="left"/>
      <w:pPr>
        <w:ind w:left="468" w:hanging="468"/>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abstractNum>
  <w:abstractNum w:abstractNumId="38">
    <w:lvl w:ilvl="0">
      <w:start w:val="1"/>
      <w:numFmt w:val="bullet"/>
      <w:lvlText w:val="•"/>
      <w:lvlJc w:val="left"/>
      <w:pPr>
        <w:ind w:left="468" w:hanging="468"/>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abstractNum>
  <w:abstractNum w:abstractNumId="39">
    <w:lvl w:ilvl="0">
      <w:start w:val="1"/>
      <w:numFmt w:val="bullet"/>
      <w:lvlText w:val="•"/>
      <w:lvlJc w:val="left"/>
      <w:pPr>
        <w:ind w:left="468" w:hanging="468"/>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18"/>
        <w:szCs w:val="18"/>
        <w:u w:val="none"/>
        <w:shd w:fill="auto" w:val="clear"/>
        <w:vertAlign w:val="baseline"/>
      </w:rPr>
    </w:lvl>
  </w:abstractNum>
  <w:abstractNum w:abstractNumId="40">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548" w:hanging="15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2268" w:hanging="22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988" w:hanging="298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708" w:hanging="37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428" w:hanging="44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5148" w:hanging="514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868" w:hanging="58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588" w:hanging="65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41">
    <w:lvl w:ilvl="0">
      <w:start w:val="5"/>
      <w:numFmt w:val="lowerRoman"/>
      <w:lvlText w:val="%1."/>
      <w:lvlJc w:val="left"/>
      <w:pPr>
        <w:ind w:left="360" w:hanging="36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548" w:hanging="1548"/>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2268" w:hanging="2268"/>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988" w:hanging="2988"/>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708" w:hanging="3708"/>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428" w:hanging="4428"/>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5148" w:hanging="5148"/>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868" w:hanging="5868"/>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588" w:hanging="6588"/>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42">
    <w:lvl w:ilvl="0">
      <w:start w:val="1"/>
      <w:numFmt w:val="bullet"/>
      <w:lvlText w:val="•"/>
      <w:lvlJc w:val="left"/>
      <w:pPr>
        <w:ind w:left="360" w:hanging="36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8" w:hanging="154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68" w:hanging="226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88" w:hanging="2988"/>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8" w:hanging="370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428" w:hanging="442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148" w:hanging="5148"/>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8" w:hanging="586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88" w:hanging="6588"/>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43">
    <w:lvl w:ilvl="0">
      <w:start w:val="9"/>
      <w:numFmt w:val="lowerRoman"/>
      <w:lvlText w:val="%1."/>
      <w:lvlJc w:val="left"/>
      <w:pPr>
        <w:ind w:left="746" w:hanging="746"/>
      </w:pPr>
      <w:rPr>
        <w:rFonts w:ascii="Calibri" w:cs="Calibri" w:eastAsia="Calibri" w:hAnsi="Calibri"/>
        <w:b w:val="1"/>
        <w:bCs w:val="1"/>
        <w:i w:val="0"/>
        <w:iCs w:val="0"/>
        <w:strike w:val="0"/>
        <w:color w:val="000000"/>
        <w:sz w:val="22"/>
        <w:szCs w:val="22"/>
        <w:u w:val="none"/>
        <w:shd w:fill="auto" w:val="clear"/>
        <w:vertAlign w:val="baseline"/>
      </w:rPr>
    </w:lvl>
    <w:lvl w:ilvl="1">
      <w:start w:val="1"/>
      <w:numFmt w:val="lowerLetter"/>
      <w:lvlText w:val="%2"/>
      <w:lvlJc w:val="left"/>
      <w:pPr>
        <w:ind w:left="1361" w:hanging="1361"/>
      </w:pPr>
      <w:rPr>
        <w:rFonts w:ascii="Calibri" w:cs="Calibri" w:eastAsia="Calibri" w:hAnsi="Calibri"/>
        <w:b w:val="1"/>
        <w:bCs w:val="1"/>
        <w:i w:val="0"/>
        <w:iCs w:val="0"/>
        <w:strike w:val="0"/>
        <w:color w:val="000000"/>
        <w:sz w:val="22"/>
        <w:szCs w:val="22"/>
        <w:u w:val="none"/>
        <w:shd w:fill="auto" w:val="clear"/>
        <w:vertAlign w:val="baseline"/>
      </w:rPr>
    </w:lvl>
    <w:lvl w:ilvl="2">
      <w:start w:val="1"/>
      <w:numFmt w:val="lowerRoman"/>
      <w:lvlText w:val="%3"/>
      <w:lvlJc w:val="left"/>
      <w:pPr>
        <w:ind w:left="2081" w:hanging="2081"/>
      </w:pPr>
      <w:rPr>
        <w:rFonts w:ascii="Calibri" w:cs="Calibri" w:eastAsia="Calibri" w:hAnsi="Calibri"/>
        <w:b w:val="1"/>
        <w:bCs w:val="1"/>
        <w:i w:val="0"/>
        <w:iCs w:val="0"/>
        <w:strike w:val="0"/>
        <w:color w:val="000000"/>
        <w:sz w:val="22"/>
        <w:szCs w:val="22"/>
        <w:u w:val="none"/>
        <w:shd w:fill="auto" w:val="clear"/>
        <w:vertAlign w:val="baseline"/>
      </w:rPr>
    </w:lvl>
    <w:lvl w:ilvl="3">
      <w:start w:val="1"/>
      <w:numFmt w:val="decimal"/>
      <w:lvlText w:val="%4"/>
      <w:lvlJc w:val="left"/>
      <w:pPr>
        <w:ind w:left="2801" w:hanging="2801"/>
      </w:pPr>
      <w:rPr>
        <w:rFonts w:ascii="Calibri" w:cs="Calibri" w:eastAsia="Calibri" w:hAnsi="Calibri"/>
        <w:b w:val="1"/>
        <w:bCs w:val="1"/>
        <w:i w:val="0"/>
        <w:iCs w:val="0"/>
        <w:strike w:val="0"/>
        <w:color w:val="000000"/>
        <w:sz w:val="22"/>
        <w:szCs w:val="22"/>
        <w:u w:val="none"/>
        <w:shd w:fill="auto" w:val="clear"/>
        <w:vertAlign w:val="baseline"/>
      </w:rPr>
    </w:lvl>
    <w:lvl w:ilvl="4">
      <w:start w:val="1"/>
      <w:numFmt w:val="lowerLetter"/>
      <w:lvlText w:val="%5"/>
      <w:lvlJc w:val="left"/>
      <w:pPr>
        <w:ind w:left="3521" w:hanging="3521"/>
      </w:pPr>
      <w:rPr>
        <w:rFonts w:ascii="Calibri" w:cs="Calibri" w:eastAsia="Calibri" w:hAnsi="Calibri"/>
        <w:b w:val="1"/>
        <w:bCs w:val="1"/>
        <w:i w:val="0"/>
        <w:iCs w:val="0"/>
        <w:strike w:val="0"/>
        <w:color w:val="000000"/>
        <w:sz w:val="22"/>
        <w:szCs w:val="22"/>
        <w:u w:val="none"/>
        <w:shd w:fill="auto" w:val="clear"/>
        <w:vertAlign w:val="baseline"/>
      </w:rPr>
    </w:lvl>
    <w:lvl w:ilvl="5">
      <w:start w:val="1"/>
      <w:numFmt w:val="lowerRoman"/>
      <w:lvlText w:val="%6"/>
      <w:lvlJc w:val="left"/>
      <w:pPr>
        <w:ind w:left="4241" w:hanging="4241"/>
      </w:pPr>
      <w:rPr>
        <w:rFonts w:ascii="Calibri" w:cs="Calibri" w:eastAsia="Calibri" w:hAnsi="Calibri"/>
        <w:b w:val="1"/>
        <w:bCs w:val="1"/>
        <w:i w:val="0"/>
        <w:iCs w:val="0"/>
        <w:strike w:val="0"/>
        <w:color w:val="000000"/>
        <w:sz w:val="22"/>
        <w:szCs w:val="22"/>
        <w:u w:val="none"/>
        <w:shd w:fill="auto" w:val="clear"/>
        <w:vertAlign w:val="baseline"/>
      </w:rPr>
    </w:lvl>
    <w:lvl w:ilvl="6">
      <w:start w:val="1"/>
      <w:numFmt w:val="decimal"/>
      <w:lvlText w:val="%7"/>
      <w:lvlJc w:val="left"/>
      <w:pPr>
        <w:ind w:left="4961" w:hanging="4961"/>
      </w:pPr>
      <w:rPr>
        <w:rFonts w:ascii="Calibri" w:cs="Calibri" w:eastAsia="Calibri" w:hAnsi="Calibri"/>
        <w:b w:val="1"/>
        <w:bCs w:val="1"/>
        <w:i w:val="0"/>
        <w:iCs w:val="0"/>
        <w:strike w:val="0"/>
        <w:color w:val="000000"/>
        <w:sz w:val="22"/>
        <w:szCs w:val="22"/>
        <w:u w:val="none"/>
        <w:shd w:fill="auto" w:val="clear"/>
        <w:vertAlign w:val="baseline"/>
      </w:rPr>
    </w:lvl>
    <w:lvl w:ilvl="7">
      <w:start w:val="1"/>
      <w:numFmt w:val="lowerLetter"/>
      <w:lvlText w:val="%8"/>
      <w:lvlJc w:val="left"/>
      <w:pPr>
        <w:ind w:left="5681" w:hanging="5681"/>
      </w:pPr>
      <w:rPr>
        <w:rFonts w:ascii="Calibri" w:cs="Calibri" w:eastAsia="Calibri" w:hAnsi="Calibri"/>
        <w:b w:val="1"/>
        <w:bCs w:val="1"/>
        <w:i w:val="0"/>
        <w:iCs w:val="0"/>
        <w:strike w:val="0"/>
        <w:color w:val="000000"/>
        <w:sz w:val="22"/>
        <w:szCs w:val="22"/>
        <w:u w:val="none"/>
        <w:shd w:fill="auto" w:val="clear"/>
        <w:vertAlign w:val="baseline"/>
      </w:rPr>
    </w:lvl>
    <w:lvl w:ilvl="8">
      <w:start w:val="1"/>
      <w:numFmt w:val="lowerRoman"/>
      <w:lvlText w:val="%9"/>
      <w:lvlJc w:val="left"/>
      <w:pPr>
        <w:ind w:left="6401" w:hanging="6401"/>
      </w:pPr>
      <w:rPr>
        <w:rFonts w:ascii="Calibri" w:cs="Calibri" w:eastAsia="Calibri" w:hAnsi="Calibri"/>
        <w:b w:val="1"/>
        <w:bCs w:val="1"/>
        <w:i w:val="0"/>
        <w:iCs w:val="0"/>
        <w:strike w:val="0"/>
        <w:color w:val="000000"/>
        <w:sz w:val="22"/>
        <w:szCs w:val="22"/>
        <w:u w:val="none"/>
        <w:shd w:fill="auto" w:val="clear"/>
        <w:vertAlign w:val="baseline"/>
      </w:rPr>
    </w:lvl>
  </w:abstractNum>
  <w:abstractNum w:abstractNumId="44">
    <w:lvl w:ilvl="0">
      <w:start w:val="1"/>
      <w:numFmt w:val="lowerLetter"/>
      <w:lvlText w:val="%1)"/>
      <w:lvlJc w:val="left"/>
      <w:pPr>
        <w:ind w:left="594" w:hanging="594"/>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548" w:hanging="1548"/>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2268" w:hanging="2268"/>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988" w:hanging="2988"/>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708" w:hanging="3708"/>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428" w:hanging="4428"/>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5148" w:hanging="5148"/>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868" w:hanging="5868"/>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588" w:hanging="6588"/>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45">
    <w:lvl w:ilvl="0">
      <w:start w:val="1"/>
      <w:numFmt w:val="lowerRoman"/>
      <w:lvlText w:val="%1."/>
      <w:lvlJc w:val="left"/>
      <w:pPr>
        <w:ind w:left="1052" w:hanging="1052"/>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309" w:hanging="1309"/>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2029" w:hanging="2029"/>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749" w:hanging="2749"/>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469" w:hanging="3469"/>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189" w:hanging="4189"/>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909" w:hanging="4909"/>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629" w:hanging="5629"/>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349" w:hanging="6349"/>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46">
    <w:lvl w:ilvl="0">
      <w:start w:val="1"/>
      <w:numFmt w:val="bullet"/>
      <w:lvlText w:val="•"/>
      <w:lvlJc w:val="left"/>
      <w:pPr>
        <w:ind w:left="721" w:hanging="721"/>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7" w:hanging="154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67" w:hanging="22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87" w:hanging="2987"/>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7" w:hanging="370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427" w:hanging="442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147" w:hanging="5147"/>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7" w:hanging="58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87" w:hanging="658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47">
    <w:lvl w:ilvl="0">
      <w:start w:val="1"/>
      <w:numFmt w:val="bullet"/>
      <w:lvlText w:val="•"/>
      <w:lvlJc w:val="left"/>
      <w:pPr>
        <w:ind w:left="721" w:hanging="721"/>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7" w:hanging="154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67" w:hanging="22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87" w:hanging="2987"/>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7" w:hanging="370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427" w:hanging="442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147" w:hanging="5147"/>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7" w:hanging="58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87" w:hanging="658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48">
    <w:lvl w:ilvl="0">
      <w:start w:val="1"/>
      <w:numFmt w:val="bullet"/>
      <w:lvlText w:val="•"/>
      <w:lvlJc w:val="left"/>
      <w:pPr>
        <w:ind w:left="721" w:hanging="721"/>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7" w:hanging="154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67" w:hanging="22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87" w:hanging="2987"/>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7" w:hanging="370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427" w:hanging="442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147" w:hanging="5147"/>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7" w:hanging="58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87" w:hanging="658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49">
    <w:lvl w:ilvl="0">
      <w:start w:val="1"/>
      <w:numFmt w:val="bullet"/>
      <w:lvlText w:val="•"/>
      <w:lvlJc w:val="left"/>
      <w:pPr>
        <w:ind w:left="721" w:hanging="721"/>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7" w:hanging="154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67" w:hanging="22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87" w:hanging="2987"/>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707" w:hanging="370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427" w:hanging="442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147" w:hanging="5147"/>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67" w:hanging="586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87" w:hanging="6587"/>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50">
    <w:lvl w:ilvl="0">
      <w:start w:val="1"/>
      <w:numFmt w:val="bullet"/>
      <w:lvlText w:val="•"/>
      <w:lvlJc w:val="left"/>
      <w:pPr>
        <w:ind w:left="827" w:hanging="827"/>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547" w:hanging="1547"/>
      </w:pPr>
      <w:rPr>
        <w:rFonts w:ascii="Courier New" w:cs="Courier New" w:eastAsia="Courier New" w:hAnsi="Courier New"/>
        <w:b w:val="0"/>
        <w:bCs w:val="0"/>
        <w:i w:val="0"/>
        <w:iCs w:val="0"/>
        <w:strike w:val="0"/>
        <w:color w:val="000000"/>
        <w:sz w:val="22"/>
        <w:szCs w:val="22"/>
        <w:u w:val="none"/>
        <w:shd w:fill="auto" w:val="clear"/>
        <w:vertAlign w:val="baseline"/>
      </w:rPr>
    </w:lvl>
    <w:lvl w:ilvl="2">
      <w:start w:val="1"/>
      <w:numFmt w:val="bullet"/>
      <w:lvlText w:val="▪"/>
      <w:lvlJc w:val="left"/>
      <w:pPr>
        <w:ind w:left="2267" w:hanging="2267"/>
      </w:pPr>
      <w:rPr>
        <w:rFonts w:ascii="Courier New" w:cs="Courier New" w:eastAsia="Courier New" w:hAnsi="Courier New"/>
        <w:b w:val="0"/>
        <w:bCs w:val="0"/>
        <w:i w:val="0"/>
        <w:iCs w:val="0"/>
        <w:strike w:val="0"/>
        <w:color w:val="000000"/>
        <w:sz w:val="22"/>
        <w:szCs w:val="22"/>
        <w:u w:val="none"/>
        <w:shd w:fill="auto" w:val="clear"/>
        <w:vertAlign w:val="baseline"/>
      </w:rPr>
    </w:lvl>
    <w:lvl w:ilvl="3">
      <w:start w:val="1"/>
      <w:numFmt w:val="bullet"/>
      <w:lvlText w:val="•"/>
      <w:lvlJc w:val="left"/>
      <w:pPr>
        <w:ind w:left="2987" w:hanging="2987"/>
      </w:pPr>
      <w:rPr>
        <w:rFonts w:ascii="Courier New" w:cs="Courier New" w:eastAsia="Courier New" w:hAnsi="Courier New"/>
        <w:b w:val="0"/>
        <w:bCs w:val="0"/>
        <w:i w:val="0"/>
        <w:iCs w:val="0"/>
        <w:strike w:val="0"/>
        <w:color w:val="000000"/>
        <w:sz w:val="22"/>
        <w:szCs w:val="22"/>
        <w:u w:val="none"/>
        <w:shd w:fill="auto" w:val="clear"/>
        <w:vertAlign w:val="baseline"/>
      </w:rPr>
    </w:lvl>
    <w:lvl w:ilvl="4">
      <w:start w:val="1"/>
      <w:numFmt w:val="bullet"/>
      <w:lvlText w:val="o"/>
      <w:lvlJc w:val="left"/>
      <w:pPr>
        <w:ind w:left="3707" w:hanging="3707"/>
      </w:pPr>
      <w:rPr>
        <w:rFonts w:ascii="Courier New" w:cs="Courier New" w:eastAsia="Courier New" w:hAnsi="Courier New"/>
        <w:b w:val="0"/>
        <w:bCs w:val="0"/>
        <w:i w:val="0"/>
        <w:iCs w:val="0"/>
        <w:strike w:val="0"/>
        <w:color w:val="000000"/>
        <w:sz w:val="22"/>
        <w:szCs w:val="22"/>
        <w:u w:val="none"/>
        <w:shd w:fill="auto" w:val="clear"/>
        <w:vertAlign w:val="baseline"/>
      </w:rPr>
    </w:lvl>
    <w:lvl w:ilvl="5">
      <w:start w:val="1"/>
      <w:numFmt w:val="bullet"/>
      <w:lvlText w:val="▪"/>
      <w:lvlJc w:val="left"/>
      <w:pPr>
        <w:ind w:left="4427" w:hanging="4427"/>
      </w:pPr>
      <w:rPr>
        <w:rFonts w:ascii="Courier New" w:cs="Courier New" w:eastAsia="Courier New" w:hAnsi="Courier New"/>
        <w:b w:val="0"/>
        <w:bCs w:val="0"/>
        <w:i w:val="0"/>
        <w:iCs w:val="0"/>
        <w:strike w:val="0"/>
        <w:color w:val="000000"/>
        <w:sz w:val="22"/>
        <w:szCs w:val="22"/>
        <w:u w:val="none"/>
        <w:shd w:fill="auto" w:val="clear"/>
        <w:vertAlign w:val="baseline"/>
      </w:rPr>
    </w:lvl>
    <w:lvl w:ilvl="6">
      <w:start w:val="1"/>
      <w:numFmt w:val="bullet"/>
      <w:lvlText w:val="•"/>
      <w:lvlJc w:val="left"/>
      <w:pPr>
        <w:ind w:left="5147" w:hanging="5147"/>
      </w:pPr>
      <w:rPr>
        <w:rFonts w:ascii="Courier New" w:cs="Courier New" w:eastAsia="Courier New" w:hAnsi="Courier New"/>
        <w:b w:val="0"/>
        <w:bCs w:val="0"/>
        <w:i w:val="0"/>
        <w:iCs w:val="0"/>
        <w:strike w:val="0"/>
        <w:color w:val="000000"/>
        <w:sz w:val="22"/>
        <w:szCs w:val="22"/>
        <w:u w:val="none"/>
        <w:shd w:fill="auto" w:val="clear"/>
        <w:vertAlign w:val="baseline"/>
      </w:rPr>
    </w:lvl>
    <w:lvl w:ilvl="7">
      <w:start w:val="1"/>
      <w:numFmt w:val="bullet"/>
      <w:lvlText w:val="o"/>
      <w:lvlJc w:val="left"/>
      <w:pPr>
        <w:ind w:left="5867" w:hanging="5867"/>
      </w:pPr>
      <w:rPr>
        <w:rFonts w:ascii="Courier New" w:cs="Courier New" w:eastAsia="Courier New" w:hAnsi="Courier New"/>
        <w:b w:val="0"/>
        <w:bCs w:val="0"/>
        <w:i w:val="0"/>
        <w:iCs w:val="0"/>
        <w:strike w:val="0"/>
        <w:color w:val="000000"/>
        <w:sz w:val="22"/>
        <w:szCs w:val="22"/>
        <w:u w:val="none"/>
        <w:shd w:fill="auto" w:val="clear"/>
        <w:vertAlign w:val="baseline"/>
      </w:rPr>
    </w:lvl>
    <w:lvl w:ilvl="8">
      <w:start w:val="1"/>
      <w:numFmt w:val="bullet"/>
      <w:lvlText w:val="▪"/>
      <w:lvlJc w:val="left"/>
      <w:pPr>
        <w:ind w:left="6587" w:hanging="6587"/>
      </w:pPr>
      <w:rPr>
        <w:rFonts w:ascii="Courier New" w:cs="Courier New" w:eastAsia="Courier New" w:hAnsi="Courier New"/>
        <w:b w:val="0"/>
        <w:bCs w:val="0"/>
        <w:i w:val="0"/>
        <w:iCs w:val="0"/>
        <w:strike w:val="0"/>
        <w:color w:val="000000"/>
        <w:sz w:val="22"/>
        <w:szCs w:val="22"/>
        <w:u w:val="none"/>
        <w:shd w:fill="auto" w:val="clear"/>
        <w:vertAlign w:val="baseline"/>
      </w:rPr>
    </w:lvl>
  </w:abstractNum>
  <w:abstractNum w:abstractNumId="51">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2">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3">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4">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5">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6">
    <w:lvl w:ilvl="0">
      <w:start w:val="1"/>
      <w:numFmt w:val="lowerRoman"/>
      <w:lvlText w:val="%1."/>
      <w:lvlJc w:val="left"/>
      <w:pPr>
        <w:ind w:left="770" w:hanging="77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141" w:hanging="1141"/>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1861" w:hanging="1861"/>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2581" w:hanging="2581"/>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301" w:hanging="3301"/>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021" w:hanging="4021"/>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4741" w:hanging="4741"/>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5461" w:hanging="5461"/>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181" w:hanging="6181"/>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57">
    <w:lvl w:ilvl="0">
      <w:start w:val="1"/>
      <w:numFmt w:val="bullet"/>
      <w:lvlText w:val="•"/>
      <w:lvlJc w:val="left"/>
      <w:pPr>
        <w:ind w:left="361" w:hanging="361"/>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8">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59">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0">
    <w:lvl w:ilvl="0">
      <w:start w:val="1"/>
      <w:numFmt w:val="bullet"/>
      <w:lvlText w:val="•"/>
      <w:lvlJc w:val="left"/>
      <w:pPr>
        <w:ind w:left="468" w:hanging="468"/>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188" w:hanging="118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2">
      <w:start w:val="1"/>
      <w:numFmt w:val="bullet"/>
      <w:lvlText w:val="▪"/>
      <w:lvlJc w:val="left"/>
      <w:pPr>
        <w:ind w:left="1908" w:hanging="19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628" w:hanging="2628"/>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348" w:hanging="334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4068" w:hanging="406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788" w:hanging="4788"/>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508" w:hanging="550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6228" w:hanging="6228"/>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61">
    <w:lvl w:ilvl="0">
      <w:start w:val="1"/>
      <w:numFmt w:val="bullet"/>
      <w:lvlText w:val="•"/>
      <w:lvlJc w:val="left"/>
      <w:pPr>
        <w:ind w:left="1027" w:hanging="1027"/>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62">
    <w:lvl w:ilvl="0">
      <w:start w:val="1"/>
      <w:numFmt w:val="bullet"/>
      <w:lvlText w:val="•"/>
      <w:lvlJc w:val="left"/>
      <w:pPr>
        <w:ind w:left="1080" w:hanging="108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93" w:hanging="149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2213" w:hanging="221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933" w:hanging="2933"/>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53" w:hanging="365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373" w:hanging="437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5093" w:hanging="5093"/>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813" w:hanging="581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533" w:hanging="6533"/>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63">
    <w:lvl w:ilvl="0">
      <w:start w:val="1"/>
      <w:numFmt w:val="bullet"/>
      <w:lvlText w:val="▪"/>
      <w:lvlJc w:val="left"/>
      <w:pPr>
        <w:ind w:left="2468" w:hanging="2468"/>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1">
      <w:start w:val="1"/>
      <w:numFmt w:val="bullet"/>
      <w:lvlText w:val="□"/>
      <w:lvlJc w:val="left"/>
      <w:pPr>
        <w:ind w:left="2880" w:hanging="288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2">
      <w:start w:val="1"/>
      <w:numFmt w:val="bullet"/>
      <w:lvlText w:val="▪"/>
      <w:lvlJc w:val="left"/>
      <w:pPr>
        <w:ind w:left="3600" w:hanging="360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3">
      <w:start w:val="1"/>
      <w:numFmt w:val="bullet"/>
      <w:lvlText w:val="•"/>
      <w:lvlJc w:val="left"/>
      <w:pPr>
        <w:ind w:left="4320" w:hanging="432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4">
      <w:start w:val="1"/>
      <w:numFmt w:val="bullet"/>
      <w:lvlText w:val="□"/>
      <w:lvlJc w:val="left"/>
      <w:pPr>
        <w:ind w:left="5040" w:hanging="504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5">
      <w:start w:val="1"/>
      <w:numFmt w:val="bullet"/>
      <w:lvlText w:val="▪"/>
      <w:lvlJc w:val="left"/>
      <w:pPr>
        <w:ind w:left="5760" w:hanging="576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6">
      <w:start w:val="1"/>
      <w:numFmt w:val="bullet"/>
      <w:lvlText w:val="•"/>
      <w:lvlJc w:val="left"/>
      <w:pPr>
        <w:ind w:left="6480" w:hanging="648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7">
      <w:start w:val="1"/>
      <w:numFmt w:val="bullet"/>
      <w:lvlText w:val="□"/>
      <w:lvlJc w:val="left"/>
      <w:pPr>
        <w:ind w:left="7200" w:hanging="720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lvl w:ilvl="8">
      <w:start w:val="1"/>
      <w:numFmt w:val="bullet"/>
      <w:lvlText w:val="▪"/>
      <w:lvlJc w:val="left"/>
      <w:pPr>
        <w:ind w:left="7920" w:hanging="7920"/>
      </w:pPr>
      <w:rPr>
        <w:rFonts w:ascii="Noto Sans Symbols" w:cs="Noto Sans Symbols" w:eastAsia="Noto Sans Symbols" w:hAnsi="Noto Sans Symbols"/>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5" w:line="268" w:lineRule="auto"/>
        <w:ind w:left="317" w:right="2"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9" w:before="0" w:line="259" w:lineRule="auto"/>
      <w:ind w:left="1697" w:right="0" w:hanging="1697"/>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0" w:line="251" w:lineRule="auto"/>
      <w:ind w:left="672" w:right="0" w:hanging="1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 w:before="0" w:line="267" w:lineRule="auto"/>
      <w:ind w:left="317" w:right="0" w:hanging="1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 w:before="0" w:line="267" w:lineRule="auto"/>
      <w:ind w:left="317" w:right="0" w:hanging="1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 w:before="0" w:line="259" w:lineRule="auto"/>
      <w:ind w:left="317" w:right="0" w:hanging="1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 w:before="0" w:line="259" w:lineRule="auto"/>
      <w:ind w:left="317" w:right="0" w:hanging="1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45.0" w:type="dxa"/>
        <w:left w:w="106.0" w:type="dxa"/>
        <w:bottom w:w="0.0" w:type="dxa"/>
        <w:right w:w="64.0" w:type="dxa"/>
      </w:tblCellMar>
    </w:tblPr>
  </w:style>
  <w:style w:type="table" w:styleId="Table3">
    <w:basedOn w:val="TableNormal"/>
    <w:pPr>
      <w:spacing w:after="0" w:line="240" w:lineRule="auto"/>
    </w:pPr>
    <w:tblPr>
      <w:tblStyleRowBandSize w:val="1"/>
      <w:tblStyleColBandSize w:val="1"/>
      <w:tblCellMar>
        <w:top w:w="121.0" w:type="dxa"/>
        <w:left w:w="150.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50.0" w:type="dxa"/>
        <w:bottom w:w="14.0" w:type="dxa"/>
        <w:right w:w="115.0" w:type="dxa"/>
      </w:tblCellMar>
    </w:tblPr>
  </w:style>
  <w:style w:type="table" w:styleId="Table5">
    <w:basedOn w:val="TableNormal"/>
    <w:pPr>
      <w:spacing w:after="0" w:line="240" w:lineRule="auto"/>
    </w:pPr>
    <w:tblPr>
      <w:tblStyleRowBandSize w:val="1"/>
      <w:tblStyleColBandSize w:val="1"/>
      <w:tblCellMar>
        <w:top w:w="44.0" w:type="dxa"/>
        <w:left w:w="0.0" w:type="dxa"/>
        <w:bottom w:w="0.0" w:type="dxa"/>
        <w:right w:w="62.0" w:type="dxa"/>
      </w:tblCellMar>
    </w:tblPr>
  </w:style>
  <w:style w:type="table" w:styleId="Table6">
    <w:basedOn w:val="TableNormal"/>
    <w:pPr>
      <w:spacing w:after="0" w:line="240" w:lineRule="auto"/>
    </w:pPr>
    <w:tblPr>
      <w:tblStyleRowBandSize w:val="1"/>
      <w:tblStyleColBandSize w:val="1"/>
      <w:tblCellMar>
        <w:top w:w="45.0" w:type="dxa"/>
        <w:left w:w="0.0" w:type="dxa"/>
        <w:bottom w:w="0.0" w:type="dxa"/>
        <w:right w:w="21.0" w:type="dxa"/>
      </w:tblCellMar>
    </w:tblPr>
  </w:style>
  <w:style w:type="table" w:styleId="Table7">
    <w:basedOn w:val="TableNormal"/>
    <w:pPr>
      <w:spacing w:after="0" w:line="240" w:lineRule="auto"/>
    </w:pPr>
    <w:tblPr>
      <w:tblStyleRowBandSize w:val="1"/>
      <w:tblStyleColBandSize w:val="1"/>
      <w:tblCellMar>
        <w:top w:w="21.0" w:type="dxa"/>
        <w:left w:w="0.0" w:type="dxa"/>
        <w:bottom w:w="0.0" w:type="dxa"/>
        <w:right w:w="63.0" w:type="dxa"/>
      </w:tblCellMar>
    </w:tblPr>
  </w:style>
  <w:style w:type="table" w:styleId="Table8">
    <w:basedOn w:val="TableNormal"/>
    <w:pPr>
      <w:spacing w:after="0" w:line="240" w:lineRule="auto"/>
    </w:pPr>
    <w:tblPr>
      <w:tblStyleRowBandSize w:val="1"/>
      <w:tblStyleColBandSize w:val="1"/>
      <w:tblCellMar>
        <w:top w:w="44.0" w:type="dxa"/>
        <w:left w:w="108.0" w:type="dxa"/>
        <w:bottom w:w="0.0" w:type="dxa"/>
        <w:right w:w="62.0" w:type="dxa"/>
      </w:tblCellMar>
    </w:tblPr>
  </w:style>
  <w:style w:type="table" w:styleId="Table9">
    <w:basedOn w:val="TableNormal"/>
    <w:pPr>
      <w:spacing w:after="0" w:line="240" w:lineRule="auto"/>
    </w:pPr>
    <w:tblPr>
      <w:tblStyleRowBandSize w:val="1"/>
      <w:tblStyleColBandSize w:val="1"/>
      <w:tblCellMar>
        <w:top w:w="45.0" w:type="dxa"/>
        <w:left w:w="0.0" w:type="dxa"/>
        <w:bottom w:w="0.0" w:type="dxa"/>
        <w:right w:w="18.0" w:type="dxa"/>
      </w:tblCellMar>
    </w:tblPr>
  </w:style>
  <w:style w:type="table" w:styleId="Table10">
    <w:basedOn w:val="TableNormal"/>
    <w:pPr>
      <w:spacing w:after="0" w:line="240" w:lineRule="auto"/>
    </w:pPr>
    <w:tblPr>
      <w:tblStyleRowBandSize w:val="1"/>
      <w:tblStyleColBandSize w:val="1"/>
      <w:tblCellMar>
        <w:top w:w="44.0" w:type="dxa"/>
        <w:left w:w="0.0" w:type="dxa"/>
        <w:bottom w:w="0.0" w:type="dxa"/>
        <w:right w:w="48.0" w:type="dxa"/>
      </w:tblCellMar>
    </w:tblPr>
  </w:style>
  <w:style w:type="table" w:styleId="Table11">
    <w:basedOn w:val="TableNormal"/>
    <w:pPr>
      <w:spacing w:after="0" w:line="240" w:lineRule="auto"/>
    </w:pPr>
    <w:tblPr>
      <w:tblStyleRowBandSize w:val="1"/>
      <w:tblStyleColBandSize w:val="1"/>
      <w:tblCellMar>
        <w:top w:w="45.0" w:type="dxa"/>
        <w:left w:w="106.0" w:type="dxa"/>
        <w:bottom w:w="0.0" w:type="dxa"/>
        <w:right w:w="23.0" w:type="dxa"/>
      </w:tblCellMar>
    </w:tblPr>
  </w:style>
  <w:style w:type="table" w:styleId="Table12">
    <w:basedOn w:val="TableNormal"/>
    <w:pPr>
      <w:spacing w:after="0" w:line="240" w:lineRule="auto"/>
    </w:pPr>
    <w:tblPr>
      <w:tblStyleRowBandSize w:val="1"/>
      <w:tblStyleColBandSize w:val="1"/>
      <w:tblCellMar>
        <w:top w:w="45.0" w:type="dxa"/>
        <w:left w:w="0.0" w:type="dxa"/>
        <w:bottom w:w="0.0" w:type="dxa"/>
        <w:right w:w="0.0" w:type="dxa"/>
      </w:tblCellMar>
    </w:tblPr>
  </w:style>
  <w:style w:type="table" w:styleId="Table13">
    <w:basedOn w:val="TableNormal"/>
    <w:pPr>
      <w:spacing w:after="0" w:line="240" w:lineRule="auto"/>
    </w:pPr>
    <w:tblPr>
      <w:tblStyleRowBandSize w:val="1"/>
      <w:tblStyleColBandSize w:val="1"/>
      <w:tblCellMar>
        <w:top w:w="22.0" w:type="dxa"/>
        <w:left w:w="0.0" w:type="dxa"/>
        <w:bottom w:w="0.0" w:type="dxa"/>
        <w:right w:w="63.0" w:type="dxa"/>
      </w:tblCellMar>
    </w:tblPr>
  </w:style>
  <w:style w:type="table" w:styleId="Table14">
    <w:basedOn w:val="TableNormal"/>
    <w:pPr>
      <w:spacing w:after="0" w:line="240" w:lineRule="auto"/>
    </w:pPr>
    <w:tblPr>
      <w:tblStyleRowBandSize w:val="1"/>
      <w:tblStyleColBandSize w:val="1"/>
      <w:tblCellMar>
        <w:top w:w="45.0" w:type="dxa"/>
        <w:left w:w="0.0" w:type="dxa"/>
        <w:bottom w:w="0.0" w:type="dxa"/>
        <w:right w:w="61.0" w:type="dxa"/>
      </w:tblCellMar>
    </w:tblPr>
  </w:style>
  <w:style w:type="table" w:styleId="Table15">
    <w:basedOn w:val="TableNormal"/>
    <w:pPr>
      <w:spacing w:after="0" w:line="240" w:lineRule="auto"/>
    </w:pPr>
    <w:tblPr>
      <w:tblStyleRowBandSize w:val="1"/>
      <w:tblStyleColBandSize w:val="1"/>
      <w:tblCellMar>
        <w:top w:w="45.0" w:type="dxa"/>
        <w:left w:w="0.0" w:type="dxa"/>
        <w:bottom w:w="4.0" w:type="dxa"/>
        <w:right w:w="75.0" w:type="dxa"/>
      </w:tblCellMar>
    </w:tblPr>
  </w:style>
  <w:style w:type="table" w:styleId="Table16">
    <w:basedOn w:val="TableNormal"/>
    <w:pPr>
      <w:spacing w:after="0" w:line="240" w:lineRule="auto"/>
    </w:pPr>
    <w:tblPr>
      <w:tblStyleRowBandSize w:val="1"/>
      <w:tblStyleColBandSize w:val="1"/>
      <w:tblCellMar>
        <w:top w:w="4.0" w:type="dxa"/>
        <w:left w:w="0.0" w:type="dxa"/>
        <w:bottom w:w="4.0" w:type="dxa"/>
        <w:right w:w="0.0" w:type="dxa"/>
      </w:tblCellMar>
    </w:tblPr>
  </w:style>
  <w:style w:type="table" w:styleId="Table17">
    <w:basedOn w:val="TableNormal"/>
    <w:pPr>
      <w:spacing w:after="0" w:line="240" w:lineRule="auto"/>
    </w:pPr>
    <w:tblPr>
      <w:tblStyleRowBandSize w:val="1"/>
      <w:tblStyleColBandSize w:val="1"/>
      <w:tblCellMar>
        <w:top w:w="44.0" w:type="dxa"/>
        <w:left w:w="108.0" w:type="dxa"/>
        <w:bottom w:w="0.0" w:type="dxa"/>
        <w:right w:w="20.0" w:type="dxa"/>
      </w:tblCellMar>
    </w:tblPr>
  </w:style>
  <w:style w:type="table" w:styleId="Table18">
    <w:basedOn w:val="TableNormal"/>
    <w:pPr>
      <w:spacing w:after="0" w:line="240" w:lineRule="auto"/>
    </w:pPr>
    <w:tblPr>
      <w:tblStyleRowBandSize w:val="1"/>
      <w:tblStyleColBandSize w:val="1"/>
      <w:tblCellMar>
        <w:top w:w="45.0" w:type="dxa"/>
        <w:left w:w="108.0" w:type="dxa"/>
        <w:bottom w:w="0.0" w:type="dxa"/>
        <w:right w:w="63.0" w:type="dxa"/>
      </w:tblCellMar>
    </w:tblPr>
  </w:style>
  <w:style w:type="table" w:styleId="Table19">
    <w:basedOn w:val="TableNormal"/>
    <w:pPr>
      <w:spacing w:after="0" w:line="240" w:lineRule="auto"/>
    </w:pPr>
    <w:tblPr>
      <w:tblStyleRowBandSize w:val="1"/>
      <w:tblStyleColBandSize w:val="1"/>
      <w:tblCellMar>
        <w:top w:w="45.0" w:type="dxa"/>
        <w:left w:w="106.0" w:type="dxa"/>
        <w:bottom w:w="0.0" w:type="dxa"/>
        <w:right w:w="63.0" w:type="dxa"/>
      </w:tblCellMar>
    </w:tblPr>
  </w:style>
  <w:style w:type="table" w:styleId="Table20">
    <w:basedOn w:val="TableNormal"/>
    <w:pPr>
      <w:spacing w:after="0" w:line="240" w:lineRule="auto"/>
    </w:pPr>
    <w:tblPr>
      <w:tblStyleRowBandSize w:val="1"/>
      <w:tblStyleColBandSize w:val="1"/>
      <w:tblCellMar>
        <w:top w:w="45.0" w:type="dxa"/>
        <w:left w:w="108.0" w:type="dxa"/>
        <w:bottom w:w="0.0" w:type="dxa"/>
        <w:right w:w="80.0" w:type="dxa"/>
      </w:tblCellMar>
    </w:tblPr>
  </w:style>
  <w:style w:type="table" w:styleId="Table21">
    <w:basedOn w:val="TableNormal"/>
    <w:pPr>
      <w:spacing w:after="0" w:line="240" w:lineRule="auto"/>
    </w:pPr>
    <w:tblPr>
      <w:tblStyleRowBandSize w:val="1"/>
      <w:tblStyleColBandSize w:val="1"/>
      <w:tblCellMar>
        <w:top w:w="46.0" w:type="dxa"/>
        <w:left w:w="108.0" w:type="dxa"/>
        <w:bottom w:w="0.0" w:type="dxa"/>
        <w:right w:w="115.0" w:type="dxa"/>
      </w:tblCellMar>
    </w:tblPr>
  </w:style>
  <w:style w:type="table" w:styleId="Table22">
    <w:basedOn w:val="TableNormal"/>
    <w:pPr>
      <w:spacing w:after="0" w:line="240" w:lineRule="auto"/>
    </w:pPr>
    <w:tblPr>
      <w:tblStyleRowBandSize w:val="1"/>
      <w:tblStyleColBandSize w:val="1"/>
      <w:tblCellMar>
        <w:top w:w="45.0" w:type="dxa"/>
        <w:left w:w="108.0" w:type="dxa"/>
        <w:bottom w:w="0.0" w:type="dxa"/>
        <w:right w:w="109.0" w:type="dxa"/>
      </w:tblCellMar>
    </w:tblPr>
  </w:style>
  <w:style w:type="table" w:styleId="Table23">
    <w:basedOn w:val="TableNormal"/>
    <w:pPr>
      <w:spacing w:after="0" w:line="240" w:lineRule="auto"/>
    </w:pPr>
    <w:tblPr>
      <w:tblStyleRowBandSize w:val="1"/>
      <w:tblStyleColBandSize w:val="1"/>
      <w:tblCellMar>
        <w:top w:w="45.0" w:type="dxa"/>
        <w:left w:w="108.0" w:type="dxa"/>
        <w:bottom w:w="0.0" w:type="dxa"/>
        <w:right w:w="0.0" w:type="dxa"/>
      </w:tblCellMar>
    </w:tblPr>
  </w:style>
  <w:style w:type="table" w:styleId="Table24">
    <w:basedOn w:val="TableNormal"/>
    <w:pPr>
      <w:spacing w:after="0" w:line="240" w:lineRule="auto"/>
    </w:pPr>
    <w:tblPr>
      <w:tblStyleRowBandSize w:val="1"/>
      <w:tblStyleColBandSize w:val="1"/>
      <w:tblCellMar>
        <w:top w:w="45.0" w:type="dxa"/>
        <w:left w:w="108.0" w:type="dxa"/>
        <w:bottom w:w="0.0" w:type="dxa"/>
        <w:right w:w="73.0" w:type="dxa"/>
      </w:tblCellMar>
    </w:tblPr>
  </w:style>
  <w:style w:type="table" w:styleId="Table25">
    <w:basedOn w:val="TableNormal"/>
    <w:pPr>
      <w:spacing w:after="0" w:line="240" w:lineRule="auto"/>
    </w:pPr>
    <w:tblPr>
      <w:tblStyleRowBandSize w:val="1"/>
      <w:tblStyleColBandSize w:val="1"/>
      <w:tblCellMar>
        <w:top w:w="45.0" w:type="dxa"/>
        <w:left w:w="108.0" w:type="dxa"/>
        <w:bottom w:w="0.0" w:type="dxa"/>
        <w:right w:w="73.0" w:type="dxa"/>
      </w:tblCellMar>
    </w:tblPr>
  </w:style>
  <w:style w:type="table" w:styleId="Table26">
    <w:basedOn w:val="TableNormal"/>
    <w:pPr>
      <w:spacing w:after="0" w:line="240" w:lineRule="auto"/>
    </w:pPr>
    <w:tblPr>
      <w:tblStyleRowBandSize w:val="1"/>
      <w:tblStyleColBandSize w:val="1"/>
      <w:tblCellMar>
        <w:top w:w="46.0" w:type="dxa"/>
        <w:left w:w="108.0" w:type="dxa"/>
        <w:bottom w:w="0.0" w:type="dxa"/>
        <w:right w:w="59.0" w:type="dxa"/>
      </w:tblCellMar>
    </w:tblPr>
  </w:style>
  <w:style w:type="table" w:styleId="Table27">
    <w:basedOn w:val="TableNormal"/>
    <w:pPr>
      <w:spacing w:after="0" w:line="240" w:lineRule="auto"/>
    </w:pPr>
    <w:tblPr>
      <w:tblStyleRowBandSize w:val="1"/>
      <w:tblStyleColBandSize w:val="1"/>
      <w:tblCellMar>
        <w:top w:w="46.0" w:type="dxa"/>
        <w:left w:w="108.0" w:type="dxa"/>
        <w:bottom w:w="0.0" w:type="dxa"/>
        <w:right w:w="60.0" w:type="dxa"/>
      </w:tblCellMar>
    </w:tblPr>
  </w:style>
  <w:style w:type="table" w:styleId="Table28">
    <w:basedOn w:val="TableNormal"/>
    <w:pPr>
      <w:spacing w:after="0" w:line="240" w:lineRule="auto"/>
    </w:pPr>
    <w:tblPr>
      <w:tblStyleRowBandSize w:val="1"/>
      <w:tblStyleColBandSize w:val="1"/>
      <w:tblCellMar>
        <w:top w:w="46.0" w:type="dxa"/>
        <w:left w:w="108.0" w:type="dxa"/>
        <w:bottom w:w="0.0" w:type="dxa"/>
        <w:right w:w="60.0" w:type="dxa"/>
      </w:tblCellMar>
    </w:tblPr>
  </w:style>
  <w:style w:type="table" w:styleId="Table29">
    <w:basedOn w:val="TableNormal"/>
    <w:pPr>
      <w:spacing w:after="0" w:line="240" w:lineRule="auto"/>
    </w:pPr>
    <w:tblPr>
      <w:tblStyleRowBandSize w:val="1"/>
      <w:tblStyleColBandSize w:val="1"/>
      <w:tblCellMar>
        <w:top w:w="46.0" w:type="dxa"/>
        <w:left w:w="106.0" w:type="dxa"/>
        <w:bottom w:w="0.0" w:type="dxa"/>
        <w:right w:w="59.0" w:type="dxa"/>
      </w:tblCellMar>
    </w:tblPr>
  </w:style>
  <w:style w:type="table" w:styleId="Table30">
    <w:basedOn w:val="TableNormal"/>
    <w:pPr>
      <w:spacing w:after="0" w:line="240" w:lineRule="auto"/>
    </w:pPr>
    <w:tblPr>
      <w:tblStyleRowBandSize w:val="1"/>
      <w:tblStyleColBandSize w:val="1"/>
      <w:tblCellMar>
        <w:top w:w="46.0" w:type="dxa"/>
        <w:left w:w="106.0" w:type="dxa"/>
        <w:bottom w:w="0.0" w:type="dxa"/>
        <w:right w:w="115.0" w:type="dxa"/>
      </w:tblCellMar>
    </w:tblPr>
  </w:style>
  <w:style w:type="table" w:styleId="Table31">
    <w:basedOn w:val="TableNormal"/>
    <w:pPr>
      <w:spacing w:after="0" w:line="240" w:lineRule="auto"/>
    </w:pPr>
    <w:tblPr>
      <w:tblStyleRowBandSize w:val="1"/>
      <w:tblStyleColBandSize w:val="1"/>
      <w:tblCellMar>
        <w:top w:w="46.0" w:type="dxa"/>
        <w:left w:w="108.0" w:type="dxa"/>
        <w:bottom w:w="0.0" w:type="dxa"/>
        <w:right w:w="61.0" w:type="dxa"/>
      </w:tblCellMar>
    </w:tblPr>
  </w:style>
  <w:style w:type="table" w:styleId="Table32">
    <w:basedOn w:val="TableNormal"/>
    <w:pPr>
      <w:spacing w:after="0" w:line="240" w:lineRule="auto"/>
    </w:pPr>
    <w:tblPr>
      <w:tblStyleRowBandSize w:val="1"/>
      <w:tblStyleColBandSize w:val="1"/>
      <w:tblCellMar>
        <w:top w:w="46.0" w:type="dxa"/>
        <w:left w:w="108.0" w:type="dxa"/>
        <w:bottom w:w="0.0" w:type="dxa"/>
        <w:right w:w="61.0" w:type="dxa"/>
      </w:tblCellMar>
    </w:tblPr>
  </w:style>
  <w:style w:type="table" w:styleId="Table33">
    <w:basedOn w:val="TableNormal"/>
    <w:pPr>
      <w:spacing w:after="0" w:line="240" w:lineRule="auto"/>
    </w:pPr>
    <w:tblPr>
      <w:tblStyleRowBandSize w:val="1"/>
      <w:tblStyleColBandSize w:val="1"/>
      <w:tblCellMar>
        <w:top w:w="46.0" w:type="dxa"/>
        <w:left w:w="108.0" w:type="dxa"/>
        <w:bottom w:w="0.0" w:type="dxa"/>
        <w:right w:w="60.0" w:type="dxa"/>
      </w:tblCellMar>
    </w:tblPr>
  </w:style>
  <w:style w:type="table" w:styleId="Table34">
    <w:basedOn w:val="TableNormal"/>
    <w:pPr>
      <w:spacing w:after="0" w:line="240" w:lineRule="auto"/>
    </w:pPr>
    <w:tblPr>
      <w:tblStyleRowBandSize w:val="1"/>
      <w:tblStyleColBandSize w:val="1"/>
      <w:tblCellMar>
        <w:top w:w="46.0" w:type="dxa"/>
        <w:left w:w="828.0" w:type="dxa"/>
        <w:bottom w:w="0.0" w:type="dxa"/>
        <w:right w:w="59.0" w:type="dxa"/>
      </w:tblCellMar>
    </w:tblPr>
  </w:style>
  <w:style w:type="table" w:styleId="Table35">
    <w:basedOn w:val="TableNormal"/>
    <w:pPr>
      <w:spacing w:after="0" w:line="240" w:lineRule="auto"/>
    </w:pPr>
    <w:tblPr>
      <w:tblStyleRowBandSize w:val="1"/>
      <w:tblStyleColBandSize w:val="1"/>
      <w:tblCellMar>
        <w:top w:w="46.0" w:type="dxa"/>
        <w:left w:w="828.0" w:type="dxa"/>
        <w:bottom w:w="0.0" w:type="dxa"/>
        <w:right w:w="59.0" w:type="dxa"/>
      </w:tblCellMar>
    </w:tblPr>
  </w:style>
  <w:style w:type="table" w:styleId="Table36">
    <w:basedOn w:val="TableNormal"/>
    <w:pPr>
      <w:spacing w:after="0" w:line="240" w:lineRule="auto"/>
    </w:pPr>
    <w:tblPr>
      <w:tblStyleRowBandSize w:val="1"/>
      <w:tblStyleColBandSize w:val="1"/>
      <w:tblCellMar>
        <w:top w:w="45.0" w:type="dxa"/>
        <w:left w:w="108.0" w:type="dxa"/>
        <w:bottom w:w="0.0" w:type="dxa"/>
        <w:right w:w="115.0" w:type="dxa"/>
      </w:tblCellMar>
    </w:tblPr>
  </w:style>
  <w:style w:type="table" w:styleId="Table37">
    <w:basedOn w:val="TableNormal"/>
    <w:pPr>
      <w:spacing w:after="0" w:line="240" w:lineRule="auto"/>
    </w:pPr>
    <w:tblPr>
      <w:tblStyleRowBandSize w:val="1"/>
      <w:tblStyleColBandSize w:val="1"/>
      <w:tblCellMar>
        <w:top w:w="38.0" w:type="dxa"/>
        <w:left w:w="108.0" w:type="dxa"/>
        <w:bottom w:w="0.0" w:type="dxa"/>
        <w:right w:w="5.0" w:type="dxa"/>
      </w:tblCellMar>
    </w:tblPr>
  </w:style>
  <w:style w:type="table" w:styleId="Table38">
    <w:basedOn w:val="TableNormal"/>
    <w:pPr>
      <w:spacing w:after="0" w:line="240" w:lineRule="auto"/>
    </w:pPr>
    <w:tblPr>
      <w:tblStyleRowBandSize w:val="1"/>
      <w:tblStyleColBandSize w:val="1"/>
      <w:tblCellMar>
        <w:top w:w="11.0" w:type="dxa"/>
        <w:left w:w="0.0" w:type="dxa"/>
        <w:bottom w:w="0.0" w:type="dxa"/>
        <w:right w:w="0.0" w:type="dxa"/>
      </w:tblCellMar>
    </w:tblPr>
  </w:style>
  <w:style w:type="table" w:styleId="Table39">
    <w:basedOn w:val="TableNormal"/>
    <w:pPr>
      <w:spacing w:after="0" w:line="240" w:lineRule="auto"/>
    </w:pPr>
    <w:tblPr>
      <w:tblStyleRowBandSize w:val="1"/>
      <w:tblStyleColBandSize w:val="1"/>
      <w:tblCellMar>
        <w:top w:w="44.0" w:type="dxa"/>
        <w:left w:w="0.0" w:type="dxa"/>
        <w:bottom w:w="0.0" w:type="dxa"/>
        <w:right w:w="57.0" w:type="dxa"/>
      </w:tblCellMar>
    </w:tblPr>
  </w:style>
  <w:style w:type="table" w:styleId="Table40">
    <w:basedOn w:val="TableNormal"/>
    <w:pPr>
      <w:spacing w:after="0" w:line="240" w:lineRule="auto"/>
    </w:pPr>
    <w:tblPr>
      <w:tblStyleRowBandSize w:val="1"/>
      <w:tblStyleColBandSize w:val="1"/>
      <w:tblCellMar>
        <w:top w:w="16.0" w:type="dxa"/>
        <w:left w:w="0.0" w:type="dxa"/>
        <w:bottom w:w="0.0" w:type="dxa"/>
        <w:right w:w="19.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84" Type="http://schemas.openxmlformats.org/officeDocument/2006/relationships/footer" Target="footer39.xml"/><Relationship Id="rId83" Type="http://schemas.openxmlformats.org/officeDocument/2006/relationships/footer" Target="footer38.xml"/><Relationship Id="rId42" Type="http://schemas.openxmlformats.org/officeDocument/2006/relationships/image" Target="media/image26.png"/><Relationship Id="rId86" Type="http://schemas.openxmlformats.org/officeDocument/2006/relationships/footer" Target="footer41.xml"/><Relationship Id="rId41" Type="http://schemas.openxmlformats.org/officeDocument/2006/relationships/image" Target="media/image21.png"/><Relationship Id="rId85" Type="http://schemas.openxmlformats.org/officeDocument/2006/relationships/footer" Target="footer37.xml"/><Relationship Id="rId44" Type="http://schemas.openxmlformats.org/officeDocument/2006/relationships/footer" Target="footer14.xml"/><Relationship Id="rId88" Type="http://schemas.openxmlformats.org/officeDocument/2006/relationships/footer" Target="footer40.xml"/><Relationship Id="rId43" Type="http://schemas.openxmlformats.org/officeDocument/2006/relationships/image" Target="media/image23.png"/><Relationship Id="rId87" Type="http://schemas.openxmlformats.org/officeDocument/2006/relationships/footer" Target="footer42.xml"/><Relationship Id="rId46" Type="http://schemas.openxmlformats.org/officeDocument/2006/relationships/footer" Target="footer13.xml"/><Relationship Id="rId45" Type="http://schemas.openxmlformats.org/officeDocument/2006/relationships/footer" Target="footer15.xml"/><Relationship Id="rId89" Type="http://schemas.openxmlformats.org/officeDocument/2006/relationships/footer" Target="footer44.xml"/><Relationship Id="rId80" Type="http://schemas.openxmlformats.org/officeDocument/2006/relationships/hyperlink" Target="http://www.undp.org.cu/crmi/docs/wedoccwomen-in-2007-en.pdf" TargetMode="External"/><Relationship Id="rId82" Type="http://schemas.openxmlformats.org/officeDocument/2006/relationships/image" Target="media/image56.png"/><Relationship Id="rId81" Type="http://schemas.openxmlformats.org/officeDocument/2006/relationships/image" Target="media/image5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9.png"/><Relationship Id="rId48" Type="http://schemas.openxmlformats.org/officeDocument/2006/relationships/footer" Target="footer18.xml"/><Relationship Id="rId47" Type="http://schemas.openxmlformats.org/officeDocument/2006/relationships/footer" Target="footer17.xm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2.png"/><Relationship Id="rId8" Type="http://schemas.openxmlformats.org/officeDocument/2006/relationships/image" Target="media/image24.png"/><Relationship Id="rId73" Type="http://schemas.openxmlformats.org/officeDocument/2006/relationships/hyperlink" Target="http://www.ipstc.org/media/documents/IPSTC%20ISSUE%20BRIEFS%20NO1-2013.pdf" TargetMode="External"/><Relationship Id="rId72" Type="http://schemas.openxmlformats.org/officeDocument/2006/relationships/hyperlink" Target="http://www.ipcc.ch/pdf/assessment-report/ar4/wg2/ar4-wg2-spm.pdf" TargetMode="External"/><Relationship Id="rId31" Type="http://schemas.openxmlformats.org/officeDocument/2006/relationships/image" Target="media/image46.png"/><Relationship Id="rId75" Type="http://schemas.openxmlformats.org/officeDocument/2006/relationships/hyperlink" Target="http://www.zef.de/module/register/media/f089_Okumu_Trans-local%20Peace%20Building%20Among%20Pastoralists%20Communities%20in%20Kenya-the%20Case%20of%20Laikipia%20Peace%20Caravan.pdf" TargetMode="External"/><Relationship Id="rId30" Type="http://schemas.openxmlformats.org/officeDocument/2006/relationships/image" Target="media/image54.png"/><Relationship Id="rId74" Type="http://schemas.openxmlformats.org/officeDocument/2006/relationships/hyperlink" Target="http://www.ipstc.org/media/documents/IPSTC%20ISSUE%20BRIEFS%20NO1-2013.pdf" TargetMode="External"/><Relationship Id="rId33" Type="http://schemas.openxmlformats.org/officeDocument/2006/relationships/image" Target="media/image52.png"/><Relationship Id="rId77" Type="http://schemas.openxmlformats.org/officeDocument/2006/relationships/hyperlink" Target="http://r4d.dfid.gov.uk/pdf/outputs/Futureagriculture/FAC_Working_Paper_095.pdf" TargetMode="External"/><Relationship Id="rId32" Type="http://schemas.openxmlformats.org/officeDocument/2006/relationships/image" Target="media/image40.png"/><Relationship Id="rId76" Type="http://schemas.openxmlformats.org/officeDocument/2006/relationships/hyperlink" Target="http://www.zef.de/module/register/media/f089_Okumu_Trans-local%20Peace%20Building%20Among%20Pastoralists%20Communities%20in%20Kenya-the%20Case%20of%20Laikipia%20Peace%20Caravan.pdf" TargetMode="External"/><Relationship Id="rId35" Type="http://schemas.openxmlformats.org/officeDocument/2006/relationships/image" Target="media/image49.png"/><Relationship Id="rId79" Type="http://schemas.openxmlformats.org/officeDocument/2006/relationships/hyperlink" Target="http://www.undp.org.cu/crmi/docs/wedoccwomen-in-2007-en.pdf" TargetMode="External"/><Relationship Id="rId34" Type="http://schemas.openxmlformats.org/officeDocument/2006/relationships/image" Target="media/image51.png"/><Relationship Id="rId78" Type="http://schemas.openxmlformats.org/officeDocument/2006/relationships/hyperlink" Target="http://r4d.dfid.gov.uk/pdf/outputs/Futureagriculture/FAC_Working_Paper_095.pdf" TargetMode="External"/><Relationship Id="rId71" Type="http://schemas.openxmlformats.org/officeDocument/2006/relationships/hyperlink" Target="http://www.ipcc.ch/pdf/assessment-report/ar4/wg2/ar4-wg2-spm.pdf" TargetMode="External"/><Relationship Id="rId70" Type="http://schemas.openxmlformats.org/officeDocument/2006/relationships/hyperlink" Target="http://www.fao.org/fileadmin/user_upload/drought/docs/DRAFT_Peace%20and%20security%20brief_26%20Nov%202014.pdf" TargetMode="External"/><Relationship Id="rId37" Type="http://schemas.openxmlformats.org/officeDocument/2006/relationships/image" Target="media/image50.png"/><Relationship Id="rId36" Type="http://schemas.openxmlformats.org/officeDocument/2006/relationships/image" Target="media/image45.png"/><Relationship Id="rId39" Type="http://schemas.openxmlformats.org/officeDocument/2006/relationships/image" Target="media/image47.png"/><Relationship Id="rId38" Type="http://schemas.openxmlformats.org/officeDocument/2006/relationships/image" Target="media/image53.png"/><Relationship Id="rId62" Type="http://schemas.openxmlformats.org/officeDocument/2006/relationships/footer" Target="footer32.xml"/><Relationship Id="rId61" Type="http://schemas.openxmlformats.org/officeDocument/2006/relationships/footer" Target="footer28.xml"/><Relationship Id="rId20" Type="http://schemas.openxmlformats.org/officeDocument/2006/relationships/footer" Target="footer6.xml"/><Relationship Id="rId64" Type="http://schemas.openxmlformats.org/officeDocument/2006/relationships/footer" Target="footer31.xml"/><Relationship Id="rId63" Type="http://schemas.openxmlformats.org/officeDocument/2006/relationships/footer" Target="footer33.xml"/><Relationship Id="rId22" Type="http://schemas.openxmlformats.org/officeDocument/2006/relationships/footer" Target="footer8.xml"/><Relationship Id="rId66" Type="http://schemas.openxmlformats.org/officeDocument/2006/relationships/footer" Target="footer36.xml"/><Relationship Id="rId21" Type="http://schemas.openxmlformats.org/officeDocument/2006/relationships/footer" Target="footer4.xml"/><Relationship Id="rId65" Type="http://schemas.openxmlformats.org/officeDocument/2006/relationships/footer" Target="footer35.xml"/><Relationship Id="rId24" Type="http://schemas.openxmlformats.org/officeDocument/2006/relationships/footer" Target="footer7.xml"/><Relationship Id="rId68" Type="http://schemas.openxmlformats.org/officeDocument/2006/relationships/image" Target="media/image25.jpg"/><Relationship Id="rId23" Type="http://schemas.openxmlformats.org/officeDocument/2006/relationships/footer" Target="footer9.xml"/><Relationship Id="rId67" Type="http://schemas.openxmlformats.org/officeDocument/2006/relationships/footer" Target="footer34.xml"/><Relationship Id="rId60" Type="http://schemas.openxmlformats.org/officeDocument/2006/relationships/footer" Target="footer30.xml"/><Relationship Id="rId26" Type="http://schemas.openxmlformats.org/officeDocument/2006/relationships/footer" Target="footer12.xml"/><Relationship Id="rId25" Type="http://schemas.openxmlformats.org/officeDocument/2006/relationships/footer" Target="footer11.xml"/><Relationship Id="rId69" Type="http://schemas.openxmlformats.org/officeDocument/2006/relationships/hyperlink" Target="http://www.fao.org/fileadmin/user_upload/drought/docs/DRAFT_Peace%20and%20security%20brief_26%20Nov%202014.pdf" TargetMode="External"/><Relationship Id="rId28" Type="http://schemas.openxmlformats.org/officeDocument/2006/relationships/image" Target="media/image48.png"/><Relationship Id="rId27" Type="http://schemas.openxmlformats.org/officeDocument/2006/relationships/footer" Target="footer10.xml"/><Relationship Id="rId29" Type="http://schemas.openxmlformats.org/officeDocument/2006/relationships/image" Target="media/image43.png"/><Relationship Id="rId51" Type="http://schemas.openxmlformats.org/officeDocument/2006/relationships/footer" Target="footer21.xml"/><Relationship Id="rId50" Type="http://schemas.openxmlformats.org/officeDocument/2006/relationships/footer" Target="footer20.xml"/><Relationship Id="rId53" Type="http://schemas.openxmlformats.org/officeDocument/2006/relationships/footer" Target="footer23.xml"/><Relationship Id="rId52" Type="http://schemas.openxmlformats.org/officeDocument/2006/relationships/footer" Target="footer19.xml"/><Relationship Id="rId11" Type="http://schemas.openxmlformats.org/officeDocument/2006/relationships/image" Target="media/image55.jpg"/><Relationship Id="rId55" Type="http://schemas.openxmlformats.org/officeDocument/2006/relationships/footer" Target="footer22.xml"/><Relationship Id="rId10" Type="http://schemas.openxmlformats.org/officeDocument/2006/relationships/image" Target="media/image10.png"/><Relationship Id="rId54" Type="http://schemas.openxmlformats.org/officeDocument/2006/relationships/footer" Target="footer24.xml"/><Relationship Id="rId13" Type="http://schemas.openxmlformats.org/officeDocument/2006/relationships/image" Target="media/image28.jpg"/><Relationship Id="rId57" Type="http://schemas.openxmlformats.org/officeDocument/2006/relationships/footer" Target="footer27.xml"/><Relationship Id="rId12" Type="http://schemas.openxmlformats.org/officeDocument/2006/relationships/image" Target="media/image59.jpg"/><Relationship Id="rId56" Type="http://schemas.openxmlformats.org/officeDocument/2006/relationships/footer" Target="footer26.xml"/><Relationship Id="rId91" Type="http://schemas.openxmlformats.org/officeDocument/2006/relationships/footer" Target="footer43.xml"/><Relationship Id="rId90" Type="http://schemas.openxmlformats.org/officeDocument/2006/relationships/footer" Target="footer45.xml"/><Relationship Id="rId15" Type="http://schemas.openxmlformats.org/officeDocument/2006/relationships/image" Target="media/image27.jpg"/><Relationship Id="rId59" Type="http://schemas.openxmlformats.org/officeDocument/2006/relationships/footer" Target="footer29.xml"/><Relationship Id="rId14" Type="http://schemas.openxmlformats.org/officeDocument/2006/relationships/image" Target="media/image58.png"/><Relationship Id="rId58" Type="http://schemas.openxmlformats.org/officeDocument/2006/relationships/footer" Target="footer25.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footer" Target="footer5.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20" Type="http://schemas.openxmlformats.org/officeDocument/2006/relationships/hyperlink" Target="https://womennewsnetwork.net/2013/03/16/climate-change-kenya-womens-lives/" TargetMode="External"/><Relationship Id="rId22" Type="http://schemas.openxmlformats.org/officeDocument/2006/relationships/hyperlink" Target="http://www.fao.org/3/i3437e.pdf" TargetMode="External"/><Relationship Id="rId21" Type="http://schemas.openxmlformats.org/officeDocument/2006/relationships/hyperlink" Target="http://www.fao.org/3/i3437e.pdf" TargetMode="External"/><Relationship Id="rId24" Type="http://schemas.openxmlformats.org/officeDocument/2006/relationships/hyperlink" Target="http://www.fao.org/3/a-i4646e.pdf" TargetMode="External"/><Relationship Id="rId23" Type="http://schemas.openxmlformats.org/officeDocument/2006/relationships/hyperlink" Target="http://www.fao.org/3/i3437e.pdf" TargetMode="External"/><Relationship Id="rId1" Type="http://schemas.openxmlformats.org/officeDocument/2006/relationships/hyperlink" Target="https://netmap.wordpress.com/about/" TargetMode="External"/><Relationship Id="rId2" Type="http://schemas.openxmlformats.org/officeDocument/2006/relationships/hyperlink" Target="https://netmap.wordpress.com/about/" TargetMode="External"/><Relationship Id="rId3" Type="http://schemas.openxmlformats.org/officeDocument/2006/relationships/hyperlink" Target="https://netmap.wordpress.com/about/" TargetMode="External"/><Relationship Id="rId4" Type="http://schemas.openxmlformats.org/officeDocument/2006/relationships/hyperlink" Target="https://www.infoq.com/articles/netmap" TargetMode="External"/><Relationship Id="rId9" Type="http://schemas.openxmlformats.org/officeDocument/2006/relationships/hyperlink" Target="http://www.knbs.or.ke/index.php" TargetMode="External"/><Relationship Id="rId26" Type="http://schemas.openxmlformats.org/officeDocument/2006/relationships/hyperlink" Target="http://www.fao.org/3/a-i4646e.pdf" TargetMode="External"/><Relationship Id="rId25" Type="http://schemas.openxmlformats.org/officeDocument/2006/relationships/hyperlink" Target="http://www.fao.org/3/a-i4646e.pdf" TargetMode="External"/><Relationship Id="rId28" Type="http://schemas.openxmlformats.org/officeDocument/2006/relationships/hyperlink" Target="http://www.sida.se/contentassets/8d8a0a61a9de4791b6d3334255450592/336ef9db-6841-4515-8cc0-8b979946fce4.pdf" TargetMode="External"/><Relationship Id="rId27" Type="http://schemas.openxmlformats.org/officeDocument/2006/relationships/hyperlink" Target="http://www.sida.se/contentassets/8d8a0a61a9de4791b6d3334255450592/336ef9db-6841-4515-8cc0-8b979946fce4.pdf" TargetMode="External"/><Relationship Id="rId5" Type="http://schemas.openxmlformats.org/officeDocument/2006/relationships/hyperlink" Target="https://www.infoq.com/articles/netmap" TargetMode="External"/><Relationship Id="rId6" Type="http://schemas.openxmlformats.org/officeDocument/2006/relationships/hyperlink" Target="https://www.infoq.com/articles/netmap" TargetMode="External"/><Relationship Id="rId29" Type="http://schemas.openxmlformats.org/officeDocument/2006/relationships/hyperlink" Target="http://www.afdb.org/fileadmin/uploads/afdb/Documents/Project-andOperations/Ending_Conflict_and_Building_Peace_in_Africa-_A_Call_to_Action.pdf" TargetMode="External"/><Relationship Id="rId7" Type="http://schemas.openxmlformats.org/officeDocument/2006/relationships/hyperlink" Target="http://www.knbs.or.ke/index.php" TargetMode="External"/><Relationship Id="rId8" Type="http://schemas.openxmlformats.org/officeDocument/2006/relationships/hyperlink" Target="http://www.knbs.or.ke/index.php" TargetMode="External"/><Relationship Id="rId31" Type="http://schemas.openxmlformats.org/officeDocument/2006/relationships/hyperlink" Target="http://www.afdb.org/fileadmin/uploads/afdb/Documents/Project-andOperations/Ending_Conflict_and_Building_Peace_in_Africa-_A_Call_to_Action.pdf" TargetMode="External"/><Relationship Id="rId30" Type="http://schemas.openxmlformats.org/officeDocument/2006/relationships/hyperlink" Target="http://www.afdb.org/fileadmin/uploads/afdb/Documents/Project-andOperations/Ending_Conflict_and_Building_Peace_in_Africa-_A_Call_to_Action.pdf" TargetMode="External"/><Relationship Id="rId11" Type="http://schemas.openxmlformats.org/officeDocument/2006/relationships/hyperlink" Target="http://www.ndma.go.ke/" TargetMode="External"/><Relationship Id="rId33" Type="http://schemas.openxmlformats.org/officeDocument/2006/relationships/hyperlink" Target="http://www.pragya.org/doc/Conflict_Assessment_Report.pdf" TargetMode="External"/><Relationship Id="rId10" Type="http://schemas.openxmlformats.org/officeDocument/2006/relationships/hyperlink" Target="http://www.ndma.go.ke/" TargetMode="External"/><Relationship Id="rId32" Type="http://schemas.openxmlformats.org/officeDocument/2006/relationships/hyperlink" Target="http://www.pragya.org/doc/Conflict_Assessment_Report.pdf" TargetMode="External"/><Relationship Id="rId13" Type="http://schemas.openxmlformats.org/officeDocument/2006/relationships/hyperlink" Target="http://www.food.gov.uk/ninutritionhomeless" TargetMode="External"/><Relationship Id="rId12" Type="http://schemas.openxmlformats.org/officeDocument/2006/relationships/hyperlink" Target="http://www.ndma.go.ke/" TargetMode="External"/><Relationship Id="rId34" Type="http://schemas.openxmlformats.org/officeDocument/2006/relationships/hyperlink" Target="http://www.pragya.org/doc/Conflict_Assessment_Report.pdf" TargetMode="External"/><Relationship Id="rId15" Type="http://schemas.openxmlformats.org/officeDocument/2006/relationships/hyperlink" Target="http://www.nationaudio.com/News/EastAfrican/current/Featurres/Features%201%20.html" TargetMode="External"/><Relationship Id="rId14" Type="http://schemas.openxmlformats.org/officeDocument/2006/relationships/hyperlink" Target="http://www.food.gov.uk/ninutritionhomeless" TargetMode="External"/><Relationship Id="rId17" Type="http://schemas.openxmlformats.org/officeDocument/2006/relationships/hyperlink" Target="http://www.nationaudio.com/News/EastAfrican/current/Featurres/Features%201%20.html" TargetMode="External"/><Relationship Id="rId16" Type="http://schemas.openxmlformats.org/officeDocument/2006/relationships/hyperlink" Target="http://www.nationaudio.com/News/EastAfrican/current/Featurres/Features%201%20.html" TargetMode="External"/><Relationship Id="rId19" Type="http://schemas.openxmlformats.org/officeDocument/2006/relationships/hyperlink" Target="https://womennewsnetwork.net/2013/03/16/climate-change-kenya-womens-lives/" TargetMode="External"/><Relationship Id="rId18" Type="http://schemas.openxmlformats.org/officeDocument/2006/relationships/hyperlink" Target="http://www.nationaudio.com/News/EastAfrican/current/Featurres/Features%201%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