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275B8" w14:textId="77777777" w:rsidR="00C9782A" w:rsidRPr="00D606DA" w:rsidRDefault="00000000" w:rsidP="00A82158">
      <w:pPr>
        <w:spacing w:after="0" w:line="259" w:lineRule="auto"/>
        <w:ind w:left="0" w:firstLine="0"/>
        <w:jc w:val="center"/>
        <w:rPr>
          <w:rFonts w:ascii="Maiandra GD" w:hAnsi="Maiandra GD"/>
        </w:rPr>
      </w:pPr>
      <w:r w:rsidRPr="00D606DA">
        <w:rPr>
          <w:rFonts w:ascii="Maiandra GD" w:hAnsi="Maiandra GD"/>
          <w:noProof/>
        </w:rPr>
        <w:drawing>
          <wp:inline distT="0" distB="0" distL="0" distR="0" wp14:anchorId="61D93556" wp14:editId="6EE95FC7">
            <wp:extent cx="1110542" cy="65532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0542" cy="655320"/>
                    </a:xfrm>
                    <a:prstGeom prst="rect">
                      <a:avLst/>
                    </a:prstGeom>
                  </pic:spPr>
                </pic:pic>
              </a:graphicData>
            </a:graphic>
          </wp:inline>
        </w:drawing>
      </w:r>
    </w:p>
    <w:p w14:paraId="639ADEB2" w14:textId="77777777" w:rsidR="00C9782A" w:rsidRPr="00D606DA" w:rsidRDefault="00000000" w:rsidP="00A82158">
      <w:pPr>
        <w:spacing w:after="26" w:line="259" w:lineRule="auto"/>
        <w:ind w:left="0" w:firstLine="0"/>
        <w:jc w:val="center"/>
        <w:rPr>
          <w:rFonts w:ascii="Maiandra GD" w:hAnsi="Maiandra GD"/>
        </w:rPr>
      </w:pPr>
      <w:r w:rsidRPr="00D606DA">
        <w:rPr>
          <w:rFonts w:ascii="Maiandra GD" w:hAnsi="Maiandra GD"/>
          <w:sz w:val="32"/>
        </w:rPr>
        <w:t xml:space="preserve"> </w:t>
      </w:r>
    </w:p>
    <w:p w14:paraId="475E3E1C" w14:textId="77777777" w:rsidR="00C9782A" w:rsidRPr="00D606DA" w:rsidRDefault="00000000" w:rsidP="00A82158">
      <w:pPr>
        <w:spacing w:after="26" w:line="259" w:lineRule="auto"/>
        <w:ind w:left="0" w:firstLine="0"/>
        <w:jc w:val="center"/>
        <w:rPr>
          <w:rFonts w:ascii="Maiandra GD" w:hAnsi="Maiandra GD"/>
        </w:rPr>
      </w:pPr>
      <w:r w:rsidRPr="00D606DA">
        <w:rPr>
          <w:rFonts w:ascii="Maiandra GD" w:hAnsi="Maiandra GD"/>
          <w:sz w:val="32"/>
        </w:rPr>
        <w:t xml:space="preserve"> </w:t>
      </w:r>
    </w:p>
    <w:p w14:paraId="0581A426" w14:textId="77777777" w:rsidR="00C9782A" w:rsidRPr="00D606DA" w:rsidRDefault="00000000" w:rsidP="00A82158">
      <w:pPr>
        <w:spacing w:after="28" w:line="259" w:lineRule="auto"/>
        <w:ind w:left="0" w:firstLine="0"/>
        <w:jc w:val="center"/>
        <w:rPr>
          <w:rFonts w:ascii="Maiandra GD" w:hAnsi="Maiandra GD"/>
        </w:rPr>
      </w:pPr>
      <w:r w:rsidRPr="00D606DA">
        <w:rPr>
          <w:rFonts w:ascii="Maiandra GD" w:hAnsi="Maiandra GD"/>
          <w:sz w:val="32"/>
        </w:rPr>
        <w:t xml:space="preserve"> </w:t>
      </w:r>
    </w:p>
    <w:p w14:paraId="5982EF77" w14:textId="77777777" w:rsidR="00C9782A" w:rsidRPr="00D606DA" w:rsidRDefault="00000000" w:rsidP="00A82158">
      <w:pPr>
        <w:spacing w:after="26" w:line="259" w:lineRule="auto"/>
        <w:ind w:left="0" w:firstLine="0"/>
        <w:jc w:val="center"/>
        <w:rPr>
          <w:rFonts w:ascii="Maiandra GD" w:hAnsi="Maiandra GD"/>
        </w:rPr>
      </w:pPr>
      <w:r w:rsidRPr="00D606DA">
        <w:rPr>
          <w:rFonts w:ascii="Maiandra GD" w:hAnsi="Maiandra GD"/>
          <w:sz w:val="32"/>
        </w:rPr>
        <w:t xml:space="preserve"> </w:t>
      </w:r>
    </w:p>
    <w:p w14:paraId="0F2981C6" w14:textId="77777777" w:rsidR="00C9782A" w:rsidRPr="00D606DA" w:rsidRDefault="00000000" w:rsidP="00A82158">
      <w:pPr>
        <w:spacing w:after="16" w:line="237" w:lineRule="auto"/>
        <w:ind w:left="4515" w:firstLine="0"/>
        <w:jc w:val="left"/>
        <w:rPr>
          <w:rFonts w:ascii="Maiandra GD" w:hAnsi="Maiandra GD"/>
        </w:rPr>
      </w:pPr>
      <w:r w:rsidRPr="00D606DA">
        <w:rPr>
          <w:rFonts w:ascii="Maiandra GD" w:hAnsi="Maiandra GD"/>
          <w:sz w:val="32"/>
        </w:rPr>
        <w:t xml:space="preserve"> </w:t>
      </w:r>
      <w:r w:rsidRPr="00D606DA">
        <w:rPr>
          <w:rFonts w:ascii="Maiandra GD" w:hAnsi="Maiandra GD"/>
          <w:b/>
          <w:color w:val="EEECE1"/>
          <w:sz w:val="64"/>
        </w:rPr>
        <w:t xml:space="preserve"> </w:t>
      </w:r>
    </w:p>
    <w:p w14:paraId="46643EBA" w14:textId="6AD4BD4A" w:rsidR="00C9782A" w:rsidRPr="00D606DA" w:rsidRDefault="00A82158" w:rsidP="00A82158">
      <w:pPr>
        <w:spacing w:after="117" w:line="259" w:lineRule="auto"/>
        <w:ind w:left="0" w:firstLine="0"/>
        <w:jc w:val="center"/>
        <w:rPr>
          <w:rFonts w:ascii="Maiandra GD" w:hAnsi="Maiandra GD"/>
          <w:color w:val="00B050"/>
          <w:sz w:val="24"/>
          <w:szCs w:val="28"/>
        </w:rPr>
      </w:pPr>
      <w:r w:rsidRPr="00D606DA">
        <w:rPr>
          <w:rFonts w:ascii="Maiandra GD" w:hAnsi="Maiandra GD"/>
          <w:b/>
          <w:color w:val="00B050"/>
          <w:sz w:val="40"/>
          <w:szCs w:val="28"/>
        </w:rPr>
        <w:t>GREEN PROCUREMENT POLICY</w:t>
      </w:r>
    </w:p>
    <w:p w14:paraId="0EC74F73"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0F3F9525"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15495FEC" w14:textId="77777777" w:rsidR="00C9782A" w:rsidRPr="00D606DA" w:rsidRDefault="00000000" w:rsidP="00A82158">
      <w:pPr>
        <w:spacing w:after="19" w:line="259" w:lineRule="auto"/>
        <w:ind w:left="0" w:firstLine="0"/>
        <w:jc w:val="center"/>
        <w:rPr>
          <w:rFonts w:ascii="Maiandra GD" w:hAnsi="Maiandra GD"/>
        </w:rPr>
      </w:pPr>
      <w:r w:rsidRPr="00D606DA">
        <w:rPr>
          <w:rFonts w:ascii="Maiandra GD" w:hAnsi="Maiandra GD"/>
        </w:rPr>
        <w:t xml:space="preserve"> </w:t>
      </w:r>
    </w:p>
    <w:p w14:paraId="3AF18C0B"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5F965B62" w14:textId="77777777" w:rsidR="00C9782A" w:rsidRPr="00D606DA" w:rsidRDefault="00000000" w:rsidP="00A82158">
      <w:pPr>
        <w:spacing w:after="23" w:line="259" w:lineRule="auto"/>
        <w:ind w:left="0" w:firstLine="0"/>
        <w:jc w:val="left"/>
        <w:rPr>
          <w:rFonts w:ascii="Maiandra GD" w:hAnsi="Maiandra GD"/>
        </w:rPr>
      </w:pPr>
      <w:r w:rsidRPr="00D606DA">
        <w:rPr>
          <w:rFonts w:ascii="Maiandra GD" w:hAnsi="Maiandra GD"/>
        </w:rPr>
        <w:t xml:space="preserve"> </w:t>
      </w:r>
      <w:r w:rsidRPr="00D606DA">
        <w:rPr>
          <w:rFonts w:ascii="Maiandra GD" w:hAnsi="Maiandra GD"/>
        </w:rPr>
        <w:tab/>
        <w:t xml:space="preserve"> </w:t>
      </w:r>
    </w:p>
    <w:p w14:paraId="263CB331"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01B32A8F"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51745590" w14:textId="77777777" w:rsidR="00C9782A" w:rsidRPr="00D606DA" w:rsidRDefault="00000000" w:rsidP="00A82158">
      <w:pPr>
        <w:spacing w:after="19" w:line="259" w:lineRule="auto"/>
        <w:ind w:left="0" w:firstLine="0"/>
        <w:jc w:val="center"/>
        <w:rPr>
          <w:rFonts w:ascii="Maiandra GD" w:hAnsi="Maiandra GD"/>
        </w:rPr>
      </w:pPr>
      <w:r w:rsidRPr="00D606DA">
        <w:rPr>
          <w:rFonts w:ascii="Maiandra GD" w:hAnsi="Maiandra GD"/>
        </w:rPr>
        <w:t xml:space="preserve"> </w:t>
      </w:r>
    </w:p>
    <w:p w14:paraId="77035632"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560EA7AF"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0B43D798"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eastAsia="Calibri" w:hAnsi="Maiandra GD" w:cs="Calibri"/>
          <w:noProof/>
          <w:sz w:val="22"/>
        </w:rPr>
        <mc:AlternateContent>
          <mc:Choice Requires="wpg">
            <w:drawing>
              <wp:anchor distT="0" distB="0" distL="114300" distR="114300" simplePos="0" relativeHeight="251658240" behindDoc="0" locked="0" layoutInCell="1" allowOverlap="1" wp14:anchorId="0516E446" wp14:editId="0263C213">
                <wp:simplePos x="0" y="0"/>
                <wp:positionH relativeFrom="page">
                  <wp:posOffset>-1903</wp:posOffset>
                </wp:positionH>
                <wp:positionV relativeFrom="page">
                  <wp:posOffset>0</wp:posOffset>
                </wp:positionV>
                <wp:extent cx="3978275" cy="1449070"/>
                <wp:effectExtent l="0" t="0" r="3175" b="0"/>
                <wp:wrapTopAndBottom/>
                <wp:docPr id="3735" name="Group 3735"/>
                <wp:cNvGraphicFramePr/>
                <a:graphic xmlns:a="http://schemas.openxmlformats.org/drawingml/2006/main">
                  <a:graphicData uri="http://schemas.microsoft.com/office/word/2010/wordprocessingGroup">
                    <wpg:wgp>
                      <wpg:cNvGrpSpPr/>
                      <wpg:grpSpPr>
                        <a:xfrm>
                          <a:off x="0" y="0"/>
                          <a:ext cx="3978275" cy="1449070"/>
                          <a:chOff x="0" y="0"/>
                          <a:chExt cx="3978275" cy="1449070"/>
                        </a:xfrm>
                      </wpg:grpSpPr>
                      <pic:pic xmlns:pic="http://schemas.openxmlformats.org/drawingml/2006/picture">
                        <pic:nvPicPr>
                          <pic:cNvPr id="7" name="Picture 7"/>
                          <pic:cNvPicPr/>
                        </pic:nvPicPr>
                        <pic:blipFill>
                          <a:blip r:embed="rId8">
                            <a:duotone>
                              <a:schemeClr val="accent6">
                                <a:shade val="45000"/>
                                <a:satMod val="135000"/>
                              </a:schemeClr>
                              <a:prstClr val="white"/>
                            </a:duotone>
                          </a:blip>
                          <a:stretch>
                            <a:fillRect/>
                          </a:stretch>
                        </pic:blipFill>
                        <pic:spPr>
                          <a:xfrm>
                            <a:off x="0" y="0"/>
                            <a:ext cx="3978275" cy="1449070"/>
                          </a:xfrm>
                          <a:prstGeom prst="rect">
                            <a:avLst/>
                          </a:prstGeom>
                        </pic:spPr>
                      </pic:pic>
                      <wps:wsp>
                        <wps:cNvPr id="10" name="Rectangle 10"/>
                        <wps:cNvSpPr/>
                        <wps:spPr>
                          <a:xfrm>
                            <a:off x="916609" y="459281"/>
                            <a:ext cx="37731" cy="151421"/>
                          </a:xfrm>
                          <a:prstGeom prst="rect">
                            <a:avLst/>
                          </a:prstGeom>
                          <a:ln>
                            <a:noFill/>
                          </a:ln>
                        </wps:spPr>
                        <wps:txbx>
                          <w:txbxContent>
                            <w:p w14:paraId="545741A6" w14:textId="77777777" w:rsidR="00C9782A"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1" name="Rectangle 11"/>
                        <wps:cNvSpPr/>
                        <wps:spPr>
                          <a:xfrm>
                            <a:off x="916609" y="577421"/>
                            <a:ext cx="46741" cy="187581"/>
                          </a:xfrm>
                          <a:prstGeom prst="rect">
                            <a:avLst/>
                          </a:prstGeom>
                          <a:ln>
                            <a:noFill/>
                          </a:ln>
                        </wps:spPr>
                        <wps:txbx>
                          <w:txbxContent>
                            <w:p w14:paraId="363ABD16" w14:textId="77777777" w:rsidR="00C9782A"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516E446" id="Group 3735" o:spid="_x0000_s1026" style="position:absolute;left:0;text-align:left;margin-left:-.15pt;margin-top:0;width:313.25pt;height:114.1pt;z-index:251658240;mso-position-horizontal-relative:page;mso-position-vertical-relative:page" coordsize="39782,14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8kNLFwMAAN4IAAAOAAAAZHJzL2Uyb0RvYy54bWzEVm1v2yAQ/j5p/wHx&#10;vbWdJnFiNammdq0qbWu0bj+AYByj2YCAvO3X7w6/ZG02dcuk7kPdg4Pjuee5g1xe7eqKbIR1UqsZ&#10;Tc5jSoTiOpdqNaNfv9yeTShxnqmcVVqJGd0LR6/mb99cbk0mBrrUVS4sgSDKZVszo6X3Josix0tR&#10;M3eujVDgLLStmYehXUW5ZVuIXlfRII7H0Vbb3FjNhXMwe9M46TzELwrB/UNROOFJNaOAzYevDd8l&#10;fqP5JctWlplS8hYGOwFFzaSCQ/tQN8wzsrbyKFQtudVOF/6c6zrSRSG5CDlANkn8LJs7q9cm5LLK&#10;tivT0wTUPuPp5LD80+bOmkezsMDE1qyAizDCXHaFrfE/oCS7QNm+p0zsPOEweTFNJ4N0RAkHXzIc&#10;TuO0JZWXwPzRPl6+f2Fn1B0cPYFjJM/gr+UArCMOXq4V2OXXVtA2SP1HMWpmv63NGchlmJdLWUm/&#10;D6UHwiAotVlIvrDNAOhcWCLzGU0pUayGigcvHkpSrDXcgGtwBwwjHD8JsKykuZVVhbyj3UKFin2m&#10;+C+ybarpRvN1LZRv2sOKClBr5UppHCU2E/VSADx7nyehYPO19tCZeF5oOnFdWbJh0C6McwgzDqtc&#10;yXLRTA9HcdxK7Jj/qPNmOrno5kHAPhKGNdb5Pui2lF4gE7CqPxpszDVg8FZ4XqJZAA2foYGbxa5z&#10;BM4ONCGDDsoXd/xLwfZl1wC+E7omiByoAgyBBLb54Fo06MElrYQNgIAM8GAjwW3mOvFgdCTfXzXs&#10;Y8mMAAgY9lBhCdxnTYkhS0ytKkFgDuhq1/Vd7X7H0DQZj+MpJdC7w9F0MElwN8v65k7Ti6Rt7VEy&#10;HAT3qUSxrFIYXGms70ZUnIE27/Ch5XfLXZvCUud76KZS2+8P8MQUld7OqG4tiq8OqINeSqp7BRzj&#10;Bd8ZtjOWnWF9da3DM9DAeLf2upBBUDy4Oa3FA+K9lopA8JGKgehTVBylaSvTQcXhOB12Kk7SUSPy&#10;K6gYrsE+k/8tZnhN4BENN0/74OMr/fM4iH/4WTL/AQAA//8DAFBLAwQKAAAAAAAAACEAPJWiz+NU&#10;AADjVAAAFAAAAGRycy9tZWRpYS9pbWFnZTEucG5niVBORw0KGgoAAAANSUhEUgAAA2YAAAE8CAYA&#10;AACrX6JGAAAAAXNSR0IArs4c6QAAAARnQU1BAACxjwv8YQUAAAAJcEhZcwAADsMAAA7DAcdvqGQA&#10;AFR4SURBVHhe7d1XkF1Vnuf7tbY9JzPlvYS89z6VmRJQNTGP80p23KZrqqCAhOrSVVUzDBF1X5rX&#10;mSH0oBv3oSNmIujGyIDwtigo4aEopMIVFFaZx3u7/Vrrrp256aa7MBJKc8zvEyNSOv/dManMI2l/&#10;a++1Nk0uOyQIAAAAAADAFOIa8Y3965gxOKgah3ew+L7+GI33RtOpJYQg+ULRSySSSiKZ8ur1elxV&#10;VRqNZwxnzJKf2lMBJ/cjzAAAAAAAYNJxVQT6rjW+MdCvyxDzzIODcbW3l1JFjY6YWowxks1m7UQy&#10;rcsgY34QmGGgzTTOeSA/j1eYjLFaOXf26NGj5fBlhBkAAAAAAFwxpgimb1vuGQf7DfPa3V68fzAu&#10;4j1CNQxK6PRcnPI8n6TSaSuVSuvpdEZ4vq9TKRrPGBljnAjxASPitNusn5S/vDgyMuJH43EIMwAA&#10;AAAAuGyMCq5vXurqh/p185qdXnz/oR7RN0to8fi0hVio0WzydDobyCAT2VxeC3xfkWY8xkIBYxdl&#10;kD3qu96p9947f/748eOOfPkb+wthBgAAAAAA32s8xDYu843+/ZoxuNWNHxrsEbPncK2nRyGKEh01&#10;PSqVSpDJ5shYIunWavVe13VFq8QY57zIGHtOMHJK0/hL1//t31ZlqPJo/K0QZgAAAAAA8Fe4Ipi2&#10;YWmg79mpmgPbPf3Awbi6eJHQ+mZNe4iFdwIWiyUvny8oX46O+s1GM+YHgfw0WiPGZIhZ8sPLjLOH&#10;rLr6lKJUcv/xVsXvgzADAAAAAADCqWDqmkWBvmu7Zhza6hr9MsSWLxf67NkyxKZnw46v8zxPlEpl&#10;L5PN6eFOipZlGUEQ0BaKsYAIcp4L9pjtuw/KT3hUxlgYaD8IwgwAAAAAoAsxwYW6er6rb9tmmIe3&#10;O8bAQFxduoRrc+aqVNOio6aXbduiUCwFmUyWZbJZVcaYKgSZ3stz30MG2V84J08Hnnu6ry/2wfDw&#10;cE2+fMVNhTADAAAAAOgCXIaYsmKuq2/dappXb2sa/QO96oqlTJ83XyOaHh01/er1BiuXy3wskWTF&#10;Ykm3bDu8ItZaMRawrIym3/ksOFlzrbeO3XRTjlI6qR2FMAMAAAAA6EBMppi6ZJanb9uqG4c2W/Gh&#10;I31kxeJAX7hIo7oRHTX9wmeJVas1v1QuK6NjCa9crpiO4xAZOi12ZYxX5Wf7xsS6Mfe3Cxb0jg0P&#10;D7NoPOkQZgAAAAAAHWD81sSlcwJt03rVOLDJNgb6e7Q1q5i+dOmMhlgojDEZYn6hUFISyZRfrVZ1&#10;13XCFmupGOOcO5yLPwkqnmhY3iOffHD+s+PHj9vReEohzAAAAAAA2tD4FbFFs3xt3RpV37fBMQf6&#10;49rmDXw8xAwzOmrmBAEj5UrZz2ZzJJXKiFq9psjXZmbx2neQMRbIcPxE/vit7/oPXrxYeO+uu35d&#10;icbTBmEGAAAAANAGxq+ILej11dUrNX3vetu85khM27iWG8uW6jTWEx01s2zb4fV6nSdT6SCTzRq1&#10;Wp3L4GnFGJOfF0kSwV/xguBUs1b+w9GjR1PReEYgzAAAAAAAWpSYbXrGmtWGemBd0xwajGub1gbq&#10;smW61jurJbaMDzWbFqtUqzSVSru5fMEMw0y+3HIxFmKcF4gQf2Q+e8jzmi/OmTPni6lcN3Y5EGYA&#10;AAAAAC2C9+m+uWaVru5eXY9fffUsZeNq11i92qQ9vdERMy9cL9ZoNFi5UiHh88VKxbJRq9fD54u1&#10;1Hqxr3DGmrIUPyCCP+razadnz54dbnHvReOWgTADAAAAAJghvEcL1JXLVWPnqmb8yFCfsmW9a25Y&#10;L0OsLzqiNXDOSV3GWKFQFKlUmhVLZbXZbKpSy1y5+zrGmEco+Zwz8izzvUd6e823ZYw1onFLQpgB&#10;AAAAAEyDcI2Y0msyZclCRd++0jaG+uPG7u2+uWmDSXtnRUe1Dtf1hGVbPJcrBql0SiuVytx1XU1R&#10;lFaNMSY/sbSMm1cY90/marXX7/jFL3LRuOUhzAAAAAAApgiPqUxdOJ9qW6+yzSP9pr5/F9PXrTG0&#10;uQtaMm4cxxFNyxKZTNZLZ3JaqVzinPGZ3Wv/e8geKxJBLnBGHnCc6gs333zzl5P98OfpgDADAAAA&#10;AJgk3FCYtnC+qm5ebpnXDpra7q2BvmGdoS9Y3JIhFgp3Umw0GnQskbLyhbxZLpVlJdCW3LzjKzLG&#10;mvIL+gnj4rRjKE/fMjz8J/lyW3cNwgwAAAAA4AfiGmXa/LmqumVZQz880Gvs2+bqmzea+sIlLRti&#10;4eYdjuOwSrVGE4mkl8/nVflztVU37/iKjDGXEprggj8ZeP7Dvb3ma624iccPhTADAAAAALhETCVc&#10;nztHoesX1mPXDPXpe7c5+vbNMX3xMhliLdti45t3yBjj5UqVjY6OkVw+H9i2E4/GLWv84c9cFGWw&#10;/D5gwcnemP6ijLFqNO4oCDMAAAAAgG/BFcJpb5yqaxc2zasP9RgHd7nxg3vjyrxF0RGtK4wxy7ZF&#10;Lptz05mslk5nWMCYGY1blvy8w4c/1wkRbzOfnSoUqk/dfvttyWjcsRBmAAAAAAARRomgcYNoKxfY&#10;xpH9pjF0wDf37jD0pVe19G1+X/F9XziuG25p72YyWTObyweyc1p6845Q2GLygyt/fByo5GRQF4/9&#10;/Od/8+H4sEsgzAAAAACgazEihBYzKV02yzJ+NGgYQ/tkiG039OWr1eiQlhfGWLiTYjKZ8tLprFoo&#10;FsN7Klt6846vMMYC+cmmGOdnA07O3Phf/6+35MvBxLS7IMwAAAAAoGvw8Fliuh6GmG3+eNDQB/Z4&#10;5oFdhnHV2rYJsVB4m2KpVGapdDoYSyRFtVozWn3zjq98dauiIOJJPwhOnvvdX357zz13OdG4ayHM&#10;AAAAAKCzUUrIsp5wjVjcGNjjGIf2xszV6xVC26Jj/lUYY9lszkllMtrYWNK3LCvWqg97/iby8/eF&#10;EC8xn91fKmXP/vrXv65EI5AQZgAAAADQccTCWNM8ciBmDu135EfTWL1BGw+0NsMYJ8lUyklnsvrY&#10;WMIPgiAWjdoG4+xdzvi/xAz19PDw8Gj0MvwHCDMAAAAAaHtinmmZA7sM4+pDXuyaA6a+eqNKwzv7&#10;2jDGfD8go2NjdiqVVmWQhVeaWn7zjv+IMTYmY+y053r33XTTT8OHP/OJCXwbhBkAAAAAtJ85umMM&#10;7lX1oX1+bGivoa3brCqGTqnSVkvF/lW1VmfZbM4fHUuQYqFgMM5lV7bPbYoh+TmXhRCPM88/2dNj&#10;/O66667zKaVojUuEMAMAAACAlidm667Rv0szBvZ4xuAeXd+4VVVjMUq1tth88K/IgCHlcsVPZ7J0&#10;LJHw6/VGPNxdsd1ijDNmcUJ+LwJ65rP82GPbV66sDg8Ps2gMlwFhBgAAAAAtR8w1HGPvNl3ft8OL&#10;HdmrqzLEtFl9lOptd1ffvwo37ygUil4mk1XGksmg0WiajDHSdlfGxre4p28zLh5yrOpDc+fOTcoY&#10;86Ix/EAIMwAAAACYcWKW5hi7Nmva3h2+eXi3pm/boSp9fVSN97TfIrGvCYKA5PIFN5lMqTLIxndS&#10;lCffbfd7klHJhRB/kT99nGr01DtvXvzo7rvvaE5MYTIgzAAAAABg2om46mo716v67u1B7D8d1PTN&#10;2xQ6q49qPb20HTfs+Lpm0+KFYjFIpzMik81pruOEC63aa2/+CAtYSlD+bBAopw01ePP666+vypex&#10;kccUQJgBAAAAwJTjpuJr21ZT88AezziyW9e37lTpnD6q981u+xAL1ep1VigURSqVDnL5guG6rvxt&#10;tdmD0iKc84rg4qWABQ/Zzdrvbjt5MkvOnQuiMUwRhBkAAAAATLowxPStaxR911bfOLxLNXbtVZW5&#10;s4g2Z15bxso3KZXLQSFfVJKplF2uVOKu67VtjDHGXBkFfxCcP9qs24++8ca5sXvuuceJxjANEGYA&#10;AAAAcMWEofja5lWKtn1DuEZM1XbuUdXFC6g+d377Xw6LhBt1lMsVN1coaOHDnhv1huF6Xttta/8V&#10;+fvhMgQ+IEI869ruqWIx8/Gdd95Zj8YwzRBmAAAAAHDZeBhi65dTbcv6wBzaRY09ezV1+RKqzZ2v&#10;dMKtiV9xXVfIGAvyhQJJJFOkXm9Qznl77tEvyRgT8tszKovsRe4HJ3O56vk77vhFLhrDDEKYAQAA&#10;AMD34joJtFVLibp5HYtdvVvo+w7oyrJF1Ji/UCFKx9ydOM6yLFGp1lgqlea5XF6pNxrhc8faNsYm&#10;NlQURfnT1xknZ6x66eXbbrttNByNHwAtAWEGAAAAAH+Fq4SpVy0S2uZ13LxmN9H37Fe1qxYTfeES&#10;tdNCLHzYc7PZZKVyJbwq5pbLZbNWb4R72qvRIW2JMdaQJ/oXwnVjru09OWdO/DM8b6x1IcwAAAAA&#10;gHBFMGX5fKJvXh8YQzuIcaBfU1csJsay5Sppz/0svlMYY7VaLZAxRhOJZFCuVDUZZ7RdN+/4Cg83&#10;8aDkY8HFc27gnp0dj78nY6wRjaGFIcwAAAAAuhBTBFeXLyD6mqt8Y2g70Q8c0rQ1y4Rx1eq2vWXv&#10;+3DOSbUaxliJjI0leVlGmWXbmqqqbb0ojknyNzDKCTnHOD9dLebePnbsWD4aQ5tAmAEAAAB0gfEr&#10;YovnEnXlcmYMbuPmwX5d27yaGMtXddytiV/nep5oNBo8k8n58odWLpeE5/tau+6k+JVwEw9CaY5w&#10;8TYLyKm6X3/p73/+81FKw2dZQztCmAEAAAB0IEYFVxfMEuqKZTLEtjJjaFDXN60RxoqVOlE79qLY&#10;ONu2eaNhkWQ65ebzBbNcLjPOhR6N2xpjvEqI+IBxdlYE3jM/+9nPPpYv4+HPHQBhBgAAANABuAwx&#10;OrdXqMsWC/PwjsA4dEjTtqwW5qq1OtE6okm+k2VZrNFoKKNjSUfGmF6pVsOHPXdEgXLGwgc9f84Z&#10;f8IJnMfefeedt0+cOOFOTKFTIMwAAAAA2hAjXCize4SybCEzB7cxY2BQ17euYebaDUY3hFi4eUcY&#10;Y+VKVUml0k4mm9MajWZ4h2Jb76T4Fc55IH+TGfnT533PP93TY7w2PDxcnZhCJ0KYAQAAALQBJsIQ&#10;iwtl0XxmHtochpim71zLjXWbDWqY0VGdjXFObMvihUIxSKbSNJcvcNd1O+Y3L2OMCyJKsjn/yDx2&#10;b0+P9ryMsTDOoAsgzAAAAABa0PgVsZ6YUObPZsbBjb4+MGga+zez2KZtXXFF7Cue5wnX9UQ2l/VT&#10;qYyaLxS57/tGNG570cOfm4SSDwUnpyzPemrkhhs+isbQRRBmAAAAAC0gvCJGY4ZQ5szi+v61nnn1&#10;EcPYv5XFNm8zSZdcEftKGGKO65DwFsVkKqMXZIwRIjomxkKMsXCN2CgV4qzn+Y/09pp/GB4eZhNT&#10;6EYIMwAAAICZQAnhmiKUvh6uH9romYeP6Pr+TUFs644YNePRQd0j3Na+Xq/zdDrrJVMpLVw7Jr9E&#10;HbFe7CsyxgJCaVE2+NMBI6c8u/LSyMiIFY2hyyHMAAAAAKYJV6mgvSbX92/wzSOHdePAFj+2a09X&#10;hli4eYfv+6JcqbBkMi2DLCOqtZrR7s8X+4/CdWPyQ4ML8aoss/tzufRTt99+e2liCvBvEGYAAAAA&#10;U4RTIkhcZ8bedb5xeNAwDm3z47v2xmjvrOiI7hLGWBAEIpcveIlEUkulM67UE407xvgeHoQE8vd7&#10;Qf6W72vUrEdvu+2GLyemAN8MYQYAAAAwWSglXCOBvnu1Zx4+bBiD273YgUM9Sk9vdED3kWEiY8wn&#10;6XTGGkskY8l02uWMd+QlwvDqmPz9jsoP9/uud/rGG3/yLqUU59pwSRBmAAAAAFeAE8HUncvt2JEj&#10;PeaP9rrx/f1x2tMXTbtX07JEKpm2U+m0nkpnZJ90xsOevwnjvCyEOOs77v033vi/XyLkXBCNAC4Z&#10;wgwAAADgMoTb2GtbllmxH10TM67e7vQcHOylvbPHr5Z1u2q1ypOpjJ9IJmmxWFI6OsbCXRUFeZaz&#10;4AHbbjyGTTzgSiHMAAAAAL4Do0JoW5e75uCAYQxts3sODfWKvllCNXRZYoixYqnkp5JpMpZM+bVa&#10;LSZfUiYmnUfGWHje/Ib8+EA2rZ25447rcjI+w809AK4YwgwAAADga7gimLZpqWcc2C9DbLsTPzTQ&#10;K+bNF5oZo7gqNn7bHsnn8046ndEujiaY4zjh88U69gszHmOCfCJPmE87lnP/nDnxz4aHh71oDDBp&#10;EGYAAADQ1TjlTFu32NP37ZEhtsMxBgZ61IULiRbvoUTp2Is/l8X3A5LJZp10JqOFW9vLGNPDRWPR&#10;uCMxzlJE8McDj516773zb/2v//W/LPlbxnkzTBmEGQAAAHQVLjhXV8939b27TOPwLsccOBRXlywR&#10;Wk+vQtSOep7xFbEsi+fyBX8skRS5XF7zfT+s1I4uVcZ4VRDxPOfkTK2ce37JkiWV4eFhFo0BphTC&#10;DAAAADoeXTHL0vbujplHdljGwUO96lIZYrNmK1Tr2L0pfpBarcayuYJIJJNuqVTq8TxfUEo7OsY4&#10;54788Drzxdlms/TEggULUrhVEWYCwgwAAAA6ChdcKMtme0Z4a2L/xkb8yNWzyOLFTJs7R6WaHh0F&#10;ofCBz6VS2SsUi+qXF0e9er0R8zyPKIrS0bcpcsbC7ezf54w84TD7zEf5/Gd333FHc2IKMDMQZgAA&#10;ANDWxrevXzbX1bdvMfQDG6344aE+etVVTF8wXyUIsb/CGCMyxLxcLq8nk2mn3miYvu/TTo+xkPy9&#10;fy5j9DnmB6eLxeyf/uEf/qGMdWPQKhBmAAAA0FaY4EJdMsvTt27S9L2bHGPwQFzfuIFrC+ZrVDej&#10;o+DrHMcV5XI5SGeyPJPN0UajoXLOu2JBHWcsLwQ5F3Byql6pv3b06M8z8hQYW9xDy0GYAQAAQEsb&#10;D7GFvZ62cb2mH9jsxq4ejKlr13B1/jxV7enF/vXfotFo8mq1yhLJFM/nC1qjGT7/WHRFjDHGGkSQ&#10;twIWPGw33WcVxf9yZGTEj8YALQlhBgAAAK1nnumq69YaRv9myxw8FFc3rOPqogWq1jsLIfYtwvVi&#10;9XojKFcqythYyi2WCqZlO0J+wbolxsINO97nhDztaPTBj99885O7774b68agbSDMAAAAYMaJ2bpr&#10;bNxgqrvXNszDA73apnWBumSxpvXNRoh9hzDGKtVqUCyUlGQ67ZXLZd2ybKUb1ouFuCSI+IwI/oIX&#10;+KfLefPC7bf/TSkaA7QVhBkAAABMO9Fn+MaGNbq6bWU9fu3hWcqm9Z6xcoVBe/qiI+DbhJt3VGs1&#10;P5vN0XQ6w8qVquq6rtotMSZ//+FVwAwn4nXG+KlmzXn97//+xrFoDNC2EGYAAAAw5cIQU1cuVfXt&#10;ayxj6ECPvnM7M9eu0mnPrOgI+C6O44hGo8lSMsRkkGnVapUHjHXVlpOM87IQ4oIIyFmbWc/P6+39&#10;BA9/hk6CMAMAAIBJx3u0QF2+WNG2rHJi1w4Y+q7tXF25XNfnLsCtiZfIsmxeq9VIJptz0plMvFqt&#10;hc/e6qoY45xZgpOPuRBPBJ7/+LmLn753z113hQ+EBug4CDMAAAC4YjymhGvCVH3nats83G9qO7cy&#10;dfVVurFgMULsEoXrxZqWFcaYSCSTbqFQMiuVGlEU2hWbd3yFc+7Lr8VF+dPf8YA8FIvRt4aHh6sT&#10;U4DOhTADAACAy8YNGqiLF6ratpWWDLG4tmtboG9YrekLlijRIXAJZISQZtNipXKZJJKpoFgsqY1G&#10;I9y8o6u+juEmHrJMs7JN3wg4O1mvFF85evRoKhoDdAWEGQAAAHwvrhGmL12kKusXN8wjh3q03dt9&#10;ffN6Q1+0FFfELpPv+8KybSEjLEgkUrRYLArbcfRu2bzj68J1Y1SI91jATjuO/9tbbvnpp/JlPPwZ&#10;uhLCDAAAAP4K1yhT5s1W1LVLmrGrD8T1fXt8fecmU1+4RMYDWuxyeZ43HmO5XN5LptNaIV8QjPGu&#10;Wi/2FcaYTQT5XEbZg8wPnuzrM9/BJh4ACDMAAACQmEq4MruPqqsW2ubV+wxzsN/Xtq6PGUtXosJ+&#10;IMdxhWVZJJVKW5lc3iwUCuHL2viwy8gY8+WHDOHkKY+Th87/4ZWXTpw44U5MASCEMAMAAOhCXCGc&#10;9sapunKBa/74kG4c3OvrOzbqxvLVXbXRxGQS8ozKdR1erzfIWDLp5XJ5tVSqhHcoduXXVMZYeBWs&#10;In+8rOn6/cnRL353++234+HPAN8CYQYAANAFGBVCiceIumqBbR45aOj9u5m+e4tmrlyHELsC4U6K&#10;ruuKarXGLo4lRCaTCSzLjkfjrhM+/Fl+aMovy5+EYA/UKtYTv/zlTeEOiwDwPRBmAAAAHYjJZNDi&#10;MUqWzbLMIwdMo3+vb+zbphur1qukuzb8m3RfxVg+X3BT6YyaSKaY7/uxaNyVZJB5hJLPWcBPuab6&#10;yC3DwxeiEQBcIoQZAABAB2CyFlTToGJRjxU7vNcwBw76xuAe01i1TiEUy8SuVBAEwvP9cL2Yk85k&#10;Y5lM1pUx0u0xxuQ7K8c5ecQN/DPMbb4yMjISriUDgB8AYQYAANCOwtZSFCLmmrZ5ZI9mHhlkxuBu&#10;3Vy7USUUV8QmQ3hlzLIsnkgkvUQqrRQKRSpf68qdFL8S3apoyf88K2P1/vezqWfuvuOO5sQUAK4E&#10;wgwAAKCNiFmaY16zVzGuHmTm4C7d3LijK3f5m0rVapUlEqlgLJkkpVI5fL5Y15dueHVMfnidB+T+&#10;cjnz4LFjx/ITEwCYLAgzAACAFsZn6Z55ZI9iDvUHxtAuNbZ1d1dfsZkK4ZWxfKHgptNZZXR0LKjV&#10;6zFVVXH/p8QZ/zPjwf01u3nylzffHD78GQCmCMIMAACghYg5umP079CM/n2BeWS3asoQo5psMVy0&#10;mVScc5LJZp1kMq0nkinf87xYGGgw/rVJCy4elF+U+z3P+iPWjQFMD4QZAADADBJ9mqPv26Ia/XuZ&#10;eWSvom/bpavxGKUq7lCcbEEQkGQq7cgQU9PpDPd936BSNO5qjLGGPCF8Un6NTr57/u1njx8/Hj78&#10;mU9MAWA6IMwAAACmEY8rnrFnE9H794rYtfsVbfN2TemJE9U0ZSCgESZbvdHg+VzRG02M0UKhoPme&#10;r1BFwRda4py5QtCXmR88VKnkHzp27GyZkHNBNAaAaYYwAwAAmELcoL6+dwMx+/cHxuFdanhFjPb2&#10;EC0Wp9jGfmpUKtUgm8uRRDLlVSqVHtf1hIIYGzexiQf9ExPirBs4Z1594YXRe+65x4nGADCDEGYA&#10;AACTiOsyxHavo8b+PcwY2kGNXft12idDrLcPYTBFwrVhxVLJz2ZydCyZ9Oq1etwPAoIYmyBbLDzX&#10;+5xw/pTn+Sfz+fR7d955Z0O+hnNAgBaCMAMAALgCwlQ8bdtqRd+1nZmHd1Jt1z5dnTebaLPmIAqm&#10;UMAYKRaKXjqTVcYSKeY4lu77AUWM/RsZZDl5kvdbzvmZWrnwyi9/+csypRTrxgBaFMIMAADgMnBD&#10;8bVNK4ixcxs3hnYIfc8+Q1k4n+qz5+LWxClm2w4vlkqBjDGSTmcU27YVIQS2q/waGWN1IsirTJCz&#10;9Ur+OV3XU9hVEaA9IMwAAAC+A9dIoG5YJoxtW4R57V6h796nK4vmEX3OPAVb2E+9RqPBC8USz2Sy&#10;QS6X1y3bDl9Wx4cwTsaYRyg5Lzh53HPIw0FQ+VLGmBWNAaBNIMwAAAC+hquEqWuXcH3HVm4c3kGM&#10;vft1dclCoc9boCLEpke1VguKxRIdG0s6lWolZll2uKs9vvhfwyUhyMeEi+c9zk9eLGY+vOvXv67K&#10;Ec7rANoUwgwAALoaVwTT1iwR2tZN3Bjcxo39hwxl2QJhLFyMEJsmMjFItVp1c/mCnkikvGqtariu&#10;SxBjf40xlpRBdo5xcqrHpG9dd911Wfl1wrkcQAdAmAEAQFdhVHBt9WKubVjLzaFtXN/fb2irlgp9&#10;8TIVa8SmjwwMUiqV/WKpRC6OJki9Xg8fAK1HY/gaxnmZCPKWDNgzVqP8+/nz5385PDzMojEAdAiE&#10;GQAAdLTwilh4BUxbv1oYA1sC8+AhU113lTCWyBBTsFRpOjmOI6q1Gkuns0Emm9Wq1Vq41b0WjeFr&#10;OOcWF+J9wcXjgWc9ev78+b+cOHHCjcYA0IEQZgAA0FHGr4gtncuU1SupeWizZx4+Yqprlgtj2QqN&#10;qGiA6dZsWlzGmEgk026xWDBljIXnHfhGfAPOmC8E+VT++J0b+GfGviheuOuuY7VoDAAdDmEGAABt&#10;jRPB6aLZXFt1FTWPbPOMg4cMdf1V3FixUqca7oybbuHDnuuNBguvhiUSSb9YLBn1ZlNQ7KT4jRhj&#10;4XPFkvIL94rP2OnemP7G8PBwZmIKAN0EYQYAAG2FE86V+bO4unoFMfo3+8bAoKltXBkYK1cbVDei&#10;o2A6cc5Jvd5g4XqxVCodFApF1bJtJRQdAl8jY0wQSoryzXw+4MFph/kvjvz0p59jEw+A7oYwAwCA&#10;lsYEF+qCPq4uW8KN/k2BfuiQqW9ZFxjr1hu4IjZzfN8X4W2KmWw+yGQySrFUJK7rabLFsIPKt5BB&#10;1iBCfCSIeNjW1adEufwBHv4MAF9BmAEAQEsJQ0yZ28PVRYuEfnC9Zw4OmvquTdxYu17HFbGZ5bou&#10;lzFGUpmMFz7suVgscsY46vg7yBhz5enWRcHYMwEJHvYs6y08/BkAvgnCDAAAZtR4iPXFuLJgHjH2&#10;rbWNH/04ru9cF5jrN5rUiEVHwUyxbZuHD3geSySdbC6nl8uV8GVs3vEdZIwxSkiOE3IucN1TjUb1&#10;5aNHjxajMQDAN0KYAQDA9JJnrCKmMWXeXKofXO+Yhw+b+q4Nvrl5a4ya8eggmCnh5h224/Bw98R0&#10;OuOm0hm9VqupWC/23aJ1YxX55bvAGbu3UXN++/d/f+NYNAYA+F4IMwAAmFJccEFiulDmzhb6/nVu&#10;7PCRmLZ7vRfbtiNGYz3RUTCTws07HNfl5VI5SKTSIpPJENt2zGgM30F+7ZrhFvfy4ymrYT1x6603&#10;vi9fxrkVAFw2hBkAAEwuKk9WNYXT2b3C3LPW1Q8Pxoy9W7zYju0x2js7OghmWrhLu+s6PJcv+Mlk&#10;Ss3mcszzfMTYJWCMefJtnmYBeYRz/2xPj/Hq8PAwi8YAAD8IwgwAAK4Y06hQemJc37XKNYcGTOPQ&#10;Lj+2Z3eMxvuiI6AVhDspOq5LMpmck0ql9GwuH3DOsZDvEoTrxuSHKqH02SAQJ3tM+oKMscbEFADg&#10;yiHMAADgsjGFCGrqQt++wjKvORIzhmSI7dodV/rmREdAqwhjzLJsnkpn3EQyqReLpXA7e2zecQnC&#10;dWOUUosL8ZYI/PvKZf2xY8f+Jh+NAQAmFcIMAAC+FydCqIZOle3Lmua118aNgW12bO++XmXW3OgI&#10;aCVBEIhqrc4SiQRPZ7KiXK7oMjCweccl4pwF8uToQ8L4/XXPPnvbjTd+Eo0AAKYMwgwAAL4Ro0Lo&#10;W5fZ8R//qEc7tKXRc2igjyLEWla4m2IuV/ASyaSSSKS8ptWM42HPl45zLgQXaS7IycDzTt5440/+&#10;GL48MQUAmHoIMwAAGMflqam2ealjhJt1DO2wewYGepX5i6IptKJwA49UOt1MpdKxsUTCDwKG9WKX&#10;SQZZjTP2eMCVe3tj4+vGvGgEADCtEGYAAF2KhSG2fpFjDh40jcHdjnl4IK4vXKKQ8YssuNDSqjzP&#10;I4lEykpnMnoimSRCED0awSUKd1WUH16UHx+Im9oj1113XY1SivMhAJhRCDMAgC7BBBfamvm2cWi/&#10;aV6zzzX6D8TVRUtJuHaMYPlRS6vX6yKVznmpVIrm8nlFBkX4wGfU82VinL0t/yCcNAzljPxlElvc&#10;A0ArQZgBAHQwcdUsyxzsj5lDO23z0MG4sngp1WIxShQ1OgJaUbherFKpBuHGHWNjY36lWovJGKOI&#10;scvHAvYlF+SM77r3Xbjwh49OnDjhRiMAgJaCMAMA6CQrZtvxgYNx9eCmhjkw0KsuWy7Unh6Fqgix&#10;Vsc5J8Viyc1mc8rFsTHWaDRNGWMEMXb5OGc5GWNPBYF76sP30q/+j//x3xu4VREAWh3CDACgTXHB&#10;hbp8tq3v2x03Dm5pxI8MziLLr+L6rD6FqHhMVTsIgoDkcnk3k81piUQysG3bYDLQEGOXT0Zs+LDn&#10;cN3YQ7l65ek7Tp0qkXPngokpAEDrQ5gBALSJcI2YumSWq+3aahgHttnm1QNxbfVqoc2erVIN+z+0&#10;C8u2RaFQ9JPJlJBRptiOE17OxCK/H0BGmCdPYv4gOH/EtRuPvPLKK4l77rnHicYAAG0FYQYA0KLG&#10;Q2xRn6tt36QbB7a65jWDMW31GqHNlSFmYFf0dtJoNFg+XxCJZNIvFEsx1w17AjH2Q8gYY4SSjwgj&#10;TzmOc7pYzHx855131qMxAEDbQpgBALQQMc909W2bNKN/u2MM7o9r69YLZe5sRevpw61tbaZcrvjF&#10;UkkZHR3zqrW6KSOCUIrtL38o2WOjRIjnOaNnbLvy9i233FLEujEA6CQIMwCAGSRmG56+fbOu791g&#10;mYf749qGDVyZP1fVemchxNpMuHlHqVz28oWinkgk7Wq1FgufOaZI0SFwmWSMlYggrwSUnHE1+tI8&#10;bHEPAB0MYQYAMI3EXMM1N2801R1rGsbhg736ps1MW7ZEU+I90RHQTlzXFTLAgkw2K1LpDKnXG+Ez&#10;xrDzyhWQXz9Lfvgj4eJR23afevfdtz/HFvcA0A0QZgAAU0jM0l1t3SpD37GuaR45GNd2bOfGsiU6&#10;7emLjoB207QsUa/Vg2Q6zbOZrNZoWoJzjhi7AjLGAkLJh4yz5zxfPVPKfvlnrBsDgG6DMAMAmES8&#10;R/O1NStUffs6x/zxQEzfupWpSxdq2pz5uDWxTYX/SDYbDVap1GgqnXbz+YJRbzTClxFjV0DGmKCU&#10;fCmYeEn+/IFKpfDOsWPH8tEYAKDrIMwAAK4AjyuBdtVyRdu53jWP7Df0nTu4tnyxqs1biHVFbUwI&#10;QWR8BcViiaRSaa9YKpvNZpNi844rwzmXX1pRkLX7VsDZSTtwX7nthhu+jMYAAF0NYQYAcBm4qQTq&#10;VUtVffsa2xjabxq7dnJ1pfz1gsU4YW9z4eYdtXo9KBQKJJFI8XKlqti2reJhz1dOfm1rMsneo1w8&#10;7Djeszfd9L8/IgQPfwYA+DqEGQDAd+CGDLEVS1R903LLOHwgpu/cybX1K1V94RKEWAcIN++wLItl&#10;sjmeSmeVSqUsXNfTEGNXTsaYI7j4lAvydOC5j/i+fWFkZCTc2AMAAL4BwgwA4Gu4QQNl8QJVXx+G&#10;2D7T2LeHaxvX6DLEKKE4V+8EjuPyer1OMtmsm87kTBljAefCiMZwBcY38SA0IYT4vRc4D2WTydd/&#10;85vfFKMxAAB8B4QZAHQ1phGmLpynaGuW2OY1B3T94H6ubVilG4uXKwixzmHbNq/JGBsbS9rFYilW&#10;LJWJolA1GsMV4OE9oEIU5H/f5oycjMfpueHh4dFoDAAAlwhhBgBdhamEK/NmU23tEleGmGbs38e0&#10;Tas1Y/kqnKR3kHDzDsu2WaVSpYlE0isUi1q1WqeIscnDGa8KIv4sGDkjw/fZW2756Z/laQWPxgAA&#10;cJkQZgDQ0ZgiuDJnFtVWL3aMI3t1I7witmWNaq5chxP0DhMEgXAcV5TKZTY2liD5QoE3m5ahqiou&#10;fU4Szpkjm/ciFeIR1/Ue8337DyMjI340BgCAK4AwA4COwqngdHYvVa9a4JhDe3T94D5u7NyoGqs3&#10;IMQ6kO/7wnYcks3m3Ewmp+byOeH7AdaLTaKJhz/TnODiOcLJgxcuvPX7u+++uxmNAQBgkiDMAKCt&#10;jYdYT5yqy+Y4+tBuzeg/IMz921Vj5VqVKNg4sRN5nids2yHJVNrJ5nJGLpcPH46lR2OYBOG6Mfk1&#10;rRFB3vBJcG+tUHgOD38GAJhaCDMAaCuMCEFjBlEWznLNoR2Kec0Q1/du08zV6zWi4KJYp5rY1t4W&#10;Y4mkl8lmtfDBz5RSLRrDJJhoMWETSj7kjN1vNbzHbr31Z59FYwAAmGIIMwBoaUxwQQ2dKHPjnvmf&#10;9iv6oX5u7t+qmOu3yBdxRayThVfGqrUakzHGU6k0r9XqJp4vNvlkkPkyyBKck1OB8M7e+JOf/CEa&#10;AQDANEKYAUBrCU+7VZWQuTHHOLxTMQaHiNm/mZhbdmPdUIeTcTC+gUcuX3DTmYw6NppgrufFojFM&#10;IsYYl3/WSkSQx33XPd3bG3theHjYi8YAADADEGYAMPMUSsQs3TEGd6rm0CGuH9qmxLft0YmKO9U6&#10;XRhj4QYe6UzWzmRzPWNjCVvGWTwawySKblV05U9fCBi794tS/sm7jh2rTUwBAGCmIcwAYEaIXs0x&#10;+rdQY2iAmNfuV2LbdulYI9Y9bNsWqXTGkSGm5fJ5IZsBV0SnCJPkh3dkA99XKeXOHD16NDUxAQCA&#10;VoIwA4BpwWOKZxzYJMyhAWr+aD8xt+8yqCbPxSmWDHWLSqXKM9msN5ZI0ny+qOFhz1OLM/YpF+Sk&#10;7dsnb/7pTz+klOLfewCAFoYwA4ApwXXqGwc3cmNokJhHdpLYjr0mMWOEhuvHoCuE/7iUSiUvncmR&#10;sdExVq3VTPkSdmyZQoyxPOHkYd/3HnjnnbdeP3HiRLhuDP/OAwC0AYQZAEwKrpPA2L+ZG4f2E2No&#10;h4jtOWgKwxCqaeKSWBfhnJN8oeAmU2ktlUx7jWYzFr6G3RSnjowxS6bXs4KSk59+/OEzd931jw35&#10;zzuPxgAA0CYQZgDwgwiDevqutUTfv5eYR7YLfddBg/b1ES0exwl4lwmCgGSyORljKTWVygSu64ZX&#10;xvA+mEIyxgIZY68HPHjIadZPU0oLIyMjfjQGAIA2hDADgEsS3pqob1/Jjd17qHF4O9MPDsSUvl6i&#10;9fRSrBPrPk3L4oVCwUsk0zSbyaqu56kyDvBGmEJ8YlvFDzkRDzesxulPPvjgs+PHj9vRGAAA2hzC&#10;DAC+EddIoG1awYw9uxTzR3uZvmuvqcybI7S+PoVQLBPqRrVaneXzBZFIpTwZZXHP84VsMbwZplC0&#10;xf0YJ+Rp5none3vN88PXXVcj2MgDAKDjIMwAYBxXBNM2Lg+MfbuocXgn03fviykL5gl99hyFKDj3&#10;7kYyCEi5UglyuTxNJFNOpVLt8TwP68WmgQyyouDiRSbIg7l08cXVqxcWh4eHw23vAQCgQyHMALrU&#10;eIitX8r13TuIMbA10Pf3x7TFC7g2Z56KEOte4SOvSqWym83ltbGxhN+0LEPGGEWMTT0ZY03OxZuC&#10;sUdVVTyh63pCxli4qyIAAHQBhBlAl2AyxPR1S7i2ZYsMsc3MONBvqsuXCH3+QlwR63KO44hKpepn&#10;sjmaTKVIs2kpMhLwXINpIL/OvhDiPRlkTzqGcnYuIZ/KGGtEYwAA6CIIM4AOxalg6qoFTNu8STEO&#10;bfaMQwMxbeXyMMRUgmeJdT3LsnipVObpbJZlszmt0bDkqwJvjGkgYyxcOPY54eSFIPBPplLld3/z&#10;m6MlOcK/xwAAXQxhBtAhGBVcXT4v0DauV42hbV5sYNBUr1rK9UWLNaJq0VHQrcL1Yo1Gk5XKZTI2&#10;lnDLlarZaDbDPe0RY9OEMZaRX/BXgoCdqZYarx07dktKvoznjQEAwDiEGUCbYvJUW106x9c2rlOM&#10;wa2e2T8QU1cvZ8aSpTrR9Ogo6GZhjFWrVb9YKquJRNKTMWbYtk2wk+L04ZzXBBdvc8HOeo76/L/8&#10;y//32blz54JoDAAA8K8QZgBtghPBlcWzubp+LTX6N7rmoYG4uvaqwFy+Qie6ER0F3U6GAAnXixVL&#10;JTo2luCVapU6jqth847pwxhz5T+sfxZEPO757sMfXLjwEZ43BgAA3wdhBtCimOBCXTyHqatXEOPA&#10;xok1YhtXc2PVao3iihh8TRAEpFKtBel0hmWzWaVcqYZxgDfJNOKMBYKSLzgj5wgnDxSLqXd+/etf&#10;V6IxAADA90KYAbQIRrhQ5vcxdcVyqu9f75oDh2LG9o1MX7lKp4YZHQUwwbZtVq83SDKddguFYk+p&#10;VA5390OMTSMZv4JQmpZf9zfkz09F68YS0RgAAOCyIMwAZkh4RYzOjTN16VLF2LfWMq+9Nq5vWcuM&#10;1asNasajowAmhOvFLMtiNRljiWTSy+Xyer1elxOKnV2m0fiGikRUiKDvch6csZvu70ZGbvhLOJo4&#10;AgAA4IdBmAFMFypPrnv1QFm8RNX711uxw4fj2tY1vrlug0ljPdFBAP9mfCfFZpNVKlWSTKb88KHP&#10;zaZFFYViJ8VpxhgLnyfwieyyx2zPevzh06fffeaZZ9yJKQAAwJVDmAFMES64IL0G1xYvotreNbZ5&#10;+HCPvmO9a27cHKNxhBh8MxkApGnZLJ/Ps3Q6Q/KFYnjboo7NO6af/F548kN4a+JvA88729NjvoaH&#10;PwMAwFRBmAFMkvEQ6zGEumCe0HetcoyhwR5j92bX3LZNhlhvdBTAX3NdTziOIzLZrJdOZ/VCsciC&#10;IMBWmzNAxlh4S2KBCPJqwNnJSjF37le/+lV2YgoAADB1EGYAP9D4GrGYLpS5s4W+faVjHj4U0w/u&#10;DGLbtpq0Z1Z0FMA3C0PMcVySTKWcdDqjF0tlgc07Zsb4ujFBaoKI9zkL7tcU8szf/u3ffkEpxb+P&#10;AAAwbRBmAJeB6wqns3qJvnWFHfvx1aa2f1tgbNlsanPm4zYz+F6u6/JqrU4y6YyTTKf1crka3qGI&#10;9WIzhDEWPlvsCxllZ3y3+dgNN9xwQcYYNvEAAIAZgTAD+A5cpVzr61WUrUubxrVXx439W1xj+/aY&#10;Nm8hQgy+V3gZxvM8Xq5UWWIsSTLZLGs0m7FoDDOAc+7Lf/TyhIlHfeE95FnWSyMjI340BgAAmDEI&#10;M4CvYQoRWjxO6ZbF9d4f/WiWsm+TFd+3t0eZMz86AuC7hZupe64rCsWin0iklHQm47uuh+cfzCAZ&#10;Y+G9iuGmHS8EjNyXTX357J133hk+awAAAKBlIMygqzEiBDUNom1c2Oz50dV96sFtzfj+fb3K/MXR&#10;EQDfT572E9/3SDKVdVKppJ7KZD3OGGJsBrHw4c+EhNvZn5ffnn+x6uVHbr311vT4EAAAoAUhzKC7&#10;UEq4Iv/fuoV27MhA3Dy8x4kPHepR5i6MDgC4NOFtis1mk6fC9WKptJ7N5sLbW/Gw5xkmg4zJD59y&#10;zh7wXfXMz3/+Nx9OTAAAAFobwgw6Xrh7orpmvhW/5pBhXNvvGft39+hLrsIaMfhBqtUaG0skgvAZ&#10;Y4ViSaeUKtEIZpDssTzn/IxvqA/8/LrrXiPYxAMAANoMwgw608o5duzaQcMY2u0Yh/bHjWWrcPIM&#10;P1ihUPQTyRSVP7x6vR5DjLUGzllTcPI0C/x7P//8k2fvuusuJxoBAAC0HYQZdIYVs2zz8EDMGNxh&#10;mYP9cX3FKoUq8tyZ4sIYXD7OOcnmclYymTbHEgnf8/xYeOsizLzxXRW5eDXgwUnXajw0MjJSCl+e&#10;mAIAALQvhBm0JbG8t9kz2N+rHdjaMIb6e9WrVhHNjFESxhjADxAEARlLppxcNqcmkinheV54myLK&#10;vkXI78+7hNPTDb95WvH9L7HFPQAAdBqEGbQFsajHMg7ujJn9uy3j6v4edeUaqsfjlKh4Ni/8cI7j&#10;kGQq7aSSaTWbzxHP87Xwic/RGGYYY3xMCPaw5/j3v//++XePHz8e3qqIf7MAAKAjIcygJYkFccfY&#10;u003Bve65pEDMW3VWqL29ihU06MjAC5feDdirVZj2VyOj40l/FK5EvN9nyLGWgdjrCy/Uc8EnJ78&#10;4tMPX7rrrrtq8mXcqggAAB0PYQYtQcwzXGPfTtXo3+Eag/ti2tqNVOmNUzUWxwkzXJFwbVixVPJy&#10;ubwyOpYI6vWGKWOMIMZah4wxmwjycsCDs06z/hiltIBbFQEAoNsgzGBGiLkxz9i9VdP3b3GMoQOm&#10;tl6G2Ow+qsV7cLIMVyx8lFU+X/SyuayaTKb9RrNpBEGAK2MtRH6PAvnhvGDkUcepnf3www+/PH78&#10;uD0xBQAA6D4IM5gWYq7h6Ns3m8aejZYMsbi2aTNR58+larwXJ8owKRzHEcVS2U+l0uGOiqTZtDQh&#10;BHaDaSFckt+Tz+SPp33XO3XxYvHDu+76dSUaAwAAdDWEGUwJPkt39S3rdGPXJtu8pt9Ut2yh+sL5&#10;qhLvjY4AuHLNZpMViyWRTKeDQr6oN63wgovAjjAthnGeIkK8KD+eKRcab/zqVzfn5ctYNwYAAPA1&#10;CDOYFLxH9fSNa1R9xwY39p8HTXXzVqHOn6tqs+fgihhMqmq1FpTKZWVsLOGWKxXDsuxwV3tcGWsx&#10;jPGqEOJ1LthZ12o8L3+ewLoxAACAb4cwgx+Ex1RfW79S0fducs2hfYa+YydRF81TtDnzcYIMk0qe&#10;0JNKperJGDNGRxNWpVo1bdtWsF6s9TDGHEroBS7E445lP/Hhh3/6BOvGAAAALg3CDC4JN5VgPMS2&#10;r3eNw3t1Y+cuoixZoOjzFyLEYNIFjMkYq/j5fIEkk2kuY0wNgkCLxtBCOOeBjOdP5MfnfUM9XUsm&#10;3//1r7FuDAAA4HIhzOAbjV8RW71M1Tavds3D+3R91y6iXrVU1RcswlUKmBK27Yh6vR6kM1mRzmQU&#10;+fPwdjjEWItijI0JQV7mgX/athtv3XrrrRn5Mv49AQAA+IEQZjCOG4qvXrVY1TaulCG2V9P37yPa&#10;quWqPn+RQihaDKZGs2nxWr1GUqmMl8vn9Wq1Fm4IgaeItygZYyUZY3/knJ2sO82X/v6mmz6jlOLf&#10;EAAAgEmAMOtSXCOBsnyhoq+TIfbjg7q+e5dQ16xQjUVLZIjh7kSYGuF6sXAnxXK5QpLpjFsoFM16&#10;vY7NO1qYjLCm/LZ9yBh51Hedp/7lX/7Pe+fOnQufQQYAAACTCGHWJbhKmLJkHtXWXeWb1+xV9H37&#10;ibZ2hWIsXaHiihhMJc45aTSaQalcIolEipVKZbXRbKrYvKN1McY8IsgXnPDn/MB7aFY8/sfh4eFG&#10;NAYAAIApgDDrUFwRTFk0l8r48ozDu1TjwEGqrltBzZVr8IwnmHKe5wvbtnkun+fJVJrIGBOO4+iI&#10;sdYlY4zJfxJSgrBXGQtO5zP1V++44xe5aAwAAABTDGHWIZgiW2zBHKqtXOSaQ7tU/cABom9ZQ41V&#10;67B5AkwL13VF07JENpd30+mMUSgUuYT1Yi1MtpiQpVyS/wicD5g4pSvsheuvv/7zaAwAAADTCGHW&#10;ppgiuDp3FlGWL/DMwZ3U6D+o6Ls2KcaK1SpRsFwHpodt28KybDKWTFqFfCFWKIbn+AT/Y0CLk0HW&#10;oIR+LAh/yNKUp+cS8t7w8DCLxgAAADADEGZtglPB6aweoiyZ75uHdxBjaJDq29cr5qq1GlFxHgzT&#10;I9y8w7YdXm/UaSKRcrK5vF6pVKmiUNwi2+JkjLnyr/yE/CY+7gbkkQtvv/LGiRMn5GsAAADQChBm&#10;LYrJsyfaGyPqkrkyxHYRY+AQ0Xeup+bajTpCDKYT54I4rsNlgPFEIslS6QyxLCtcL4ZLsy1ufN0Y&#10;pQX5TXwh8P0zPT3mC8PDw9VoDAAAAC0EYdYimOCCxk2iLprjGUPbiTk4qOi71wtz4zaDKLgYAdMr&#10;3EkxfOBzoVB0k6mUmslmuef5ZjSGFhauG5MfGkSQPzBO7qtVcs8cPXo0NTEFAACAVoUwmyHjIWbq&#10;RJ3X6+mD26gxMEiNfRtFbMc+IzoEYFr5vi9czwsf9uxks1kjnckyGWh4P7YJ+b1y5F8rnxLB7202&#10;nUdHRm74KBoBAABAG0CYTRMuz5iIrhE6O+ab/Vu4MTSg6gM7SXzrTtyaCDMmjDHbcUQymXaTyZRa&#10;LBap/AsBOym2CcZY+KDnrBDidOAFD91ww9+9OjEBAACAdoMwm0qqQkRc84yDG5l57dWKIUMstnWH&#10;SXTcEQYzJ7xNsVKpskQyyZKpdLh2zKCUYr1Ym5DfPy4EqRPBnwo4PXnyvleefeYZbOIBAADQ7hBm&#10;k4nKkyadBsbQVmYeHqLG4A4e37E3RgyEGMwseSJPsrmcm85k6OjoGG82LRMPe24vjDGfCPJywIJ7&#10;9flzHrn+v/yXcjQCAACADoAwu0LcoL5+cBOPDQ0p+uHtLL7nYIwixKAFhJdVUqm0nclk4xdHxyzf&#10;93uiEbSJiatj4j3O2f21inXql7+86WI0AgAAgA6DMLtMXCe+sW891w/1K+aRnSy+rz9G4/J8F3eC&#10;QQuQ8UWSMsYSiaSWSmfC83r8rwRtiDN2URbZGUVXTl4/PHw+fGliAgAAAJ0KYfY9uEp8bdcqZvb3&#10;q+aPdrPY/oEYjcUJ1cIt7HEnGMy8eqPBs9mcO5ZIqrlcXmGMqbhNsf3I71spfPiz73knPc9+6ZZb&#10;brEpDfdiAQAAgG6AMPsPuCICbdsK3zh4UDd/vNc3d++PkVl9RDNjlFCc60JrKJXLQTabJ2OJRBBu&#10;3hEEAUWMtR8ZYw4R5HcBC04X85knVq5cWR0eHmbRGAAAALpI14cZUwTXNi/3zIGDqjG03Tf3HozT&#10;ObOJ1tMjQwy3J0JrEEKQYrHkpdJpJZlKe7VaPS5P6glirP3I7xsjlLzFGXvEc6xTs2fPTssY86Ix&#10;AAAAdKmuC7MoxAJj717VHNzqxvoHe8jc2Vzr61MQYtBKwvP3XC7vpTNZJZlMBZZtmzLQEGJtigXs&#10;L5SKh13HP/3BBxc+vvvuu5vRCAAAAKDzw0yGGNM2LGXGrh2KMbDNNw72x9TFi4Q2a7ZCFIQYtBbb&#10;dnihWPSTybSSzWWJ47iqjDG8UdsUZyzNBXnWD4KTFwuZP/zjP/xDGevGAAAA4Jt0XJhxKpi6dlGg&#10;b9+mGgNbPXPocExZvIDoc+bKEAs37ABoLY1Gk+XyeZFOZ/18IW/KOCN44HP7YoxXBREvySh7KG5q&#10;zw4PDxfky8HEFAAAAOCbtX2YccG5umq+p23dapg/2uUY+w/G1WVLuD5vnkpULToKoLVUqlVWKBRJ&#10;IpF0ypVq3HEQY+1MRpgtP7zNBXncbjqPvvrqC6P33HOPMzEFAAAA+H5tF2ZMcKGumOvpO7drRv8m&#10;xzw00KOuWMq0BQs1qunRUQCthXNOyuWKly8UtNGxhNtoNE3btqmqqlgz1qYYY4H85v1ZxtjTPvce&#10;vPhp6eO77jpWi8YAAAAAl6Xlw4wRGWJL5gb6tk2qfnCTbQ4M9qirljFj8VKNaLgiBq3LdT1RrVaC&#10;XL5Ik8kkr9cbiuf7eMZYGwuf2C2EGBWC/D5g5FQhW3znv/232/JYNwYAAABXquXCjBPB1WWzA3Xd&#10;elU/sME1B/rj2ro1zFi2TIYYrohBa7NtW1QqVZbOZIJsNqfVGw0qT+WxuLHNMcbyhJLXGSMP1iv1&#10;lxYvnp3A88YAAABgMs14mHHCubJoVqCtWa3q+zc4hgwxfcsGpi9dplPDjI4CaE3h88WalsVljIlk&#10;MuUWikWzVm/Ic3iCGGtzMsYa8sN5xsWjbuA8M7en5xM8bwwAAACmyrSHWbhGTJnfG6irrlKNA5sc&#10;88hgTNu4hhnLl+s01hMdBdC6whir1+tBuVKliUTSL5XLRqNphQ8YQ4y1ORljvvw+fhSuG/Mc9+ys&#10;WbEPZIyFgQYAAAAwpaYlzMRs01NXrdCMgxssc3CoR9u8NlBliGm9s7DWBtpCuHlHrVYPiqUSSSST&#10;vFyqUMu2NawXa3+cMS5be1T+RfiyHwT3ZWqlt39z9GgxGgMAAABMiykJM9GnB+rKq1R9z+pmz9XX&#10;9NFNq1xz7VqTxnujIwBaH2NsPMYy2RzPZDK0WCoTz/MQYx1Afm/Dv/fyRJA/sMA/ZVn1l2+77bYv&#10;J6YAAAAA0++Kw4wLLmifydTlSxR952rLGBro1bZv9GObNxs0Fo+OAmgPjuPwpmWLVCrl5gvFnkKh&#10;6HHOjWgMbS58+DMh4kPByIPNZvO3t47c8AGhlEdjAAAAgBlz2WE2vkas12DK4oWKvn2lbQ71x7Q9&#10;21ls00aD9s6KjgJoH5Zl80azScLNO7K5nFGtVsNb27AFaIdgEw9//oJz8qTHyMMvv/DUeTz8GQAA&#10;AFrNJYUZj6lMmT+P6ttW2MY1QzFj7/ZAX7/W0OYuwC1d0HbCzTusiZ0USTqddTK5rFGr1ZVQdAi0&#10;Oc65L7/PafnNftH36JneXvrK8PBwNRoDAAAAtJxvDDNuKEybP09Vt61omkcGYvrebb62cb2pz1+E&#10;EIO2FG7eYdk2LxZLLJXO8FwuT5vNpo71Yp1Dfo+5/MusRLh4kwXklGWVXrjtttuS0RgAAACgpY2H&#10;Gdco0+bNUemWpY3Y4aFefd9WR9+6OaYvWIyTVmhbvu8L13VFLp/3k8m0li8UmOf5WC/WQcZbTIiG&#10;EONb3D/gOeSpm276m0/C0cQRAAAAAO2B1u7+f4W6d6sV27urR5m7MHoZoD15niccxyGpdMZNZbJa&#10;IV8IL6QgxjoMY8wllIwSQR5ybfeRf/7n//3Hc+fOBdEYAAAAoO1QES64AWhjYYw1mk0RrhdLpVJ6&#10;oViikhaNoUPIwA7kX1cl+RfWk4zzMy/+9pkXsYkHAAAAdAqEGbSlMMZqtTobSyR5KpMV1UrFwHqx&#10;zhM+b4xSYsu/pH7PPHKfpgVPX3/99eVoDAAAANAxEGbQFsK3aRAEolgq+4lEQkkk0p7jOj3RGDpI&#10;uG5M8okgHzDO/tm1Gw/ecsstiWgMAAAA0JEQZtDSZIyRTCbrjCVTejKZ8uSv8dTyDhUuBpR/HY0K&#10;wR8wdfX08PDwhWgEAAAA0PEQZtBybNvmqXTGSaXSRiqdDt+heNhzB2OMleT3+OHA8x7o7TV/L4OM&#10;RSMAAACAroEwg5ZQr9d5Ipn2ZYjRfD6vyLcmNu/oYDLGwnVjz8uf3Gua2lMyxhrRCAAAAKArIcxg&#10;RoRvu3K5EqTTGXFxLOHXanVTvqpGY+hAMsYCIshbXLBTVqN2Zv78+TlcHQMAAACYgDCDacM5J/lC&#10;wclkstrF0bHAcdxYuKEHdlPsbCxgf+ZCPOg5jdOzZ8/+i4wxLxoBAAAAQARhBlOKMUbS6YybzeXV&#10;cGt7x7F1+bZDiHU4xnlKcP6YF9CTs+L0j9ddd12TUoq/awAAAAC+BcIMJp3neRM7KSaSSi6Xp47r&#10;auETn6MxdCjGeFW212/9gJ1xrfoL8+bNK+NWRQAAAIBLgzCDSRFu3pHPF9hoIulXypUe23G4bDEl&#10;GkOH4py7RJDXPB48YlXLDy9atCiLWxUBAAAALh/CDH6Q8G1TqVT8fKFIR8cSfrVai3meJxBjnS98&#10;3ph8B7zLhHjccuiZTz546/O77767GY0BAAAA4AdAmMElC8/Hi6WSl8sX1MRY0q83GoaMMYrNOzof&#10;Y0wQQS5ySp5lrneyVMq9e/vtt5eiMQAAAABcIYQZfCfX9UR4ZSyVzpB0NisajabGGcO29l1Cfq9z&#10;8m+IlwRnZyoV65WjR2/KhC9PTAEAAABgsiDM4K9YlsUrlSpLptI8l89rzaYVXi1DjHUJGWN1+ZfC&#10;W1yQR1yLPDNnDh3FujEAAACAqYUwg3G1ep1VK1WSSKb8QrGoN2SMUUIQY12Cc+YSQd9nPHgqZmiP&#10;vvnmxY/uvvsOrBsDAAAAmCYIsy4VfttrtXoYYUoylXbL5YppWVa4qz027+gSLHzIHCGfyx8veIF7&#10;ulmt/uno0aPF8SEAAAAATCuEWRcJN++o1mp+Pl+giWSSVyo1xfM8LRpDl2CcpSghr4XPG/Psxms3&#10;33xzUgY5/h4AAAAAmEEIsw7n+/74lbFcPi8SiZRSq9WEHwR6NIYuIaO8Iri4wHhwxgm8F+b19n6C&#10;hz8DAAAAtA6EWQeybYfLACOZbM7LZrN6qVyVJ+DCiMbQJRhjNiXkY/kH/DHP8Z44ffq+d5955hk3&#10;GgMAAABAC0GYdYDwO2jZFq9Va2IsmXILhWKsWqsKSig27+gynHNfcDEqiHgh8PxTX9ZKf7jr2LFa&#10;NAYAAACAFoUwa1Pht63ZbLJyuJNiIhkUSyW1Xq8rlCrYvKPLyBjj8h2RFZy8wQQ5ZTfKL916663p&#10;aAwAAAAAbQBh1kbCTfSalsWLxRJPJlO8UCzKOLN0VVVpdAh0CfleCP/cVuWP9+Qf4ZN1u/G7X9x0&#10;08fjQwAAAABoOwizFud5nrBtR2RzOSeTzRq5XIEHQYD1Yl2Kc97kQnwu/9A+HDjeEzfe+JPz8uVg&#10;YgoAAAAA7Qph1oJc15UxZpNkMm1nc3kjn88T+U3CtvZdijHmUULSjPBnVMEfbDQar42MjFjRGAAA&#10;AAA6AMKsRTiuyx3bUS6OjlnhlbFSqUwopYixLiVjjMk3QFn+AX0p4OR0cjT3/G9+g4c/AwAAAHQq&#10;hNkMCb/s4ZWxSrUWrhcLUum0qNcbhiJFh0CXidaNWfI/FzgL7q+79pO/vOmmixNTAAAAAOhkCLNp&#10;9FWM5QtFL5VKKzLGuOt6ZjSGLsU5dwURX8gyO2nb3sM33/yz98OXJ6YAAAAA0A0QZlMs3Mk8CAIy&#10;lkg72VxGTybTAWMMMdblxm9VJKQk6+sMY96ZG37yk5fkrxFjAAAAAF0KYTYFwi+pZdkilU47Y4mk&#10;VigUhQw07KTY5cJbFSmlFuPiOUPVH3j66Ucfv+eee5xoDAAAAABdDGE2iaq1WhBeEUskk7RYLOny&#10;JBzrxWDi6pggbwZE/HOykD37/xw7lo9GAAAAAADjEGZXKJ8v+OlMToyOjvJ6o2EgxiAUXh2Tf7w+&#10;Ysw/6TnW/TfffPOn0QgAAAAA4K8gzC5T+OXKZHNOMpU2E4mkY9t2TMYYjcbQ5RjnKcLFQ57rnuzr&#10;i705PDwcriUDAAAAAPhOCLNL4AcByWZztgwxPZFMMd/3wytjiDEYxxivymR/Wr5PTvXG9OdljIUP&#10;f8ZGHgAAAABwyRBm36LZbIpcvuAkkyk1nckqQRCoiDH4CmPMlR9eZpycLhdqjz388L3Fc+fOBRNT&#10;AAAAAIDLgzD7mlqtHuTy4XqxFCuWika4zb1sMawZg3Eyxjgl9HzA2KOu7Z169dUXRrGrIgAAAABM&#10;hq4Os/C3Xi5X/Ew2SxPJlFet1uK+7xNFUXBlDP6V7LHPiKCPO4F1+uP3M+//z/95Z0O+jP9BAwAA&#10;AAAmTdeFWbhzebFYcmWMqWNjKWbZli5jjCLG4Os4Y3n5B+O5wPNOu6712sjISCl8eWIKAAAAADC5&#10;uiLMHMcR5XLFS2cySiqdEc2mpclAQ4zBv8M5a3JBXlE0erZWLD558uTJLNaNAQAAAMB06Ngwk/HF&#10;C8Uiz2RzQS6X05tNW74q1IkpwAQZ6B4R5Lwg/MmGYz30l/ff/+L48ePhmwUAAAAAYNp0VJjVajVW&#10;KpXJxbGEWylXYpZtY/MO+CsyxsJni33CCXnWt+mDsZj/wfXXX1+emAIAAAAATL+2DrPwU69Uq16x&#10;UNJHxxJ2tVaLOWGMKQpiDP4d2WKCEpLkgrzEA/+0bTfeGhkZychw7/hbeQEAAACg9bVdmPm+L8Jt&#10;7fOFopJIJoNqpaq6nqdivRh8ExlkJSLIW4KIhxTCXvinf/qnUawbAwAAAIBW0xZh5rquqFZrLJPJ&#10;skw2p1SrVco416IxwL8jY8ySlf4uZ+QJ26ZPvvrqkx/heWMAAAAA0MpaNswsy2K1Wp0kkim/UCga&#10;1VqNy08VMQbfiHPuyzfIZ/LHc8z1H+zrM98dHh6uRmMAAAAAgJbWMmEWfhpNywoqlYqSTKXdfL5g&#10;NBrN8HNDjME3kjHG5TsnIf/7OuPk/kox/eavfvWrnBy11e25AAAAAAAzGmbh/9f1ep2VyhUiYywo&#10;FopK02qqlGLzDvh2jLEioeQdzsgpq2H/fmTkp59jEw8AAAAAaGfTHmbhTuWNRpPl8nmWTmdIoVii&#10;juNo2LwDvot83zQooR9zxs663Hv65//1v/5JxhiPxgAAAAAAbW1awizcvMOybZHOZN1MOhsrlUp+&#10;wJgRjQG+EefMlW/OUcHF08wPHnLd5tsjIyNWNAYAAAAA6BhTFmaO43DLsmgynbFljJmlcjncvEOP&#10;xgDfiHMeECGyXJBXBAlO5jOZl26//fZSNAYAAAAA6EiTGma27fBavUZSqbSTyeSMcqVKFYWq0Rjg&#10;GzHGBKG0IoPsj5yTk55Tf/6mm266GI0BAAAAADreFYVZ+H8aXhkrl6sskUqJbDYXbuYRrhfD5h3w&#10;nTjn4fvO4kJ8QjR6qtloPHnrjTd+EI7GDwAAAAAA6CKXHWbhDuW27YhSqeQlkkk1k80x1/XMaAzw&#10;nRhjnnzbpWTVP2K53tm5feabw8PD8jUAAAAAgO51SWHm+4HwPJdkMlk3lc5o6UyWyUBDjMElkTHG&#10;5IfK+MOfGTv9fjb127vvuKM5MQUAAAAAgG8NszDGwp0Uw/ViqXRaL+QL4VN7sXkHXJJw3Ril1JVv&#10;r1eDILgvn60+eccdvwgf/gwAAAAAAP/BvwszeQItwmeMXRwd45lMVpTKZV2eXGO9GFyycFdF+Zb6&#10;C+fiHseiZ2655W++iEYAAAAAAPAtqDyBFsVi0U8kkmQ0mfQb9UYcD3uGyxFu5CFlmOAnPcs9efPN&#10;P3srGgEAAAAAwCWgZx58uBkw1hP9GuCSMcbqgvPHfMbvv/H//NNz5Ny5IBoBAAAAAMBloA+cevCy&#10;dmWE7iZjzCOUvhj4/v1ffJZ77B//8VdVSineQwAAAAAAVwBhBt9LxhijhF7gTJwyTXpqeHg4JV/G&#10;1TEAAAAAgEmCMINvJXvsU87Jw6pBT73x8svvnzhxInzeGN4vAAAAAACTDGEG/w5nLCffEE96fnDq&#10;4ud/ef2uu+5qhC9PTAEAAAAAYCogzCC8MhbG14uMkzOeXXvu3nvvLZ7DRh4AAAAAANMGYdalOGM+&#10;J+QtLsijGgkeeu6551L33HOPE40BAAAAAGAaIcy6DOPsAyrEE0QoZy4kvvjL/7zzzno0AgAAAACA&#10;GYIw63Dhw58JEUn53+ddz3uAudY7IyMjhWgMAAAAAAAtAGHWoRhjJSLIK5wFD9Xr7ouLFvWlhoeH&#10;WTQGAAAAAIAWgjDrIJzzpuDiHS7IY7ZvPfH+O+98ceLECTcaAwAAAABAi0KYtTkZY74g4s+Ck2ds&#10;z3u4nEt9cCfWjQEAAAAAtBWEWRtijHFKyEUuyDnP90+XrNof7/jFL3LRGAAAAAAA2gzCrI0wzrNC&#10;iLe4T85YlvXybbfdMCpfxsOfAQAAAADaHMKsxXHOa1yI9zgjZ33XfY4x++ORkRE/GgMAAAAAQAdA&#10;mLUgxpgrvzWfCMaecgL22Ifv/vGd48eP29EYAAAAAAA6DMKsRcgYY5SQBOf8nBewk5Vi9s3bb7+9&#10;FI0BAAAAAKCDIcxmkGwxQSnNCyHeZj456brVF2+55ZZENAYAAAAAgC6BMJtmnPPw610Pt7jnjJxy&#10;Avu5W372sw8mpgAAAAAA0I0QZtOEMRauEbvIGH/MC5zHuOe9hU08AAAAAAAghDCbQuMPfxYiJ7/A&#10;v/X94ExfXH9peHi4EY0BAAAAAADGIcwmmYwxLoioCkFep5ycrNWKz/4CD38GAAAAAIDvgDCbBJwx&#10;QSi1hRAfcM4eaNadJ2677cZPojEAAAAAAMB3QphdARlhvhB0lPPgjOf4D82eHT8/PDzMojEAAAAA&#10;AMAlQZhdpvFbFYWoECEeCbh/yrWsF7GJBwAAAAAAXAmE2SUYXzZGiMcF+10Q8Pvf/1PqkbvvvqM5&#10;MQUAAAAAALgyCLPvMP4AaELfYTz454yhnf7vw8OZaAQAAAAAADBpEGb/wcSdiuJzztkp31Xvu/HG&#10;4T9TSvE1AgAAAACAKYMwizDG8vLDwwH3T7rN5isjIyOB/DW+NgAAAAAAMOW6OsxkjDVkev2Ws+B0&#10;LKY/PTx8XV1+SXg0BgAAAAAAmBZdF2Yyxjz5G36DM/FgpVR7OBbblx0ZOYBdFQEAAAAAYMZ0RZiF&#10;W9xzIT4ggjzq2u6pDz44/9nx48ftaAwAAAAAADCjOjrMGGOjQoinAi5O9Zrq+euuu66GjTwAAAAA&#10;AKDVdFyYyRgrEUFe0Az9dCZZfGn58jmF4eFhFo0BAAAAAABaTkeEmYwxh1DyGufk4Wat9MSCBQtS&#10;Msa8aAwAAAAAANDS2jbMZIyF29m/y7l4xrWdUx999N5nd999d3NiCgAAAAAA0D7aKszCPTwIEZ8z&#10;Rn7nBf4pu15+9+jRo8VoDAAAAAAA0JZaPswYY+Hnl5U/Xg0YO121G6/93zffnMQmHgAAAAAA0Cla&#10;NswY41VCxR/DdWNO03lOCOeLkZERPG8MAAAAAAA6TkuFGWPMphr9kLvsaZd7jzLH+VDGmBWNAQAA&#10;AAAAOtKMh9n4Jh6UfMEFeYG5/EyplDp/++23l6IxAAAAAABAx5uRMBtfN0ZJmnDypmboD5QL2ddu&#10;vfXWFNaNAQAAAABAN5rWMGOcl6kQf2KcPeg51vM33XTTJ/JlPjEFAAAAAADoTlMeZpxzS3DxKRfk&#10;kUB4T/iWdQGbeAAAAAAAAPybKQkzGWO+ECRJiHjOd73T779/4Q08/BkAAAAAAOCbTVqYMYlQUpBB&#10;9ob86f3VUv7FY8eO5aMxAAAAAAAAfIsrCrPxTTwIrREi3mVCnKxb9ed+efPNn0ZjAAAAAAAAuAQ/&#10;KMxkkNnywxdC8DM+Dx678e/+7gKhFJt4AAAAAAAA/ACXHGbhujFCRJZz8YTP6Jnzf3jl1RMnTrjR&#10;GAAAAAAAAH6g7wwzxlh4FaxGBHkx4OxktZR/5tixY7WJKQAAAAAAAEyGvwozzrmQwu3s32Kc3WfV&#10;q4/fdtttyYkpAAAAAAAATLZ/DTMmyQ+fy//e61jW6ZGRGz6Wv77s9WcAAAAAAABweei9D5zOc8ZO&#10;M5/df8MNf/e6fA2beAAAAAAAAEwbQv5//V5bOweRm+QAAAAASUVORK5CYIJQSwMEFAAGAAgAAAAh&#10;AEVb27XdAAAABgEAAA8AAABkcnMvZG93bnJldi54bWxMj0FLw0AUhO+C/2F5grd2ky2GErMppain&#10;ItgK4m2bfU1Cs29Ddpuk/97nSY/DDDPfFJvZdWLEIbSeNKTLBARS5W1LtYbP4+tiDSJEQ9Z0nlDD&#10;DQNsyvu7wuTWT/SB4yHWgkso5EZDE2OfSxmqBp0JS98jsXf2gzOR5VBLO5iJy10nVZJk0pmWeKEx&#10;Pe4arC6Hq9PwNplpu0pfxv3lvLt9H5/ev/Ypav34MG+fQUSc418YfvEZHUpmOvkr2SA6DYsVBzXw&#10;HzYzlSkQJw1KrRXIspD/8cs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zyQ0sXAwAA3ggAAA4AAAAAAAAAAAAAAAAAOgIAAGRycy9lMm9Eb2MueG1sUEsBAi0A&#10;CgAAAAAAAAAhADyVos/jVAAA41QAABQAAAAAAAAAAAAAAAAAfQUAAGRycy9tZWRpYS9pbWFnZTEu&#10;cG5nUEsBAi0AFAAGAAgAAAAhAEVb27XdAAAABgEAAA8AAAAAAAAAAAAAAAAAkloAAGRycy9kb3du&#10;cmV2LnhtbFBLAQItABQABgAIAAAAIQCqJg6+vAAAACEBAAAZAAAAAAAAAAAAAAAAAJxbAABkcnMv&#10;X3JlbHMvZTJvRG9jLnhtbC5yZWxzUEsFBgAAAAAGAAYAfAEAAI9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39782;height:1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swwgAAANoAAAAPAAAAZHJzL2Rvd25yZXYueG1sRI9BawIx&#10;FITvBf9DeIK3mlXQymoUlSq9Gj2st8fmdbN187JsUl3/fVMo9DjMzDfMatO7RtypC7VnBZNxBoK4&#10;9KbmSsHlfHhdgAgR2WDjmRQ8KcBmPXhZYW78g09017ESCcIhRwU2xjaXMpSWHIaxb4mT9+k7hzHJ&#10;rpKmw0eCu0ZOs2wuHdacFiy2tLdU3vS3U3AtJu9HfdLz42JW7Ozuq4j66pUaDfvtEkSkPv6H/9of&#10;RsEb/F5JN0CufwAAAP//AwBQSwECLQAUAAYACAAAACEA2+H2y+4AAACFAQAAEwAAAAAAAAAAAAAA&#10;AAAAAAAAW0NvbnRlbnRfVHlwZXNdLnhtbFBLAQItABQABgAIAAAAIQBa9CxbvwAAABUBAAALAAAA&#10;AAAAAAAAAAAAAB8BAABfcmVscy8ucmVsc1BLAQItABQABgAIAAAAIQD9Z1swwgAAANoAAAAPAAAA&#10;AAAAAAAAAAAAAAcCAABkcnMvZG93bnJldi54bWxQSwUGAAAAAAMAAwC3AAAA9gIAAAAA&#10;">
                  <v:imagedata r:id="rId9" o:title="" recolortarget="#314d1f [1449]"/>
                </v:shape>
                <v:rect id="Rectangle 10" o:spid="_x0000_s1028" style="position:absolute;left:9166;top:4592;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45741A6" w14:textId="77777777" w:rsidR="00C9782A" w:rsidRDefault="00000000">
                        <w:pPr>
                          <w:spacing w:after="160" w:line="259" w:lineRule="auto"/>
                          <w:ind w:left="0" w:firstLine="0"/>
                          <w:jc w:val="left"/>
                        </w:pPr>
                        <w:r>
                          <w:rPr>
                            <w:sz w:val="16"/>
                          </w:rPr>
                          <w:t xml:space="preserve"> </w:t>
                        </w:r>
                      </w:p>
                    </w:txbxContent>
                  </v:textbox>
                </v:rect>
                <v:rect id="Rectangle 11" o:spid="_x0000_s1029" style="position:absolute;left:9166;top:577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63ABD16" w14:textId="77777777" w:rsidR="00C9782A" w:rsidRDefault="00000000">
                        <w:pPr>
                          <w:spacing w:after="160" w:line="259" w:lineRule="auto"/>
                          <w:ind w:left="0" w:firstLine="0"/>
                          <w:jc w:val="left"/>
                        </w:pPr>
                        <w:r>
                          <w:t xml:space="preserve"> </w:t>
                        </w:r>
                      </w:p>
                    </w:txbxContent>
                  </v:textbox>
                </v:rect>
                <w10:wrap type="topAndBottom" anchorx="page" anchory="page"/>
              </v:group>
            </w:pict>
          </mc:Fallback>
        </mc:AlternateContent>
      </w:r>
      <w:r w:rsidRPr="00D606DA">
        <w:rPr>
          <w:rFonts w:ascii="Maiandra GD" w:hAnsi="Maiandra GD"/>
        </w:rPr>
        <w:t xml:space="preserve"> </w:t>
      </w:r>
    </w:p>
    <w:p w14:paraId="44B28EBA"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111A4B5E" w14:textId="77777777" w:rsidR="00C9782A" w:rsidRPr="00D606DA" w:rsidRDefault="00000000" w:rsidP="00A82158">
      <w:pPr>
        <w:spacing w:after="19" w:line="259" w:lineRule="auto"/>
        <w:ind w:left="0" w:firstLine="0"/>
        <w:jc w:val="center"/>
        <w:rPr>
          <w:rFonts w:ascii="Maiandra GD" w:hAnsi="Maiandra GD"/>
        </w:rPr>
      </w:pPr>
      <w:r w:rsidRPr="00D606DA">
        <w:rPr>
          <w:rFonts w:ascii="Maiandra GD" w:hAnsi="Maiandra GD"/>
        </w:rPr>
        <w:t xml:space="preserve"> </w:t>
      </w:r>
    </w:p>
    <w:p w14:paraId="38CA07CD"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399A1538"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672CE5B3"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4074F47F"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61D47843" w14:textId="77777777" w:rsidR="00C9782A" w:rsidRPr="00D606DA" w:rsidRDefault="00000000" w:rsidP="00A82158">
      <w:pPr>
        <w:spacing w:after="19" w:line="259" w:lineRule="auto"/>
        <w:ind w:left="0" w:firstLine="0"/>
        <w:jc w:val="center"/>
        <w:rPr>
          <w:rFonts w:ascii="Maiandra GD" w:hAnsi="Maiandra GD"/>
        </w:rPr>
      </w:pPr>
      <w:r w:rsidRPr="00D606DA">
        <w:rPr>
          <w:rFonts w:ascii="Maiandra GD" w:hAnsi="Maiandra GD"/>
        </w:rPr>
        <w:t xml:space="preserve"> </w:t>
      </w:r>
    </w:p>
    <w:p w14:paraId="22044A6D" w14:textId="77777777" w:rsidR="00A82158" w:rsidRPr="00D606DA" w:rsidRDefault="00A82158" w:rsidP="00A82158">
      <w:pPr>
        <w:spacing w:after="19" w:line="259" w:lineRule="auto"/>
        <w:ind w:left="0" w:firstLine="0"/>
        <w:jc w:val="center"/>
        <w:rPr>
          <w:rFonts w:ascii="Maiandra GD" w:hAnsi="Maiandra GD"/>
        </w:rPr>
      </w:pPr>
    </w:p>
    <w:p w14:paraId="5E029AC2" w14:textId="77777777" w:rsidR="00A82158" w:rsidRPr="00D606DA" w:rsidRDefault="00A82158" w:rsidP="00A82158">
      <w:pPr>
        <w:spacing w:after="19" w:line="259" w:lineRule="auto"/>
        <w:ind w:left="0" w:firstLine="0"/>
        <w:jc w:val="center"/>
        <w:rPr>
          <w:rFonts w:ascii="Maiandra GD" w:hAnsi="Maiandra GD"/>
        </w:rPr>
      </w:pPr>
    </w:p>
    <w:p w14:paraId="54AE145F" w14:textId="77777777" w:rsidR="00A82158" w:rsidRPr="00D606DA" w:rsidRDefault="00A82158" w:rsidP="00A82158">
      <w:pPr>
        <w:spacing w:after="19" w:line="259" w:lineRule="auto"/>
        <w:ind w:left="0" w:firstLine="0"/>
        <w:jc w:val="center"/>
        <w:rPr>
          <w:rFonts w:ascii="Maiandra GD" w:hAnsi="Maiandra GD"/>
        </w:rPr>
      </w:pPr>
    </w:p>
    <w:p w14:paraId="68F725B9" w14:textId="77777777" w:rsidR="00A82158" w:rsidRPr="00D606DA" w:rsidRDefault="00A82158" w:rsidP="00A82158">
      <w:pPr>
        <w:spacing w:after="19" w:line="259" w:lineRule="auto"/>
        <w:ind w:left="0" w:firstLine="0"/>
        <w:jc w:val="center"/>
        <w:rPr>
          <w:rFonts w:ascii="Maiandra GD" w:hAnsi="Maiandra GD"/>
        </w:rPr>
      </w:pPr>
    </w:p>
    <w:p w14:paraId="7EEBD920" w14:textId="77777777" w:rsidR="00A82158" w:rsidRPr="00D606DA" w:rsidRDefault="00A82158" w:rsidP="00A82158">
      <w:pPr>
        <w:spacing w:after="19" w:line="259" w:lineRule="auto"/>
        <w:ind w:left="0" w:firstLine="0"/>
        <w:jc w:val="center"/>
        <w:rPr>
          <w:rFonts w:ascii="Maiandra GD" w:hAnsi="Maiandra GD"/>
        </w:rPr>
      </w:pPr>
    </w:p>
    <w:p w14:paraId="409548DE" w14:textId="77777777" w:rsidR="00A82158" w:rsidRPr="00D606DA" w:rsidRDefault="00A82158" w:rsidP="00A82158">
      <w:pPr>
        <w:spacing w:after="19" w:line="259" w:lineRule="auto"/>
        <w:ind w:left="0" w:firstLine="0"/>
        <w:jc w:val="center"/>
        <w:rPr>
          <w:rFonts w:ascii="Maiandra GD" w:hAnsi="Maiandra GD"/>
          <w:b/>
          <w:bCs/>
          <w:color w:val="00B0F0"/>
        </w:rPr>
      </w:pPr>
    </w:p>
    <w:p w14:paraId="77E58D3E" w14:textId="07A2C18F" w:rsidR="00A82158" w:rsidRPr="00D606DA" w:rsidRDefault="00A82158" w:rsidP="00A82158">
      <w:pPr>
        <w:spacing w:after="19" w:line="259" w:lineRule="auto"/>
        <w:ind w:left="0" w:firstLine="0"/>
        <w:jc w:val="center"/>
        <w:rPr>
          <w:rFonts w:ascii="Maiandra GD" w:hAnsi="Maiandra GD"/>
          <w:b/>
          <w:bCs/>
          <w:color w:val="00B0F0"/>
        </w:rPr>
      </w:pPr>
      <w:r w:rsidRPr="00D606DA">
        <w:rPr>
          <w:rFonts w:ascii="Maiandra GD" w:hAnsi="Maiandra GD"/>
          <w:b/>
          <w:bCs/>
          <w:color w:val="00B0F0"/>
        </w:rPr>
        <w:t>FEBRUARY 2022</w:t>
      </w:r>
    </w:p>
    <w:p w14:paraId="2F169129" w14:textId="77777777" w:rsidR="00C9782A" w:rsidRPr="00D606DA" w:rsidRDefault="00000000" w:rsidP="00A82158">
      <w:pPr>
        <w:spacing w:after="17" w:line="259" w:lineRule="auto"/>
        <w:ind w:left="0" w:firstLine="0"/>
        <w:jc w:val="center"/>
        <w:rPr>
          <w:rFonts w:ascii="Maiandra GD" w:hAnsi="Maiandra GD"/>
        </w:rPr>
      </w:pPr>
      <w:r w:rsidRPr="00D606DA">
        <w:rPr>
          <w:rFonts w:ascii="Maiandra GD" w:hAnsi="Maiandra GD"/>
        </w:rPr>
        <w:t xml:space="preserve"> </w:t>
      </w:r>
    </w:p>
    <w:p w14:paraId="7F4487B9" w14:textId="5F735A61" w:rsidR="00A82158" w:rsidRPr="00D606DA" w:rsidRDefault="00A82158" w:rsidP="00A82158">
      <w:pPr>
        <w:spacing w:after="0" w:line="259" w:lineRule="auto"/>
        <w:ind w:left="0" w:firstLine="0"/>
        <w:jc w:val="center"/>
        <w:rPr>
          <w:rFonts w:ascii="Maiandra GD" w:hAnsi="Maiandra GD"/>
          <w:b/>
          <w:bCs/>
          <w:color w:val="002060"/>
        </w:rPr>
      </w:pPr>
      <w:r w:rsidRPr="00D606DA">
        <w:rPr>
          <w:rFonts w:ascii="Maiandra GD" w:hAnsi="Maiandra GD"/>
          <w:b/>
          <w:bCs/>
          <w:color w:val="002060"/>
        </w:rPr>
        <w:t>CEO, ECAS Institute</w:t>
      </w:r>
    </w:p>
    <w:p w14:paraId="0317CDA1" w14:textId="77777777" w:rsidR="00A82158" w:rsidRPr="00D606DA" w:rsidRDefault="00A82158" w:rsidP="00A82158">
      <w:pPr>
        <w:spacing w:after="0" w:line="259" w:lineRule="auto"/>
        <w:ind w:left="0" w:firstLine="0"/>
        <w:jc w:val="center"/>
        <w:rPr>
          <w:rFonts w:ascii="Maiandra GD" w:hAnsi="Maiandra GD"/>
          <w:b/>
          <w:bCs/>
          <w:color w:val="002060"/>
        </w:rPr>
      </w:pPr>
      <w:r w:rsidRPr="00D606DA">
        <w:rPr>
          <w:rFonts w:ascii="Maiandra GD" w:hAnsi="Maiandra GD"/>
          <w:b/>
          <w:bCs/>
          <w:color w:val="002060"/>
        </w:rPr>
        <w:t>Beverly Court, Marcus Garvey Road</w:t>
      </w:r>
    </w:p>
    <w:p w14:paraId="4338520F" w14:textId="77777777" w:rsidR="00A82158" w:rsidRPr="00D606DA" w:rsidRDefault="00A82158" w:rsidP="00A82158">
      <w:pPr>
        <w:spacing w:after="0" w:line="259" w:lineRule="auto"/>
        <w:ind w:left="0" w:firstLine="0"/>
        <w:jc w:val="center"/>
        <w:rPr>
          <w:rFonts w:ascii="Maiandra GD" w:hAnsi="Maiandra GD"/>
          <w:b/>
          <w:bCs/>
          <w:color w:val="002060"/>
        </w:rPr>
      </w:pPr>
      <w:proofErr w:type="spellStart"/>
      <w:r w:rsidRPr="00D606DA">
        <w:rPr>
          <w:rFonts w:ascii="Maiandra GD" w:hAnsi="Maiandra GD"/>
          <w:b/>
          <w:bCs/>
          <w:color w:val="002060"/>
        </w:rPr>
        <w:t>Kilimani</w:t>
      </w:r>
      <w:proofErr w:type="spellEnd"/>
      <w:r w:rsidRPr="00D606DA">
        <w:rPr>
          <w:rFonts w:ascii="Maiandra GD" w:hAnsi="Maiandra GD"/>
          <w:b/>
          <w:bCs/>
          <w:color w:val="002060"/>
        </w:rPr>
        <w:t>, Nairobi Kenya</w:t>
      </w:r>
    </w:p>
    <w:p w14:paraId="62B0E89C" w14:textId="77777777" w:rsidR="00A82158" w:rsidRPr="00D606DA" w:rsidRDefault="00A82158" w:rsidP="00A82158">
      <w:pPr>
        <w:spacing w:after="0" w:line="259" w:lineRule="auto"/>
        <w:ind w:left="0" w:firstLine="0"/>
        <w:jc w:val="center"/>
        <w:rPr>
          <w:rFonts w:ascii="Maiandra GD" w:hAnsi="Maiandra GD"/>
          <w:b/>
          <w:bCs/>
          <w:color w:val="002060"/>
        </w:rPr>
      </w:pPr>
      <w:r w:rsidRPr="00D606DA">
        <w:rPr>
          <w:rFonts w:ascii="Maiandra GD" w:hAnsi="Maiandra GD"/>
          <w:b/>
          <w:bCs/>
          <w:color w:val="002060"/>
        </w:rPr>
        <w:t xml:space="preserve"> </w:t>
      </w:r>
    </w:p>
    <w:p w14:paraId="01B218F4" w14:textId="37D88D60" w:rsidR="00A82158" w:rsidRPr="00D606DA" w:rsidRDefault="00A82158" w:rsidP="00A82158">
      <w:pPr>
        <w:spacing w:after="0" w:line="259" w:lineRule="auto"/>
        <w:ind w:left="0" w:firstLine="0"/>
        <w:jc w:val="center"/>
        <w:rPr>
          <w:rFonts w:ascii="Maiandra GD" w:hAnsi="Maiandra GD"/>
        </w:rPr>
      </w:pPr>
      <w:r w:rsidRPr="00D606DA">
        <w:rPr>
          <w:rFonts w:ascii="Maiandra GD" w:hAnsi="Maiandra GD"/>
          <w:b/>
          <w:bCs/>
          <w:color w:val="002060"/>
        </w:rPr>
        <w:t>Mobile: +254 (0) 728 925306 |</w:t>
      </w:r>
      <w:proofErr w:type="gramStart"/>
      <w:r w:rsidRPr="00D606DA">
        <w:rPr>
          <w:rFonts w:ascii="Maiandra GD" w:hAnsi="Maiandra GD"/>
          <w:b/>
          <w:bCs/>
          <w:color w:val="002060"/>
        </w:rPr>
        <w:t>|  Email</w:t>
      </w:r>
      <w:proofErr w:type="gramEnd"/>
      <w:r w:rsidRPr="00D606DA">
        <w:rPr>
          <w:rFonts w:ascii="Maiandra GD" w:hAnsi="Maiandra GD"/>
          <w:b/>
          <w:bCs/>
          <w:color w:val="002060"/>
        </w:rPr>
        <w:t>: Jacob@ecasiafrica.org</w:t>
      </w:r>
      <w:r w:rsidRPr="00D606DA">
        <w:rPr>
          <w:rFonts w:ascii="Maiandra GD" w:hAnsi="Maiandra GD"/>
          <w:b/>
          <w:bCs/>
          <w:color w:val="002060"/>
        </w:rPr>
        <w:br/>
      </w:r>
    </w:p>
    <w:p w14:paraId="0414C2A8" w14:textId="77777777" w:rsidR="00A82158" w:rsidRPr="00D606DA" w:rsidRDefault="00A82158" w:rsidP="00A82158">
      <w:pPr>
        <w:spacing w:after="4846" w:line="259" w:lineRule="auto"/>
        <w:ind w:left="0" w:firstLine="0"/>
        <w:jc w:val="right"/>
        <w:rPr>
          <w:rFonts w:ascii="Maiandra GD" w:hAnsi="Maiandra GD"/>
        </w:rPr>
      </w:pPr>
    </w:p>
    <w:p w14:paraId="32EC50F8" w14:textId="77777777" w:rsidR="00A82158" w:rsidRPr="00D606DA" w:rsidRDefault="00000000" w:rsidP="00A82158">
      <w:pPr>
        <w:spacing w:after="0" w:line="259" w:lineRule="auto"/>
        <w:ind w:left="0" w:firstLine="0"/>
        <w:jc w:val="left"/>
        <w:rPr>
          <w:rFonts w:ascii="Maiandra GD" w:hAnsi="Maiandra GD"/>
        </w:rPr>
      </w:pPr>
      <w:r w:rsidRPr="00D606DA">
        <w:rPr>
          <w:rFonts w:ascii="Maiandra GD" w:hAnsi="Maiandra GD"/>
        </w:rPr>
        <w:lastRenderedPageBreak/>
        <w:t xml:space="preserve"> </w:t>
      </w:r>
    </w:p>
    <w:sdt>
      <w:sdtPr>
        <w:rPr>
          <w:rFonts w:ascii="Maiandra GD" w:hAnsi="Maiandra GD"/>
        </w:rPr>
        <w:id w:val="1189405119"/>
        <w:docPartObj>
          <w:docPartGallery w:val="Table of Contents"/>
        </w:docPartObj>
      </w:sdtPr>
      <w:sdtContent>
        <w:p w14:paraId="23861B8A" w14:textId="6D3816A5" w:rsidR="00C9782A" w:rsidRPr="00D606DA" w:rsidRDefault="00A82158" w:rsidP="00A82158">
          <w:pPr>
            <w:spacing w:after="0" w:line="259" w:lineRule="auto"/>
            <w:ind w:left="0" w:firstLine="0"/>
            <w:jc w:val="center"/>
            <w:rPr>
              <w:rFonts w:ascii="Maiandra GD" w:hAnsi="Maiandra GD"/>
              <w:color w:val="00B050"/>
            </w:rPr>
          </w:pPr>
          <w:r w:rsidRPr="00D606DA">
            <w:rPr>
              <w:rFonts w:ascii="Maiandra GD" w:hAnsi="Maiandra GD"/>
              <w:b/>
              <w:color w:val="00B050"/>
              <w:sz w:val="36"/>
            </w:rPr>
            <w:t>TABLE OF CONTENTS</w:t>
          </w:r>
        </w:p>
        <w:p w14:paraId="6ADB54F2"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color w:val="E31837"/>
            </w:rPr>
            <w:t xml:space="preserve"> </w:t>
          </w:r>
        </w:p>
        <w:p w14:paraId="7B56C39E"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4A9B8068" w14:textId="1CB4F8B0" w:rsidR="00C9782A" w:rsidRPr="00D606DA" w:rsidRDefault="00000000" w:rsidP="00F073E5">
          <w:pPr>
            <w:tabs>
              <w:tab w:val="center" w:pos="4795"/>
            </w:tabs>
            <w:spacing w:after="0" w:line="360" w:lineRule="auto"/>
            <w:ind w:left="0" w:firstLine="0"/>
            <w:jc w:val="left"/>
            <w:rPr>
              <w:rFonts w:ascii="Maiandra GD" w:hAnsi="Maiandra GD"/>
            </w:rPr>
          </w:pPr>
          <w:r w:rsidRPr="00D606DA">
            <w:rPr>
              <w:rFonts w:ascii="Maiandra GD" w:hAnsi="Maiandra GD"/>
            </w:rPr>
            <w:t>1.</w:t>
          </w:r>
          <w:r w:rsidRPr="00D606DA">
            <w:rPr>
              <w:rFonts w:ascii="Maiandra GD" w:eastAsia="Calibri" w:hAnsi="Maiandra GD" w:cs="Calibri"/>
              <w:sz w:val="22"/>
            </w:rPr>
            <w:t xml:space="preserve"> </w:t>
          </w:r>
          <w:r w:rsidR="00F073E5" w:rsidRPr="00D606DA">
            <w:rPr>
              <w:rFonts w:ascii="Maiandra GD" w:eastAsia="Calibri" w:hAnsi="Maiandra GD" w:cs="Calibri"/>
              <w:sz w:val="22"/>
            </w:rPr>
            <w:t xml:space="preserve">  </w:t>
          </w:r>
          <w:r w:rsidRPr="00D606DA">
            <w:rPr>
              <w:rFonts w:ascii="Maiandra GD" w:hAnsi="Maiandra GD"/>
            </w:rPr>
            <w:t>INTRODUCTION...........................................................................................................................</w:t>
          </w:r>
          <w:r w:rsidR="00F073E5" w:rsidRPr="00D606DA">
            <w:rPr>
              <w:rFonts w:ascii="Maiandra GD" w:hAnsi="Maiandra GD"/>
            </w:rPr>
            <w:t>..</w:t>
          </w:r>
          <w:r w:rsidRPr="00D606DA">
            <w:rPr>
              <w:rFonts w:ascii="Maiandra GD" w:hAnsi="Maiandra GD"/>
            </w:rPr>
            <w:t xml:space="preserve"> 3</w:t>
          </w:r>
          <w:r w:rsidRPr="00D606DA">
            <w:rPr>
              <w:rFonts w:ascii="Maiandra GD" w:eastAsia="Calibri" w:hAnsi="Maiandra GD" w:cs="Calibri"/>
              <w:sz w:val="22"/>
            </w:rPr>
            <w:t xml:space="preserve"> </w:t>
          </w:r>
        </w:p>
        <w:p w14:paraId="4A99E0EF" w14:textId="77777777" w:rsidR="00C9782A" w:rsidRPr="00D606DA" w:rsidRDefault="00000000" w:rsidP="00F073E5">
          <w:pPr>
            <w:pStyle w:val="TOC1"/>
            <w:tabs>
              <w:tab w:val="right" w:leader="dot" w:pos="9749"/>
            </w:tabs>
            <w:spacing w:after="0" w:line="360" w:lineRule="auto"/>
            <w:ind w:right="0"/>
            <w:rPr>
              <w:rFonts w:ascii="Maiandra GD" w:hAnsi="Maiandra GD"/>
            </w:rPr>
          </w:pPr>
          <w:r w:rsidRPr="00D606DA">
            <w:rPr>
              <w:rFonts w:ascii="Maiandra GD" w:hAnsi="Maiandra GD"/>
            </w:rPr>
            <w:fldChar w:fldCharType="begin"/>
          </w:r>
          <w:r w:rsidRPr="00D606DA">
            <w:rPr>
              <w:rFonts w:ascii="Maiandra GD" w:hAnsi="Maiandra GD"/>
            </w:rPr>
            <w:instrText xml:space="preserve"> TOC \o "1-1" \h \z \u </w:instrText>
          </w:r>
          <w:r w:rsidRPr="00D606DA">
            <w:rPr>
              <w:rFonts w:ascii="Maiandra GD" w:hAnsi="Maiandra GD"/>
            </w:rPr>
            <w:fldChar w:fldCharType="separate"/>
          </w:r>
          <w:hyperlink w:anchor="_Toc4934">
            <w:r w:rsidRPr="00D606DA">
              <w:rPr>
                <w:rFonts w:ascii="Maiandra GD" w:hAnsi="Maiandra GD"/>
              </w:rPr>
              <w:t>2.</w:t>
            </w:r>
            <w:r w:rsidRPr="00D606DA">
              <w:rPr>
                <w:rFonts w:ascii="Maiandra GD" w:eastAsia="Calibri" w:hAnsi="Maiandra GD" w:cs="Calibri"/>
                <w:sz w:val="22"/>
              </w:rPr>
              <w:t xml:space="preserve">  </w:t>
            </w:r>
            <w:r w:rsidRPr="00D606DA">
              <w:rPr>
                <w:rFonts w:ascii="Maiandra GD" w:hAnsi="Maiandra GD"/>
              </w:rPr>
              <w:t>SCOPE</w:t>
            </w:r>
            <w:r w:rsidRPr="00D606DA">
              <w:rPr>
                <w:rFonts w:ascii="Maiandra GD" w:hAnsi="Maiandra GD"/>
              </w:rPr>
              <w:tab/>
            </w:r>
            <w:r w:rsidRPr="00D606DA">
              <w:rPr>
                <w:rFonts w:ascii="Maiandra GD" w:hAnsi="Maiandra GD"/>
              </w:rPr>
              <w:fldChar w:fldCharType="begin"/>
            </w:r>
            <w:r w:rsidRPr="00D606DA">
              <w:rPr>
                <w:rFonts w:ascii="Maiandra GD" w:hAnsi="Maiandra GD"/>
              </w:rPr>
              <w:instrText>PAGEREF _Toc4934 \h</w:instrText>
            </w:r>
            <w:r w:rsidRPr="00D606DA">
              <w:rPr>
                <w:rFonts w:ascii="Maiandra GD" w:hAnsi="Maiandra GD"/>
              </w:rPr>
            </w:r>
            <w:r w:rsidRPr="00D606DA">
              <w:rPr>
                <w:rFonts w:ascii="Maiandra GD" w:hAnsi="Maiandra GD"/>
              </w:rPr>
              <w:fldChar w:fldCharType="separate"/>
            </w:r>
            <w:r w:rsidRPr="00D606DA">
              <w:rPr>
                <w:rFonts w:ascii="Maiandra GD" w:hAnsi="Maiandra GD"/>
              </w:rPr>
              <w:t xml:space="preserve">3 </w:t>
            </w:r>
            <w:r w:rsidRPr="00D606DA">
              <w:rPr>
                <w:rFonts w:ascii="Maiandra GD" w:hAnsi="Maiandra GD"/>
              </w:rPr>
              <w:fldChar w:fldCharType="end"/>
            </w:r>
          </w:hyperlink>
        </w:p>
        <w:p w14:paraId="0C5711C9" w14:textId="77777777" w:rsidR="00C9782A" w:rsidRPr="00D606DA" w:rsidRDefault="00000000" w:rsidP="00F073E5">
          <w:pPr>
            <w:pStyle w:val="TOC1"/>
            <w:tabs>
              <w:tab w:val="right" w:leader="dot" w:pos="9749"/>
            </w:tabs>
            <w:spacing w:after="0" w:line="360" w:lineRule="auto"/>
            <w:ind w:right="0"/>
            <w:rPr>
              <w:rFonts w:ascii="Maiandra GD" w:hAnsi="Maiandra GD"/>
            </w:rPr>
          </w:pPr>
          <w:hyperlink w:anchor="_Toc4935">
            <w:r w:rsidRPr="00D606DA">
              <w:rPr>
                <w:rFonts w:ascii="Maiandra GD" w:hAnsi="Maiandra GD"/>
              </w:rPr>
              <w:t>3.</w:t>
            </w:r>
            <w:r w:rsidRPr="00D606DA">
              <w:rPr>
                <w:rFonts w:ascii="Maiandra GD" w:eastAsia="Calibri" w:hAnsi="Maiandra GD" w:cs="Calibri"/>
                <w:sz w:val="22"/>
              </w:rPr>
              <w:t xml:space="preserve">  </w:t>
            </w:r>
            <w:r w:rsidRPr="00D606DA">
              <w:rPr>
                <w:rFonts w:ascii="Maiandra GD" w:hAnsi="Maiandra GD"/>
              </w:rPr>
              <w:t>OUR COMMITMENT</w:t>
            </w:r>
            <w:r w:rsidRPr="00D606DA">
              <w:rPr>
                <w:rFonts w:ascii="Maiandra GD" w:hAnsi="Maiandra GD"/>
              </w:rPr>
              <w:tab/>
            </w:r>
            <w:r w:rsidRPr="00D606DA">
              <w:rPr>
                <w:rFonts w:ascii="Maiandra GD" w:hAnsi="Maiandra GD"/>
              </w:rPr>
              <w:fldChar w:fldCharType="begin"/>
            </w:r>
            <w:r w:rsidRPr="00D606DA">
              <w:rPr>
                <w:rFonts w:ascii="Maiandra GD" w:hAnsi="Maiandra GD"/>
              </w:rPr>
              <w:instrText>PAGEREF _Toc4935 \h</w:instrText>
            </w:r>
            <w:r w:rsidRPr="00D606DA">
              <w:rPr>
                <w:rFonts w:ascii="Maiandra GD" w:hAnsi="Maiandra GD"/>
              </w:rPr>
            </w:r>
            <w:r w:rsidRPr="00D606DA">
              <w:rPr>
                <w:rFonts w:ascii="Maiandra GD" w:hAnsi="Maiandra GD"/>
              </w:rPr>
              <w:fldChar w:fldCharType="separate"/>
            </w:r>
            <w:r w:rsidRPr="00D606DA">
              <w:rPr>
                <w:rFonts w:ascii="Maiandra GD" w:hAnsi="Maiandra GD"/>
              </w:rPr>
              <w:t xml:space="preserve">3 </w:t>
            </w:r>
            <w:r w:rsidRPr="00D606DA">
              <w:rPr>
                <w:rFonts w:ascii="Maiandra GD" w:hAnsi="Maiandra GD"/>
              </w:rPr>
              <w:fldChar w:fldCharType="end"/>
            </w:r>
          </w:hyperlink>
        </w:p>
        <w:p w14:paraId="03520126" w14:textId="77777777" w:rsidR="00C9782A" w:rsidRPr="00D606DA" w:rsidRDefault="00000000" w:rsidP="00F073E5">
          <w:pPr>
            <w:pStyle w:val="TOC1"/>
            <w:tabs>
              <w:tab w:val="right" w:leader="dot" w:pos="9749"/>
            </w:tabs>
            <w:spacing w:after="0" w:line="360" w:lineRule="auto"/>
            <w:ind w:right="0"/>
            <w:rPr>
              <w:rFonts w:ascii="Maiandra GD" w:hAnsi="Maiandra GD"/>
            </w:rPr>
          </w:pPr>
          <w:hyperlink w:anchor="_Toc4936">
            <w:r w:rsidRPr="00D606DA">
              <w:rPr>
                <w:rFonts w:ascii="Maiandra GD" w:hAnsi="Maiandra GD"/>
              </w:rPr>
              <w:t>4.</w:t>
            </w:r>
            <w:r w:rsidRPr="00D606DA">
              <w:rPr>
                <w:rFonts w:ascii="Maiandra GD" w:eastAsia="Calibri" w:hAnsi="Maiandra GD" w:cs="Calibri"/>
                <w:sz w:val="22"/>
              </w:rPr>
              <w:t xml:space="preserve">  </w:t>
            </w:r>
            <w:r w:rsidRPr="00D606DA">
              <w:rPr>
                <w:rFonts w:ascii="Maiandra GD" w:hAnsi="Maiandra GD"/>
              </w:rPr>
              <w:t>PROCUREMENT POLICY</w:t>
            </w:r>
            <w:r w:rsidRPr="00D606DA">
              <w:rPr>
                <w:rFonts w:ascii="Maiandra GD" w:hAnsi="Maiandra GD"/>
              </w:rPr>
              <w:tab/>
            </w:r>
            <w:r w:rsidRPr="00D606DA">
              <w:rPr>
                <w:rFonts w:ascii="Maiandra GD" w:hAnsi="Maiandra GD"/>
              </w:rPr>
              <w:fldChar w:fldCharType="begin"/>
            </w:r>
            <w:r w:rsidRPr="00D606DA">
              <w:rPr>
                <w:rFonts w:ascii="Maiandra GD" w:hAnsi="Maiandra GD"/>
              </w:rPr>
              <w:instrText>PAGEREF _Toc4936 \h</w:instrText>
            </w:r>
            <w:r w:rsidRPr="00D606DA">
              <w:rPr>
                <w:rFonts w:ascii="Maiandra GD" w:hAnsi="Maiandra GD"/>
              </w:rPr>
            </w:r>
            <w:r w:rsidRPr="00D606DA">
              <w:rPr>
                <w:rFonts w:ascii="Maiandra GD" w:hAnsi="Maiandra GD"/>
              </w:rPr>
              <w:fldChar w:fldCharType="separate"/>
            </w:r>
            <w:r w:rsidRPr="00D606DA">
              <w:rPr>
                <w:rFonts w:ascii="Maiandra GD" w:hAnsi="Maiandra GD"/>
              </w:rPr>
              <w:t xml:space="preserve">3 </w:t>
            </w:r>
            <w:r w:rsidRPr="00D606DA">
              <w:rPr>
                <w:rFonts w:ascii="Maiandra GD" w:hAnsi="Maiandra GD"/>
              </w:rPr>
              <w:fldChar w:fldCharType="end"/>
            </w:r>
          </w:hyperlink>
        </w:p>
        <w:p w14:paraId="7C02B9F6" w14:textId="77777777" w:rsidR="00C9782A" w:rsidRPr="00D606DA" w:rsidRDefault="00000000" w:rsidP="00F073E5">
          <w:pPr>
            <w:pStyle w:val="TOC1"/>
            <w:tabs>
              <w:tab w:val="right" w:leader="dot" w:pos="9749"/>
            </w:tabs>
            <w:spacing w:after="0" w:line="360" w:lineRule="auto"/>
            <w:ind w:right="0"/>
            <w:rPr>
              <w:rFonts w:ascii="Maiandra GD" w:hAnsi="Maiandra GD"/>
            </w:rPr>
          </w:pPr>
          <w:hyperlink w:anchor="_Toc4937">
            <w:r w:rsidRPr="00D606DA">
              <w:rPr>
                <w:rFonts w:ascii="Maiandra GD" w:hAnsi="Maiandra GD"/>
              </w:rPr>
              <w:t>5.</w:t>
            </w:r>
            <w:r w:rsidRPr="00D606DA">
              <w:rPr>
                <w:rFonts w:ascii="Maiandra GD" w:eastAsia="Calibri" w:hAnsi="Maiandra GD" w:cs="Calibri"/>
                <w:sz w:val="22"/>
              </w:rPr>
              <w:t xml:space="preserve">  </w:t>
            </w:r>
            <w:r w:rsidRPr="00D606DA">
              <w:rPr>
                <w:rFonts w:ascii="Maiandra GD" w:hAnsi="Maiandra GD"/>
              </w:rPr>
              <w:t>POLICY REVIEW</w:t>
            </w:r>
            <w:r w:rsidRPr="00D606DA">
              <w:rPr>
                <w:rFonts w:ascii="Maiandra GD" w:hAnsi="Maiandra GD"/>
              </w:rPr>
              <w:tab/>
            </w:r>
            <w:r w:rsidRPr="00D606DA">
              <w:rPr>
                <w:rFonts w:ascii="Maiandra GD" w:hAnsi="Maiandra GD"/>
              </w:rPr>
              <w:fldChar w:fldCharType="begin"/>
            </w:r>
            <w:r w:rsidRPr="00D606DA">
              <w:rPr>
                <w:rFonts w:ascii="Maiandra GD" w:hAnsi="Maiandra GD"/>
              </w:rPr>
              <w:instrText>PAGEREF _Toc4937 \h</w:instrText>
            </w:r>
            <w:r w:rsidRPr="00D606DA">
              <w:rPr>
                <w:rFonts w:ascii="Maiandra GD" w:hAnsi="Maiandra GD"/>
              </w:rPr>
            </w:r>
            <w:r w:rsidRPr="00D606DA">
              <w:rPr>
                <w:rFonts w:ascii="Maiandra GD" w:hAnsi="Maiandra GD"/>
              </w:rPr>
              <w:fldChar w:fldCharType="separate"/>
            </w:r>
            <w:r w:rsidRPr="00D606DA">
              <w:rPr>
                <w:rFonts w:ascii="Maiandra GD" w:hAnsi="Maiandra GD"/>
              </w:rPr>
              <w:t xml:space="preserve">4 </w:t>
            </w:r>
            <w:r w:rsidRPr="00D606DA">
              <w:rPr>
                <w:rFonts w:ascii="Maiandra GD" w:hAnsi="Maiandra GD"/>
              </w:rPr>
              <w:fldChar w:fldCharType="end"/>
            </w:r>
          </w:hyperlink>
        </w:p>
        <w:p w14:paraId="0FA50430" w14:textId="77777777" w:rsidR="00C9782A" w:rsidRPr="00D606DA" w:rsidRDefault="00000000" w:rsidP="00F073E5">
          <w:pPr>
            <w:spacing w:after="0" w:line="360" w:lineRule="auto"/>
            <w:rPr>
              <w:rFonts w:ascii="Maiandra GD" w:hAnsi="Maiandra GD"/>
            </w:rPr>
          </w:pPr>
          <w:r w:rsidRPr="00D606DA">
            <w:rPr>
              <w:rFonts w:ascii="Maiandra GD" w:hAnsi="Maiandra GD"/>
            </w:rPr>
            <w:fldChar w:fldCharType="end"/>
          </w:r>
        </w:p>
      </w:sdtContent>
    </w:sdt>
    <w:p w14:paraId="489E6C8B" w14:textId="77777777" w:rsidR="00C9782A" w:rsidRPr="00D606DA" w:rsidRDefault="00000000" w:rsidP="00A82158">
      <w:pPr>
        <w:tabs>
          <w:tab w:val="center" w:pos="720"/>
        </w:tabs>
        <w:spacing w:after="32"/>
        <w:ind w:left="0" w:firstLine="0"/>
        <w:jc w:val="left"/>
        <w:rPr>
          <w:rFonts w:ascii="Maiandra GD" w:hAnsi="Maiandra GD"/>
        </w:rPr>
      </w:pPr>
      <w:r w:rsidRPr="00D606DA">
        <w:rPr>
          <w:rFonts w:ascii="Maiandra GD" w:hAnsi="Maiandra GD"/>
        </w:rPr>
        <w:t xml:space="preserve">.  </w:t>
      </w:r>
      <w:r w:rsidRPr="00D606DA">
        <w:rPr>
          <w:rFonts w:ascii="Maiandra GD" w:hAnsi="Maiandra GD"/>
        </w:rPr>
        <w:tab/>
        <w:t xml:space="preserve"> </w:t>
      </w:r>
    </w:p>
    <w:p w14:paraId="00B6F8CD"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06737DF5"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17B3DD4D" w14:textId="77777777" w:rsidR="00C9782A" w:rsidRPr="00D606DA" w:rsidRDefault="00000000" w:rsidP="00A82158">
      <w:pPr>
        <w:spacing w:after="26" w:line="259" w:lineRule="auto"/>
        <w:ind w:left="0" w:firstLine="0"/>
        <w:jc w:val="left"/>
        <w:rPr>
          <w:rFonts w:ascii="Maiandra GD" w:hAnsi="Maiandra GD"/>
        </w:rPr>
      </w:pPr>
      <w:r w:rsidRPr="00D606DA">
        <w:rPr>
          <w:rFonts w:ascii="Maiandra GD" w:hAnsi="Maiandra GD"/>
        </w:rPr>
        <w:t xml:space="preserve"> </w:t>
      </w:r>
      <w:r w:rsidRPr="00D606DA">
        <w:rPr>
          <w:rFonts w:ascii="Maiandra GD" w:hAnsi="Maiandra GD"/>
        </w:rPr>
        <w:tab/>
        <w:t xml:space="preserve"> </w:t>
      </w:r>
    </w:p>
    <w:p w14:paraId="6A3D81E9"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4ADA549"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24AAC52D"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465B1927"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2FE0C3C9"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5CC3CEF5"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EE77E25"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71DF35EB"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1B246877"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EC86CE1"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4A05D0CD"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C2812E0"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08690361"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3FB35836"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E4BDD64"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1F793400"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07CCA258"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07CC23D"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D3487CF"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434AEE62"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2CA80BCE"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45D9AE62"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4B03C98E"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6B583243"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318D20D6"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0E318C2F"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1DDBA3C5"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0E2674FE"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7462DF21"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1016F14C" w14:textId="77777777" w:rsidR="00C9782A" w:rsidRPr="00D606DA" w:rsidRDefault="00000000" w:rsidP="00A82158">
      <w:pPr>
        <w:spacing w:after="19" w:line="259" w:lineRule="auto"/>
        <w:ind w:left="0" w:firstLine="0"/>
        <w:jc w:val="left"/>
        <w:rPr>
          <w:rFonts w:ascii="Maiandra GD" w:hAnsi="Maiandra GD"/>
        </w:rPr>
      </w:pPr>
      <w:r w:rsidRPr="00D606DA">
        <w:rPr>
          <w:rFonts w:ascii="Maiandra GD" w:hAnsi="Maiandra GD"/>
        </w:rPr>
        <w:t xml:space="preserve"> </w:t>
      </w:r>
    </w:p>
    <w:p w14:paraId="5B33B145"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2037E867" w14:textId="77777777" w:rsidR="00A82158" w:rsidRPr="00D606DA" w:rsidRDefault="00A82158" w:rsidP="00A82158">
      <w:pPr>
        <w:spacing w:after="17" w:line="259" w:lineRule="auto"/>
        <w:ind w:left="0" w:firstLine="0"/>
        <w:jc w:val="left"/>
        <w:rPr>
          <w:rFonts w:ascii="Maiandra GD" w:hAnsi="Maiandra GD"/>
        </w:rPr>
      </w:pPr>
    </w:p>
    <w:p w14:paraId="4FB415EB" w14:textId="77777777" w:rsidR="00A82158" w:rsidRPr="00D606DA" w:rsidRDefault="00A82158" w:rsidP="00A82158">
      <w:pPr>
        <w:spacing w:after="17" w:line="259" w:lineRule="auto"/>
        <w:ind w:left="0" w:firstLine="0"/>
        <w:jc w:val="left"/>
        <w:rPr>
          <w:rFonts w:ascii="Maiandra GD" w:hAnsi="Maiandra GD"/>
        </w:rPr>
      </w:pPr>
    </w:p>
    <w:p w14:paraId="50EDF3AD" w14:textId="77777777" w:rsidR="00A82158" w:rsidRPr="00D606DA" w:rsidRDefault="00A82158" w:rsidP="00A82158">
      <w:pPr>
        <w:spacing w:after="17" w:line="259" w:lineRule="auto"/>
        <w:ind w:left="0" w:firstLine="0"/>
        <w:jc w:val="left"/>
        <w:rPr>
          <w:rFonts w:ascii="Maiandra GD" w:hAnsi="Maiandra GD"/>
        </w:rPr>
      </w:pPr>
    </w:p>
    <w:p w14:paraId="3FA4F60C" w14:textId="77777777" w:rsidR="00A82158" w:rsidRPr="00D606DA" w:rsidRDefault="00A82158" w:rsidP="00A82158">
      <w:pPr>
        <w:spacing w:after="17" w:line="259" w:lineRule="auto"/>
        <w:ind w:left="0" w:firstLine="0"/>
        <w:jc w:val="left"/>
        <w:rPr>
          <w:rFonts w:ascii="Maiandra GD" w:hAnsi="Maiandra GD"/>
        </w:rPr>
      </w:pPr>
    </w:p>
    <w:p w14:paraId="67A6D047" w14:textId="77777777" w:rsidR="00A82158" w:rsidRPr="00D606DA" w:rsidRDefault="00A82158" w:rsidP="00A82158">
      <w:pPr>
        <w:spacing w:after="17" w:line="259" w:lineRule="auto"/>
        <w:ind w:left="0" w:firstLine="0"/>
        <w:jc w:val="left"/>
        <w:rPr>
          <w:rFonts w:ascii="Maiandra GD" w:hAnsi="Maiandra GD"/>
        </w:rPr>
      </w:pPr>
    </w:p>
    <w:p w14:paraId="28FB6F11" w14:textId="77777777" w:rsidR="00A82158" w:rsidRPr="00D606DA" w:rsidRDefault="00A82158" w:rsidP="00A82158">
      <w:pPr>
        <w:spacing w:after="17" w:line="259" w:lineRule="auto"/>
        <w:ind w:left="0" w:firstLine="0"/>
        <w:jc w:val="left"/>
        <w:rPr>
          <w:rFonts w:ascii="Maiandra GD" w:hAnsi="Maiandra GD"/>
        </w:rPr>
      </w:pPr>
    </w:p>
    <w:p w14:paraId="69249AE7"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lastRenderedPageBreak/>
        <w:t xml:space="preserve"> </w:t>
      </w:r>
    </w:p>
    <w:tbl>
      <w:tblPr>
        <w:tblStyle w:val="TableGrid"/>
        <w:tblW w:w="9088" w:type="dxa"/>
        <w:tblInd w:w="-29" w:type="dxa"/>
        <w:tblCellMar>
          <w:bottom w:w="1" w:type="dxa"/>
          <w:right w:w="89" w:type="dxa"/>
        </w:tblCellMar>
        <w:tblLook w:val="04A0" w:firstRow="1" w:lastRow="0" w:firstColumn="1" w:lastColumn="0" w:noHBand="0" w:noVBand="1"/>
      </w:tblPr>
      <w:tblGrid>
        <w:gridCol w:w="2941"/>
        <w:gridCol w:w="6147"/>
      </w:tblGrid>
      <w:tr w:rsidR="00C9782A" w:rsidRPr="00D606DA" w14:paraId="70B400EE" w14:textId="77777777">
        <w:trPr>
          <w:trHeight w:val="863"/>
        </w:trPr>
        <w:tc>
          <w:tcPr>
            <w:tcW w:w="2941" w:type="dxa"/>
            <w:tcBorders>
              <w:top w:val="nil"/>
              <w:left w:val="nil"/>
              <w:bottom w:val="single" w:sz="4" w:space="0" w:color="000000"/>
              <w:right w:val="nil"/>
            </w:tcBorders>
            <w:vAlign w:val="bottom"/>
          </w:tcPr>
          <w:p w14:paraId="1BED04E9" w14:textId="2C36E70A"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r w:rsidRPr="00D606DA">
              <w:rPr>
                <w:rFonts w:ascii="Maiandra GD" w:hAnsi="Maiandra GD"/>
                <w:b/>
              </w:rPr>
              <w:t xml:space="preserve">         </w:t>
            </w:r>
          </w:p>
        </w:tc>
        <w:tc>
          <w:tcPr>
            <w:tcW w:w="6147" w:type="dxa"/>
            <w:tcBorders>
              <w:top w:val="nil"/>
              <w:left w:val="nil"/>
              <w:bottom w:val="single" w:sz="4" w:space="0" w:color="000000"/>
              <w:right w:val="nil"/>
            </w:tcBorders>
            <w:vAlign w:val="bottom"/>
          </w:tcPr>
          <w:p w14:paraId="6EE21514" w14:textId="77777777" w:rsidR="00C9782A" w:rsidRPr="00D606DA" w:rsidRDefault="00000000" w:rsidP="00A82158">
            <w:pPr>
              <w:tabs>
                <w:tab w:val="right" w:pos="6058"/>
              </w:tabs>
              <w:spacing w:after="0" w:line="259" w:lineRule="auto"/>
              <w:ind w:left="0" w:firstLine="0"/>
              <w:jc w:val="left"/>
              <w:rPr>
                <w:rFonts w:ascii="Maiandra GD" w:hAnsi="Maiandra GD"/>
              </w:rPr>
            </w:pPr>
            <w:r w:rsidRPr="00D606DA">
              <w:rPr>
                <w:rFonts w:ascii="Maiandra GD" w:hAnsi="Maiandra GD"/>
                <w:b/>
                <w:sz w:val="18"/>
              </w:rPr>
              <w:t xml:space="preserve">GREEN PROCUREMENT POLICY  </w:t>
            </w:r>
            <w:r w:rsidRPr="00D606DA">
              <w:rPr>
                <w:rFonts w:ascii="Maiandra GD" w:hAnsi="Maiandra GD"/>
                <w:b/>
                <w:sz w:val="22"/>
              </w:rPr>
              <w:t xml:space="preserve"> </w:t>
            </w:r>
            <w:r w:rsidRPr="00D606DA">
              <w:rPr>
                <w:rFonts w:ascii="Maiandra GD" w:hAnsi="Maiandra GD"/>
                <w:b/>
                <w:sz w:val="22"/>
              </w:rPr>
              <w:tab/>
            </w:r>
            <w:r w:rsidRPr="00D606DA">
              <w:rPr>
                <w:rFonts w:ascii="Maiandra GD" w:hAnsi="Maiandra GD"/>
                <w:noProof/>
              </w:rPr>
              <w:drawing>
                <wp:inline distT="0" distB="0" distL="0" distR="0" wp14:anchorId="7EC0DC2F" wp14:editId="60D6BDF4">
                  <wp:extent cx="617685" cy="36449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685" cy="364490"/>
                          </a:xfrm>
                          <a:prstGeom prst="rect">
                            <a:avLst/>
                          </a:prstGeom>
                        </pic:spPr>
                      </pic:pic>
                    </a:graphicData>
                  </a:graphic>
                </wp:inline>
              </w:drawing>
            </w:r>
          </w:p>
          <w:p w14:paraId="724F8BD3" w14:textId="77777777" w:rsidR="00C9782A" w:rsidRPr="00D606DA" w:rsidRDefault="00000000" w:rsidP="00A82158">
            <w:pPr>
              <w:spacing w:after="0" w:line="259" w:lineRule="auto"/>
              <w:ind w:left="1409" w:firstLine="0"/>
              <w:jc w:val="left"/>
              <w:rPr>
                <w:rFonts w:ascii="Maiandra GD" w:hAnsi="Maiandra GD"/>
              </w:rPr>
            </w:pPr>
            <w:r w:rsidRPr="00D606DA">
              <w:rPr>
                <w:rFonts w:ascii="Maiandra GD" w:hAnsi="Maiandra GD"/>
                <w:b/>
              </w:rPr>
              <w:t xml:space="preserve">       </w:t>
            </w:r>
          </w:p>
        </w:tc>
      </w:tr>
      <w:tr w:rsidR="00C9782A" w:rsidRPr="00D606DA" w14:paraId="38B74245" w14:textId="77777777" w:rsidTr="00D75FC3">
        <w:trPr>
          <w:trHeight w:val="230"/>
        </w:trPr>
        <w:tc>
          <w:tcPr>
            <w:tcW w:w="2941" w:type="dxa"/>
            <w:tcBorders>
              <w:top w:val="nil"/>
              <w:left w:val="nil"/>
              <w:bottom w:val="nil"/>
              <w:right w:val="nil"/>
            </w:tcBorders>
            <w:shd w:val="clear" w:color="auto" w:fill="00B050"/>
          </w:tcPr>
          <w:p w14:paraId="4630414A" w14:textId="77777777" w:rsidR="00C9782A" w:rsidRPr="00D606DA" w:rsidRDefault="00000000" w:rsidP="00A82158">
            <w:pPr>
              <w:spacing w:after="0" w:line="259" w:lineRule="auto"/>
              <w:ind w:left="29" w:firstLine="0"/>
              <w:jc w:val="left"/>
              <w:rPr>
                <w:rFonts w:ascii="Maiandra GD" w:hAnsi="Maiandra GD"/>
              </w:rPr>
            </w:pPr>
            <w:r w:rsidRPr="00D606DA">
              <w:rPr>
                <w:rFonts w:ascii="Maiandra GD" w:hAnsi="Maiandra GD"/>
                <w:b/>
                <w:color w:val="FFFFFF"/>
              </w:rPr>
              <w:t>1</w:t>
            </w:r>
            <w:r w:rsidRPr="00D606DA">
              <w:rPr>
                <w:rFonts w:ascii="Maiandra GD" w:hAnsi="Maiandra GD"/>
                <w:b/>
                <w:color w:val="FFFFFF" w:themeColor="background1"/>
              </w:rPr>
              <w:t xml:space="preserve">. INTRODUCTION </w:t>
            </w:r>
          </w:p>
        </w:tc>
        <w:tc>
          <w:tcPr>
            <w:tcW w:w="6147" w:type="dxa"/>
            <w:tcBorders>
              <w:top w:val="nil"/>
              <w:left w:val="nil"/>
              <w:bottom w:val="nil"/>
              <w:right w:val="nil"/>
            </w:tcBorders>
            <w:shd w:val="clear" w:color="auto" w:fill="00B050"/>
          </w:tcPr>
          <w:p w14:paraId="44457C1D" w14:textId="77777777" w:rsidR="00C9782A" w:rsidRPr="00D606DA" w:rsidRDefault="00C9782A" w:rsidP="00A82158">
            <w:pPr>
              <w:spacing w:after="160" w:line="259" w:lineRule="auto"/>
              <w:ind w:left="0" w:firstLine="0"/>
              <w:jc w:val="left"/>
              <w:rPr>
                <w:rFonts w:ascii="Maiandra GD" w:hAnsi="Maiandra GD"/>
              </w:rPr>
            </w:pPr>
          </w:p>
        </w:tc>
      </w:tr>
    </w:tbl>
    <w:p w14:paraId="697633D2"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76AEE88F" w14:textId="50A23147" w:rsidR="00C9782A" w:rsidRPr="00D606DA" w:rsidRDefault="00000000" w:rsidP="00A82158">
      <w:pPr>
        <w:rPr>
          <w:rFonts w:ascii="Maiandra GD" w:hAnsi="Maiandra GD"/>
        </w:rPr>
      </w:pPr>
      <w:r w:rsidRPr="00D606DA">
        <w:rPr>
          <w:rFonts w:ascii="Maiandra GD" w:hAnsi="Maiandra GD"/>
        </w:rPr>
        <w:t xml:space="preserve">Green Procurement Policy is an integral part of the Sustainability policy and outlines </w:t>
      </w:r>
      <w:r w:rsidR="00A82158" w:rsidRPr="00D606DA">
        <w:rPr>
          <w:rFonts w:ascii="Maiandra GD" w:hAnsi="Maiandra GD"/>
        </w:rPr>
        <w:t>ECAS Institute’s</w:t>
      </w:r>
      <w:r w:rsidRPr="00D606DA">
        <w:rPr>
          <w:rFonts w:ascii="Maiandra GD" w:hAnsi="Maiandra GD"/>
        </w:rPr>
        <w:t xml:space="preserve"> formal procedures and considerations for purchasing goods and services. Green Procurement </w:t>
      </w:r>
    </w:p>
    <w:p w14:paraId="2F1CBE05" w14:textId="2560539A" w:rsidR="00C9782A" w:rsidRPr="00D606DA" w:rsidRDefault="00000000" w:rsidP="00A82158">
      <w:pPr>
        <w:rPr>
          <w:rFonts w:ascii="Maiandra GD" w:hAnsi="Maiandra GD"/>
        </w:rPr>
      </w:pPr>
      <w:r w:rsidRPr="00D606DA">
        <w:rPr>
          <w:rFonts w:ascii="Maiandra GD" w:hAnsi="Maiandra GD"/>
        </w:rPr>
        <w:t>incorporates human health and environmental concerns into the search for high quality efficient products and services at competitive prices</w:t>
      </w:r>
      <w:r w:rsidR="00D606DA">
        <w:rPr>
          <w:rFonts w:ascii="Maiandra GD" w:eastAsia="Gill Sans MT" w:hAnsi="Maiandra GD" w:cs="Gill Sans MT"/>
          <w:b/>
        </w:rPr>
        <w:t>.</w:t>
      </w:r>
    </w:p>
    <w:p w14:paraId="7CB29A42"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6AD4CB03" w14:textId="2C7F9506" w:rsidR="00C9782A" w:rsidRPr="00D606DA" w:rsidRDefault="00A82158" w:rsidP="00A82158">
      <w:pPr>
        <w:spacing w:after="261"/>
        <w:rPr>
          <w:rFonts w:ascii="Maiandra GD" w:hAnsi="Maiandra GD"/>
        </w:rPr>
      </w:pPr>
      <w:r w:rsidRPr="00D606DA">
        <w:rPr>
          <w:rFonts w:ascii="Maiandra GD" w:hAnsi="Maiandra GD"/>
        </w:rPr>
        <w:t xml:space="preserve">ECAS ranks environmental sustainability as one of its top priorities and is committed to following responsible business practices by contributing to environmental protection and enhancing people performance by green procurement and services while ensuring business growth for its supply chain. Along with customers, </w:t>
      </w:r>
      <w:r w:rsidR="00D75FC3" w:rsidRPr="00D606DA">
        <w:rPr>
          <w:rFonts w:ascii="Maiandra GD" w:hAnsi="Maiandra GD"/>
        </w:rPr>
        <w:t>partners</w:t>
      </w:r>
      <w:r w:rsidRPr="00D606DA">
        <w:rPr>
          <w:rFonts w:ascii="Maiandra GD" w:hAnsi="Maiandra GD"/>
        </w:rPr>
        <w:t xml:space="preserve"> and investors interest towards green operations, it also helps reduce operational cost in the form of resource efficiency and reduced wastage. Green procurement ensures social and environmental standards from suppliers</w:t>
      </w:r>
      <w:r w:rsidR="00D606DA">
        <w:rPr>
          <w:rFonts w:ascii="Maiandra GD" w:hAnsi="Maiandra GD"/>
        </w:rPr>
        <w:t>.</w:t>
      </w:r>
    </w:p>
    <w:p w14:paraId="007D27CE" w14:textId="77777777" w:rsidR="00C9782A" w:rsidRPr="00D606DA" w:rsidRDefault="00000000" w:rsidP="00D75FC3">
      <w:pPr>
        <w:pStyle w:val="Heading1"/>
        <w:shd w:val="clear" w:color="auto" w:fill="00B050"/>
        <w:ind w:left="295" w:hanging="310"/>
        <w:rPr>
          <w:rFonts w:ascii="Maiandra GD" w:hAnsi="Maiandra GD"/>
        </w:rPr>
      </w:pPr>
      <w:bookmarkStart w:id="0" w:name="_Toc4934"/>
      <w:r w:rsidRPr="00D606DA">
        <w:rPr>
          <w:rFonts w:ascii="Maiandra GD" w:hAnsi="Maiandra GD"/>
        </w:rPr>
        <w:t xml:space="preserve">SCOPE </w:t>
      </w:r>
      <w:bookmarkEnd w:id="0"/>
    </w:p>
    <w:p w14:paraId="5C6CCB19"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4B85FF0" w14:textId="4CDA2083" w:rsidR="00C9782A" w:rsidRPr="00D606DA" w:rsidRDefault="00000000" w:rsidP="00A82158">
      <w:pPr>
        <w:spacing w:after="261"/>
        <w:rPr>
          <w:rFonts w:ascii="Maiandra GD" w:hAnsi="Maiandra GD"/>
        </w:rPr>
      </w:pPr>
      <w:r w:rsidRPr="00D606DA">
        <w:rPr>
          <w:rFonts w:ascii="Maiandra GD" w:hAnsi="Maiandra GD"/>
        </w:rPr>
        <w:t>This policy shall apply to all supply chain partners and shall impact all purchases and procurement for the organization.</w:t>
      </w:r>
    </w:p>
    <w:p w14:paraId="40456808" w14:textId="77777777" w:rsidR="00C9782A" w:rsidRPr="00D606DA" w:rsidRDefault="00000000" w:rsidP="00D75FC3">
      <w:pPr>
        <w:pStyle w:val="Heading1"/>
        <w:shd w:val="clear" w:color="auto" w:fill="00B050"/>
        <w:ind w:left="295" w:hanging="310"/>
        <w:rPr>
          <w:rFonts w:ascii="Maiandra GD" w:hAnsi="Maiandra GD"/>
        </w:rPr>
      </w:pPr>
      <w:bookmarkStart w:id="1" w:name="_Toc4935"/>
      <w:r w:rsidRPr="00D606DA">
        <w:rPr>
          <w:rFonts w:ascii="Maiandra GD" w:hAnsi="Maiandra GD"/>
        </w:rPr>
        <w:t xml:space="preserve">OUR COMMITMENT </w:t>
      </w:r>
      <w:bookmarkEnd w:id="1"/>
    </w:p>
    <w:p w14:paraId="41B4DFAF"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2F6222D" w14:textId="0B39E3AD" w:rsidR="00C9782A" w:rsidRPr="00D606DA" w:rsidRDefault="00D75FC3" w:rsidP="00A82158">
      <w:pPr>
        <w:spacing w:after="261"/>
        <w:rPr>
          <w:rFonts w:ascii="Maiandra GD" w:hAnsi="Maiandra GD"/>
        </w:rPr>
      </w:pPr>
      <w:r w:rsidRPr="00D606DA">
        <w:rPr>
          <w:rFonts w:ascii="Maiandra GD" w:hAnsi="Maiandra GD"/>
        </w:rPr>
        <w:t>ECAS’s undeterred focus on good corporate governance is strengthened by our commitment to sustainable development and our short-term and long-term goals. Green procurement policy helps us make purchase decisions that are socially and environmentally responsible. It helps in improving operational efficiency, mitigate any risks including regulatory risks and enhance us as a sustainable brand. We believe that environmentally sustainable business operations have become a normative practice and forms a key part of our sustainability strategy and governance practices.</w:t>
      </w:r>
    </w:p>
    <w:p w14:paraId="4789FDE0" w14:textId="77777777" w:rsidR="00C9782A" w:rsidRPr="00D606DA" w:rsidRDefault="00000000" w:rsidP="00D75FC3">
      <w:pPr>
        <w:pStyle w:val="Heading1"/>
        <w:shd w:val="clear" w:color="auto" w:fill="00B050"/>
        <w:ind w:left="295" w:hanging="310"/>
        <w:rPr>
          <w:rFonts w:ascii="Maiandra GD" w:hAnsi="Maiandra GD"/>
        </w:rPr>
      </w:pPr>
      <w:bookmarkStart w:id="2" w:name="_Toc4936"/>
      <w:r w:rsidRPr="00D606DA">
        <w:rPr>
          <w:rFonts w:ascii="Maiandra GD" w:hAnsi="Maiandra GD"/>
        </w:rPr>
        <w:t xml:space="preserve">PROCUREMENT POLICY </w:t>
      </w:r>
      <w:bookmarkEnd w:id="2"/>
    </w:p>
    <w:p w14:paraId="13DD58F0"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70679572" w14:textId="44D358D6" w:rsidR="00C9782A" w:rsidRPr="00D606DA" w:rsidRDefault="00D75FC3" w:rsidP="00A82158">
      <w:pPr>
        <w:rPr>
          <w:rFonts w:ascii="Maiandra GD" w:hAnsi="Maiandra GD"/>
        </w:rPr>
      </w:pPr>
      <w:r w:rsidRPr="00D606DA">
        <w:rPr>
          <w:rFonts w:ascii="Maiandra GD" w:hAnsi="Maiandra GD"/>
        </w:rPr>
        <w:t>ECAS seeks to reduce the environment impacts of our procurement process and also encourage our suppliers to adopt sustainable supply chain practices.  ECAS shall engage with our supply chain partners and shall include the following considerations into procurement decisions</w:t>
      </w:r>
      <w:r w:rsidR="00D606DA">
        <w:rPr>
          <w:rFonts w:ascii="Maiandra GD" w:hAnsi="Maiandra GD"/>
        </w:rPr>
        <w:t>.</w:t>
      </w:r>
    </w:p>
    <w:p w14:paraId="50DD30D9"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50A7C72D" w14:textId="5CD7787A" w:rsidR="00C9782A" w:rsidRPr="00D606DA" w:rsidRDefault="00000000" w:rsidP="00A82158">
      <w:pPr>
        <w:numPr>
          <w:ilvl w:val="0"/>
          <w:numId w:val="1"/>
        </w:numPr>
        <w:ind w:hanging="360"/>
        <w:rPr>
          <w:rFonts w:ascii="Maiandra GD" w:hAnsi="Maiandra GD"/>
        </w:rPr>
      </w:pPr>
      <w:r w:rsidRPr="00D606DA">
        <w:rPr>
          <w:rFonts w:ascii="Maiandra GD" w:hAnsi="Maiandra GD"/>
        </w:rPr>
        <w:t>Encouraging suppliers to deliver products/services with minimal negative impact on environment and adopt safe practices in the cycle from production to delivery</w:t>
      </w:r>
      <w:r w:rsidR="00D606DA">
        <w:rPr>
          <w:rFonts w:ascii="Maiandra GD" w:hAnsi="Maiandra GD"/>
        </w:rPr>
        <w:t>.</w:t>
      </w:r>
    </w:p>
    <w:p w14:paraId="4F90FB17" w14:textId="49BE0561" w:rsidR="00C9782A" w:rsidRPr="00D606DA" w:rsidRDefault="00000000" w:rsidP="00A82158">
      <w:pPr>
        <w:numPr>
          <w:ilvl w:val="0"/>
          <w:numId w:val="1"/>
        </w:numPr>
        <w:ind w:hanging="360"/>
        <w:rPr>
          <w:rFonts w:ascii="Maiandra GD" w:hAnsi="Maiandra GD"/>
        </w:rPr>
      </w:pPr>
      <w:r w:rsidRPr="00D606DA">
        <w:rPr>
          <w:rFonts w:ascii="Maiandra GD" w:hAnsi="Maiandra GD"/>
        </w:rPr>
        <w:t>Prefer products that are eco-friendly, energy efficient and less polluting</w:t>
      </w:r>
      <w:r w:rsidR="00D606DA">
        <w:rPr>
          <w:rFonts w:ascii="Maiandra GD" w:hAnsi="Maiandra GD"/>
        </w:rPr>
        <w:t>.</w:t>
      </w:r>
    </w:p>
    <w:p w14:paraId="07FD70DC" w14:textId="6D2DB0BD" w:rsidR="00C9782A" w:rsidRPr="00D606DA" w:rsidRDefault="00000000" w:rsidP="00A82158">
      <w:pPr>
        <w:numPr>
          <w:ilvl w:val="0"/>
          <w:numId w:val="1"/>
        </w:numPr>
        <w:ind w:hanging="360"/>
        <w:rPr>
          <w:rFonts w:ascii="Maiandra GD" w:hAnsi="Maiandra GD"/>
        </w:rPr>
      </w:pPr>
      <w:r w:rsidRPr="00D606DA">
        <w:rPr>
          <w:rFonts w:ascii="Maiandra GD" w:hAnsi="Maiandra GD"/>
        </w:rPr>
        <w:t>Prefer products that have energy star ratings or green certifications like EPEAT GOLD, TCO, 80 PLUS, ECOLABEL etc</w:t>
      </w:r>
      <w:r w:rsidR="00D606DA">
        <w:rPr>
          <w:rFonts w:ascii="Maiandra GD" w:hAnsi="Maiandra GD"/>
        </w:rPr>
        <w:t>.</w:t>
      </w:r>
    </w:p>
    <w:p w14:paraId="20DF50AF" w14:textId="5FA7848B" w:rsidR="00C9782A" w:rsidRPr="00D606DA" w:rsidRDefault="00000000" w:rsidP="00A82158">
      <w:pPr>
        <w:numPr>
          <w:ilvl w:val="0"/>
          <w:numId w:val="1"/>
        </w:numPr>
        <w:ind w:hanging="360"/>
        <w:rPr>
          <w:rFonts w:ascii="Maiandra GD" w:hAnsi="Maiandra GD"/>
        </w:rPr>
      </w:pPr>
      <w:r w:rsidRPr="00D606DA">
        <w:rPr>
          <w:rFonts w:ascii="Maiandra GD" w:hAnsi="Maiandra GD"/>
        </w:rPr>
        <w:t>Disposing goods to authorized agencies/recyclers in environmentally friendly manner</w:t>
      </w:r>
      <w:r w:rsidR="00D606DA">
        <w:rPr>
          <w:rFonts w:ascii="Maiandra GD" w:hAnsi="Maiandra GD"/>
        </w:rPr>
        <w:t>.</w:t>
      </w:r>
    </w:p>
    <w:p w14:paraId="32271C39" w14:textId="3D5A7E6B" w:rsidR="00C9782A" w:rsidRPr="00D606DA" w:rsidRDefault="00000000" w:rsidP="00A82158">
      <w:pPr>
        <w:numPr>
          <w:ilvl w:val="0"/>
          <w:numId w:val="1"/>
        </w:numPr>
        <w:ind w:hanging="360"/>
        <w:rPr>
          <w:rFonts w:ascii="Maiandra GD" w:hAnsi="Maiandra GD"/>
        </w:rPr>
      </w:pPr>
      <w:r w:rsidRPr="00D606DA">
        <w:rPr>
          <w:rFonts w:ascii="Maiandra GD" w:hAnsi="Maiandra GD"/>
        </w:rPr>
        <w:t>Using products that are water efficient and reduce water usage</w:t>
      </w:r>
      <w:r w:rsidR="00D606DA">
        <w:rPr>
          <w:rFonts w:ascii="Maiandra GD" w:hAnsi="Maiandra GD"/>
        </w:rPr>
        <w:t>.</w:t>
      </w:r>
    </w:p>
    <w:p w14:paraId="21727799"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Procure </w:t>
      </w:r>
      <w:proofErr w:type="gramStart"/>
      <w:r w:rsidRPr="00D606DA">
        <w:rPr>
          <w:rFonts w:ascii="Maiandra GD" w:hAnsi="Maiandra GD"/>
        </w:rPr>
        <w:t>less</w:t>
      </w:r>
      <w:proofErr w:type="gramEnd"/>
      <w:r w:rsidRPr="00D606DA">
        <w:rPr>
          <w:rFonts w:ascii="Maiandra GD" w:hAnsi="Maiandra GD"/>
        </w:rPr>
        <w:t xml:space="preserve"> toxic products and chemicals to reduce health effects </w:t>
      </w:r>
    </w:p>
    <w:p w14:paraId="3F62E799" w14:textId="39931351" w:rsidR="00C9782A" w:rsidRPr="00D606DA" w:rsidRDefault="00000000" w:rsidP="00A82158">
      <w:pPr>
        <w:numPr>
          <w:ilvl w:val="0"/>
          <w:numId w:val="1"/>
        </w:numPr>
        <w:ind w:hanging="360"/>
        <w:rPr>
          <w:rFonts w:ascii="Maiandra GD" w:hAnsi="Maiandra GD"/>
        </w:rPr>
      </w:pPr>
      <w:r w:rsidRPr="00D606DA">
        <w:rPr>
          <w:rFonts w:ascii="Maiandra GD" w:hAnsi="Maiandra GD"/>
        </w:rPr>
        <w:t>Utilizing clean technology and/or clean fuels</w:t>
      </w:r>
      <w:r w:rsidR="00D606DA">
        <w:rPr>
          <w:rFonts w:ascii="Maiandra GD" w:hAnsi="Maiandra GD"/>
        </w:rPr>
        <w:t>.</w:t>
      </w:r>
    </w:p>
    <w:p w14:paraId="505BA934"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Monitoring, evaluating sustainability performance and identifying improvement opportunities </w:t>
      </w:r>
    </w:p>
    <w:p w14:paraId="67771AD0"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Reducing environmental footprints by means of material, energy &amp; water conservation </w:t>
      </w:r>
    </w:p>
    <w:p w14:paraId="5F4C7F1E"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Encouraging logistics optimization, local buying and using Circular economy principles for waste management using 4 R (Reduce, Recover, Recycle &amp; Reuse) </w:t>
      </w:r>
    </w:p>
    <w:p w14:paraId="14B58EC6"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Promoting a safe and healthy workplace for the employees </w:t>
      </w:r>
    </w:p>
    <w:p w14:paraId="1432F27C"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Promoting sustainability awareness and green work culture among associates to reduce emissions </w:t>
      </w:r>
    </w:p>
    <w:p w14:paraId="018D4D80"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Enhancing sustainability within their own supply chain </w:t>
      </w:r>
    </w:p>
    <w:p w14:paraId="24E2E1CC" w14:textId="77777777" w:rsidR="00C9782A" w:rsidRPr="00D606DA" w:rsidRDefault="00000000" w:rsidP="00A82158">
      <w:pPr>
        <w:numPr>
          <w:ilvl w:val="0"/>
          <w:numId w:val="1"/>
        </w:numPr>
        <w:ind w:hanging="360"/>
        <w:rPr>
          <w:rFonts w:ascii="Maiandra GD" w:hAnsi="Maiandra GD"/>
        </w:rPr>
      </w:pPr>
      <w:r w:rsidRPr="00D606DA">
        <w:rPr>
          <w:rFonts w:ascii="Maiandra GD" w:hAnsi="Maiandra GD"/>
        </w:rPr>
        <w:t xml:space="preserve">Procuring recycled/part-recycled products to optimize resource consumption </w:t>
      </w:r>
    </w:p>
    <w:p w14:paraId="7E201FEF" w14:textId="77777777" w:rsidR="00D75FC3" w:rsidRPr="00D606DA" w:rsidRDefault="00D75FC3" w:rsidP="00D75FC3">
      <w:pPr>
        <w:numPr>
          <w:ilvl w:val="0"/>
          <w:numId w:val="1"/>
        </w:numPr>
        <w:spacing w:after="197"/>
        <w:ind w:hanging="360"/>
        <w:rPr>
          <w:rFonts w:ascii="Maiandra GD" w:hAnsi="Maiandra GD"/>
        </w:rPr>
      </w:pPr>
      <w:r w:rsidRPr="00D606DA">
        <w:rPr>
          <w:rFonts w:ascii="Maiandra GD" w:hAnsi="Maiandra GD"/>
        </w:rPr>
        <w:t xml:space="preserve">Procuring energy-efficient equipment by defining specifications in tender &amp; contracts </w:t>
      </w:r>
    </w:p>
    <w:p w14:paraId="38DEC666" w14:textId="77777777" w:rsidR="00D75FC3" w:rsidRPr="00D606DA" w:rsidRDefault="00D75FC3" w:rsidP="00D75FC3">
      <w:pPr>
        <w:ind w:left="705" w:firstLine="0"/>
        <w:rPr>
          <w:rFonts w:ascii="Maiandra GD" w:hAnsi="Maiandra GD"/>
        </w:rPr>
      </w:pPr>
    </w:p>
    <w:p w14:paraId="2EFD0EBA" w14:textId="77777777" w:rsidR="00C9782A" w:rsidRPr="00D606DA" w:rsidRDefault="00000000" w:rsidP="00A82158">
      <w:pPr>
        <w:spacing w:after="0" w:line="259" w:lineRule="auto"/>
        <w:ind w:left="-29" w:firstLine="0"/>
        <w:jc w:val="left"/>
        <w:rPr>
          <w:rFonts w:ascii="Maiandra GD" w:hAnsi="Maiandra GD"/>
        </w:rPr>
      </w:pPr>
      <w:r w:rsidRPr="00D606DA">
        <w:rPr>
          <w:rFonts w:ascii="Maiandra GD" w:eastAsia="Calibri" w:hAnsi="Maiandra GD" w:cs="Calibri"/>
          <w:noProof/>
          <w:sz w:val="22"/>
        </w:rPr>
        <w:lastRenderedPageBreak/>
        <mc:AlternateContent>
          <mc:Choice Requires="wpg">
            <w:drawing>
              <wp:inline distT="0" distB="0" distL="0" distR="0" wp14:anchorId="7539635D" wp14:editId="2AB44563">
                <wp:extent cx="5770753" cy="550926"/>
                <wp:effectExtent l="0" t="0" r="1905" b="20955"/>
                <wp:docPr id="3835" name="Group 3835"/>
                <wp:cNvGraphicFramePr/>
                <a:graphic xmlns:a="http://schemas.openxmlformats.org/drawingml/2006/main">
                  <a:graphicData uri="http://schemas.microsoft.com/office/word/2010/wordprocessingGroup">
                    <wpg:wgp>
                      <wpg:cNvGrpSpPr/>
                      <wpg:grpSpPr>
                        <a:xfrm>
                          <a:off x="0" y="0"/>
                          <a:ext cx="5770753" cy="575263"/>
                          <a:chOff x="0" y="0"/>
                          <a:chExt cx="5770753" cy="575263"/>
                        </a:xfrm>
                      </wpg:grpSpPr>
                      <pic:pic xmlns:pic="http://schemas.openxmlformats.org/drawingml/2006/picture">
                        <pic:nvPicPr>
                          <pic:cNvPr id="507" name="Picture 507"/>
                          <pic:cNvPicPr/>
                        </pic:nvPicPr>
                        <pic:blipFill>
                          <a:blip r:embed="rId10" cstate="print">
                            <a:extLst>
                              <a:ext uri="{28A0092B-C50C-407E-A947-70E740481C1C}">
                                <a14:useLocalDpi xmlns:a14="http://schemas.microsoft.com/office/drawing/2010/main" val="0"/>
                              </a:ext>
                            </a:extLst>
                          </a:blip>
                          <a:srcRect/>
                          <a:stretch/>
                        </pic:blipFill>
                        <pic:spPr>
                          <a:xfrm>
                            <a:off x="4740245" y="0"/>
                            <a:ext cx="617685" cy="364490"/>
                          </a:xfrm>
                          <a:prstGeom prst="rect">
                            <a:avLst/>
                          </a:prstGeom>
                        </pic:spPr>
                      </pic:pic>
                      <wps:wsp>
                        <wps:cNvPr id="508" name="Rectangle 508"/>
                        <wps:cNvSpPr/>
                        <wps:spPr>
                          <a:xfrm>
                            <a:off x="18288" y="238331"/>
                            <a:ext cx="456925" cy="187581"/>
                          </a:xfrm>
                          <a:prstGeom prst="rect">
                            <a:avLst/>
                          </a:prstGeom>
                          <a:ln>
                            <a:noFill/>
                          </a:ln>
                        </wps:spPr>
                        <wps:txbx>
                          <w:txbxContent>
                            <w:p w14:paraId="7DF7F012" w14:textId="0EA4F670" w:rsidR="00C9782A" w:rsidRDefault="00C9782A">
                              <w:pPr>
                                <w:spacing w:after="160" w:line="259" w:lineRule="auto"/>
                                <w:ind w:left="0" w:firstLine="0"/>
                                <w:jc w:val="left"/>
                              </w:pPr>
                            </w:p>
                          </w:txbxContent>
                        </wps:txbx>
                        <wps:bodyPr horzOverflow="overflow" vert="horz" lIns="0" tIns="0" rIns="0" bIns="0" rtlCol="0">
                          <a:noAutofit/>
                        </wps:bodyPr>
                      </wps:wsp>
                      <wps:wsp>
                        <wps:cNvPr id="509" name="Rectangle 509"/>
                        <wps:cNvSpPr/>
                        <wps:spPr>
                          <a:xfrm>
                            <a:off x="362712" y="238331"/>
                            <a:ext cx="46741" cy="187581"/>
                          </a:xfrm>
                          <a:prstGeom prst="rect">
                            <a:avLst/>
                          </a:prstGeom>
                          <a:ln>
                            <a:noFill/>
                          </a:ln>
                        </wps:spPr>
                        <wps:txbx>
                          <w:txbxContent>
                            <w:p w14:paraId="471350FB" w14:textId="28B9AF8D" w:rsidR="00C9782A" w:rsidRDefault="00C9782A">
                              <w:pPr>
                                <w:spacing w:after="160" w:line="259" w:lineRule="auto"/>
                                <w:ind w:left="0" w:firstLine="0"/>
                                <w:jc w:val="left"/>
                              </w:pPr>
                            </w:p>
                          </w:txbxContent>
                        </wps:txbx>
                        <wps:bodyPr horzOverflow="overflow" vert="horz" lIns="0" tIns="0" rIns="0" bIns="0" rtlCol="0">
                          <a:noAutofit/>
                        </wps:bodyPr>
                      </wps:wsp>
                      <wps:wsp>
                        <wps:cNvPr id="510" name="Rectangle 510"/>
                        <wps:cNvSpPr/>
                        <wps:spPr>
                          <a:xfrm>
                            <a:off x="397713" y="238331"/>
                            <a:ext cx="563585" cy="187581"/>
                          </a:xfrm>
                          <a:prstGeom prst="rect">
                            <a:avLst/>
                          </a:prstGeom>
                          <a:ln>
                            <a:noFill/>
                          </a:ln>
                        </wps:spPr>
                        <wps:txbx>
                          <w:txbxContent>
                            <w:p w14:paraId="3B63560D" w14:textId="77777777" w:rsidR="00C9782A"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1" name="Rectangle 511"/>
                        <wps:cNvSpPr/>
                        <wps:spPr>
                          <a:xfrm>
                            <a:off x="822909" y="238331"/>
                            <a:ext cx="46741" cy="187581"/>
                          </a:xfrm>
                          <a:prstGeom prst="rect">
                            <a:avLst/>
                          </a:prstGeom>
                          <a:ln>
                            <a:noFill/>
                          </a:ln>
                        </wps:spPr>
                        <wps:txbx>
                          <w:txbxContent>
                            <w:p w14:paraId="3F8F92CB" w14:textId="77777777" w:rsidR="00C9782A"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2" name="Rectangle 512"/>
                        <wps:cNvSpPr/>
                        <wps:spPr>
                          <a:xfrm>
                            <a:off x="1867230" y="249364"/>
                            <a:ext cx="2035053" cy="169502"/>
                          </a:xfrm>
                          <a:prstGeom prst="rect">
                            <a:avLst/>
                          </a:prstGeom>
                          <a:ln>
                            <a:noFill/>
                          </a:ln>
                        </wps:spPr>
                        <wps:txbx>
                          <w:txbxContent>
                            <w:p w14:paraId="38021D2B" w14:textId="77777777" w:rsidR="00C9782A" w:rsidRDefault="00000000">
                              <w:pPr>
                                <w:spacing w:after="160" w:line="259" w:lineRule="auto"/>
                                <w:ind w:left="0" w:firstLine="0"/>
                                <w:jc w:val="left"/>
                              </w:pPr>
                              <w:r>
                                <w:rPr>
                                  <w:b/>
                                  <w:sz w:val="18"/>
                                </w:rPr>
                                <w:t>GREEN PROCUREMENT PO</w:t>
                              </w:r>
                            </w:p>
                          </w:txbxContent>
                        </wps:txbx>
                        <wps:bodyPr horzOverflow="overflow" vert="horz" lIns="0" tIns="0" rIns="0" bIns="0" rtlCol="0">
                          <a:noAutofit/>
                        </wps:bodyPr>
                      </wps:wsp>
                      <wps:wsp>
                        <wps:cNvPr id="513" name="Rectangle 513"/>
                        <wps:cNvSpPr/>
                        <wps:spPr>
                          <a:xfrm>
                            <a:off x="3397580" y="249364"/>
                            <a:ext cx="346755" cy="169502"/>
                          </a:xfrm>
                          <a:prstGeom prst="rect">
                            <a:avLst/>
                          </a:prstGeom>
                          <a:ln>
                            <a:noFill/>
                          </a:ln>
                        </wps:spPr>
                        <wps:txbx>
                          <w:txbxContent>
                            <w:p w14:paraId="79D0617D" w14:textId="77777777" w:rsidR="00C9782A" w:rsidRDefault="00000000">
                              <w:pPr>
                                <w:spacing w:after="160" w:line="259" w:lineRule="auto"/>
                                <w:ind w:left="0" w:firstLine="0"/>
                                <w:jc w:val="left"/>
                              </w:pPr>
                              <w:r>
                                <w:rPr>
                                  <w:b/>
                                  <w:sz w:val="18"/>
                                </w:rPr>
                                <w:t>LICY</w:t>
                              </w:r>
                            </w:p>
                          </w:txbxContent>
                        </wps:txbx>
                        <wps:bodyPr horzOverflow="overflow" vert="horz" lIns="0" tIns="0" rIns="0" bIns="0" rtlCol="0">
                          <a:noAutofit/>
                        </wps:bodyPr>
                      </wps:wsp>
                      <wps:wsp>
                        <wps:cNvPr id="514" name="Rectangle 514"/>
                        <wps:cNvSpPr/>
                        <wps:spPr>
                          <a:xfrm>
                            <a:off x="3658185" y="249364"/>
                            <a:ext cx="84801" cy="169502"/>
                          </a:xfrm>
                          <a:prstGeom prst="rect">
                            <a:avLst/>
                          </a:prstGeom>
                          <a:ln>
                            <a:noFill/>
                          </a:ln>
                        </wps:spPr>
                        <wps:txbx>
                          <w:txbxContent>
                            <w:p w14:paraId="04E3252A" w14:textId="77777777" w:rsidR="00C9782A"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515" name="Rectangle 515"/>
                        <wps:cNvSpPr/>
                        <wps:spPr>
                          <a:xfrm>
                            <a:off x="3722192" y="225918"/>
                            <a:ext cx="51809" cy="207922"/>
                          </a:xfrm>
                          <a:prstGeom prst="rect">
                            <a:avLst/>
                          </a:prstGeom>
                          <a:ln>
                            <a:noFill/>
                          </a:ln>
                        </wps:spPr>
                        <wps:txbx>
                          <w:txbxContent>
                            <w:p w14:paraId="67AB629D" w14:textId="77777777" w:rsidR="00C9782A"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17" name="Rectangle 517"/>
                        <wps:cNvSpPr/>
                        <wps:spPr>
                          <a:xfrm>
                            <a:off x="2761818" y="387682"/>
                            <a:ext cx="279837" cy="187581"/>
                          </a:xfrm>
                          <a:prstGeom prst="rect">
                            <a:avLst/>
                          </a:prstGeom>
                          <a:ln>
                            <a:noFill/>
                          </a:ln>
                        </wps:spPr>
                        <wps:txbx>
                          <w:txbxContent>
                            <w:p w14:paraId="68EE10C7" w14:textId="77777777" w:rsidR="00C9782A"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8" name="Rectangle 518"/>
                        <wps:cNvSpPr/>
                        <wps:spPr>
                          <a:xfrm>
                            <a:off x="2973908" y="387682"/>
                            <a:ext cx="46741" cy="187581"/>
                          </a:xfrm>
                          <a:prstGeom prst="rect">
                            <a:avLst/>
                          </a:prstGeom>
                          <a:ln>
                            <a:noFill/>
                          </a:ln>
                        </wps:spPr>
                        <wps:txbx>
                          <w:txbxContent>
                            <w:p w14:paraId="666178AA" w14:textId="77777777" w:rsidR="00C9782A"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34" name="Shape 5034"/>
                        <wps:cNvSpPr/>
                        <wps:spPr>
                          <a:xfrm>
                            <a:off x="0" y="54483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39635D" id="Group 3835" o:spid="_x0000_s1030" style="width:454.4pt;height:43.4pt;mso-position-horizontal-relative:char;mso-position-vertical-relative:line" coordsize="57707,57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imNMuBQAAgxoAAA4AAABkcnMvZTJvRG9jLnhtbORZ227bOBB9X6D/&#10;IOi9se4XI05RNNugwGIb9PIBtExZwkqiQNGxs1+/ZyhRdmK7dfLgAOsAsShehsNzZsjR8PrDpq6s&#10;By67UjQz271ybIs3mViUzXJm//zx+X1iW51izYJVouEz+5F39oebd39cr9sp90QhqgWXFoQ03XTd&#10;zuxCqXY6mXRZwWvWXYmWN2jMhayZwqtcThaSrSG9riae40STtZCLVoqMdx1qb/tG+0bLz3Oeqa95&#10;3nFlVTMbuin9K/XvnH4nN9dsupSsLcpsUIO9QoualQ0mHUXdMsWslSz3RNVlJkUncnWViXoi8rzM&#10;uF4DVuM6z1ZzJ8Wq1WtZTtfLdoQJ0D7D6dVis78f7mT7vb2XQGLdLoGFfqO1bHJZ0xNaWhsN2eMI&#10;Gd8oK0NlGMdOHPq2laEtjEMv8ntMswLA7w3Lij9/PXBipp08UaYtsyn+BwRQ2kPg95aCUWoluT0I&#10;qU+SUTP5z6p9D7Japsp5WZXqURseaCGlmof7MruX/QvAvJdWuQASTmxbDath8WinaS2qAsY0iPrR&#10;KLxO6P2JkHlVtp/LqiLkqTyoC5t9xvmBFff2dCuyVc0b1TuI5BU0F01XlG1nW3LK6zmHivLLwgVt&#10;cE4FLVtZNqpnrpPZN/iN9oxOSa6ywii61Y3U7mA1B+wkiAPHC0Lb2reWyI2jBC1kLH4UBKl2wJFz&#10;Nm1lp+64qC0qQEfoAaDZlD381ZFG6Gq6DNj1SmgYoRPZMDaSzqCGtz3cXuQr3wvWcqhAYnfpxbbW&#10;00tQsWZZEcEJATj0HF2qO4aTm3gJxAAKz0983+3RN44VhFHqDVC5SRwmuv21ULFp1RCOjSDT6oGk&#10;GniZ0Y9KajPfaPv1zErmYvEImy6E/Pcrtvm8EuuZLYaSTTs/aKJW26q+NACbNllTkKYwNwWpqk9C&#10;b8W9Nh9XSuSlZpbm72cb1AKLZ6MzPURnakAA8b+n04+82PWO8xnFAfkb6D4/nXpP3gL8f6fThRHu&#10;eScqX+KdfhrHLs61I+4ZRn5odrLz8xmYpVyGe7pwnH0+9YZIRn2Seyaelzpw8yN8Bm/pnuGF0Yld&#10;cp/O8cg5iU43iWLPh58Tn0GKYIIwZFNzfHqOHzomLnWjNHS0/HOdn9GFMYqNcp/R8dQ5iVEfO26Y&#10;HGfUh4uGJiA6O6E6dr+gEzQ4ROh47JxGaISglc7IIy6aBIljIqKz8zmG6hdygoKGfQcdz53T+Iw9&#10;z02HCNcLU1djuN1yQzehA5YiXM+JU++sG+4Yq18In2N6Yef70x03qZP49OLIhYNq//QTfJhrwrZ8&#10;enGa+JjnbT5ZtuH6hTB6KKPQu9jJMa6Xxn6KLATtuIcYfdMgF0H88P11GYQ6/niG6iQS8kOoeckn&#10;aB8LhUGQINB9Et0+ybqmbqDl7sS22apPo+2mzpCbXvRJNKTTClPKNo0pUrLtl2lyZEBpHAmlooVM&#10;0KhIMbO1HtRYIz/0Q+hu6lkGGDpuW6tmt9coCsZr0oKmh3m2Wt5uz53Fm07m2XfuQTyx29N5oSyt&#10;s886mrWjchfdqiEYMEnGcHuRI9Wq85V1qXCtUZU1sj1e7DhbwXs5t049VpzAqppvPEf2TafaqaKT&#10;y/mnSloPjDJm+q9PhlZtwYZasguoNHTVZS2HxudI9Y0iXT30kMhewtCZxnF9bzKOdPqR2aBNf3mC&#10;Kwgs2lyhQINxkJ5ZNGoc3+DiR6tJ+9iw2m0kTbPTm8726aQ/bjr0OoZbGbpK2X3X/bd3Rzf/AQAA&#10;//8DAFBLAwQKAAAAAAAAACEAVqGh854qAACeKgAAFQAAAGRycy9tZWRpYS9pbWFnZTEuanBlZ//Y&#10;/+AAEEpGSUYAAQEBANwA3AAA/9sAQwACAQEBAQECAQEBAgICAgIEAwICAgIFBAQDBAYFBgYGBQYG&#10;BgcJCAYHCQcGBggLCAkKCgoKCgYICwwLCgwJCgoK/9sAQwECAgICAgIFAwMFCgcGBwoKCgoKCgoK&#10;CgoKCgoKCgoKCgoKCgoKCgoKCgoKCgoKCgoKCgoKCgoKCgoKCgoKCgoK/8AAEQgAWAC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R22rmuM+CXxw8I/HTQtZ1vwrJt/sHxhrHhzU7d5UaSC80++ltZAwUnb&#10;v8tZVBwfLlQkDNdhczJBA00rbVVcs3oK/I/9kf8Abl8R/C/9mjxx+2N8OrS4lsPE37YGvz3nh+/k&#10;Crdabf6bDdmFsbhHKpWMq6k7W3feVmVpwtPE5hnmGy3D2c63PZPTWKvv57dtdWfPZ5n1DIpU6lf4&#10;LScratJOKv8AK+3VXtd2P10zRXJ/BT4zeAvj58NNL+Knw41f7ZpOrW/mQMy7ZI2BKvG6/wALqwKk&#10;eo4yMGusrarSqUKsqdRNSi2mno01o0z3aNaliKMatKSlGSTTWzT1TXqgooorM0CiiigAooooAKo+&#10;IfEmgeEtGuvEfijWbXTtPsoWmvL6+uFihgjUZZ3diAqgDJJIAFc3+0H8dfh9+zT8GPEfxy+KOpNa&#10;6H4a0uS8vGjKeZLjhIYw7KrSyOVjRSw3O6rnmv55P2of2wf2w/8Agrb+0hZeDdGsNWvI9U1IQ+Cv&#10;hro10zWlkFD4dgSqPKsbSNLdyBQq7yTHEoVPnc+4ho5Mo04xc6stor7rvfroklds+cz7iKlk3LSj&#10;Dnqy2ivuu93vskrs/eVv+CjX7AqyeU37aXwr3f8AY/af/Pzq9G+G3xc+F3xj8NL4y+E3xE0PxNpM&#10;krRR6p4f1aG9t2dThlEkLMpIPBGcivxY8Kf8Gy/7Xeu/DuHxJ4g+MHgvRvEFxZLMPDdw08ywSkAi&#10;GW5iRlDAEhmjWRQwwpcENXyxbaj+3L/wSV/aU+wmTVvAvi6xhhnuLJrhZrHV7NmbYW2M0N5bsVcZ&#10;Bba6sMpIh2+DPirO8v5amPwnLTfVXuvvur+TseFU4pzzL3Gpj8Jy031V0197av5Ox/ThnPShmCjJ&#10;rwr/AIJ4ftu+Df29v2a9N+Nvhy3Sx1GORrHxNoqyFjp2oRgF48/xIyskiHqUkXOGDAfCP/Bc7/gr&#10;949+GHjK8/Yz/Zb8VXGj6pZwJ/wm3irT5WjuLd5EDrZW0mP3bBGVnlQ7gWCKVZXr6bHZ9gMFlixr&#10;fNGVuW27b6eXnfazPpMdxBl+DyuOOvzRlblS3bfTytre+1n10P0c+Jv7YP7KfwX8Qnwj8Xf2kPAv&#10;hnVlhWVtL17xXaWlwI2+63lySBsHBwcYNZXh/wDb8/Yd8V6tb6B4a/a/+Gd9f3kyxWtla+ObB5Zp&#10;GOFRFEuWYkgBQCSelfhj+wn/AMEZv2sP299DX4tpqNj4T8H3l023xN4kMsk2pHLb5LaBRunAcAM7&#10;tGhLHazMrqO+/a5/4N5/2p/2cPh5ffFL4b+OdJ+Iem6TZtcarp+m2MtrqKIvLvFAxdZlVQWIDhz0&#10;VGNfLx4n4jqUXiYYL91v1vbv5+qjY+XjxRxJVo/WaeDXst7+89O99LrzUbH71JKkg3IwP0NOr8Dv&#10;+CNP/BWH4pfs4fGPw/8As8/Gbx3can8MvEF7Fp1uusXhceHJ5Dshmhdz+7t95VZIyQiqWkABUh/3&#10;X8ceP/CPw38Gah8QPHXiG00nRtKs3utR1K+nEcNvCoyzsx4AwK+myXPsLnGDlWj7rj8Sb263v289&#10;Op9PkufYXOMHKsvdcfiTe3W9+3npsz5e/wCC1n7X+lfspfsPeJrW1vD/AMJH47s5vDfhy3huPLlV&#10;riJlnuQQQyiGEuwYZxIYlON+R8qfs9/8Ex/2jfGP/BL74VfDv4bzaLZyeI9avPHHiu21u9aM+fcw&#10;xw6f5ZWFmGLIAurch3xkgADyGz1/xp/wXz/4KfabJJpF9ZfCHwKoka0uGcCHSUl3N5gDbUur2RVQ&#10;7DuVAMbxbFj+vvx0/aC8D/s32fhG18Sx4XxR4ssvD1gsbKohefcPNb0jQLyegyOma04LzDMMVxb/&#10;AGxgoc3sk4Uk1dN2blK2ny/HVHyeIo4HiiWKxWNk4YVJU4u9r+8m3ez3dltqnbdM/Nz9j/42/En/&#10;AIJi/tV6h+zp8f7xY/DepXEEeuLbXBltrOWWNGi1CIkDKhWVZMAEqDkM0SrX6z29xFdQrcQOGR1D&#10;KynIIPcV+eP/AAXV+AIvtB8K/tLaPaEyWc39ha40as2YX3y20hx8qqj+chY9TPGOwr0f/gjf+1dP&#10;8Y/gdL8FfF16ZNe8CxxQ2skjDddaYw2wnrkmIqYjwAF8nkljX7RxRgocRcO0eJaEUqnw10tuZac1&#10;unS++jj2Zw8J46pw3xHW4ZxEm6fx0G9+Vq/Lfrpf5xl3R9ks6qMsa848fftf/svfC7VptA8f/Hrw&#10;rpuoW77LjT5tYia4hb0eJSXT8QK+M/8Ags/+2V8SfBPinT/2Zfhnrt5otvdaOuoeI9Qspmimukld&#10;0S2V1IZY8Rlnwfn3qp4DBvmP9j3/AIJu/G39sbQLrxx4Y1bSdD8PWl81o2pao7s88qoGZYYkUlgu&#10;5AWYqPmwCxVgM8l4DwVXJY5tm+K9jSl8KS1absnd33tdJJu2uhrnniBjqWdyyjJsL7etH4m27XW6&#10;SXRbNtpX0P1R0X9vv9jDX7xbDT/2lfCKyN937XqyW6n/AIFLtXP416xp2pWOrWUeo6bdxz28yB4Z&#10;oZAyupGQwI4II5B7ivyC/aU/4JB/tC/s/wDgC8+J2leIdI8WaXpduZ9Vh0xZI7u3iAJeUROMPGqg&#10;FiG3AZO3AJGN/wAE2/24vHH7Mvxg0jwPrfiOSbwH4g1KO11jTbyc+TYNKwQXkWf9UUYgvjh0DZGQ&#10;hXsxXh7lePyupjchxftuS94tK7srtK1mnbZNa90ceF8Rs2y/NYYLP8H7HntaSbsruybvdNX3aenZ&#10;n7O0U2N1kTep4or8nP14/ML/AIOefjZq3hT9n/4ffArS5poY/GPiK6v9SkimKrNBp8cWIHH8SmW7&#10;ikwf4oFPYV8tf8EH/wBqb9hX9jTXfHfxc/aj+Kceh+KNUgtdK8Nx/wDCO6jdvDYgtLctvtYZExLJ&#10;9nGGAYfZsjhq98/4Om/CWv3Xhr4MeO7ewZtLsdQ1ywvLrIxHcXCWUkKeuWW2nP8A2zPtXzn/AMEU&#10;f+Can7Mv/BQzS/iGfjjr/ii11Dwndab9hh8P6nDbqYblbnLOJIJCx3QY4Ix6c1+VZlLHy44f1dRc&#10;1blUtvgv/m15n5VmMsdLjd/V1FzVuVS2/hp915teZ+mn/D+T/glWBj/hpxv/AAidb/8AkKviT/gu&#10;X+3x/wAE+f23f2cfD+n/AAI+LNvrvjbw14oS5sfN8L6layLYSwyR3MSS3FqiAM4tnKlhnyAeSAp+&#10;kh/wbT/8E+uo8W/Ez/worT/5DrO8V/8ABuz/AMEy/AmjSeI/HHxX8daPp8LKJr/VfGFjbwoWYKoL&#10;yWoUZYgDnknFe3j6PF+Owc6FaFJRktdXp976Ht4+jxfjsHOhWhR5ZKz3+/Vs+T/+Da74za34I/aG&#10;+JngOe8VfD958NZte1CPZlxcWFzCkbKe37u7uMjudn90V8Q+DrLX/wBrb9rHStO8X67JHqnxM+Ik&#10;Eep6msKsyT6jfqJJQowpIaYtt4HbgV+3v7Hn/BMv9gH9n3xZ4r8S/shfHu48S+J9Z8B6hos9jceN&#10;LDUUjtZ2iJlMdtErriSOIbiSBuxjJGPw8/Zo8a6R8GP2ovAHxF8brNDYeE/H2lalq4jhLSRw2t7F&#10;LLhRyWCo3yjknivjc2wWLy/B4TC4lppSm9HdWbj1+/7z43NsDisvweFw2Ka5U5vR3Vm431/q1z+p&#10;fwH4K8M/DrwXpPgLwbpENhpOiabDYaXY24wlvbxRiOONfZVUD8K1ZI1lXY44NNtZEmgWaJ9ysuVY&#10;dxT2YIu5jjFftUIxjBJKyP2qMYRgox2W3ofnt4x/4Nrf2D/F3i/VfF0fjz4kaQupalNdrpWj6pp0&#10;dnZCSQv5MCNYsyxJnaqlmIUAEnrXkv8AwcSfHrxzeL8M/wDgnT8L7vUtU1TxM1tqetxJGVuNVPnG&#10;10+A+Xtjk8y4SeRowgAkhgYBcYr2bxz/AMHHf7BvgbxprHgifwv8QdSk0fVLixbUdI0exmtbtopW&#10;jMsL/bRvibbuViASpBIHSvnf9uf4eeOG/wCCzvjL4va7FNJZ+FPgrJ4u8JNcXCv9kWOx/s+2niV8&#10;7DFqkpmVQARInmdyT8TiMJleOpRwOUOKnXqU6cnHW3O2lffTf5XR+d55UyXD5NWWWuK5nFTcekdX&#10;r5aP8Ue/f8Eg/gb4V+EfibUvhB8KLmK40DwBbp/wm3iizZ8eKvFVxHskKuVG6ztI0nhijHykyLL8&#10;xYNXkf8AwW1+ODeOf2ltN+Eel3H+i+BdLUzfuirLfXaxzPhs/MohFtjpht9fcv8AwTT+AsX7P37H&#10;3hnQrrTzb6trlv8A23rSyRsj/aLlQyo6t91khEMRHHMZOMk18dfFP/gjl+2h8XPiTr3xQ8T/ABG+&#10;Hf8AaHiDVp7+6C6tflUaRy2xc2hIVQQqjsqgdq/ong3/AFUyHiaa9pGnQw0PZ0r7yfwym7LVy96T&#10;f95dEfO5/lfEFbgfD4LCUZSnWanNRt7sfijHVrb3V5uLb1bb+vNEk0//AIKE/wDBPCK3vZ7WS88Y&#10;+EPJnmkiZIrfVoflMm0chY7yHcBzkIOoPP5j/sCfFnXf2aP20fDN3q0MlmtxrP8Awj/iS1uWEPlw&#10;zyCFxLu+75UuyUjjmHGa/Sz/AIJq/sufHT9kX4a638Lvi/4j8O6lZTasL/Q5NDvrmZoS8YWaNxND&#10;GFXMaMoXOS8hOOM/Af8AwVy+BLfBH9rm+8XaRatHpfjSEa1aNHGwVLottuk3E/MxlHnHHAFwor2u&#10;Da+W1M2zHIac1PD11J0302s0tteVr/wDQ5ONMPmdPKctz+pTcMRQcY1E99HdN+Tkn6856Z/wXG+B&#10;fji2+L2jftB2Gky3Hh2+0OHTLy7iUsLO6ilkIEmB8quki7TnllcccZ8j/Yc/4KW/Ej9jPTLnwNJ4&#10;StPE3hW6umu/7LmujbXFvcMqqXimCuApCglGRgSOCuWLfqx8Rvjx+yppbah8MPjD8YvAVrK1uIdW&#10;8P8AiTxBZRsY5Iw2yWCZx8rIwOGGCrA9DXhPif8A4JSfsB/tD6bD8QfhZLPpdnfvJLHqXgPxBHNZ&#10;3RDFDsEgmhCqykbYggBBB6ccmTcXZX/q7TyviDCzdJWUZpOzW8Xummls4t3Xzv15xwjmj4kqZrw7&#10;i4Ks7uUHJXT2kuqab3UkrP5FX4d/8Fpf2OfiHYtpXxLsde8KtJZ/6Uuq6Sby1kJ4aJWtvMdxjPLR&#10;oCPyr1D4UfCz/gnJ8edEbX/hH8IvhJ4gt0VDcHTfCunvJBuB2rLH5W+JiAflcKeOlfHnxc/4ISfE&#10;bRNNm1P4MfGKx1yWNWaPS9a002TsAOFWVHkVmJ4G5UX1IHNfHHw7+IXxc/Ze+L48R+E9RvNB8S+H&#10;9Se2vrdiV+eKTbLazoD86bk2sh4OPYV3YbhDhrPcNUnw5jZxmtXFtpeSaajJLoneVvM8/FcY8TZD&#10;iqdPiXAwnB6KXKm7aXcWnKDfXl0b8j+gCFFijEaHheBRXPfB/wAdx/FL4UeGfiZDYtap4i8P2WqJ&#10;au25oRcQJKEJ7kb8Z74or8TqU5UqjhJap2fqj90p1IVacZw2aTXo9jyT/gpb+xZp37eH7KOu/BQT&#10;W9trkZXUvCWoXTER2upwq3lFiASEdXkhc4YhJmIBYCvwb/Ze/aS/aW/4JKftc3up33giaz1jS2bS&#10;vGngvWsxJqNqSrmPeAdh4SSK4TcPusPMjdkf+mIkdDXjH7V37AP7Jn7atjb2/wC0J8JbLVryxjK6&#10;frFvNJa31sMN8qzwsrsgLFvLctHuwSpIFfIcQcO1swxEMZg58laFrX2dnpr0a9HdaM+V4g4drZhi&#10;IYzBz5K0bb6J2d1qr2a9GmtGfIGh/wDBzp+xfPolrceI/g18TrXUGhQ3lrZ6bp1xFHJtG5Ula9jL&#10;qGyAxRCQMlVzgfBv/BVL/grb41/4KR6tpPwo+HngW78P+BdL1b7RpukzSCbUNYvDujimnEfyoRG5&#10;VYEL4aSQl5Mps+/Lj/g2Q/YSlleWP4sfFaNWYlY49e03amT0GdPJwPck+9e7/sk/8Eev2G/2OdWs&#10;/GPgD4cSa14msebfxR4tuhfXcTZ4eNdqwwuOm+KNGxxmvKxGW8ZZtTWGxM4Qg92ra/d+WiPKxOW8&#10;ZZrRWGxM4Rg92rXfrb8lZHmX/BCj/gnT4u/Yu+COsfEb4x2DWvjXx81vJdaS20tpVhCrmG3bjIlZ&#10;pXeQZIH7tcZQk/AP/BdD/gmx41/Zt+PWt/tO+AfDs918O/HGqvf3t1boXGi6nO5eaGbrtjkkLPG/&#10;Cjf5fBVd373jaowMCszxh4O8JfEHwzfeDfG/hvT9Y0nUrdrfUNM1SzS4t7mJhho5I3BV1I6ggg17&#10;GN4VweIyaGBpuzhrGXm97+T6/LsevjeE8LiMlhgacrOnrGT7ve/lLrbbS21j8cP+CcH/AAcKaJ+z&#10;78DdN+A/7WvgHX9ah8L2Edj4Z8ReE7e2kuJLOMBYre5hmlhXdEgCCZXy6qoZN4aSTqf2zf8Ag5Q8&#10;IeMvhJqHgP8AZA+GHijTtc1qxntZvE/izyLVtIV1CiW2itppTLLtLlWZ4xG4RsSjK19DfFj/AIN0&#10;/wDgnr8SvEs3iPQl8Y+DVuJWkl0/wtr0Qt9x67Vu4JygzztUgDoABgVS+H//AAbcf8E+PBviKLWv&#10;EGq+PvFVvGcnSte8RQx28nBHJs7eCTuDw45A7ZB8WOB44hhfqkZx5bcvNfW229r/ADtc8eOB44p4&#10;X6pGceXbmur29bXt52ufmt/wRq/4J7+Jv20v2mtK8X+KPC0knw38F6lFfeKL66twbe+mjIki04B1&#10;KymRgvmp/DDvyVLR7v2++On7E3w3+OPxg0v4t+ILX9//AMIvceGPEsKov/E20eS6t71Ldm+8uy6t&#10;kIIONk9wuNzqyenfDj4afD74R+D7PwB8MvBml6Bounx7LPS9Hs0t4IRnJwiADJJJJ6kkk81vZHrX&#10;0XD+Q08kwqXNepzKfMtLSi7xt6P77vvY9zJ+GMLl+XSw9e03Npy7abJeS133u+jsfKv/AAVX/ay8&#10;Zfsr/AnSl+FfimHTPFniDWlt7Cc28Uzw20S+ZcSrHKjo3PlRnI4E+RggGvz9H/BV/wDb+24/4X8/&#10;/hM6X/8AItff3/BR7/gnZrn7Zs+leMfB3xQ/svWdDsXtrPStUVm0+dWfcWygLwyEnDOFcMI0G0Y3&#10;V+fviz/glh+3P4T1BrE/BGbUo1ZhHeaTqlrNHKAfvAeYHUHtvVT7da/pbgF8DPI408Y6Lr3k5e1j&#10;G610Sc1qrJbO179T8p8Qo8df29OphFWVBKKj7Jys9NW1B6O7e6va3Q779mX/AIKvftUyftAeEbT4&#10;3/GFNR8KXetRWuuW9xpGn2saQzfuvOaSOBWVYi4lOGGfLweCa/QL9tL9jXwz+2Hp/g6LVriGGXwv&#10;4pt76SSSMn7Tp5dReWgIPyGRFUhsH5olHAJI/NP4X/8ABJD9tX4i61HYa78PLfwrYn/W6p4g1KIK&#10;g7gRRM8rEjp8gUnqw61+wngDRNZ8MeB9H8OeJPEbaxqFhplvb32rPCIzezJGqvOUydhdgW25OM4y&#10;a8Pj7EZHluZ4bFZFUpxqRUlJUuWy7N8q5btOSfW1ux73h7hs8zPK8Tg89p1JUpOLi6vNd90uZ81k&#10;1Fq2id+rPy9/4LT/ALMfi3wh8dT+0lpen3N14f8AFNrbRapdqu5bG/hiWARtgfIjxRxFSScuJBxg&#10;Zo/8E+f+Cq8X7K/w/X4L/FrwVqGs+G7S4mm0e+0Zo/tVkJGLvD5UhRJUMjM4YurKXb7wIC/qx4n8&#10;MeGvGmgXfhfxbodnqem30JivLG/t1mhnjPVWRgQw9iK+UfHn/BE79jbxhrp1jQ5fFXhiFkw2naDr&#10;UbQFsklh9qhmYE+gYKMcAVOU8ZcP47h+GUZ9Sk400lGUey0j1TTS00umt13rOOCeIsv4innHD9WK&#10;lUu5Rl3lrLdNNN662aexyPjb/gu98A7Tw3NL8O/hL4w1DVtv+j2+sx2lpb7vVpI55mwPQIc46jrX&#10;53abpHxT/a1+P9xF4b0MX3ijxt4hnu3t7OFhFHNPM0kjn73lwpuLFjkKikk8V+k9v/wQr/ZMt7qO&#10;aT4hfECZUkDNDLq9ltcA/dO2zBwfYg+mK+kvgJ+yt8A/2ZdLuNK+C/w6s9HF4wa8uvMknuJ8DgPN&#10;KzSFR1C7toJOAMmuzCcXcGcK4ao8koznWmrc09lba7b2vrZLXq0ceL4P444uxVOOeVoQowd7Q1b7&#10;2SW7Wl29OiOj+EvgS3+F3wt8N/DSzvZLmHw7oNnpkNxKoDSrbwJEHIHGSEzRXQg+lFfj9SpKpNzk&#10;7tu79Wfs9OnGjTUIKySSXojwn/gpDb/EO6/ZN1i3+F02uR6tJ4g8Or5nhu01Oe7S1OuWH2thHpTp&#10;evGLbzzIts6SmLzArKea+L/ih4U/bW8O+AvEXxI+Amp/FHVpNH+DP9kyaDa2PimyXV7jUr3xFbyz&#10;2ltrjXF+uoWUh0e7DmTzfJgZUKxzxKPs3/goN8Wf2jfhD8KND1b9mzwtcX19qfjGy0zxJqdl4RuN&#10;euNB0mZZRNqcVhbyJJdNC4h+QbuGJKkA48O+FH7e3xI8WftEfs+fCTQf2gfDfj7SfG+ueN9J8can&#10;Y/D650C6iuNG0uGaO2ns7ueSazuUmZmkBEYZHjxGq4Zvl8yhhq2YOE5OLaitLbuVla7u9ZJvRrTX&#10;sfPZlDDVsc4Tk4yaik1brKyau7vWSvo1pq+hn/H34f8A7ZkPiX40+GPCmsfECTwr4b8D+KvFPw/v&#10;tJ1i4e41LVtX0yGGz06IxL50xs7pNceO2Vz5IutOIGUg2+a+L/hj/wAFAdL+I/xI8SaH4k8fWtpr&#10;+kfFNvB8Gk3HiS4nubuK/u4tOtbhZbh7LTR9neK506e3igMvlKgYkqZfWPiR+2J+1rqHgvwnqXhT&#10;XLjw9o+qeMPHdj4q8faP8H77xYNFTR9eltdPhltbOZTDHNbwyo8xWQl1UgJlnWSH4uftrfFD4sfC&#10;zSPgz+3J4EuvDPxX8Ganr+l6xY/CFmitl09NOEiiObUBIfNkvHOyQo8Bj8t1Zs7fPlHBVpXi6ju4&#10;2tyq3M1y2TknZcyje1vN2Z58o4OtNuLqO/Ltyq3M1y2TknZcyje1vN2Z5/q3hL9rC/v9Puf2SH+L&#10;On+G9N+Nk2r+ENP8cTa+sl5Y2XhGO4exvzqri4i0+81aGS1DTsEV7hmQcru8j8IeD/8Agq94k+AW&#10;va/4Tm+LlhfTfCG4tbrT/EE2oW99bXUnibW7/wC0QxzHe94NPsYrFY4A04/tazIxGoZfpnTf+Cmn&#10;xM1f4x/HDw1NolvpfhXT/CfiCf4G69fW8KJrmoeHofL1hQTMzXY+0yq8WxQphtpSeVfHmsv/AAVg&#10;/aY8HXUeteOI9HfwvqH7P+gamutR6eiHTvGOq6HdahZeYN/zW88tlcQhApxJJAu4Buc6n9m3V6s7&#10;NyWisl0+UbLTpytepnUWW8ybrT1clorJdNNdI2V1/da9SDxFof7WL678TtQk1L4nRatH8MZ4/COn&#10;jw/44lkmu/8AhAbYZtbm2uF0eOYakbgbJ4HuDcq4VhK0Ozc134OftRaz4k8b/D/x1dfFy6/4Vvdf&#10;D/w74L8S6H4v1y1j8Q6TceJrl767Js3gS7uY9Huba3vJyrsklpJLuTIYdT8S/wDgp/8AEj4afDP4&#10;AeIza6TqFxrHw50Tx/8AHG6EMhk0zw7dNp9lNcwW8SMxP2nUJLhQpyqadKCCCSOU/a0/4KJftgfC&#10;b9pf42eG/hh4x0ddK+Gd34Zg0Hw3qvw3uLqxvzqdlayStf62txDbaTGkkrN5tzIqsuQuStVV/s2l&#10;GTlOT11SS+3GUtbuzt3Wt42SHUeW04ybnJ66pJfbjKSvd2dujWt42Wtyb4w+Kv24fD3xK+JJ+Hnw&#10;f+L4+HuofDvxL4A8GTLeG4+y3OnaO0mmauiLNNqT3M19BqkIvJFjWeO601zIz7AfoLTPib4/+MH7&#10;AXirwR8LtG+IVj8SNM+EElnbya/4T1bQbx9bfS5Eia3uNRggE0ouE5kidtjbWZl3KT51+zv+3N8e&#10;/iX8ex8PfE+oaW2mt+1N418BbYdNCv8A2RpmhzXtqu7P+sEsa7n6sMjHek/bu/al/av8A/tF+N/h&#10;p8BPijoPhzTfAv7ONz8Spl1TwmupPqE9td3sT2m4zR+SJFiixJh9m1vkbdx30q1GjTqVIznKLbi1&#10;ZXTav7uqSS3V/Q76NajSpVKinOSbcWrK6bV/d1SSWrV/Q8/+IVz+0TqHwzn+Gv7BngT9pxP7c199&#10;Z8/x5cpbnSZLDS4Jo4bafxDKt0LefVbjTxcQzSOs8dtqa24Kb91iHw3+2l8V/j342/bHgfx54T8I&#10;+HZPDvimy8A3CeIP7W1KGHw9p95d6HY2K3kWnyma4WezlL28zrM8uPnA239c/bM/bw/Z4+BHw0+P&#10;XjvV9N+J0fxm8Lx2nhfSdD8Hw6cdG8U6hZW9xo1rN/pZa5t5ZDdQyyDy8bYzhSdp+q/jn4z+KfwH&#10;/YZ8ZfEa+8TWeqeNfB/ww1HU5NXXTxHb3Wp2unSS+cIMnbG0qbhGScKcEnqYo0MPW5nKU1yJSaaS&#10;Ssm42s33b0b13tYijRoVuaUpTXIlJxsklaLcbWb7t6N9m1Y+OfBM37YUnw80X4X/ALa3w8+OH9n6&#10;Z8SbLXPGGoeG7y4nu7/TdS0DVPtFvFL4amaZ7e38QJ5iwId8NrPYh0VFAHMWXwZ/aQ8ZfFvXv7Sn&#10;/aQ/4R+38VfCOx8OyeIPFGtWN6dFubWGPXTdHT5o4JZkRcXcy7jDLvcujszNI3/BXn9pTwf4n+IV&#10;l4/GgxeHbT4K6XfeFNfOnxxLZ+MLzwgut21tNulUPFctDqARNrEyRQxjbu+bs5/29/2uLTxbovin&#10;4wfE7SfhP8PT4L8J6jpnjDV/g1qOu6L4lu9VsYTdC7v7W5ii0pYbx/LVZHi4cMzbSueOMstlT5XO&#10;UrO2qV1a6V22lZbrz83Y5I1MvlT5XOUknb3lG6smldtpWW68/N2Odh8GfH3Tv2mdH0fx3qPxbg8E&#10;6XLqkUay6X4+1P7VAnjjXxCiXGj3SBZTpYsdk175yGBrdsNH972z9jK0+JGh/tn+OrbWx4+8SaPq&#10;1vrWoweKPFGl+LNJh0p/7VjMWmG21OZ9Lux5U222ubFIikFk4ZCJya4Lxt8ef+Chnwp8Q/Hy1139&#10;qTwprUHwT+HNp4hVY/hYlqdYmvbHUJIkz9tfyBDJaIxP7zzQxGE6m7+0F8YP+Chnw3+Ifxa03w3+&#10;1Z4TGm+Afg/J8RbC1m+FaNJNA0upeXprSfbeGVbAA3GDuMmfKG3B0o1MPhayfLO8X2jfS6357fYl&#10;0ule29zSjUw+FrJ8k7xfaN9Lxf27fYlra66b3OL+K3xF/b21nV/j14r0v4afGC10D4leHtZsvhzD&#10;a6bcn+x7jSQkNhLZQwzG8sGvokvriRp7a33Sm1SMykhmTRNL/av0/wCIup+Ff2tbf40ah4b0L4na&#10;Lpeqap4JXxBv1vS7XwrrMCapb/2KzTCK5uxplxcJCSsdxMElwVNe76F8b/2n/jXZfB/wf4A+Kui+&#10;E9a8e/AF/GOra1deExqUceoRTaDu225ni+Rkv7pdu8YLK3OzB+cE/ba/4KC6bo/7O/iHxT+1DocN&#10;n8edG1bUJDofwNuNWudCFnaR3AjS1s7h5r8uZVUlEj8tQzkFQcRiPq8Kt5TqSs0/s8urWjTktL1F&#10;8na9k2RiPq8Kl5yqOzT15eXVrRpyWl6i32Tte1z7Z/4Jx2X7QWnfsS/D2z/akvdQuPHC6Kf7Xk1d&#10;y14IzLIbZblmAZrhbYwLKXy5kV95ZtzEruP2dp/HN18G9Dv/AIj+P/8AhKNYurU3Nxrn/CIy6C1x&#10;HI7SRBtPmd5LV1iaNGRzu3ISwUkqCvsMLHlwsFrolva+3W11fvZ2PrsKlHDQSvst7X262ur+mhB+&#10;0B+z14T/AGifDFr4c8S+KfFehzafd/atL1rwb4qu9JvrKfy3j8xJbaRd3ySOu1w6EOflzgjy2X/g&#10;lj+yrD4DsfCnh+38WaPrOneIb7X7Tx/pPjO+h8Rrqt7EkV9eHUPNMrSXMcapKDlHGPlBAIKKipg8&#10;LWm5zgm31aJqYPC1pc1SCb81/XYv3v8AwTi+B9t8PtB+HHw98d/E7wTY+H/NW1bwb8VNYsWnWa6l&#10;u5/PAuSkzSzzSO8jKZeQA6qqgdX4V/Y4+CXw/l8DN8OdAm0GP4c+G9S0Pwnb6fcsUtLW++zmct5m&#10;4yyFraJvMcsxbczbizZKKI4HBwd40106Lpa33WX3LsKOBwcXeNNLboulrfdZfcux57B/wSS/Yb0v&#10;wXoHhHwn8HLPw/deH7eW3j8S6FDFb6vfQy2U9lPHdXgTzLhZYbmXeGJBYqRjaMa91/wTT/Zc1L4X&#10;eJfg5rHhm+vdB8V+CdA8LarbXWouzfYdGR109kYYKSx792/+JlUnOMEorOOW5fFWjSivku1vy09C&#10;I5bl8dFSiumy7W/LQzx/wSj/AGKdR06907xx8KIfFQuPBul+FrGbxU4vpdH02ws2tIEsJJAXsW2M&#10;XZ4SjNKfMyG5rJ1f/gkP+yt4h1XUL7Wta+IEtrrml6Vp3ibR4fiDqFtZ65badZRWVsl5HBKn2grD&#10;CuWckli7ZBY0UUf2Zl//AD6j9y8/8397F/ZuXv8A5dR+5ef+b+9m9rH/AATL/Z61G3vho+teMvD9&#10;3f8AxJ1Px0+reGfFlzp95BrOoW/2e6kinhYPHG0WU8tSBhmHQkVcsv8AgnZ8D0fWbvX/ABD4y1++&#10;1/4Y3ngHVtW8S+LLnUL240a6uZ7mSNp5mZzIHuJArk5VAqjhQKKKpZfgYy5lTX3Ff2fglLmVNfd8&#10;vyOp8RfsgfB7xN8Mvh38JtSsb7+x/hdrGi6n4TjS+YSR3GlKq2hkb/looC/MD97vXZ/FT4b+GvjF&#10;8MPEXwk8ZxTPo/ifQ7rSdUjt5fLka2uIWhkCsPuko7YI6Giit/YUeVrlWqs/NbWN/Y0bNcq1Vn5r&#10;ax4rqf8AwS5/ZN1r4f8AjT4Z6x4Z1S50vx7o/h7TteV9YkD+VotvHb2DRMpBjdEiXcR9853AgkGr&#10;4r/4JYfs1eNYLPQNf174gv4Zj0uxsdU8Ew/ETU4tF1hLO3gtrd7q0SYIzrHa24ymwMYlZgxySUVh&#10;LL8DLenH7vNv82/vfcwll+BlvTj93m3+bf3vud94z/Y5+D3jy7+Jl5r9tfFviz4bs9C8YeTesvm2&#10;dtHcRxCP/nk2y5lBYdcg9q1dT/Zn+FXiDxxr3jzxPozalceJvA8PhLXbO9ffbXelxyXMghaPGOTd&#10;zhj/ABK+D0FFFafVMLzX5F93q/1f3s0+q4bmvyL7vV/m397OR/Z3/YA+BH7Mvi6Txt4Au/FV9qEW&#10;gtoOhyeJvF17qaaHo2+J10yySeRlgtlaGIquCw2AbscVjeLP+CZn7PPijwf8M/CFtrPjPQ/+FRaf&#10;d2fgfVfDXi650+/sormOOKYfaISshLRxhCcj5WYHIY0UVn9QwXs+T2at2t5p/mk/kifqODVPkVNW&#10;7W80/wA0n8kexfB/4Y2Xwd+H1j8PNP8AFniLXIbFpSuqeK9dn1K/m8yV5D5tzOzSSYL7VyflRVUY&#10;CgUUUV1RjGEVGKskdEYxjFRWyP/ZUEsDBBQABgAIAAAAIQCyjXQl2wAAAAQBAAAPAAAAZHJzL2Rv&#10;d25yZXYueG1sTI9BS8NAEIXvgv9hGcGb3USxxDSbUop6KoKtIL1Nk2kSmp0N2W2S/ntHL/XyYHjD&#10;e9/LlpNt1UC9bxwbiGcRKOLClQ1XBr52bw8JKB+QS2wdk4ELeVjmtzcZpqUb+ZOGbaiUhLBP0UAd&#10;Qpdq7YuaLPqZ64jFO7reYpCzr3TZ4yjhttWPUTTXFhuWhho7WtdUnLZna+B9xHH1FL8Om9Nxfdnv&#10;nj++NzEZc383rRagAk3h+gy/+IIOuTAd3JlLr1oDMiT8qXgvUSIzDgaSeQI6z/R/+PwH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PGimNMuBQAAgxoAAA4AAAAAAAAA&#10;AAAAAAAAPAIAAGRycy9lMm9Eb2MueG1sUEsBAi0ACgAAAAAAAAAhAFahofOeKgAAnioAABUAAAAA&#10;AAAAAAAAAAAAlgcAAGRycy9tZWRpYS9pbWFnZTEuanBlZ1BLAQItABQABgAIAAAAIQCyjXQl2wAA&#10;AAQBAAAPAAAAAAAAAAAAAAAAAGcyAABkcnMvZG93bnJldi54bWxQSwECLQAUAAYACAAAACEAWGCz&#10;G7oAAAAiAQAAGQAAAAAAAAAAAAAAAABvMwAAZHJzL19yZWxzL2Uyb0RvYy54bWwucmVsc1BLBQYA&#10;AAAABgAGAH0BAABgNAAAAAA=&#10;">
                <v:shape id="Picture 507" o:spid="_x0000_s1031" type="#_x0000_t75" style="position:absolute;left:47402;width:6177;height: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trxwAAANwAAAAPAAAAZHJzL2Rvd25yZXYueG1sRI9Ba8JA&#10;FITvQv/D8gq9SN0oWEt0FQmItT1o00Lx9sg+k2j2bchuTPrvuwXB4zAz3zCLVW8qcaXGlZYVjEcR&#10;COLM6pJzBd9fm+dXEM4ja6wsk4JfcrBaPgwWGGvb8SddU5+LAGEXo4LC+zqW0mUFGXQjWxMH72Qb&#10;gz7IJpe6wS7ATSUnUfQiDZYcFgqsKSkou6StUbBtd2X6cU44G3Y/h/Z9vz4mp06pp8d+PQfhqff3&#10;8K39phVMoxn8nwlHQC7/AAAA//8DAFBLAQItABQABgAIAAAAIQDb4fbL7gAAAIUBAAATAAAAAAAA&#10;AAAAAAAAAAAAAABbQ29udGVudF9UeXBlc10ueG1sUEsBAi0AFAAGAAgAAAAhAFr0LFu/AAAAFQEA&#10;AAsAAAAAAAAAAAAAAAAAHwEAAF9yZWxzLy5yZWxzUEsBAi0AFAAGAAgAAAAhAPgVq2vHAAAA3AAA&#10;AA8AAAAAAAAAAAAAAAAABwIAAGRycy9kb3ducmV2LnhtbFBLBQYAAAAAAwADALcAAAD7AgAAAAA=&#10;">
                  <v:imagedata r:id="rId11" o:title=""/>
                </v:shape>
                <v:rect id="Rectangle 508" o:spid="_x0000_s1032" style="position:absolute;left:182;top:2383;width:457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7DF7F012" w14:textId="0EA4F670" w:rsidR="00C9782A" w:rsidRDefault="00C9782A">
                        <w:pPr>
                          <w:spacing w:after="160" w:line="259" w:lineRule="auto"/>
                          <w:ind w:left="0" w:firstLine="0"/>
                          <w:jc w:val="left"/>
                        </w:pPr>
                      </w:p>
                    </w:txbxContent>
                  </v:textbox>
                </v:rect>
                <v:rect id="Rectangle 509" o:spid="_x0000_s1033" style="position:absolute;left:3627;top:238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471350FB" w14:textId="28B9AF8D" w:rsidR="00C9782A" w:rsidRDefault="00C9782A">
                        <w:pPr>
                          <w:spacing w:after="160" w:line="259" w:lineRule="auto"/>
                          <w:ind w:left="0" w:firstLine="0"/>
                          <w:jc w:val="left"/>
                        </w:pPr>
                      </w:p>
                    </w:txbxContent>
                  </v:textbox>
                </v:rect>
                <v:rect id="Rectangle 510" o:spid="_x0000_s1034" style="position:absolute;left:3977;top:2383;width:56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B63560D" w14:textId="77777777" w:rsidR="00C9782A" w:rsidRDefault="00000000">
                        <w:pPr>
                          <w:spacing w:after="160" w:line="259" w:lineRule="auto"/>
                          <w:ind w:left="0" w:firstLine="0"/>
                          <w:jc w:val="left"/>
                        </w:pPr>
                        <w:r>
                          <w:rPr>
                            <w:b/>
                          </w:rPr>
                          <w:t xml:space="preserve">            </w:t>
                        </w:r>
                      </w:p>
                    </w:txbxContent>
                  </v:textbox>
                </v:rect>
                <v:rect id="Rectangle 511" o:spid="_x0000_s1035" style="position:absolute;left:8229;top:238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F8F92CB" w14:textId="77777777" w:rsidR="00C9782A" w:rsidRDefault="00000000">
                        <w:pPr>
                          <w:spacing w:after="160" w:line="259" w:lineRule="auto"/>
                          <w:ind w:left="0" w:firstLine="0"/>
                          <w:jc w:val="left"/>
                        </w:pPr>
                        <w:r>
                          <w:rPr>
                            <w:b/>
                          </w:rPr>
                          <w:t xml:space="preserve"> </w:t>
                        </w:r>
                      </w:p>
                    </w:txbxContent>
                  </v:textbox>
                </v:rect>
                <v:rect id="Rectangle 512" o:spid="_x0000_s1036" style="position:absolute;left:18672;top:2493;width:20350;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38021D2B" w14:textId="77777777" w:rsidR="00C9782A" w:rsidRDefault="00000000">
                        <w:pPr>
                          <w:spacing w:after="160" w:line="259" w:lineRule="auto"/>
                          <w:ind w:left="0" w:firstLine="0"/>
                          <w:jc w:val="left"/>
                        </w:pPr>
                        <w:r>
                          <w:rPr>
                            <w:b/>
                            <w:sz w:val="18"/>
                          </w:rPr>
                          <w:t>GREEN PROCUREMENT PO</w:t>
                        </w:r>
                      </w:p>
                    </w:txbxContent>
                  </v:textbox>
                </v:rect>
                <v:rect id="Rectangle 513" o:spid="_x0000_s1037" style="position:absolute;left:33975;top:2493;width:346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79D0617D" w14:textId="77777777" w:rsidR="00C9782A" w:rsidRDefault="00000000">
                        <w:pPr>
                          <w:spacing w:after="160" w:line="259" w:lineRule="auto"/>
                          <w:ind w:left="0" w:firstLine="0"/>
                          <w:jc w:val="left"/>
                        </w:pPr>
                        <w:r>
                          <w:rPr>
                            <w:b/>
                            <w:sz w:val="18"/>
                          </w:rPr>
                          <w:t>LICY</w:t>
                        </w:r>
                      </w:p>
                    </w:txbxContent>
                  </v:textbox>
                </v:rect>
                <v:rect id="Rectangle 514" o:spid="_x0000_s1038" style="position:absolute;left:36581;top:2493;width:84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04E3252A" w14:textId="77777777" w:rsidR="00C9782A" w:rsidRDefault="00000000">
                        <w:pPr>
                          <w:spacing w:after="160" w:line="259" w:lineRule="auto"/>
                          <w:ind w:left="0" w:firstLine="0"/>
                          <w:jc w:val="left"/>
                        </w:pPr>
                        <w:r>
                          <w:rPr>
                            <w:b/>
                            <w:sz w:val="18"/>
                          </w:rPr>
                          <w:t xml:space="preserve">  </w:t>
                        </w:r>
                      </w:p>
                    </w:txbxContent>
                  </v:textbox>
                </v:rect>
                <v:rect id="Rectangle 515" o:spid="_x0000_s1039" style="position:absolute;left:37221;top:2259;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67AB629D" w14:textId="77777777" w:rsidR="00C9782A" w:rsidRDefault="00000000">
                        <w:pPr>
                          <w:spacing w:after="160" w:line="259" w:lineRule="auto"/>
                          <w:ind w:left="0" w:firstLine="0"/>
                          <w:jc w:val="left"/>
                        </w:pPr>
                        <w:r>
                          <w:rPr>
                            <w:b/>
                            <w:sz w:val="22"/>
                          </w:rPr>
                          <w:t xml:space="preserve"> </w:t>
                        </w:r>
                      </w:p>
                    </w:txbxContent>
                  </v:textbox>
                </v:rect>
                <v:rect id="Rectangle 517" o:spid="_x0000_s1040" style="position:absolute;left:27618;top:3876;width:279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8EE10C7" w14:textId="77777777" w:rsidR="00C9782A" w:rsidRDefault="00000000">
                        <w:pPr>
                          <w:spacing w:after="160" w:line="259" w:lineRule="auto"/>
                          <w:ind w:left="0" w:firstLine="0"/>
                          <w:jc w:val="left"/>
                        </w:pPr>
                        <w:r>
                          <w:rPr>
                            <w:b/>
                          </w:rPr>
                          <w:t xml:space="preserve">      </w:t>
                        </w:r>
                      </w:p>
                    </w:txbxContent>
                  </v:textbox>
                </v:rect>
                <v:rect id="Rectangle 518" o:spid="_x0000_s1041" style="position:absolute;left:29739;top:387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666178AA" w14:textId="77777777" w:rsidR="00C9782A" w:rsidRDefault="00000000">
                        <w:pPr>
                          <w:spacing w:after="160" w:line="259" w:lineRule="auto"/>
                          <w:ind w:left="0" w:firstLine="0"/>
                          <w:jc w:val="left"/>
                        </w:pPr>
                        <w:r>
                          <w:rPr>
                            <w:b/>
                          </w:rPr>
                          <w:t xml:space="preserve"> </w:t>
                        </w:r>
                      </w:p>
                    </w:txbxContent>
                  </v:textbox>
                </v:rect>
                <v:shape id="Shape 5034" o:spid="_x0000_s1042" style="position:absolute;top:5448;width:57707;height:91;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9L+xwAAAN0AAAAPAAAAZHJzL2Rvd25yZXYueG1sRI/Na8JA&#10;FMTvBf+H5Qm9FN1o/SK6ioqFHHrx46C3Z/aZBLNvQ3Zr0v/eLQg9DjPzG2axak0pHlS7wrKCQT8C&#10;QZxaXXCm4HT86s1AOI+ssbRMCn7JwWrZeVtgrG3De3ocfCYChF2MCnLvq1hKl+Zk0PVtRRy8m60N&#10;+iDrTOoamwA3pRxG0UQaLDgs5FjRNqf0fvgxCqaT/WXqPpokKb9TN9zcz4PddaTUe7ddz0F4av1/&#10;+NVOtIJx9DmCvzfhCcjlEwAA//8DAFBLAQItABQABgAIAAAAIQDb4fbL7gAAAIUBAAATAAAAAAAA&#10;AAAAAAAAAAAAAABbQ29udGVudF9UeXBlc10ueG1sUEsBAi0AFAAGAAgAAAAhAFr0LFu/AAAAFQEA&#10;AAsAAAAAAAAAAAAAAAAAHwEAAF9yZWxzLy5yZWxzUEsBAi0AFAAGAAgAAAAhAJd/0v7HAAAA3QAA&#10;AA8AAAAAAAAAAAAAAAAABwIAAGRycy9kb3ducmV2LnhtbFBLBQYAAAAAAwADALcAAAD7AgAAAAA=&#10;" path="m,l5770753,r,9144l,9144,,e" fillcolor="black" stroked="f" strokeweight="0">
                  <v:stroke miterlimit="83231f" joinstyle="miter"/>
                  <v:path arrowok="t" textboxrect="0,0,5770753,9144"/>
                </v:shape>
                <w10:anchorlock/>
              </v:group>
            </w:pict>
          </mc:Fallback>
        </mc:AlternateContent>
      </w:r>
      <w:r w:rsidRPr="00D606DA">
        <w:rPr>
          <w:rFonts w:ascii="Maiandra GD" w:hAnsi="Maiandra GD"/>
          <w:b/>
        </w:rPr>
        <w:t xml:space="preserve"> </w:t>
      </w:r>
    </w:p>
    <w:p w14:paraId="3D2ABCB7"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sz w:val="16"/>
        </w:rPr>
        <w:t xml:space="preserve"> </w:t>
      </w:r>
    </w:p>
    <w:p w14:paraId="2B969116" w14:textId="77777777" w:rsidR="00C9782A" w:rsidRPr="00D606DA" w:rsidRDefault="00000000" w:rsidP="00A82158">
      <w:pPr>
        <w:spacing w:after="24" w:line="259" w:lineRule="auto"/>
        <w:ind w:left="0" w:firstLine="0"/>
        <w:jc w:val="left"/>
        <w:rPr>
          <w:rFonts w:ascii="Maiandra GD" w:hAnsi="Maiandra GD"/>
        </w:rPr>
      </w:pPr>
      <w:r w:rsidRPr="00D606DA">
        <w:rPr>
          <w:rFonts w:ascii="Maiandra GD" w:hAnsi="Maiandra GD"/>
          <w:sz w:val="16"/>
        </w:rPr>
        <w:t xml:space="preserve"> </w:t>
      </w:r>
    </w:p>
    <w:p w14:paraId="4A48B7A2"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p>
    <w:p w14:paraId="04BC30CE" w14:textId="77777777" w:rsidR="00C9782A" w:rsidRPr="00D606DA" w:rsidRDefault="00000000" w:rsidP="00D75FC3">
      <w:pPr>
        <w:pStyle w:val="Heading1"/>
        <w:shd w:val="clear" w:color="auto" w:fill="00B050"/>
        <w:spacing w:after="81"/>
        <w:ind w:left="295" w:hanging="310"/>
        <w:rPr>
          <w:rFonts w:ascii="Maiandra GD" w:hAnsi="Maiandra GD"/>
        </w:rPr>
      </w:pPr>
      <w:bookmarkStart w:id="3" w:name="_Toc4937"/>
      <w:r w:rsidRPr="00D606DA">
        <w:rPr>
          <w:rFonts w:ascii="Maiandra GD" w:hAnsi="Maiandra GD"/>
        </w:rPr>
        <w:t xml:space="preserve">POLICY REVIEW </w:t>
      </w:r>
      <w:bookmarkEnd w:id="3"/>
    </w:p>
    <w:p w14:paraId="42A90828"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sz w:val="24"/>
        </w:rPr>
        <w:t xml:space="preserve"> </w:t>
      </w:r>
    </w:p>
    <w:p w14:paraId="69AABEA5" w14:textId="77777777" w:rsidR="00C9782A" w:rsidRPr="00D606DA" w:rsidRDefault="00000000" w:rsidP="00A82158">
      <w:pPr>
        <w:rPr>
          <w:rFonts w:ascii="Maiandra GD" w:hAnsi="Maiandra GD"/>
        </w:rPr>
      </w:pPr>
      <w:r w:rsidRPr="00D606DA">
        <w:rPr>
          <w:rFonts w:ascii="Maiandra GD" w:hAnsi="Maiandra GD"/>
        </w:rPr>
        <w:t>The policy will be owned by Procurement team &amp; Corporate Sustainability who will be responsible for making suitable amendments, if any, from time to time</w:t>
      </w:r>
      <w:r w:rsidRPr="00D606DA">
        <w:rPr>
          <w:rFonts w:ascii="Maiandra GD" w:hAnsi="Maiandra GD"/>
          <w:sz w:val="24"/>
        </w:rPr>
        <w:t xml:space="preserve">. </w:t>
      </w:r>
    </w:p>
    <w:p w14:paraId="5660B128" w14:textId="77777777" w:rsidR="00C9782A" w:rsidRPr="00D606DA" w:rsidRDefault="00000000" w:rsidP="00A82158">
      <w:pPr>
        <w:spacing w:after="0" w:line="259" w:lineRule="auto"/>
        <w:ind w:left="0" w:firstLine="0"/>
        <w:jc w:val="left"/>
        <w:rPr>
          <w:rFonts w:ascii="Maiandra GD" w:hAnsi="Maiandra GD"/>
        </w:rPr>
      </w:pPr>
      <w:r w:rsidRPr="00D606DA">
        <w:rPr>
          <w:rFonts w:ascii="Maiandra GD" w:hAnsi="Maiandra GD"/>
          <w:sz w:val="24"/>
        </w:rPr>
        <w:t xml:space="preserve"> </w:t>
      </w:r>
    </w:p>
    <w:p w14:paraId="567936FA" w14:textId="77777777" w:rsidR="00C9782A" w:rsidRPr="00D606DA" w:rsidRDefault="00000000" w:rsidP="00A82158">
      <w:pPr>
        <w:spacing w:after="12" w:line="259" w:lineRule="auto"/>
        <w:ind w:left="0" w:firstLine="0"/>
        <w:jc w:val="left"/>
        <w:rPr>
          <w:rFonts w:ascii="Maiandra GD" w:hAnsi="Maiandra GD"/>
        </w:rPr>
      </w:pPr>
      <w:r w:rsidRPr="00D606DA">
        <w:rPr>
          <w:rFonts w:ascii="Maiandra GD" w:hAnsi="Maiandra GD"/>
        </w:rPr>
        <w:t xml:space="preserve"> </w:t>
      </w:r>
    </w:p>
    <w:p w14:paraId="033F00CC" w14:textId="77777777" w:rsidR="00C9782A" w:rsidRPr="00D606DA" w:rsidRDefault="00000000" w:rsidP="00A82158">
      <w:pPr>
        <w:spacing w:after="20" w:line="259" w:lineRule="auto"/>
        <w:ind w:left="720" w:firstLine="0"/>
        <w:jc w:val="left"/>
        <w:rPr>
          <w:rFonts w:ascii="Maiandra GD" w:hAnsi="Maiandra GD"/>
        </w:rPr>
      </w:pPr>
      <w:r w:rsidRPr="00D606DA">
        <w:rPr>
          <w:rFonts w:ascii="Maiandra GD" w:eastAsia="Times New Roman" w:hAnsi="Maiandra GD" w:cs="Times New Roman"/>
        </w:rPr>
        <w:t xml:space="preserve">  </w:t>
      </w:r>
    </w:p>
    <w:p w14:paraId="230E3BC6" w14:textId="77777777" w:rsidR="00C9782A" w:rsidRPr="00D606DA" w:rsidRDefault="00000000" w:rsidP="00A82158">
      <w:pPr>
        <w:spacing w:after="20" w:line="259" w:lineRule="auto"/>
        <w:ind w:left="0" w:firstLine="0"/>
        <w:jc w:val="left"/>
        <w:rPr>
          <w:rFonts w:ascii="Maiandra GD" w:hAnsi="Maiandra GD"/>
        </w:rPr>
      </w:pPr>
      <w:r w:rsidRPr="00D606DA">
        <w:rPr>
          <w:rFonts w:ascii="Maiandra GD" w:hAnsi="Maiandra GD"/>
        </w:rPr>
        <w:t xml:space="preserve"> </w:t>
      </w:r>
    </w:p>
    <w:p w14:paraId="7417CE1B" w14:textId="77777777" w:rsidR="00C9782A" w:rsidRPr="00D606DA" w:rsidRDefault="00000000" w:rsidP="00A82158">
      <w:pPr>
        <w:spacing w:after="17" w:line="259" w:lineRule="auto"/>
        <w:ind w:left="0" w:firstLine="0"/>
        <w:jc w:val="left"/>
        <w:rPr>
          <w:rFonts w:ascii="Maiandra GD" w:hAnsi="Maiandra GD"/>
        </w:rPr>
      </w:pPr>
      <w:r w:rsidRPr="00D606DA">
        <w:rPr>
          <w:rFonts w:ascii="Maiandra GD" w:hAnsi="Maiandra GD"/>
        </w:rPr>
        <w:t xml:space="preserve"> </w:t>
      </w:r>
    </w:p>
    <w:p w14:paraId="504AD4F9" w14:textId="77777777" w:rsidR="00C9782A" w:rsidRDefault="00000000" w:rsidP="00A82158">
      <w:pPr>
        <w:spacing w:after="0" w:line="259" w:lineRule="auto"/>
        <w:ind w:left="0" w:firstLine="0"/>
        <w:jc w:val="left"/>
        <w:rPr>
          <w:rFonts w:ascii="Maiandra GD" w:hAnsi="Maiandra GD"/>
        </w:rPr>
      </w:pPr>
      <w:r w:rsidRPr="00D606DA">
        <w:rPr>
          <w:rFonts w:ascii="Maiandra GD" w:hAnsi="Maiandra GD"/>
        </w:rPr>
        <w:t xml:space="preserve"> </w:t>
      </w:r>
      <w:r w:rsidRPr="00D606DA">
        <w:rPr>
          <w:rFonts w:ascii="Maiandra GD" w:hAnsi="Maiandra GD"/>
        </w:rPr>
        <w:tab/>
        <w:t xml:space="preserve"> </w:t>
      </w:r>
    </w:p>
    <w:p w14:paraId="1C7BBA9D" w14:textId="77777777" w:rsidR="006D092B" w:rsidRDefault="006D092B" w:rsidP="00A82158">
      <w:pPr>
        <w:spacing w:after="0" w:line="259" w:lineRule="auto"/>
        <w:ind w:left="0" w:firstLine="0"/>
        <w:jc w:val="left"/>
        <w:rPr>
          <w:rFonts w:ascii="Maiandra GD" w:hAnsi="Maiandra GD"/>
        </w:rPr>
      </w:pPr>
    </w:p>
    <w:p w14:paraId="53FD8805" w14:textId="77777777" w:rsidR="006D092B" w:rsidRDefault="006D092B" w:rsidP="00A82158">
      <w:pPr>
        <w:spacing w:after="0" w:line="259" w:lineRule="auto"/>
        <w:ind w:left="0" w:firstLine="0"/>
        <w:jc w:val="left"/>
        <w:rPr>
          <w:rFonts w:ascii="Maiandra GD" w:hAnsi="Maiandra GD"/>
        </w:rPr>
      </w:pPr>
    </w:p>
    <w:p w14:paraId="0B1C1D84" w14:textId="77777777" w:rsidR="006D092B" w:rsidRDefault="006D092B" w:rsidP="00A82158">
      <w:pPr>
        <w:spacing w:after="0" w:line="259" w:lineRule="auto"/>
        <w:ind w:left="0" w:firstLine="0"/>
        <w:jc w:val="left"/>
        <w:rPr>
          <w:rFonts w:ascii="Maiandra GD" w:hAnsi="Maiandra GD"/>
        </w:rPr>
      </w:pPr>
    </w:p>
    <w:p w14:paraId="687C210A" w14:textId="77777777" w:rsidR="006D092B" w:rsidRDefault="006D092B" w:rsidP="00A82158">
      <w:pPr>
        <w:spacing w:after="0" w:line="259" w:lineRule="auto"/>
        <w:ind w:left="0" w:firstLine="0"/>
        <w:jc w:val="left"/>
        <w:rPr>
          <w:rFonts w:ascii="Maiandra GD" w:hAnsi="Maiandra GD"/>
        </w:rPr>
      </w:pPr>
    </w:p>
    <w:p w14:paraId="62A534D8" w14:textId="77777777" w:rsidR="006D092B" w:rsidRDefault="006D092B" w:rsidP="00A82158">
      <w:pPr>
        <w:spacing w:after="0" w:line="259" w:lineRule="auto"/>
        <w:ind w:left="0" w:firstLine="0"/>
        <w:jc w:val="left"/>
        <w:rPr>
          <w:rFonts w:ascii="Maiandra GD" w:hAnsi="Maiandra GD"/>
        </w:rPr>
      </w:pPr>
    </w:p>
    <w:p w14:paraId="6ACFB343" w14:textId="77777777" w:rsidR="006D092B" w:rsidRDefault="006D092B" w:rsidP="00A82158">
      <w:pPr>
        <w:spacing w:after="0" w:line="259" w:lineRule="auto"/>
        <w:ind w:left="0" w:firstLine="0"/>
        <w:jc w:val="left"/>
        <w:rPr>
          <w:rFonts w:ascii="Maiandra GD" w:hAnsi="Maiandra GD"/>
        </w:rPr>
      </w:pPr>
    </w:p>
    <w:p w14:paraId="1C4B74DF" w14:textId="77777777" w:rsidR="006D092B" w:rsidRDefault="006D092B" w:rsidP="00A82158">
      <w:pPr>
        <w:spacing w:after="0" w:line="259" w:lineRule="auto"/>
        <w:ind w:left="0" w:firstLine="0"/>
        <w:jc w:val="left"/>
        <w:rPr>
          <w:rFonts w:ascii="Maiandra GD" w:hAnsi="Maiandra GD"/>
        </w:rPr>
      </w:pPr>
    </w:p>
    <w:p w14:paraId="4BC9207C" w14:textId="77777777" w:rsidR="006D092B" w:rsidRDefault="006D092B" w:rsidP="00A82158">
      <w:pPr>
        <w:spacing w:after="0" w:line="259" w:lineRule="auto"/>
        <w:ind w:left="0" w:firstLine="0"/>
        <w:jc w:val="left"/>
        <w:rPr>
          <w:rFonts w:ascii="Maiandra GD" w:hAnsi="Maiandra GD"/>
        </w:rPr>
      </w:pPr>
    </w:p>
    <w:p w14:paraId="00662A63" w14:textId="77777777" w:rsidR="006D092B" w:rsidRDefault="006D092B" w:rsidP="00A82158">
      <w:pPr>
        <w:spacing w:after="0" w:line="259" w:lineRule="auto"/>
        <w:ind w:left="0" w:firstLine="0"/>
        <w:jc w:val="left"/>
        <w:rPr>
          <w:rFonts w:ascii="Maiandra GD" w:hAnsi="Maiandra GD"/>
        </w:rPr>
      </w:pPr>
    </w:p>
    <w:p w14:paraId="1D6882D5" w14:textId="77777777" w:rsidR="006D092B" w:rsidRDefault="006D092B" w:rsidP="00A82158">
      <w:pPr>
        <w:spacing w:after="0" w:line="259" w:lineRule="auto"/>
        <w:ind w:left="0" w:firstLine="0"/>
        <w:jc w:val="left"/>
        <w:rPr>
          <w:rFonts w:ascii="Maiandra GD" w:hAnsi="Maiandra GD"/>
        </w:rPr>
      </w:pPr>
    </w:p>
    <w:p w14:paraId="5688DF1C" w14:textId="77777777" w:rsidR="006D092B" w:rsidRDefault="006D092B" w:rsidP="00A82158">
      <w:pPr>
        <w:spacing w:after="0" w:line="259" w:lineRule="auto"/>
        <w:ind w:left="0" w:firstLine="0"/>
        <w:jc w:val="left"/>
        <w:rPr>
          <w:rFonts w:ascii="Maiandra GD" w:hAnsi="Maiandra GD"/>
        </w:rPr>
      </w:pPr>
    </w:p>
    <w:p w14:paraId="585729CB" w14:textId="77777777" w:rsidR="006D092B" w:rsidRDefault="006D092B" w:rsidP="00A82158">
      <w:pPr>
        <w:spacing w:after="0" w:line="259" w:lineRule="auto"/>
        <w:ind w:left="0" w:firstLine="0"/>
        <w:jc w:val="left"/>
        <w:rPr>
          <w:rFonts w:ascii="Maiandra GD" w:hAnsi="Maiandra GD"/>
        </w:rPr>
      </w:pPr>
    </w:p>
    <w:p w14:paraId="3506B48F" w14:textId="77777777" w:rsidR="006D092B" w:rsidRDefault="006D092B" w:rsidP="00A82158">
      <w:pPr>
        <w:spacing w:after="0" w:line="259" w:lineRule="auto"/>
        <w:ind w:left="0" w:firstLine="0"/>
        <w:jc w:val="left"/>
        <w:rPr>
          <w:rFonts w:ascii="Maiandra GD" w:hAnsi="Maiandra GD"/>
        </w:rPr>
      </w:pPr>
    </w:p>
    <w:p w14:paraId="6CB248AD" w14:textId="77777777" w:rsidR="006D092B" w:rsidRDefault="006D092B" w:rsidP="00A82158">
      <w:pPr>
        <w:spacing w:after="0" w:line="259" w:lineRule="auto"/>
        <w:ind w:left="0" w:firstLine="0"/>
        <w:jc w:val="left"/>
        <w:rPr>
          <w:rFonts w:ascii="Maiandra GD" w:hAnsi="Maiandra GD"/>
        </w:rPr>
      </w:pPr>
    </w:p>
    <w:p w14:paraId="6B64496B" w14:textId="77777777" w:rsidR="006D092B" w:rsidRDefault="006D092B" w:rsidP="00A82158">
      <w:pPr>
        <w:spacing w:after="0" w:line="259" w:lineRule="auto"/>
        <w:ind w:left="0" w:firstLine="0"/>
        <w:jc w:val="left"/>
        <w:rPr>
          <w:rFonts w:ascii="Maiandra GD" w:hAnsi="Maiandra GD"/>
        </w:rPr>
      </w:pPr>
    </w:p>
    <w:p w14:paraId="16C51E61" w14:textId="77777777" w:rsidR="006D092B" w:rsidRDefault="006D092B" w:rsidP="00A82158">
      <w:pPr>
        <w:spacing w:after="0" w:line="259" w:lineRule="auto"/>
        <w:ind w:left="0" w:firstLine="0"/>
        <w:jc w:val="left"/>
        <w:rPr>
          <w:rFonts w:ascii="Maiandra GD" w:hAnsi="Maiandra GD"/>
        </w:rPr>
      </w:pPr>
    </w:p>
    <w:p w14:paraId="49CE38EB" w14:textId="77777777" w:rsidR="006D092B" w:rsidRDefault="006D092B" w:rsidP="00A82158">
      <w:pPr>
        <w:spacing w:after="0" w:line="259" w:lineRule="auto"/>
        <w:ind w:left="0" w:firstLine="0"/>
        <w:jc w:val="left"/>
        <w:rPr>
          <w:rFonts w:ascii="Maiandra GD" w:hAnsi="Maiandra GD"/>
        </w:rPr>
      </w:pPr>
    </w:p>
    <w:p w14:paraId="1AEF6030" w14:textId="77777777" w:rsidR="006D092B" w:rsidRDefault="006D092B" w:rsidP="00A82158">
      <w:pPr>
        <w:spacing w:after="0" w:line="259" w:lineRule="auto"/>
        <w:ind w:left="0" w:firstLine="0"/>
        <w:jc w:val="left"/>
        <w:rPr>
          <w:rFonts w:ascii="Maiandra GD" w:hAnsi="Maiandra GD"/>
        </w:rPr>
      </w:pPr>
    </w:p>
    <w:p w14:paraId="64A11BDA" w14:textId="77777777" w:rsidR="006D092B" w:rsidRDefault="006D092B" w:rsidP="006D092B">
      <w:pPr>
        <w:spacing w:after="0" w:line="259" w:lineRule="auto"/>
        <w:ind w:left="0" w:firstLine="0"/>
        <w:jc w:val="center"/>
        <w:rPr>
          <w:rFonts w:ascii="Maiandra GD" w:hAnsi="Maiandra GD"/>
        </w:rPr>
      </w:pPr>
    </w:p>
    <w:p w14:paraId="206D688A" w14:textId="77777777" w:rsidR="00D606DA" w:rsidRDefault="00D606DA" w:rsidP="00A82158">
      <w:pPr>
        <w:spacing w:after="0" w:line="259" w:lineRule="auto"/>
        <w:ind w:left="0" w:firstLine="0"/>
        <w:jc w:val="left"/>
        <w:rPr>
          <w:rFonts w:ascii="Maiandra GD" w:hAnsi="Maiandra GD"/>
        </w:rPr>
      </w:pPr>
    </w:p>
    <w:p w14:paraId="413056A0" w14:textId="13B65F20" w:rsidR="00D606DA" w:rsidRPr="00D606DA" w:rsidRDefault="006D092B" w:rsidP="006D092B">
      <w:pPr>
        <w:spacing w:after="0" w:line="259" w:lineRule="auto"/>
        <w:ind w:left="0" w:firstLine="0"/>
        <w:jc w:val="center"/>
        <w:rPr>
          <w:rFonts w:ascii="Maiandra GD" w:hAnsi="Maiandra GD"/>
        </w:rPr>
      </w:pPr>
      <w:r>
        <w:rPr>
          <w:noProof/>
        </w:rPr>
        <w:drawing>
          <wp:inline distT="0" distB="0" distL="0" distR="0" wp14:anchorId="1D287906" wp14:editId="7721E6A0">
            <wp:extent cx="2811780" cy="1630680"/>
            <wp:effectExtent l="0" t="0" r="7620" b="7620"/>
            <wp:docPr id="615756317" name="Picture 1" descr="Sustainable Procurement: The Path to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Procurement: The Path to 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1780" cy="1630680"/>
                    </a:xfrm>
                    <a:prstGeom prst="rect">
                      <a:avLst/>
                    </a:prstGeom>
                    <a:noFill/>
                    <a:ln>
                      <a:noFill/>
                    </a:ln>
                  </pic:spPr>
                </pic:pic>
              </a:graphicData>
            </a:graphic>
          </wp:inline>
        </w:drawing>
      </w:r>
    </w:p>
    <w:sectPr w:rsidR="00D606DA" w:rsidRPr="00D606DA" w:rsidSect="00A82158">
      <w:footerReference w:type="even" r:id="rId13"/>
      <w:footerReference w:type="default" r:id="rId14"/>
      <w:footerReference w:type="first" r:id="rId15"/>
      <w:pgSz w:w="11909" w:h="16834"/>
      <w:pgMar w:top="366" w:right="1469"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94CEF" w14:textId="77777777" w:rsidR="00DB3602" w:rsidRDefault="00DB3602">
      <w:pPr>
        <w:spacing w:after="0" w:line="240" w:lineRule="auto"/>
      </w:pPr>
      <w:r>
        <w:separator/>
      </w:r>
    </w:p>
  </w:endnote>
  <w:endnote w:type="continuationSeparator" w:id="0">
    <w:p w14:paraId="321D1497" w14:textId="77777777" w:rsidR="00DB3602" w:rsidRDefault="00DB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EB54" w14:textId="77777777" w:rsidR="00C9782A" w:rsidRDefault="00000000">
    <w:pPr>
      <w:spacing w:after="0" w:line="244" w:lineRule="auto"/>
      <w:ind w:left="0" w:hanging="29"/>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F0FE" wp14:editId="579D06B4">
              <wp:simplePos x="0" y="0"/>
              <wp:positionH relativeFrom="page">
                <wp:posOffset>896417</wp:posOffset>
              </wp:positionH>
              <wp:positionV relativeFrom="page">
                <wp:posOffset>9965435</wp:posOffset>
              </wp:positionV>
              <wp:extent cx="5770753" cy="6097"/>
              <wp:effectExtent l="0" t="0" r="0" b="0"/>
              <wp:wrapSquare wrapText="bothSides"/>
              <wp:docPr id="4785" name="Group 4785"/>
              <wp:cNvGraphicFramePr/>
              <a:graphic xmlns:a="http://schemas.openxmlformats.org/drawingml/2006/main">
                <a:graphicData uri="http://schemas.microsoft.com/office/word/2010/wordprocessingGroup">
                  <wpg:wgp>
                    <wpg:cNvGrpSpPr/>
                    <wpg:grpSpPr>
                      <a:xfrm>
                        <a:off x="0" y="0"/>
                        <a:ext cx="5770753" cy="6097"/>
                        <a:chOff x="0" y="0"/>
                        <a:chExt cx="5770753" cy="6097"/>
                      </a:xfrm>
                    </wpg:grpSpPr>
                    <wps:wsp>
                      <wps:cNvPr id="5038" name="Shape 5038"/>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85" style="width:454.39pt;height:0.480042pt;position:absolute;mso-position-horizontal-relative:page;mso-position-horizontal:absolute;margin-left:70.584pt;mso-position-vertical-relative:page;margin-top:784.68pt;" coordsize="57707,60">
              <v:shape id="Shape 5039" style="position:absolute;width:57707;height:91;left:0;top:0;" coordsize="5770753,9144" path="m0,0l5770753,0l5770753,9144l0,9144l0,0">
                <v:stroke weight="0pt" endcap="flat" joinstyle="miter" miterlimit="10" on="false" color="#000000" opacity="0"/>
                <v:fill on="true" color="#000000"/>
              </v:shape>
              <w10:wrap type="square"/>
            </v:group>
          </w:pict>
        </mc:Fallback>
      </mc:AlternateContent>
    </w:r>
    <w:r>
      <w:rPr>
        <w:b/>
      </w:rPr>
      <w:t xml:space="preserve"> </w:t>
    </w:r>
    <w:r>
      <w:rPr>
        <w:b/>
      </w:rPr>
      <w:tab/>
    </w: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of </w:t>
    </w:r>
    <w:fldSimple w:instr=" NUMPAGES   \* MERGEFORMAT ">
      <w:r>
        <w:rPr>
          <w:sz w:val="16"/>
        </w:rPr>
        <w:t>4</w:t>
      </w:r>
    </w:fldSimple>
    <w:r>
      <w:rPr>
        <w:b/>
      </w:rPr>
      <w:t xml:space="preserve">   </w:t>
    </w:r>
    <w:r>
      <w:rPr>
        <w:b/>
      </w:rPr>
      <w:tab/>
      <w:t xml:space="preserve">                      </w:t>
    </w:r>
    <w:r>
      <w:rPr>
        <w:sz w:val="16"/>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CCE32" w14:textId="77777777" w:rsidR="00C9782A" w:rsidRDefault="00000000">
    <w:pPr>
      <w:spacing w:after="0" w:line="244" w:lineRule="auto"/>
      <w:ind w:left="0" w:hanging="29"/>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171DB4" wp14:editId="17DB54F7">
              <wp:simplePos x="0" y="0"/>
              <wp:positionH relativeFrom="page">
                <wp:posOffset>896417</wp:posOffset>
              </wp:positionH>
              <wp:positionV relativeFrom="page">
                <wp:posOffset>9965435</wp:posOffset>
              </wp:positionV>
              <wp:extent cx="5770753" cy="6097"/>
              <wp:effectExtent l="0" t="0" r="0" b="0"/>
              <wp:wrapSquare wrapText="bothSides"/>
              <wp:docPr id="4764" name="Group 4764"/>
              <wp:cNvGraphicFramePr/>
              <a:graphic xmlns:a="http://schemas.openxmlformats.org/drawingml/2006/main">
                <a:graphicData uri="http://schemas.microsoft.com/office/word/2010/wordprocessingGroup">
                  <wpg:wgp>
                    <wpg:cNvGrpSpPr/>
                    <wpg:grpSpPr>
                      <a:xfrm>
                        <a:off x="0" y="0"/>
                        <a:ext cx="5770753" cy="6097"/>
                        <a:chOff x="0" y="0"/>
                        <a:chExt cx="5770753" cy="6097"/>
                      </a:xfrm>
                    </wpg:grpSpPr>
                    <wps:wsp>
                      <wps:cNvPr id="5036" name="Shape 5036"/>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64" style="width:454.39pt;height:0.480042pt;position:absolute;mso-position-horizontal-relative:page;mso-position-horizontal:absolute;margin-left:70.584pt;mso-position-vertical-relative:page;margin-top:784.68pt;" coordsize="57707,60">
              <v:shape id="Shape 5037" style="position:absolute;width:57707;height:91;left:0;top:0;" coordsize="5770753,9144" path="m0,0l5770753,0l5770753,9144l0,9144l0,0">
                <v:stroke weight="0pt" endcap="flat" joinstyle="miter" miterlimit="10" on="false" color="#000000" opacity="0"/>
                <v:fill on="true" color="#000000"/>
              </v:shape>
              <w10:wrap type="square"/>
            </v:group>
          </w:pict>
        </mc:Fallback>
      </mc:AlternateContent>
    </w:r>
    <w:r>
      <w:rPr>
        <w:b/>
      </w:rPr>
      <w:t xml:space="preserve"> </w:t>
    </w:r>
    <w:r>
      <w:rPr>
        <w:b/>
      </w:rPr>
      <w:tab/>
    </w: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of </w:t>
    </w:r>
    <w:fldSimple w:instr=" NUMPAGES   \* MERGEFORMAT ">
      <w:r>
        <w:rPr>
          <w:sz w:val="16"/>
        </w:rPr>
        <w:t>4</w:t>
      </w:r>
    </w:fldSimple>
    <w:r>
      <w:rPr>
        <w:b/>
      </w:rPr>
      <w:t xml:space="preserve">   </w:t>
    </w:r>
    <w:r>
      <w:rPr>
        <w:b/>
      </w:rPr>
      <w:tab/>
      <w:t xml:space="preserve">                      </w:t>
    </w:r>
    <w:r>
      <w:rPr>
        <w:sz w:val="16"/>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4B24A" w14:textId="77777777" w:rsidR="00C9782A" w:rsidRDefault="00C9782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CFC05" w14:textId="77777777" w:rsidR="00DB3602" w:rsidRDefault="00DB3602">
      <w:pPr>
        <w:spacing w:after="0" w:line="240" w:lineRule="auto"/>
      </w:pPr>
      <w:r>
        <w:separator/>
      </w:r>
    </w:p>
  </w:footnote>
  <w:footnote w:type="continuationSeparator" w:id="0">
    <w:p w14:paraId="381F36B0" w14:textId="77777777" w:rsidR="00DB3602" w:rsidRDefault="00DB3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F3425"/>
    <w:multiLevelType w:val="hybridMultilevel"/>
    <w:tmpl w:val="6C2AE230"/>
    <w:lvl w:ilvl="0" w:tplc="E38CF9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3EBE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3646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ACFE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284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6AD8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3462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0F2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6C03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2C3997"/>
    <w:multiLevelType w:val="hybridMultilevel"/>
    <w:tmpl w:val="36E2D7E8"/>
    <w:lvl w:ilvl="0" w:tplc="94169198">
      <w:start w:val="2"/>
      <w:numFmt w:val="decimal"/>
      <w:pStyle w:val="Heading1"/>
      <w:lvlText w:val="%1."/>
      <w:lvlJc w:val="left"/>
      <w:pPr>
        <w:ind w:left="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1" w:tplc="E1C0468E">
      <w:start w:val="1"/>
      <w:numFmt w:val="lowerLetter"/>
      <w:lvlText w:val="%2"/>
      <w:lvlJc w:val="left"/>
      <w:pPr>
        <w:ind w:left="108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2" w:tplc="1ABE56F2">
      <w:start w:val="1"/>
      <w:numFmt w:val="lowerRoman"/>
      <w:lvlText w:val="%3"/>
      <w:lvlJc w:val="left"/>
      <w:pPr>
        <w:ind w:left="180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3" w:tplc="DD0253EA">
      <w:start w:val="1"/>
      <w:numFmt w:val="decimal"/>
      <w:lvlText w:val="%4"/>
      <w:lvlJc w:val="left"/>
      <w:pPr>
        <w:ind w:left="252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4" w:tplc="91AE35AA">
      <w:start w:val="1"/>
      <w:numFmt w:val="lowerLetter"/>
      <w:lvlText w:val="%5"/>
      <w:lvlJc w:val="left"/>
      <w:pPr>
        <w:ind w:left="324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5" w:tplc="28F0F8D0">
      <w:start w:val="1"/>
      <w:numFmt w:val="lowerRoman"/>
      <w:lvlText w:val="%6"/>
      <w:lvlJc w:val="left"/>
      <w:pPr>
        <w:ind w:left="396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6" w:tplc="F83234E6">
      <w:start w:val="1"/>
      <w:numFmt w:val="decimal"/>
      <w:lvlText w:val="%7"/>
      <w:lvlJc w:val="left"/>
      <w:pPr>
        <w:ind w:left="468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7" w:tplc="BB042C10">
      <w:start w:val="1"/>
      <w:numFmt w:val="lowerLetter"/>
      <w:lvlText w:val="%8"/>
      <w:lvlJc w:val="left"/>
      <w:pPr>
        <w:ind w:left="540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lvl w:ilvl="8" w:tplc="A992CDC8">
      <w:start w:val="1"/>
      <w:numFmt w:val="lowerRoman"/>
      <w:lvlText w:val="%9"/>
      <w:lvlJc w:val="left"/>
      <w:pPr>
        <w:ind w:left="6120"/>
      </w:pPr>
      <w:rPr>
        <w:rFonts w:ascii="Arial" w:eastAsia="Arial" w:hAnsi="Arial" w:cs="Arial"/>
        <w:b/>
        <w:bCs/>
        <w:i w:val="0"/>
        <w:strike w:val="0"/>
        <w:dstrike w:val="0"/>
        <w:color w:val="FFFFFF"/>
        <w:sz w:val="20"/>
        <w:szCs w:val="20"/>
        <w:u w:val="none" w:color="000000"/>
        <w:bdr w:val="none" w:sz="0" w:space="0" w:color="auto"/>
        <w:shd w:val="clear" w:color="auto" w:fill="auto"/>
        <w:vertAlign w:val="baseline"/>
      </w:rPr>
    </w:lvl>
  </w:abstractNum>
  <w:num w:numId="1" w16cid:durableId="1352341200">
    <w:abstractNumId w:val="0"/>
  </w:num>
  <w:num w:numId="2" w16cid:durableId="23825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2A"/>
    <w:rsid w:val="003F0237"/>
    <w:rsid w:val="006D092B"/>
    <w:rsid w:val="0077503E"/>
    <w:rsid w:val="00853C63"/>
    <w:rsid w:val="00925BD7"/>
    <w:rsid w:val="00A82158"/>
    <w:rsid w:val="00C564C1"/>
    <w:rsid w:val="00C9782A"/>
    <w:rsid w:val="00D606DA"/>
    <w:rsid w:val="00D75FC3"/>
    <w:rsid w:val="00D961E4"/>
    <w:rsid w:val="00DB3602"/>
    <w:rsid w:val="00EF6CB6"/>
    <w:rsid w:val="00F0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2C3F"/>
  <w15:docId w15:val="{0EB9EF47-2063-464C-820F-2D14205C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2"/>
      </w:numPr>
      <w:shd w:val="clear" w:color="auto" w:fill="E31837"/>
      <w:spacing w:after="45"/>
      <w:ind w:left="10" w:hanging="10"/>
      <w:outlineLvl w:val="0"/>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0"/>
    </w:rPr>
  </w:style>
  <w:style w:type="paragraph" w:styleId="TOC1">
    <w:name w:val="toc 1"/>
    <w:hidden/>
    <w:pPr>
      <w:spacing w:after="86" w:line="249" w:lineRule="auto"/>
      <w:ind w:left="25" w:right="727"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82158"/>
    <w:rPr>
      <w:color w:val="0563C1" w:themeColor="hyperlink"/>
      <w:u w:val="single"/>
    </w:rPr>
  </w:style>
  <w:style w:type="character" w:styleId="UnresolvedMention">
    <w:name w:val="Unresolved Mention"/>
    <w:basedOn w:val="DefaultParagraphFont"/>
    <w:uiPriority w:val="99"/>
    <w:semiHidden/>
    <w:unhideWhenUsed/>
    <w:rsid w:val="00A82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Green Procurement Policy</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Procurement Policy</dc:title>
  <dc:subject/>
  <dc:creator>Vidya.J@TechMahindra.com;SK00347264@TechMahindra.com</dc:creator>
  <cp:keywords>Green Procurement Policy</cp:keywords>
  <cp:lastModifiedBy>Jacob Olonde</cp:lastModifiedBy>
  <cp:revision>3</cp:revision>
  <dcterms:created xsi:type="dcterms:W3CDTF">2024-07-29T08:26:00Z</dcterms:created>
  <dcterms:modified xsi:type="dcterms:W3CDTF">2024-07-30T07:41:00Z</dcterms:modified>
</cp:coreProperties>
</file>