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que foi feito durante a semana: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Nesse início de semana fiz uma retrospectiva para avançar melhor com o que temos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Foi feito o relatório Parcial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Foi executado corretamente o NanoSDK na WSL e numa máquina virtual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Foram achadas alternativas para a construção de um projeto com QUIC: quic-go(em Golang) e ngtcp2(em 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que pode ser feito daqui para frente: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Preparação de apresentação para congressos ou algo do tipo com o foco de mostrar ao espectador a importância do protocolo QUIC. Nessas apresentações eu devo mostrar o protocolo QUIC na prática(incremento interessante, caso seja uma oficina).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do NanoSDK e nanomq.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do ngtcp2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do quic-go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Instalação do Nanosdk: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https://docs.google.com/document/d/1yMMw2Eivo0CcdhuMNA1j_9sNWdqLSF3Z_A_bm53keTs/edit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Caso seja visto algum avanço no NanoSDK ou nanomq, então faz-se necessário a criação de um bash para automação da instalação das dependências necessárias.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tcpdump -i lo ⇒ para a interface localhost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AVANÇO NO PROJETO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Na máquina virtual Ubuntu, logo após a instalação do SDK e do emqx(com a configuração de aceitação de pacotes UDP), foi identificado o transporte de pacotes através do softare tcpdump, com a seguinte configuração:</w:t>
        <w:br w:type="textWrapping"/>
        <w:t xml:space="preserve">==============================================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tcpdump -i lo port 14567 -w “</w:t>
      </w:r>
      <w:r w:rsidDel="00000000" w:rsidR="00000000" w:rsidRPr="00000000">
        <w:rPr>
          <w:b w:val="1"/>
          <w:i w:val="1"/>
          <w:rtl w:val="0"/>
        </w:rPr>
        <w:t xml:space="preserve">nome do arquivo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-i ==interface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lo==localhost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port==porta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14567==porta udp habilitada pelo emqx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-w==criação do arquivo no formato suportado pelo wireshark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Na qual a interface escolhida foi a localhost, a porta é a 14567 e o arquivo para a leitura do software wireshark é dado logo após o parâmetro w.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Análise de pacotes QUIC: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Ambiente de teste: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Será analisado 3 ambientes: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Ambiente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Nesse ambiente, o tcpdump será utilizado antes do </w:t>
      </w:r>
      <w:r w:rsidDel="00000000" w:rsidR="00000000" w:rsidRPr="00000000">
        <w:rPr>
          <w:b w:val="1"/>
          <w:rtl w:val="0"/>
        </w:rPr>
        <w:t xml:space="preserve">subscriber</w:t>
      </w:r>
      <w:r w:rsidDel="00000000" w:rsidR="00000000" w:rsidRPr="00000000">
        <w:rPr>
          <w:rtl w:val="0"/>
        </w:rPr>
        <w:t xml:space="preserve"> ser executado.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Janela 1: tcpdump executando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Janela 2: No arquivo buildado, o subscriber executa num dado tópico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 que foi constatado: O subscriber tem o handshake e a troca de alguns pacotes. Mesmo com nenhuma troca de mensagens ainda há uma comunicação com o broker.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imagem: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2: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Nesse ambiente, o tcpdump será utilizado antes do </w:t>
      </w:r>
      <w:r w:rsidDel="00000000" w:rsidR="00000000" w:rsidRPr="00000000">
        <w:rPr>
          <w:b w:val="1"/>
          <w:rtl w:val="0"/>
        </w:rPr>
        <w:t xml:space="preserve">publisher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Janela 1:tcpdump executando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Janela 2:subscriber no tópico topic com o qos=0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 que foi constatado: O publisher tem somente o envio de pacotes INITIAL. Ainda é necessário um estudo para entender melhor.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imagem: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3: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  <w:t xml:space="preserve">Nesse ambiente, o tcpdump será executado antes da função de </w:t>
      </w:r>
      <w:r w:rsidDel="00000000" w:rsidR="00000000" w:rsidRPr="00000000">
        <w:rPr>
          <w:b w:val="1"/>
          <w:rtl w:val="0"/>
        </w:rPr>
        <w:t xml:space="preserve">conexão.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Janela 1: tcpdump executando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Janela 2: Função de conexão para o localhost na porta 14567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 que foi constatado: Na função de conexão há a troca normal de pacotes, desde o pacote initial até os shorts headers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imagem: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4: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Nesse ambiente o tcpdump será executado antes do publisher e subscriber(primeiro o subscriber e depois o publisher):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Janela 1: tcpdump executando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Janela 2: Publisher enviando o dado msg1 para o tópico topic com o qos=0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 que foi constatado: Há o envio de pacotes INITIAL, Handshake e os pacotes de dados 1-RTT(short header)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MMw2Eivo0CcdhuMNA1j_9sNWdqLSF3Z_A_bm53keTs/ed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