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AC94" w14:textId="26BCDB59" w:rsidR="00F642B2" w:rsidRDefault="00F642B2">
      <w:pPr>
        <w:rPr>
          <w:lang w:val="es-ES"/>
        </w:rPr>
      </w:pPr>
      <w:r>
        <w:rPr>
          <w:lang w:val="es-ES"/>
        </w:rPr>
        <w:t>Juan David Bohórquez Torres</w:t>
      </w:r>
    </w:p>
    <w:p w14:paraId="48DAE83B" w14:textId="29D26766" w:rsidR="00F642B2" w:rsidRDefault="00F642B2">
      <w:pPr>
        <w:rPr>
          <w:lang w:val="es-ES"/>
        </w:rPr>
      </w:pPr>
      <w:r>
        <w:rPr>
          <w:lang w:val="es-ES"/>
        </w:rPr>
        <w:t>Alejandro Quiroga</w:t>
      </w:r>
    </w:p>
    <w:p w14:paraId="734C52CD" w14:textId="6EF16DC2" w:rsidR="007E25B0" w:rsidRDefault="000705B6">
      <w:pPr>
        <w:rPr>
          <w:lang w:val="es-ES"/>
        </w:rPr>
      </w:pPr>
      <w:r>
        <w:rPr>
          <w:lang w:val="es-ES"/>
        </w:rPr>
        <w:t>CODIGO MICROBIT:</w:t>
      </w:r>
    </w:p>
    <w:p w14:paraId="6D82B117" w14:textId="19DBA041" w:rsidR="000705B6" w:rsidRDefault="000705B6">
      <w:pPr>
        <w:rPr>
          <w:lang w:val="es-ES"/>
        </w:rPr>
      </w:pPr>
      <w:r w:rsidRPr="000705B6">
        <w:rPr>
          <w:lang w:val="es-ES"/>
        </w:rPr>
        <w:drawing>
          <wp:inline distT="0" distB="0" distL="0" distR="0" wp14:anchorId="199F91D7" wp14:editId="57A26D2A">
            <wp:extent cx="5612130" cy="35979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6509" w14:textId="57981E62" w:rsidR="000705B6" w:rsidRDefault="000705B6">
      <w:pPr>
        <w:rPr>
          <w:lang w:val="es-ES"/>
        </w:rPr>
      </w:pPr>
      <w:r w:rsidRPr="000705B6">
        <w:rPr>
          <w:lang w:val="es-ES"/>
        </w:rPr>
        <w:drawing>
          <wp:inline distT="0" distB="0" distL="0" distR="0" wp14:anchorId="01D27A3C" wp14:editId="44833065">
            <wp:extent cx="5612130" cy="34340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701E" w14:textId="0C5BBDC3" w:rsidR="000705B6" w:rsidRPr="000705B6" w:rsidRDefault="000705B6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836C8F1" wp14:editId="6C796F31">
            <wp:extent cx="5612130" cy="74752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2D594094" wp14:editId="177BF1C1">
            <wp:extent cx="5612130" cy="74752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27792459" wp14:editId="0DC6F85A">
            <wp:extent cx="5612130" cy="7475220"/>
            <wp:effectExtent l="0" t="0" r="7620" b="0"/>
            <wp:docPr id="5" name="Imagen 5" descr="Mano sosteniendo un aparat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Mano sosteniendo un aparato electrónic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18FAB158" wp14:editId="216526A0">
            <wp:extent cx="5612130" cy="7475220"/>
            <wp:effectExtent l="0" t="0" r="7620" b="0"/>
            <wp:docPr id="6" name="Imagen 6" descr="Mano sosteniendo un aparat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Mano sosteniendo un aparato electrónic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3114E476" wp14:editId="5CC21D7B">
            <wp:extent cx="5612130" cy="74752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368B8F52" wp14:editId="53A93EDC">
            <wp:extent cx="5612130" cy="7475220"/>
            <wp:effectExtent l="0" t="0" r="7620" b="0"/>
            <wp:docPr id="8" name="Imagen 8" descr="Mano sosteniendo un aparat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Mano sosteniendo un aparato electrónico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5B6" w:rsidRPr="00070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B6"/>
    <w:rsid w:val="000705B6"/>
    <w:rsid w:val="007E25B0"/>
    <w:rsid w:val="00AC3178"/>
    <w:rsid w:val="00F105E7"/>
    <w:rsid w:val="00F6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DB651"/>
  <w15:chartTrackingRefBased/>
  <w15:docId w15:val="{DC18ACA7-7910-4F3D-9F79-22A3F65D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0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0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0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0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0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5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5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5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5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5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5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0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0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0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0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0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05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05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05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0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05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05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CSU21-AINF</dc:creator>
  <cp:keywords/>
  <dc:description/>
  <cp:lastModifiedBy>CSU21-AINF</cp:lastModifiedBy>
  <cp:revision>2</cp:revision>
  <dcterms:created xsi:type="dcterms:W3CDTF">2025-04-30T14:22:00Z</dcterms:created>
  <dcterms:modified xsi:type="dcterms:W3CDTF">2025-04-30T14:22:00Z</dcterms:modified>
</cp:coreProperties>
</file>