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5F8FF" w14:textId="77777777" w:rsidR="00B47835" w:rsidRDefault="00B47835" w:rsidP="00B47835">
      <w:pPr>
        <w:jc w:val="center"/>
        <w:rPr>
          <w:b/>
          <w:bCs/>
        </w:rPr>
      </w:pPr>
      <w:r w:rsidRPr="00B47835">
        <w:rPr>
          <w:b/>
          <w:bCs/>
        </w:rPr>
        <w:t>CRONOGRAMA DE EXECUÇÃO DO PROJETO</w:t>
      </w:r>
    </w:p>
    <w:p w14:paraId="0816CFB8" w14:textId="77777777" w:rsidR="00B47835" w:rsidRDefault="00B47835" w:rsidP="00B47835">
      <w:pPr>
        <w:jc w:val="center"/>
        <w:rPr>
          <w:b/>
          <w:bCs/>
        </w:rPr>
      </w:pPr>
    </w:p>
    <w:p w14:paraId="126710AC" w14:textId="77777777" w:rsidR="00B47835" w:rsidRPr="00B47835" w:rsidRDefault="00B47835" w:rsidP="00B47835">
      <w:pPr>
        <w:jc w:val="center"/>
        <w:rPr>
          <w:b/>
          <w:bCs/>
        </w:rPr>
      </w:pP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6"/>
        <w:gridCol w:w="1507"/>
        <w:gridCol w:w="2326"/>
        <w:gridCol w:w="2645"/>
      </w:tblGrid>
      <w:tr w:rsidR="00B47835" w:rsidRPr="00B47835" w14:paraId="28B79A9D" w14:textId="77777777" w:rsidTr="00B4783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47E43F9" w14:textId="77777777" w:rsidR="00B47835" w:rsidRPr="00B47835" w:rsidRDefault="00B47835" w:rsidP="00B47835">
            <w:pPr>
              <w:rPr>
                <w:b/>
                <w:bCs/>
              </w:rPr>
            </w:pPr>
            <w:r w:rsidRPr="00B47835">
              <w:rPr>
                <w:b/>
                <w:bCs/>
              </w:rPr>
              <w:t>Etapa</w:t>
            </w:r>
          </w:p>
        </w:tc>
        <w:tc>
          <w:tcPr>
            <w:tcW w:w="0" w:type="auto"/>
            <w:vAlign w:val="center"/>
            <w:hideMark/>
          </w:tcPr>
          <w:p w14:paraId="2B029288" w14:textId="77777777" w:rsidR="00B47835" w:rsidRPr="00B47835" w:rsidRDefault="00B47835" w:rsidP="00B47835">
            <w:pPr>
              <w:rPr>
                <w:b/>
                <w:bCs/>
              </w:rPr>
            </w:pPr>
            <w:r w:rsidRPr="00B47835">
              <w:rPr>
                <w:b/>
                <w:bCs/>
              </w:rPr>
              <w:t>Período</w:t>
            </w:r>
          </w:p>
        </w:tc>
        <w:tc>
          <w:tcPr>
            <w:tcW w:w="0" w:type="auto"/>
            <w:vAlign w:val="center"/>
            <w:hideMark/>
          </w:tcPr>
          <w:p w14:paraId="1CBC349D" w14:textId="77777777" w:rsidR="00B47835" w:rsidRPr="00B47835" w:rsidRDefault="00B47835" w:rsidP="00B47835">
            <w:pPr>
              <w:rPr>
                <w:b/>
                <w:bCs/>
              </w:rPr>
            </w:pPr>
            <w:r w:rsidRPr="00B47835">
              <w:rPr>
                <w:b/>
                <w:bCs/>
              </w:rPr>
              <w:t>Responsável(es)</w:t>
            </w:r>
          </w:p>
        </w:tc>
        <w:tc>
          <w:tcPr>
            <w:tcW w:w="0" w:type="auto"/>
            <w:vAlign w:val="center"/>
            <w:hideMark/>
          </w:tcPr>
          <w:p w14:paraId="7B3B3044" w14:textId="77777777" w:rsidR="00B47835" w:rsidRPr="00B47835" w:rsidRDefault="00B47835" w:rsidP="00B47835">
            <w:pPr>
              <w:rPr>
                <w:b/>
                <w:bCs/>
              </w:rPr>
            </w:pPr>
            <w:r w:rsidRPr="00B47835">
              <w:rPr>
                <w:b/>
                <w:bCs/>
              </w:rPr>
              <w:t>Observação</w:t>
            </w:r>
          </w:p>
        </w:tc>
      </w:tr>
      <w:tr w:rsidR="00B47835" w:rsidRPr="00B47835" w14:paraId="74492F03" w14:textId="77777777" w:rsidTr="00B4783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6B340E5" w14:textId="77777777" w:rsidR="00B47835" w:rsidRPr="00B47835" w:rsidRDefault="00B47835" w:rsidP="00B47835">
            <w:r w:rsidRPr="00B47835">
              <w:t>Planejamento e roteiro</w:t>
            </w:r>
          </w:p>
        </w:tc>
        <w:tc>
          <w:tcPr>
            <w:tcW w:w="0" w:type="auto"/>
            <w:vAlign w:val="center"/>
            <w:hideMark/>
          </w:tcPr>
          <w:p w14:paraId="45CD4C16" w14:textId="77777777" w:rsidR="00B47835" w:rsidRPr="00B47835" w:rsidRDefault="00B47835" w:rsidP="00B47835">
            <w:proofErr w:type="spellStart"/>
            <w:r w:rsidRPr="00B47835">
              <w:t>Nov</w:t>
            </w:r>
            <w:proofErr w:type="spellEnd"/>
            <w:r w:rsidRPr="00B47835">
              <w:t xml:space="preserve"> 2025</w:t>
            </w:r>
          </w:p>
        </w:tc>
        <w:tc>
          <w:tcPr>
            <w:tcW w:w="0" w:type="auto"/>
            <w:vAlign w:val="center"/>
            <w:hideMark/>
          </w:tcPr>
          <w:p w14:paraId="6FECB8FD" w14:textId="77777777" w:rsidR="00B47835" w:rsidRPr="00B47835" w:rsidRDefault="00B47835" w:rsidP="00B47835">
            <w:r w:rsidRPr="00B47835">
              <w:t>Proponente + equipe</w:t>
            </w:r>
          </w:p>
        </w:tc>
        <w:tc>
          <w:tcPr>
            <w:tcW w:w="0" w:type="auto"/>
            <w:vAlign w:val="center"/>
            <w:hideMark/>
          </w:tcPr>
          <w:p w14:paraId="6781A94F" w14:textId="77777777" w:rsidR="00B47835" w:rsidRPr="00B47835" w:rsidRDefault="00B47835" w:rsidP="00B47835">
            <w:r w:rsidRPr="00B47835">
              <w:t>Definição de narrativa e personagens</w:t>
            </w:r>
          </w:p>
        </w:tc>
      </w:tr>
      <w:tr w:rsidR="00B47835" w:rsidRPr="00B47835" w14:paraId="0D0BBA5C" w14:textId="77777777" w:rsidTr="00B4783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69D74D6" w14:textId="77777777" w:rsidR="00B47835" w:rsidRPr="00B47835" w:rsidRDefault="00B47835" w:rsidP="00B47835">
            <w:r w:rsidRPr="00B47835">
              <w:t>Contratação da equipe</w:t>
            </w:r>
          </w:p>
        </w:tc>
        <w:tc>
          <w:tcPr>
            <w:tcW w:w="0" w:type="auto"/>
            <w:vAlign w:val="center"/>
            <w:hideMark/>
          </w:tcPr>
          <w:p w14:paraId="5197FB33" w14:textId="77777777" w:rsidR="00B47835" w:rsidRPr="00B47835" w:rsidRDefault="00B47835" w:rsidP="00B47835">
            <w:proofErr w:type="spellStart"/>
            <w:r w:rsidRPr="00B47835">
              <w:t>Nov</w:t>
            </w:r>
            <w:proofErr w:type="spellEnd"/>
            <w:r w:rsidRPr="00B47835">
              <w:t xml:space="preserve"> 2025</w:t>
            </w:r>
          </w:p>
        </w:tc>
        <w:tc>
          <w:tcPr>
            <w:tcW w:w="0" w:type="auto"/>
            <w:vAlign w:val="center"/>
            <w:hideMark/>
          </w:tcPr>
          <w:p w14:paraId="4E8CBBFA" w14:textId="77777777" w:rsidR="00B47835" w:rsidRPr="00B47835" w:rsidRDefault="00B47835" w:rsidP="00B47835">
            <w:r w:rsidRPr="00B47835">
              <w:t>Proponente</w:t>
            </w:r>
          </w:p>
        </w:tc>
        <w:tc>
          <w:tcPr>
            <w:tcW w:w="0" w:type="auto"/>
            <w:vAlign w:val="center"/>
            <w:hideMark/>
          </w:tcPr>
          <w:p w14:paraId="0814479B" w14:textId="77777777" w:rsidR="00B47835" w:rsidRPr="00B47835" w:rsidRDefault="00B47835" w:rsidP="00B47835">
            <w:r w:rsidRPr="00B47835">
              <w:t>Com recibo ou contrato simples</w:t>
            </w:r>
          </w:p>
        </w:tc>
      </w:tr>
      <w:tr w:rsidR="00B47835" w:rsidRPr="00B47835" w14:paraId="1EEB2020" w14:textId="77777777" w:rsidTr="00B4783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5F925FA" w14:textId="77777777" w:rsidR="00B47835" w:rsidRPr="00B47835" w:rsidRDefault="00B47835" w:rsidP="00B47835">
            <w:r w:rsidRPr="00B47835">
              <w:t>Gravações e captação</w:t>
            </w:r>
          </w:p>
        </w:tc>
        <w:tc>
          <w:tcPr>
            <w:tcW w:w="0" w:type="auto"/>
            <w:vAlign w:val="center"/>
            <w:hideMark/>
          </w:tcPr>
          <w:p w14:paraId="1232B766" w14:textId="77777777" w:rsidR="00B47835" w:rsidRPr="00B47835" w:rsidRDefault="00B47835" w:rsidP="00B47835">
            <w:r w:rsidRPr="00B47835">
              <w:t>Dez 2025 a Mar 2026</w:t>
            </w:r>
          </w:p>
        </w:tc>
        <w:tc>
          <w:tcPr>
            <w:tcW w:w="0" w:type="auto"/>
            <w:vAlign w:val="center"/>
            <w:hideMark/>
          </w:tcPr>
          <w:p w14:paraId="3EB273C9" w14:textId="77777777" w:rsidR="00B47835" w:rsidRPr="00B47835" w:rsidRDefault="00B47835" w:rsidP="00B47835">
            <w:r w:rsidRPr="00B47835">
              <w:t>Equipe técnica</w:t>
            </w:r>
          </w:p>
        </w:tc>
        <w:tc>
          <w:tcPr>
            <w:tcW w:w="0" w:type="auto"/>
            <w:vAlign w:val="center"/>
            <w:hideMark/>
          </w:tcPr>
          <w:p w14:paraId="5F10B48B" w14:textId="77777777" w:rsidR="00B47835" w:rsidRPr="00B47835" w:rsidRDefault="00B47835" w:rsidP="00B47835">
            <w:r w:rsidRPr="00B47835">
              <w:t>Registro de imagem e som</w:t>
            </w:r>
          </w:p>
        </w:tc>
      </w:tr>
      <w:tr w:rsidR="00B47835" w:rsidRPr="00B47835" w14:paraId="74672D67" w14:textId="77777777" w:rsidTr="00B4783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D3C271E" w14:textId="77777777" w:rsidR="00B47835" w:rsidRPr="00B47835" w:rsidRDefault="00B47835" w:rsidP="00B47835">
            <w:r w:rsidRPr="00B47835">
              <w:t>Edição e pós-produção</w:t>
            </w:r>
          </w:p>
        </w:tc>
        <w:tc>
          <w:tcPr>
            <w:tcW w:w="0" w:type="auto"/>
            <w:vAlign w:val="center"/>
            <w:hideMark/>
          </w:tcPr>
          <w:p w14:paraId="47B58C47" w14:textId="77777777" w:rsidR="00B47835" w:rsidRPr="00B47835" w:rsidRDefault="00B47835" w:rsidP="00B47835">
            <w:proofErr w:type="spellStart"/>
            <w:r w:rsidRPr="00B47835">
              <w:t>Abr</w:t>
            </w:r>
            <w:proofErr w:type="spellEnd"/>
            <w:r w:rsidRPr="00B47835">
              <w:t xml:space="preserve"> a Mai 2026</w:t>
            </w:r>
          </w:p>
        </w:tc>
        <w:tc>
          <w:tcPr>
            <w:tcW w:w="0" w:type="auto"/>
            <w:vAlign w:val="center"/>
            <w:hideMark/>
          </w:tcPr>
          <w:p w14:paraId="1AD36C97" w14:textId="77777777" w:rsidR="00B47835" w:rsidRPr="00B47835" w:rsidRDefault="00B47835" w:rsidP="00B47835">
            <w:r w:rsidRPr="00B47835">
              <w:t>Editores e direção</w:t>
            </w:r>
          </w:p>
        </w:tc>
        <w:tc>
          <w:tcPr>
            <w:tcW w:w="0" w:type="auto"/>
            <w:vAlign w:val="center"/>
            <w:hideMark/>
          </w:tcPr>
          <w:p w14:paraId="3BF9ACCE" w14:textId="77777777" w:rsidR="00B47835" w:rsidRPr="00B47835" w:rsidRDefault="00B47835" w:rsidP="00B47835">
            <w:r w:rsidRPr="00B47835">
              <w:t>Inclusão de acessibilidade</w:t>
            </w:r>
          </w:p>
        </w:tc>
      </w:tr>
      <w:tr w:rsidR="00B47835" w:rsidRPr="00B47835" w14:paraId="3AB9BB72" w14:textId="77777777" w:rsidTr="00B4783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545CF11" w14:textId="77777777" w:rsidR="00B47835" w:rsidRPr="00B47835" w:rsidRDefault="00B47835" w:rsidP="00B47835">
            <w:r w:rsidRPr="00B47835">
              <w:t>Publicação e divulgação</w:t>
            </w:r>
          </w:p>
        </w:tc>
        <w:tc>
          <w:tcPr>
            <w:tcW w:w="0" w:type="auto"/>
            <w:vAlign w:val="center"/>
            <w:hideMark/>
          </w:tcPr>
          <w:p w14:paraId="52258263" w14:textId="77777777" w:rsidR="00B47835" w:rsidRPr="00B47835" w:rsidRDefault="00B47835" w:rsidP="00B47835">
            <w:proofErr w:type="spellStart"/>
            <w:r w:rsidRPr="00B47835">
              <w:t>Jun</w:t>
            </w:r>
            <w:proofErr w:type="spellEnd"/>
            <w:r w:rsidRPr="00B47835">
              <w:t xml:space="preserve"> e Jul 2026</w:t>
            </w:r>
          </w:p>
        </w:tc>
        <w:tc>
          <w:tcPr>
            <w:tcW w:w="0" w:type="auto"/>
            <w:vAlign w:val="center"/>
            <w:hideMark/>
          </w:tcPr>
          <w:p w14:paraId="0407E72F" w14:textId="77777777" w:rsidR="00B47835" w:rsidRPr="00B47835" w:rsidRDefault="00B47835" w:rsidP="00B47835">
            <w:r w:rsidRPr="00B47835">
              <w:t>Proponente + redes sociais</w:t>
            </w:r>
          </w:p>
        </w:tc>
        <w:tc>
          <w:tcPr>
            <w:tcW w:w="0" w:type="auto"/>
            <w:vAlign w:val="center"/>
            <w:hideMark/>
          </w:tcPr>
          <w:p w14:paraId="3E3CBA09" w14:textId="77777777" w:rsidR="00B47835" w:rsidRPr="00B47835" w:rsidRDefault="00B47835" w:rsidP="00B47835">
            <w:r w:rsidRPr="00B47835">
              <w:t>Upload com logos obrigatórios</w:t>
            </w:r>
          </w:p>
        </w:tc>
      </w:tr>
      <w:tr w:rsidR="00B47835" w:rsidRPr="00B47835" w14:paraId="450AC14B" w14:textId="77777777" w:rsidTr="00B4783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258C588" w14:textId="77777777" w:rsidR="00B47835" w:rsidRPr="00B47835" w:rsidRDefault="00B47835" w:rsidP="00B47835">
            <w:r w:rsidRPr="00B47835">
              <w:t>Prest. contas e relatório</w:t>
            </w:r>
          </w:p>
        </w:tc>
        <w:tc>
          <w:tcPr>
            <w:tcW w:w="0" w:type="auto"/>
            <w:vAlign w:val="center"/>
            <w:hideMark/>
          </w:tcPr>
          <w:p w14:paraId="229E9FF7" w14:textId="77777777" w:rsidR="00B47835" w:rsidRPr="00B47835" w:rsidRDefault="00B47835" w:rsidP="00B47835">
            <w:proofErr w:type="spellStart"/>
            <w:r w:rsidRPr="00B47835">
              <w:t>Ago</w:t>
            </w:r>
            <w:proofErr w:type="spellEnd"/>
            <w:r w:rsidRPr="00B47835">
              <w:t xml:space="preserve"> 2026</w:t>
            </w:r>
          </w:p>
        </w:tc>
        <w:tc>
          <w:tcPr>
            <w:tcW w:w="0" w:type="auto"/>
            <w:vAlign w:val="center"/>
            <w:hideMark/>
          </w:tcPr>
          <w:p w14:paraId="3A6B8AFE" w14:textId="77777777" w:rsidR="00B47835" w:rsidRPr="00B47835" w:rsidRDefault="00B47835" w:rsidP="00B47835">
            <w:r w:rsidRPr="00B47835">
              <w:t>Proponente</w:t>
            </w:r>
          </w:p>
        </w:tc>
        <w:tc>
          <w:tcPr>
            <w:tcW w:w="0" w:type="auto"/>
            <w:vAlign w:val="center"/>
            <w:hideMark/>
          </w:tcPr>
          <w:p w14:paraId="4AC00EF6" w14:textId="77777777" w:rsidR="00B47835" w:rsidRPr="00B47835" w:rsidRDefault="00B47835" w:rsidP="00B47835">
            <w:r w:rsidRPr="00B47835">
              <w:t>Anexo VIII - Relatório Final</w:t>
            </w:r>
          </w:p>
        </w:tc>
      </w:tr>
    </w:tbl>
    <w:p w14:paraId="58B684A8" w14:textId="77777777" w:rsidR="00B37725" w:rsidRDefault="00B37725"/>
    <w:sectPr w:rsidR="00B3772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835"/>
    <w:rsid w:val="001A19D3"/>
    <w:rsid w:val="00484469"/>
    <w:rsid w:val="00B37725"/>
    <w:rsid w:val="00B47835"/>
    <w:rsid w:val="00D62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9292B2"/>
  <w15:chartTrackingRefBased/>
  <w15:docId w15:val="{C2BDAC8B-451A-44DE-A93E-3698CA130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478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478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B478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478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478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478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478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478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478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478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478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B478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4783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4783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4783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4783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4783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4783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478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478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478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478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478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4783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4783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4783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478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4783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478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86</Words>
  <Characters>496</Characters>
  <Application>Microsoft Office Word</Application>
  <DocSecurity>0</DocSecurity>
  <Lines>10</Lines>
  <Paragraphs>5</Paragraphs>
  <ScaleCrop>false</ScaleCrop>
  <Company/>
  <LinksUpToDate>false</LinksUpToDate>
  <CharactersWithSpaces>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Jadielson Davi</dc:creator>
  <cp:keywords/>
  <dc:description/>
  <cp:lastModifiedBy>Jadielson Davi</cp:lastModifiedBy>
  <cp:revision>1</cp:revision>
  <dcterms:created xsi:type="dcterms:W3CDTF">2025-11-06T12:41:00Z</dcterms:created>
  <dcterms:modified xsi:type="dcterms:W3CDTF">2025-11-06T12:44:00Z</dcterms:modified>
</cp:coreProperties>
</file>