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16BC" w14:textId="1DFBBCB6" w:rsidR="004E36F5" w:rsidRP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1 - </w:t>
      </w: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Principais desafios e soluções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2E7AE6D7" w14:textId="7CCE895D" w:rsidR="004E36F5" w:rsidRPr="004E36F5" w:rsidRDefault="004E36F5" w:rsidP="004E3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Desafio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Manipular e processar grandes volumes de dados textual, especialmente para a criação de índices invertidos eficazes.</w:t>
      </w:r>
      <w:r w:rsidR="00DD5D1E" w:rsidRPr="00DD5D1E">
        <w:t xml:space="preserve"> </w:t>
      </w:r>
      <w:r w:rsidR="00DD5D1E">
        <w:t>Indexação eficiente de documentos grandes para recuperação rápida.</w:t>
      </w:r>
    </w:p>
    <w:p w14:paraId="3BF696F4" w14:textId="77777777" w:rsidR="004E36F5" w:rsidRPr="004E36F5" w:rsidRDefault="004E36F5" w:rsidP="004E3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Solução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O uso de bibliotecas como NLTK para processamento de texto (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stemming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e remoção de 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stopwords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) e JSON para serialização de dados permitiu eficiência no armazenamento e recuperação. Para o manuseio de caminhos e arquivos, a biblioteca </w:t>
      </w:r>
      <w:r w:rsidRPr="004E36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foi empregada, facilitando a organização dos dados.</w:t>
      </w:r>
    </w:p>
    <w:p w14:paraId="7E09E81A" w14:textId="3E11733A" w:rsidR="004E36F5" w:rsidRP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2 - </w:t>
      </w: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Vantagens/desvantagens das soluções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5D1A2900" w14:textId="77777777" w:rsidR="004E36F5" w:rsidRPr="004E36F5" w:rsidRDefault="004E36F5" w:rsidP="004E3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Vantagens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4FA3D312" w14:textId="77777777" w:rsidR="004E36F5" w:rsidRPr="004E36F5" w:rsidRDefault="004E36F5" w:rsidP="004E36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JSON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Facilita a interoperabilidade dos dados entre diferentes sistemas e linguagens de programação.</w:t>
      </w:r>
    </w:p>
    <w:p w14:paraId="5AE52CDC" w14:textId="77777777" w:rsidR="004E36F5" w:rsidRPr="004E36F5" w:rsidRDefault="004E36F5" w:rsidP="004E36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NLTK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Proporciona ferramentas robustas de PLN que são especificamente boas para lidar com a língua portuguesa, facilitando a análise e manipulação de texto.</w:t>
      </w:r>
    </w:p>
    <w:p w14:paraId="24F6CD2A" w14:textId="77777777" w:rsidR="004E36F5" w:rsidRPr="004E36F5" w:rsidRDefault="004E36F5" w:rsidP="004E3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Desvantagens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2B29848C" w14:textId="77777777" w:rsidR="004E36F5" w:rsidRPr="004E36F5" w:rsidRDefault="004E36F5" w:rsidP="004E36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Performance de I/O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A leitura e escrita frequente de arquivos pode se tornar um gargalo, especialmente com grandes volumes de dados.</w:t>
      </w:r>
    </w:p>
    <w:p w14:paraId="72CEC2DA" w14:textId="77777777" w:rsidR="004E36F5" w:rsidRPr="004E36F5" w:rsidRDefault="004E36F5" w:rsidP="004E36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Uso de memória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Carregar grandes datasets em memória pode ser custoso, exigindo máquinas com maior capacidade de memória.</w:t>
      </w:r>
    </w:p>
    <w:p w14:paraId="011616CA" w14:textId="16E45E4E" w:rsid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3 - </w:t>
      </w: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Bibliotecas externas utilizadas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As bibliotecas citadas na resposta anterior são todas utilizadas para diversos propósitos como manipulação de dados, interface de usuário, processamento de texto, e análise estatística.</w:t>
      </w:r>
    </w:p>
    <w:p w14:paraId="18F07F7F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json</w:t>
      </w:r>
      <w:proofErr w:type="spellEnd"/>
      <w:proofErr w:type="gramEnd"/>
      <w:r>
        <w:t>: Usada para codificação e decodificação de dados no formato JSON, que é amplamente utilizado para armazenar e transmitir dados devido à sua simplicidade e legibilidade.</w:t>
      </w:r>
    </w:p>
    <w:p w14:paraId="5D57E488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pdfkit</w:t>
      </w:r>
      <w:proofErr w:type="spellEnd"/>
      <w:proofErr w:type="gramEnd"/>
      <w:r>
        <w:t xml:space="preserve">: Interface para o </w:t>
      </w:r>
      <w:proofErr w:type="spellStart"/>
      <w:r>
        <w:t>wkhtmltopdf</w:t>
      </w:r>
      <w:proofErr w:type="spellEnd"/>
      <w:r>
        <w:t xml:space="preserve">, uma ferramenta que permite converter HTML para PDF. Utilizada para gerar relatórios formatados como PDF a partir de </w:t>
      </w:r>
      <w:proofErr w:type="spellStart"/>
      <w:r>
        <w:t>templates</w:t>
      </w:r>
      <w:proofErr w:type="spellEnd"/>
      <w:r>
        <w:t xml:space="preserve"> HTML.</w:t>
      </w:r>
    </w:p>
    <w:p w14:paraId="0FE7147E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os</w:t>
      </w:r>
      <w:proofErr w:type="gramEnd"/>
      <w:r>
        <w:t xml:space="preserve">: Fornece funções para interagir com o sistema operacional. Usada para manipular caminhos, diretórios e arquivos, como criar pastas, listar </w:t>
      </w:r>
      <w:proofErr w:type="spellStart"/>
      <w:r>
        <w:t>conteúdos</w:t>
      </w:r>
      <w:proofErr w:type="spellEnd"/>
      <w:r>
        <w:t xml:space="preserve"> de diretórios e gerenciar caminhos de arquivos.</w:t>
      </w:r>
    </w:p>
    <w:p w14:paraId="2F09EC82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jinja</w:t>
      </w:r>
      <w:proofErr w:type="gramEnd"/>
      <w:r>
        <w:rPr>
          <w:rStyle w:val="Forte"/>
          <w:rFonts w:eastAsiaTheme="majorEastAsia"/>
        </w:rPr>
        <w:t xml:space="preserve">2 (Environment, </w:t>
      </w:r>
      <w:proofErr w:type="spellStart"/>
      <w:r>
        <w:rPr>
          <w:rStyle w:val="Forte"/>
          <w:rFonts w:eastAsiaTheme="majorEastAsia"/>
        </w:rPr>
        <w:t>FileSystemLoader</w:t>
      </w:r>
      <w:proofErr w:type="spellEnd"/>
      <w:r>
        <w:rPr>
          <w:rStyle w:val="Forte"/>
          <w:rFonts w:eastAsiaTheme="majorEastAsia"/>
        </w:rPr>
        <w:t>)</w:t>
      </w:r>
      <w:r>
        <w:t xml:space="preserve">: Motor de </w:t>
      </w:r>
      <w:proofErr w:type="spellStart"/>
      <w:r>
        <w:t>templates</w:t>
      </w:r>
      <w:proofErr w:type="spellEnd"/>
      <w:r>
        <w:t xml:space="preserve"> para Python que permite a criação de páginas HTML dinâmicas. Usada para renderizar HTML com base em dados dinâmicos, que depois podem ser convertidos em PDF com </w:t>
      </w:r>
      <w:proofErr w:type="spellStart"/>
      <w:r>
        <w:t>pdfkit</w:t>
      </w:r>
      <w:proofErr w:type="spellEnd"/>
      <w:r>
        <w:t>.</w:t>
      </w:r>
    </w:p>
    <w:p w14:paraId="2AC2FCB0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streamlit</w:t>
      </w:r>
      <w:proofErr w:type="spellEnd"/>
      <w:proofErr w:type="gram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st</w:t>
      </w:r>
      <w:proofErr w:type="spellEnd"/>
      <w:r>
        <w:rPr>
          <w:rStyle w:val="Forte"/>
          <w:rFonts w:eastAsiaTheme="majorEastAsia"/>
        </w:rPr>
        <w:t>)</w:t>
      </w:r>
      <w:r>
        <w:t>: Framework para criação de aplicações web voltadas a dados e machine learning. Permite a criação rápida de interfaces de usuário para scripts Python.</w:t>
      </w:r>
    </w:p>
    <w:p w14:paraId="1564AE07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time</w:t>
      </w:r>
      <w:proofErr w:type="gramEnd"/>
      <w:r>
        <w:t>: Usada para medir intervalos de tempo (como o tempo de execução de uma função) e realizar operações relacionadas ao tempo, como atrasos.</w:t>
      </w:r>
    </w:p>
    <w:p w14:paraId="5274FDF6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re</w:t>
      </w:r>
      <w:proofErr w:type="spellEnd"/>
      <w:proofErr w:type="gramEnd"/>
      <w:r>
        <w:t>: Provê operações de correspondência de expressões regulares. Usada para manipulação de texto, como encontrar padrões específicos ou substituir caracteres.</w:t>
      </w:r>
    </w:p>
    <w:p w14:paraId="6D3FA1C7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collections</w:t>
      </w:r>
      <w:proofErr w:type="spellEnd"/>
      <w:proofErr w:type="gramEnd"/>
      <w:r>
        <w:rPr>
          <w:rStyle w:val="Forte"/>
          <w:rFonts w:eastAsiaTheme="majorEastAsia"/>
        </w:rPr>
        <w:t xml:space="preserve"> (Counter)</w:t>
      </w:r>
      <w:r>
        <w:t xml:space="preserve">: Fornece objetos de container adicionais, como Counter, que é uma subclasse de dicionário utilizada para contar objetos </w:t>
      </w:r>
      <w:proofErr w:type="spellStart"/>
      <w:r>
        <w:t>hashable</w:t>
      </w:r>
      <w:proofErr w:type="spellEnd"/>
      <w:r>
        <w:t>.</w:t>
      </w:r>
    </w:p>
    <w:p w14:paraId="3D2E4036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sklearn</w:t>
      </w:r>
      <w:proofErr w:type="gramEnd"/>
      <w:r>
        <w:rPr>
          <w:rStyle w:val="Forte"/>
          <w:rFonts w:eastAsiaTheme="majorEastAsia"/>
        </w:rPr>
        <w:t>.feature_extraction.text</w:t>
      </w:r>
      <w:proofErr w:type="spell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TfidfVectorizer</w:t>
      </w:r>
      <w:proofErr w:type="spellEnd"/>
      <w:r>
        <w:rPr>
          <w:rStyle w:val="Forte"/>
          <w:rFonts w:eastAsiaTheme="majorEastAsia"/>
        </w:rPr>
        <w:t>)</w:t>
      </w:r>
      <w:r>
        <w:t xml:space="preserve">: Parte do </w:t>
      </w:r>
      <w:proofErr w:type="spellStart"/>
      <w:r>
        <w:t>scikit-learn</w:t>
      </w:r>
      <w:proofErr w:type="spellEnd"/>
      <w:r>
        <w:t>, usado para converter uma coleção de documentos brutos em uma matriz de características TF-IDF, que é usada para análise de texto.</w:t>
      </w:r>
    </w:p>
    <w:p w14:paraId="32622744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tqdm</w:t>
      </w:r>
      <w:proofErr w:type="spellEnd"/>
      <w:proofErr w:type="gramEnd"/>
      <w:r>
        <w:t>: Biblioteca que fornece uma barra de progresso que pode ser exibida durante loops longos. Usada para fornecer feedback visual sobre o progresso de processos demorados.</w:t>
      </w:r>
    </w:p>
    <w:p w14:paraId="7A8938C3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pandas</w:t>
      </w:r>
      <w:proofErr w:type="gramEnd"/>
      <w:r>
        <w:rPr>
          <w:rStyle w:val="Forte"/>
          <w:rFonts w:eastAsiaTheme="majorEastAsia"/>
        </w:rPr>
        <w:t xml:space="preserve"> (pd)</w:t>
      </w:r>
      <w:r>
        <w:t>: Biblioteca de análise de dados que oferece estruturas de dados flexíveis e operações para manipular tabelas numéricas e séries temporais.</w:t>
      </w:r>
    </w:p>
    <w:p w14:paraId="7D53819A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nltk</w:t>
      </w:r>
      <w:proofErr w:type="spellEnd"/>
      <w:proofErr w:type="gramEnd"/>
      <w:r>
        <w:t xml:space="preserve">: Natural </w:t>
      </w:r>
      <w:proofErr w:type="spellStart"/>
      <w:r>
        <w:t>Language</w:t>
      </w:r>
      <w:proofErr w:type="spellEnd"/>
      <w:r>
        <w:t xml:space="preserve"> Toolkit, uma biblioteca para o processamento de linguagem natural (PLN) que fornece ferramentas para classificação de texto, </w:t>
      </w:r>
      <w:proofErr w:type="spellStart"/>
      <w:r>
        <w:t>tokenização</w:t>
      </w:r>
      <w:proofErr w:type="spellEnd"/>
      <w:r>
        <w:t xml:space="preserve">, lematização, </w:t>
      </w:r>
      <w:proofErr w:type="spellStart"/>
      <w:r>
        <w:t>stemming</w:t>
      </w:r>
      <w:proofErr w:type="spellEnd"/>
      <w:r>
        <w:t>, tag de parte de fala e muito mais.</w:t>
      </w:r>
    </w:p>
    <w:p w14:paraId="079FFF63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logging</w:t>
      </w:r>
      <w:proofErr w:type="spellEnd"/>
      <w:proofErr w:type="gramEnd"/>
      <w:r>
        <w:t>: Usada para registrar mensagens de erro e informações que podem ajudar no diagnóstico de problemas e na monitoração do comportamento de aplicações.</w:t>
      </w:r>
    </w:p>
    <w:p w14:paraId="201537FB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pyzabbix</w:t>
      </w:r>
      <w:proofErr w:type="spellEnd"/>
      <w:proofErr w:type="gram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ZabbixAPI</w:t>
      </w:r>
      <w:proofErr w:type="spellEnd"/>
      <w:r>
        <w:rPr>
          <w:rStyle w:val="Forte"/>
          <w:rFonts w:eastAsiaTheme="majorEastAsia"/>
        </w:rPr>
        <w:t>)</w:t>
      </w:r>
      <w:r>
        <w:t>: Cliente Python para interagir com o Zabbix, uma plataforma de monitoramento de rede. Permite automatizar tarefas administrativas do Zabbix através de scripts Python.</w:t>
      </w:r>
    </w:p>
    <w:p w14:paraId="691168CE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pymysql</w:t>
      </w:r>
      <w:proofErr w:type="spellEnd"/>
      <w:proofErr w:type="gramEnd"/>
      <w:r>
        <w:rPr>
          <w:rStyle w:val="Forte"/>
          <w:rFonts w:eastAsiaTheme="majorEastAsia"/>
        </w:rPr>
        <w:t xml:space="preserve"> &amp; </w:t>
      </w:r>
      <w:proofErr w:type="spellStart"/>
      <w:r>
        <w:rPr>
          <w:rStyle w:val="Forte"/>
          <w:rFonts w:eastAsiaTheme="majorEastAsia"/>
        </w:rPr>
        <w:t>mysql.connector</w:t>
      </w:r>
      <w:proofErr w:type="spellEnd"/>
      <w:r>
        <w:t>: Módulos que permitem a conexão com bancos de dados MySQL, executando comandos e gerenciando dados.</w:t>
      </w:r>
    </w:p>
    <w:p w14:paraId="5BEE91C2" w14:textId="77777777" w:rsidR="00DD5D1E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psycopg</w:t>
      </w:r>
      <w:proofErr w:type="gramEnd"/>
      <w:r>
        <w:rPr>
          <w:rStyle w:val="Forte"/>
          <w:rFonts w:eastAsiaTheme="majorEastAsia"/>
        </w:rPr>
        <w:t>2</w:t>
      </w:r>
      <w:r>
        <w:t>: Adaptador de banco de dados PostgreSQL para a linguagem Python, permitindo que aplicações Python se comuniquem com o PostgreSQL de maneira eficiente.</w:t>
      </w:r>
    </w:p>
    <w:p w14:paraId="78CB0DDA" w14:textId="56DFEA5E" w:rsidR="00DD5D1E" w:rsidRPr="004E36F5" w:rsidRDefault="00DD5D1E" w:rsidP="00DD5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urllib</w:t>
      </w:r>
      <w:proofErr w:type="gramEnd"/>
      <w:r>
        <w:rPr>
          <w:rStyle w:val="Forte"/>
          <w:rFonts w:eastAsiaTheme="majorEastAsia"/>
        </w:rPr>
        <w:t>.parse</w:t>
      </w:r>
      <w:proofErr w:type="spell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urlparse</w:t>
      </w:r>
      <w:proofErr w:type="spellEnd"/>
      <w:r>
        <w:rPr>
          <w:rStyle w:val="Forte"/>
          <w:rFonts w:eastAsiaTheme="majorEastAsia"/>
        </w:rPr>
        <w:t>)</w:t>
      </w:r>
      <w:r>
        <w:t>: Usado para dividir URLs em seus componentes (ou reconstruí-los), ajudando na manipulação e análise de URLs.</w:t>
      </w:r>
    </w:p>
    <w:p w14:paraId="477504F2" w14:textId="58C32D50" w:rsidR="004E36F5" w:rsidRP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Symbol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4 - </w:t>
      </w: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Funcionamento das técnicas adotadas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6F4B8F47" w14:textId="77777777" w:rsidR="004E36F5" w:rsidRPr="004E36F5" w:rsidRDefault="004E36F5" w:rsidP="004E3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TF-IDF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Mede a importância de uma palavra em um documento em comparação com um corpus de documentos. O valor TF (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Term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Frequency) indica a frequência de uma palavra no documento, enquanto IDF (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Inverse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Document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Frequency) diminui o peso de palavras que aparecem frequentemente em muitos documentos, considerando-as menos importantes.</w:t>
      </w:r>
    </w:p>
    <w:p w14:paraId="40C49A84" w14:textId="77777777" w:rsidR="004E36F5" w:rsidRPr="004E36F5" w:rsidRDefault="004E36F5" w:rsidP="004E3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Tokenização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: Divide strings em listas de 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substrings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. Por exemplo, separar palavras de frases.</w:t>
      </w:r>
    </w:p>
    <w:p w14:paraId="5168A061" w14:textId="77777777" w:rsidR="004E36F5" w:rsidRDefault="004E36F5" w:rsidP="004E3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Stemming</w:t>
      </w:r>
      <w:proofErr w:type="spellEnd"/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RSLPStemmer</w:t>
      </w:r>
      <w:proofErr w:type="spellEnd"/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Reduz palavras ao seu radical básico, facilitando a indexação e pesquisa por agrupar variações da mesma palavra.</w:t>
      </w:r>
    </w:p>
    <w:p w14:paraId="73A4439F" w14:textId="109FA636" w:rsidR="00DD5D1E" w:rsidRPr="00DD5D1E" w:rsidRDefault="00DD5D1E" w:rsidP="004E3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Style w:val="Forte"/>
        </w:rPr>
        <w:t>Chunking</w:t>
      </w:r>
      <w:proofErr w:type="spellEnd"/>
      <w:r>
        <w:t>: Cria pedaços de textos que podem ser tratados como unidades independentes, útil para processamento paralelo ou análise de documentos grandes.</w:t>
      </w:r>
    </w:p>
    <w:p w14:paraId="6C8BC870" w14:textId="55FF51EF" w:rsidR="00DD5D1E" w:rsidRPr="004E36F5" w:rsidRDefault="00DD5D1E" w:rsidP="004E3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>
        <w:rPr>
          <w:rStyle w:val="Forte"/>
        </w:rPr>
        <w:t>Limpeza de Texto</w:t>
      </w:r>
      <w:r>
        <w:t>: Envolve a remoção de caracteres especiais e pontuações, normalização de texto para minúsculas e remoção de palavras comuns (</w:t>
      </w:r>
      <w:proofErr w:type="spellStart"/>
      <w:r>
        <w:t>stopwords</w:t>
      </w:r>
      <w:proofErr w:type="spellEnd"/>
      <w:r>
        <w:t>) que são irrelevantes para a análise.</w:t>
      </w:r>
    </w:p>
    <w:p w14:paraId="5E4DEDF6" w14:textId="7968F7B7" w:rsidR="004E36F5" w:rsidRPr="00DD5D1E" w:rsidRDefault="00DD5D1E" w:rsidP="00DD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 xml:space="preserve">5 </w:t>
      </w:r>
      <w:r w:rsidRPr="00DD5D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- </w:t>
      </w:r>
      <w:r w:rsidR="004E36F5" w:rsidRPr="00DD5D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Fórmulas usadas</w:t>
      </w:r>
      <w:r w:rsidR="004E36F5" w:rsidRPr="00DD5D1E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</w:t>
      </w:r>
    </w:p>
    <w:p w14:paraId="2FC1B68B" w14:textId="61711C60" w:rsidR="004E36F5" w:rsidRPr="004E36F5" w:rsidRDefault="004E36F5" w:rsidP="004E3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TF-IDF</w:t>
      </w: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: A fórmula é dada por:</w:t>
      </w:r>
    </w:p>
    <w:p w14:paraId="4083693A" w14:textId="0824A569" w:rsidR="004E36F5" w:rsidRP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pt-BR"/>
              <w14:ligatures w14:val="none"/>
            </w:rPr>
            <m:t>TF-IDF=TF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0"/>
                  <w:szCs w:val="20"/>
                  <w:lang w:eastAsia="pt-B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lang w:eastAsia="pt-BR"/>
                  <w14:ligatures w14:val="none"/>
                </w:rPr>
                <m:t>t,d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pt-BR"/>
              <w14:ligatures w14:val="none"/>
            </w:rPr>
            <m:t>*IDF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0"/>
                  <w:szCs w:val="20"/>
                  <w:lang w:eastAsia="pt-B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lang w:eastAsia="pt-BR"/>
                  <w14:ligatures w14:val="none"/>
                </w:rPr>
                <m:t>t,D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pt-BR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eastAsia="pt-BR"/>
              <w14:ligatures w14:val="none"/>
            </w:rPr>
            <w:br/>
          </m:r>
        </m:oMath>
      </m:oMathPara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0"/>
                <w:szCs w:val="20"/>
                <w:lang w:eastAsia="pt-BR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0"/>
                    <w:szCs w:val="20"/>
                    <w:lang w:eastAsia="pt-BR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eastAsia="pt-BR"/>
                    <w14:ligatures w14:val="none"/>
                  </w:rPr>
                  <m:t>Numero de vezes que o termo t aparece no documento d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eastAsia="pt-BR"/>
                    <w14:ligatures w14:val="none"/>
                  </w:rPr>
                  <m:t>Número total de termos no documento D</m:t>
                </m:r>
              </m:den>
            </m:f>
          </m:e>
        </m:d>
        <m:r>
          <w:rPr>
            <w:rFonts w:ascii="Cambria Math" w:eastAsia="Times New Roman" w:hAnsi="Cambria Math" w:cs="Times New Roman"/>
            <w:kern w:val="0"/>
            <w:sz w:val="20"/>
            <w:szCs w:val="20"/>
            <w:lang w:eastAsia="pt-B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0"/>
            <w:szCs w:val="20"/>
            <w:lang w:eastAsia="pt-BR"/>
            <w14:ligatures w14:val="none"/>
          </w:rPr>
          <m:t>log⁡</m:t>
        </m:r>
        <m:r>
          <w:rPr>
            <w:rFonts w:ascii="Cambria Math" w:eastAsia="Times New Roman" w:hAnsi="Cambria Math" w:cs="Times New Roman"/>
            <w:kern w:val="0"/>
            <w:sz w:val="20"/>
            <w:szCs w:val="20"/>
            <w:lang w:eastAsia="pt-BR"/>
            <w14:ligatures w14:val="none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0"/>
                <w:szCs w:val="20"/>
                <w:lang w:eastAsia="pt-B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eastAsia="pt-BR"/>
                <w14:ligatures w14:val="none"/>
              </w:rPr>
              <m:t>Numero total de documentos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eastAsia="pt-BR"/>
                <w14:ligatures w14:val="none"/>
              </w:rPr>
              <m:t>Número de documentos que contêm o termo t</m:t>
            </m:r>
          </m:den>
        </m:f>
        <m:r>
          <w:rPr>
            <w:rFonts w:ascii="Cambria Math" w:eastAsia="Times New Roman" w:hAnsi="Cambria Math" w:cs="Times New Roman"/>
            <w:kern w:val="0"/>
            <w:sz w:val="20"/>
            <w:szCs w:val="20"/>
            <w:lang w:eastAsia="pt-BR"/>
            <w14:ligatures w14:val="none"/>
          </w:rPr>
          <m:t>)</m:t>
        </m:r>
      </m:oMath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EAEF1C6" w14:textId="3584BE40" w:rsidR="004E36F5" w:rsidRPr="004E36F5" w:rsidRDefault="004E36F5" w:rsidP="004E3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Esta fórmula ajuda a identificar quais termos são importantes para um documento dentro de um conjunto de documentos, balanceando a frequência de termos com sua raridade no conjunto todo.</w:t>
      </w:r>
    </w:p>
    <w:p w14:paraId="487E18FD" w14:textId="77777777" w:rsidR="004E36F5" w:rsidRPr="004E36F5" w:rsidRDefault="004E36F5" w:rsidP="004E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A organização dessas técnicas e bibliotecas permite desenvolver um sistema robusto de processamento e análise de texto, capaz de executar desde a </w:t>
      </w:r>
      <w:proofErr w:type="spellStart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tokenização</w:t>
      </w:r>
      <w:proofErr w:type="spellEnd"/>
      <w:r w:rsidRPr="004E36F5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e análise léxica até a geração de índices e pesquisa eficiente através de técnicas como TF-IDF.</w:t>
      </w:r>
    </w:p>
    <w:p w14:paraId="1B46B471" w14:textId="77777777" w:rsidR="004E36F5" w:rsidRPr="004E36F5" w:rsidRDefault="004E36F5">
      <w:pPr>
        <w:rPr>
          <w:sz w:val="20"/>
          <w:szCs w:val="20"/>
        </w:rPr>
      </w:pPr>
    </w:p>
    <w:sectPr w:rsidR="004E36F5" w:rsidRPr="004E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71441"/>
    <w:multiLevelType w:val="multilevel"/>
    <w:tmpl w:val="774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5147"/>
    <w:multiLevelType w:val="multilevel"/>
    <w:tmpl w:val="8F12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F1419"/>
    <w:multiLevelType w:val="multilevel"/>
    <w:tmpl w:val="8AE4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B6646"/>
    <w:multiLevelType w:val="multilevel"/>
    <w:tmpl w:val="9F4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7547">
    <w:abstractNumId w:val="2"/>
  </w:num>
  <w:num w:numId="2" w16cid:durableId="2092696323">
    <w:abstractNumId w:val="3"/>
  </w:num>
  <w:num w:numId="3" w16cid:durableId="796222608">
    <w:abstractNumId w:val="0"/>
  </w:num>
  <w:num w:numId="4" w16cid:durableId="3934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F5"/>
    <w:rsid w:val="00014BFF"/>
    <w:rsid w:val="004E36F5"/>
    <w:rsid w:val="00D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89D6"/>
  <w15:chartTrackingRefBased/>
  <w15:docId w15:val="{0D5DFB0D-064C-4DF1-8712-D91348A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6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6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6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6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6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6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6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36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E36F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4E36F5"/>
  </w:style>
  <w:style w:type="character" w:customStyle="1" w:styleId="mord">
    <w:name w:val="mord"/>
    <w:basedOn w:val="Fontepargpadro"/>
    <w:rsid w:val="004E36F5"/>
  </w:style>
  <w:style w:type="character" w:customStyle="1" w:styleId="mrel">
    <w:name w:val="mrel"/>
    <w:basedOn w:val="Fontepargpadro"/>
    <w:rsid w:val="004E36F5"/>
  </w:style>
  <w:style w:type="character" w:customStyle="1" w:styleId="mopen">
    <w:name w:val="mopen"/>
    <w:basedOn w:val="Fontepargpadro"/>
    <w:rsid w:val="004E36F5"/>
  </w:style>
  <w:style w:type="character" w:customStyle="1" w:styleId="mpunct">
    <w:name w:val="mpunct"/>
    <w:basedOn w:val="Fontepargpadro"/>
    <w:rsid w:val="004E36F5"/>
  </w:style>
  <w:style w:type="character" w:customStyle="1" w:styleId="mclose">
    <w:name w:val="mclose"/>
    <w:basedOn w:val="Fontepargpadro"/>
    <w:rsid w:val="004E36F5"/>
  </w:style>
  <w:style w:type="character" w:customStyle="1" w:styleId="mbin">
    <w:name w:val="mbin"/>
    <w:basedOn w:val="Fontepargpadro"/>
    <w:rsid w:val="004E36F5"/>
  </w:style>
  <w:style w:type="character" w:customStyle="1" w:styleId="delimsizing">
    <w:name w:val="delimsizing"/>
    <w:basedOn w:val="Fontepargpadro"/>
    <w:rsid w:val="004E36F5"/>
  </w:style>
  <w:style w:type="character" w:customStyle="1" w:styleId="vlist-s">
    <w:name w:val="vlist-s"/>
    <w:basedOn w:val="Fontepargpadro"/>
    <w:rsid w:val="004E36F5"/>
  </w:style>
  <w:style w:type="character" w:customStyle="1" w:styleId="mop">
    <w:name w:val="mop"/>
    <w:basedOn w:val="Fontepargpadro"/>
    <w:rsid w:val="004E36F5"/>
  </w:style>
  <w:style w:type="character" w:styleId="TextodoEspaoReservado">
    <w:name w:val="Placeholder Text"/>
    <w:basedOn w:val="Fontepargpadro"/>
    <w:uiPriority w:val="99"/>
    <w:semiHidden/>
    <w:rsid w:val="004E36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946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Jorge</dc:creator>
  <cp:keywords/>
  <dc:description/>
  <cp:lastModifiedBy>Davi Jorge</cp:lastModifiedBy>
  <cp:revision>1</cp:revision>
  <dcterms:created xsi:type="dcterms:W3CDTF">2024-06-09T23:34:00Z</dcterms:created>
  <dcterms:modified xsi:type="dcterms:W3CDTF">2024-06-09T23:49:00Z</dcterms:modified>
</cp:coreProperties>
</file>