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86D" w:rsidRPr="00D05F39" w:rsidRDefault="007B6A02" w:rsidP="00642E6C">
      <w:pPr>
        <w:ind w:left="1416" w:firstLine="708"/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PROJET CALCULETTE EN LANGAGE C </w:t>
      </w:r>
    </w:p>
    <w:p w:rsidR="0019386D" w:rsidRPr="00D05F39" w:rsidRDefault="0019386D" w:rsidP="00642E6C">
      <w:pPr>
        <w:jc w:val="both"/>
        <w:rPr>
          <w:b/>
          <w:sz w:val="28"/>
          <w:szCs w:val="28"/>
          <w:u w:val="single"/>
        </w:rPr>
      </w:pPr>
    </w:p>
    <w:p w:rsidR="00CB179A" w:rsidRPr="00D05F39" w:rsidRDefault="00CB179A" w:rsidP="00642E6C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>Introduction</w:t>
      </w:r>
    </w:p>
    <w:p w:rsidR="0019386D" w:rsidRPr="00D05F39" w:rsidRDefault="0019386D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Dans le cadre de nos études en cycle d’ingénieur, il nous a été demandé de réaliser en binôme un projet dans le langage de programmation C. </w:t>
      </w:r>
    </w:p>
    <w:p w:rsidR="0019386D" w:rsidRPr="00D05F39" w:rsidRDefault="0019386D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Je me nomme GBOSSOU Folly S. Carlo, je suis en licence 3 de génie logiciel. Ce travail a été réalisé en binôme avec mon camarade </w:t>
      </w:r>
      <w:r w:rsidR="003543A2" w:rsidRPr="00D05F39">
        <w:rPr>
          <w:sz w:val="28"/>
          <w:szCs w:val="28"/>
        </w:rPr>
        <w:t xml:space="preserve">BEDI </w:t>
      </w:r>
      <w:r w:rsidRPr="00D05F39">
        <w:rPr>
          <w:sz w:val="28"/>
          <w:szCs w:val="28"/>
        </w:rPr>
        <w:t>Kévin</w:t>
      </w:r>
      <w:r w:rsidR="003543A2" w:rsidRPr="00D05F39">
        <w:rPr>
          <w:sz w:val="28"/>
          <w:szCs w:val="28"/>
        </w:rPr>
        <w:t xml:space="preserve"> Credo</w:t>
      </w:r>
      <w:r w:rsidRPr="00D05F39">
        <w:rPr>
          <w:sz w:val="28"/>
          <w:szCs w:val="28"/>
        </w:rPr>
        <w:t>, étudiant en troisième année d’électrotechnique.</w:t>
      </w:r>
    </w:p>
    <w:p w:rsidR="00CB179A" w:rsidRPr="00D05F39" w:rsidRDefault="00CB179A" w:rsidP="00642E6C">
      <w:pPr>
        <w:jc w:val="both"/>
        <w:rPr>
          <w:sz w:val="28"/>
          <w:szCs w:val="28"/>
        </w:rPr>
      </w:pPr>
    </w:p>
    <w:p w:rsidR="002E2915" w:rsidRPr="002E2915" w:rsidRDefault="00CB179A" w:rsidP="002E2915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>Présentation du projet</w:t>
      </w:r>
      <w:bookmarkStart w:id="0" w:name="_GoBack"/>
      <w:bookmarkEnd w:id="0"/>
    </w:p>
    <w:p w:rsidR="00CB179A" w:rsidRPr="00D05F39" w:rsidRDefault="00CB179A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Le travail consiste à réaliser une calculette comportant deux parties. </w:t>
      </w:r>
    </w:p>
    <w:p w:rsidR="00CB179A" w:rsidRPr="00D05F39" w:rsidRDefault="00CB179A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>La première partie est une calculatrice ordinaire permettant de réaliser les opérations de base telles que l’addition, la soustraction, le produit et la division.</w:t>
      </w:r>
    </w:p>
    <w:p w:rsidR="00CB179A" w:rsidRPr="00D05F39" w:rsidRDefault="00CB179A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>La deuxième partie est un convertisseur de devises, il sert à convertir le FCFA en euro, euro en FCFA, FCFA en dollar et dollar en FCFA.</w:t>
      </w:r>
    </w:p>
    <w:p w:rsidR="00503247" w:rsidRPr="00D05F39" w:rsidRDefault="0019386D" w:rsidP="00642E6C">
      <w:pPr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 </w:t>
      </w:r>
      <w:r w:rsidR="00A6644E" w:rsidRPr="00D05F39">
        <w:rPr>
          <w:sz w:val="28"/>
          <w:szCs w:val="28"/>
        </w:rPr>
        <w:t xml:space="preserve">Nous avons nommé le projet </w:t>
      </w:r>
      <w:r w:rsidR="00837544" w:rsidRPr="00D05F39">
        <w:rPr>
          <w:sz w:val="28"/>
          <w:szCs w:val="28"/>
        </w:rPr>
        <w:t>convertisseur.c.</w:t>
      </w:r>
    </w:p>
    <w:p w:rsidR="002E2915" w:rsidRPr="002E2915" w:rsidRDefault="00503247" w:rsidP="002E2915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>Choix technique</w:t>
      </w:r>
    </w:p>
    <w:p w:rsidR="00503247" w:rsidRPr="00D05F39" w:rsidRDefault="00503247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Le projet a été réalisé en langage de programmation C. Nous</w:t>
      </w:r>
      <w:r w:rsidR="004A4259" w:rsidRPr="00D05F39">
        <w:rPr>
          <w:sz w:val="28"/>
          <w:szCs w:val="28"/>
        </w:rPr>
        <w:t xml:space="preserve"> avons développé le projet avec </w:t>
      </w:r>
      <w:r w:rsidRPr="00D05F39">
        <w:rPr>
          <w:sz w:val="28"/>
          <w:szCs w:val="28"/>
        </w:rPr>
        <w:t xml:space="preserve">Visual Studio Code </w:t>
      </w:r>
      <w:r w:rsidR="004A4259" w:rsidRPr="00D05F39">
        <w:rPr>
          <w:sz w:val="28"/>
          <w:szCs w:val="28"/>
        </w:rPr>
        <w:t>dans sa version 1.63.2. Le système d’exploitation de la machine est Windows 10. Le projet a été testé dans l’éditeur code block sous MacBook pro 2013.</w:t>
      </w:r>
    </w:p>
    <w:p w:rsidR="0043669F" w:rsidRPr="00D05F39" w:rsidRDefault="0043669F" w:rsidP="00642E6C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Fonctionnement du programme </w:t>
      </w:r>
    </w:p>
    <w:p w:rsidR="0043669F" w:rsidRPr="00D05F39" w:rsidRDefault="00D60C36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Notre programme fonctionne en mode console.</w:t>
      </w:r>
    </w:p>
    <w:p w:rsidR="00D60C36" w:rsidRPr="00D05F39" w:rsidRDefault="00D60C36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Une fois lancé, le programme présente un menu et demande à l’utilisateur de choisir une opération. Les opérations qui composent le menu sont : l’addition, la soustraction, le produit, la division et la conversion de devises.</w:t>
      </w:r>
    </w:p>
    <w:p w:rsidR="00D60C36" w:rsidRPr="00D05F39" w:rsidRDefault="00D60C36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L’addition : </w:t>
      </w:r>
    </w:p>
    <w:p w:rsidR="005958EF" w:rsidRPr="00D05F39" w:rsidRDefault="00D83499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5005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16" w:rsidRPr="00D05F39" w:rsidRDefault="00E51234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Le programme demande à l’utilisateur combien de nombre il voudrait additionner</w:t>
      </w:r>
      <w:r w:rsidR="00E84616" w:rsidRPr="00D05F39">
        <w:rPr>
          <w:sz w:val="28"/>
          <w:szCs w:val="28"/>
        </w:rPr>
        <w:t>. Le programme peut additionner jusqu’à 10 nombres. Après, le programme demande à l’utilisateur de saisir les nombres à additionner. Une fois saisis, le programme réalise le calcul et affiche le résultat.</w:t>
      </w:r>
    </w:p>
    <w:p w:rsidR="00D60C36" w:rsidRPr="00D05F39" w:rsidRDefault="00E84616" w:rsidP="00642E6C">
      <w:pPr>
        <w:ind w:left="360"/>
        <w:jc w:val="both"/>
        <w:rPr>
          <w:sz w:val="28"/>
          <w:szCs w:val="28"/>
        </w:rPr>
      </w:pPr>
      <w:r w:rsidRPr="00D05F39">
        <w:rPr>
          <w:b/>
          <w:sz w:val="28"/>
          <w:szCs w:val="28"/>
          <w:u w:val="single"/>
        </w:rPr>
        <w:t xml:space="preserve">  </w:t>
      </w:r>
      <w:r w:rsidR="00D74275" w:rsidRPr="00D05F39">
        <w:rPr>
          <w:b/>
          <w:sz w:val="28"/>
          <w:szCs w:val="28"/>
          <w:u w:val="single"/>
        </w:rPr>
        <w:t>La soustraction</w:t>
      </w:r>
      <w:r w:rsidR="00D74275" w:rsidRPr="00D05F39">
        <w:rPr>
          <w:sz w:val="28"/>
          <w:szCs w:val="28"/>
        </w:rPr>
        <w:t xml:space="preserve"> : </w:t>
      </w:r>
    </w:p>
    <w:p w:rsidR="00D74275" w:rsidRPr="00D05F39" w:rsidRDefault="000F4A81" w:rsidP="00642E6C">
      <w:pPr>
        <w:ind w:left="360"/>
        <w:jc w:val="both"/>
        <w:rPr>
          <w:sz w:val="28"/>
          <w:szCs w:val="28"/>
        </w:rPr>
      </w:pPr>
      <w:r w:rsidRPr="00D05F39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2781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stra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3D6" w:rsidRPr="00D05F39">
        <w:rPr>
          <w:sz w:val="28"/>
          <w:szCs w:val="28"/>
        </w:rPr>
        <w:tab/>
      </w:r>
    </w:p>
    <w:p w:rsidR="004523D6" w:rsidRPr="00D05F39" w:rsidRDefault="004523D6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Le programme demande à l’utilisateur de saisir deux nombres. Le calcul est fait et le résultat est affiché.</w:t>
      </w:r>
    </w:p>
    <w:p w:rsidR="004523D6" w:rsidRPr="00D05F39" w:rsidRDefault="00AC06C0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>La m</w:t>
      </w:r>
      <w:r w:rsidR="004523D6" w:rsidRPr="00D05F39">
        <w:rPr>
          <w:b/>
          <w:sz w:val="28"/>
          <w:szCs w:val="28"/>
          <w:u w:val="single"/>
        </w:rPr>
        <w:t xml:space="preserve">ultiplication : </w:t>
      </w:r>
    </w:p>
    <w:p w:rsidR="00141519" w:rsidRPr="00D05F39" w:rsidRDefault="00141519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Le programme demande à l’utilisateur combien de nombre il veut multiplier. Le nombre maximum est 5. L’utilisateur saisit ensuite les nombres à multiplier. </w:t>
      </w:r>
      <w:r w:rsidR="00802898" w:rsidRPr="00D05F39">
        <w:rPr>
          <w:sz w:val="28"/>
          <w:szCs w:val="28"/>
        </w:rPr>
        <w:t>Le programme réalise le calcule et affiche le produit de tous les nombres saisis.</w:t>
      </w:r>
    </w:p>
    <w:p w:rsidR="004523D6" w:rsidRPr="00D05F39" w:rsidRDefault="00141519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noProof/>
          <w:sz w:val="28"/>
          <w:szCs w:val="28"/>
          <w:u w:val="single"/>
          <w:lang w:eastAsia="fr-FR"/>
        </w:rPr>
        <w:lastRenderedPageBreak/>
        <w:drawing>
          <wp:inline distT="0" distB="0" distL="0" distR="0">
            <wp:extent cx="5760720" cy="51225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ic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F39">
        <w:rPr>
          <w:b/>
          <w:sz w:val="28"/>
          <w:szCs w:val="28"/>
          <w:u w:val="single"/>
        </w:rPr>
        <w:t xml:space="preserve">  </w:t>
      </w:r>
    </w:p>
    <w:p w:rsidR="00141519" w:rsidRPr="00D05F39" w:rsidRDefault="00AC06C0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La division : </w:t>
      </w:r>
    </w:p>
    <w:p w:rsidR="00512EB3" w:rsidRPr="00D05F39" w:rsidRDefault="00512EB3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On ne peut diviser que deux nombres. Le programme demande et l’utilisateur saisit les deux nombres. On ne peut pas diviser un nombre par 0, c’est impossible en mathématique.</w:t>
      </w:r>
      <w:r w:rsidR="00A13F5F" w:rsidRPr="00D05F39">
        <w:rPr>
          <w:sz w:val="28"/>
          <w:szCs w:val="28"/>
        </w:rPr>
        <w:t xml:space="preserve"> Le programme renvoie un message d’erreur quand l’utilisateur essaie de diviser un nombre par 0.</w:t>
      </w:r>
      <w:r w:rsidRPr="00D05F39">
        <w:rPr>
          <w:sz w:val="28"/>
          <w:szCs w:val="28"/>
        </w:rPr>
        <w:t xml:space="preserve"> </w:t>
      </w:r>
    </w:p>
    <w:p w:rsidR="007D5B76" w:rsidRPr="00D05F39" w:rsidRDefault="007D5B76" w:rsidP="00642E6C">
      <w:pPr>
        <w:ind w:left="360"/>
        <w:jc w:val="both"/>
        <w:rPr>
          <w:sz w:val="28"/>
          <w:szCs w:val="28"/>
        </w:rPr>
      </w:pPr>
      <w:r w:rsidRPr="00D05F39"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0157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i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F39">
        <w:rPr>
          <w:sz w:val="28"/>
          <w:szCs w:val="28"/>
        </w:rPr>
        <w:tab/>
      </w:r>
    </w:p>
    <w:p w:rsidR="007D5B76" w:rsidRPr="00D05F39" w:rsidRDefault="007D5B76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La conversion de devises : </w:t>
      </w:r>
    </w:p>
    <w:p w:rsidR="00A44065" w:rsidRPr="00D05F39" w:rsidRDefault="00A44065" w:rsidP="00642E6C">
      <w:pPr>
        <w:ind w:left="360"/>
        <w:jc w:val="both"/>
        <w:rPr>
          <w:b/>
          <w:sz w:val="28"/>
          <w:szCs w:val="28"/>
          <w:u w:val="single"/>
        </w:rPr>
      </w:pPr>
      <w:r w:rsidRPr="00D05F39">
        <w:rPr>
          <w:b/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760720" cy="403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3B2" w:rsidRPr="00D05F39">
        <w:rPr>
          <w:b/>
          <w:sz w:val="28"/>
          <w:szCs w:val="28"/>
          <w:u w:val="single"/>
        </w:rPr>
        <w:t xml:space="preserve">     </w:t>
      </w:r>
    </w:p>
    <w:p w:rsidR="007863B2" w:rsidRPr="00D05F39" w:rsidRDefault="007863B2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lastRenderedPageBreak/>
        <w:t xml:space="preserve">Comme le demande l’exercice, nous proposons à l’utilisateur 4 types de conversions à savoir : </w:t>
      </w:r>
      <w:r w:rsidR="00757EB3" w:rsidRPr="00D05F39">
        <w:rPr>
          <w:sz w:val="28"/>
          <w:szCs w:val="28"/>
        </w:rPr>
        <w:t>1-</w:t>
      </w:r>
      <w:r w:rsidRPr="00D05F39">
        <w:rPr>
          <w:sz w:val="28"/>
          <w:szCs w:val="28"/>
        </w:rPr>
        <w:t xml:space="preserve">FCFA vers Euro, </w:t>
      </w:r>
      <w:r w:rsidR="00757EB3" w:rsidRPr="00D05F39">
        <w:rPr>
          <w:sz w:val="28"/>
          <w:szCs w:val="28"/>
        </w:rPr>
        <w:t>2-</w:t>
      </w:r>
      <w:r w:rsidRPr="00D05F39">
        <w:rPr>
          <w:sz w:val="28"/>
          <w:szCs w:val="28"/>
        </w:rPr>
        <w:t xml:space="preserve">Euro vers FCFA, </w:t>
      </w:r>
      <w:r w:rsidR="00757EB3" w:rsidRPr="00D05F39">
        <w:rPr>
          <w:sz w:val="28"/>
          <w:szCs w:val="28"/>
        </w:rPr>
        <w:t>3-</w:t>
      </w:r>
      <w:r w:rsidRPr="00D05F39">
        <w:rPr>
          <w:sz w:val="28"/>
          <w:szCs w:val="28"/>
        </w:rPr>
        <w:t>FCFA vers Dollar US</w:t>
      </w:r>
      <w:r w:rsidR="00757EB3" w:rsidRPr="00D05F39">
        <w:rPr>
          <w:sz w:val="28"/>
          <w:szCs w:val="28"/>
        </w:rPr>
        <w:t xml:space="preserve"> et 4-Dollar US vers FCFA</w:t>
      </w:r>
      <w:r w:rsidRPr="00D05F39">
        <w:rPr>
          <w:sz w:val="28"/>
          <w:szCs w:val="28"/>
        </w:rPr>
        <w:t>.</w:t>
      </w:r>
    </w:p>
    <w:p w:rsidR="00C61527" w:rsidRPr="00D05F39" w:rsidRDefault="007863B2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L’utilisateur choisit le type de conversion qu’il souha</w:t>
      </w:r>
      <w:r w:rsidR="00757EB3" w:rsidRPr="00D05F39">
        <w:rPr>
          <w:sz w:val="28"/>
          <w:szCs w:val="28"/>
        </w:rPr>
        <w:t>ite fair</w:t>
      </w:r>
      <w:r w:rsidRPr="00D05F39">
        <w:rPr>
          <w:sz w:val="28"/>
          <w:szCs w:val="28"/>
        </w:rPr>
        <w:t>e</w:t>
      </w:r>
      <w:r w:rsidR="00C61527" w:rsidRPr="00D05F39">
        <w:rPr>
          <w:sz w:val="28"/>
          <w:szCs w:val="28"/>
        </w:rPr>
        <w:t xml:space="preserve"> en saisissant le chiffre correspondant.</w:t>
      </w:r>
    </w:p>
    <w:p w:rsidR="00943E1D" w:rsidRPr="00D05F39" w:rsidRDefault="00943E1D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Notons que la conversion se base sur les taux de conversion de la banque mondiale pris</w:t>
      </w:r>
      <w:r w:rsidR="00694A51" w:rsidRPr="00D05F39">
        <w:rPr>
          <w:sz w:val="28"/>
          <w:szCs w:val="28"/>
        </w:rPr>
        <w:t>ent</w:t>
      </w:r>
      <w:r w:rsidRPr="00D05F39">
        <w:rPr>
          <w:sz w:val="28"/>
          <w:szCs w:val="28"/>
        </w:rPr>
        <w:t xml:space="preserve"> au 26 janvier 2022. </w:t>
      </w:r>
    </w:p>
    <w:p w:rsidR="00070070" w:rsidRPr="00D05F39" w:rsidRDefault="00070070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A ce jour :</w:t>
      </w:r>
    </w:p>
    <w:p w:rsidR="00070070" w:rsidRPr="00D05F39" w:rsidRDefault="00070070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1 FCFA = 0.0015 Euro,</w:t>
      </w:r>
    </w:p>
    <w:p w:rsidR="007863B2" w:rsidRPr="00D05F39" w:rsidRDefault="00070070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1 Euro</w:t>
      </w:r>
      <w:r w:rsidR="00943E1D" w:rsidRPr="00D05F39">
        <w:rPr>
          <w:sz w:val="28"/>
          <w:szCs w:val="28"/>
        </w:rPr>
        <w:t xml:space="preserve"> </w:t>
      </w:r>
      <w:r w:rsidR="00757EB3" w:rsidRPr="00D05F39">
        <w:rPr>
          <w:sz w:val="28"/>
          <w:szCs w:val="28"/>
        </w:rPr>
        <w:t xml:space="preserve"> </w:t>
      </w:r>
      <w:r w:rsidRPr="00D05F39">
        <w:rPr>
          <w:sz w:val="28"/>
          <w:szCs w:val="28"/>
        </w:rPr>
        <w:t>= 654.49 FCFA,</w:t>
      </w:r>
    </w:p>
    <w:p w:rsidR="00070070" w:rsidRPr="00D05F39" w:rsidRDefault="00070070" w:rsidP="00642E6C">
      <w:pPr>
        <w:ind w:left="360"/>
        <w:jc w:val="both"/>
        <w:rPr>
          <w:sz w:val="28"/>
          <w:szCs w:val="28"/>
          <w:lang w:val="en-US"/>
        </w:rPr>
      </w:pPr>
      <w:r w:rsidRPr="00D05F39">
        <w:rPr>
          <w:sz w:val="28"/>
          <w:szCs w:val="28"/>
          <w:lang w:val="en-US"/>
        </w:rPr>
        <w:t>1 FCFA = 0.0017 Dollar US,</w:t>
      </w:r>
    </w:p>
    <w:p w:rsidR="00070070" w:rsidRPr="00D05F39" w:rsidRDefault="00070070" w:rsidP="00642E6C">
      <w:pPr>
        <w:ind w:left="360"/>
        <w:jc w:val="both"/>
        <w:rPr>
          <w:sz w:val="28"/>
          <w:szCs w:val="28"/>
          <w:lang w:val="en-US"/>
        </w:rPr>
      </w:pPr>
      <w:r w:rsidRPr="00D05F39">
        <w:rPr>
          <w:sz w:val="28"/>
          <w:szCs w:val="28"/>
          <w:lang w:val="en-US"/>
        </w:rPr>
        <w:t>1 Dollar US = 580.50 FCFA.</w:t>
      </w:r>
    </w:p>
    <w:p w:rsidR="0057341F" w:rsidRPr="00D05F39" w:rsidRDefault="0052051B" w:rsidP="00642E6C">
      <w:pPr>
        <w:ind w:left="360"/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Ces taux changent chaque </w:t>
      </w:r>
      <w:r w:rsidR="005A008E" w:rsidRPr="00D05F39">
        <w:rPr>
          <w:sz w:val="28"/>
          <w:szCs w:val="28"/>
        </w:rPr>
        <w:t xml:space="preserve">minute selon les </w:t>
      </w:r>
      <w:r w:rsidR="0003124C" w:rsidRPr="00D05F39">
        <w:rPr>
          <w:sz w:val="28"/>
          <w:szCs w:val="28"/>
        </w:rPr>
        <w:t>fluctuations</w:t>
      </w:r>
      <w:r w:rsidR="005A008E" w:rsidRPr="00D05F39">
        <w:rPr>
          <w:sz w:val="28"/>
          <w:szCs w:val="28"/>
        </w:rPr>
        <w:t xml:space="preserve"> du marché. Il est donc fort probable que </w:t>
      </w:r>
      <w:r w:rsidR="009F3DFF" w:rsidRPr="00D05F39">
        <w:rPr>
          <w:sz w:val="28"/>
          <w:szCs w:val="28"/>
        </w:rPr>
        <w:t>c</w:t>
      </w:r>
      <w:r w:rsidR="005A008E" w:rsidRPr="00D05F39">
        <w:rPr>
          <w:sz w:val="28"/>
          <w:szCs w:val="28"/>
        </w:rPr>
        <w:t>es taux aient changé au moment où vous lisez ce rapport.</w:t>
      </w:r>
    </w:p>
    <w:p w:rsidR="0057341F" w:rsidRPr="00D05F39" w:rsidRDefault="0057341F" w:rsidP="00642E6C">
      <w:pPr>
        <w:ind w:left="360"/>
        <w:jc w:val="both"/>
        <w:rPr>
          <w:sz w:val="28"/>
          <w:szCs w:val="28"/>
        </w:rPr>
      </w:pPr>
    </w:p>
    <w:p w:rsidR="0052051B" w:rsidRPr="00D05F39" w:rsidRDefault="0057341F" w:rsidP="00642E6C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D05F39">
        <w:rPr>
          <w:b/>
          <w:sz w:val="28"/>
          <w:szCs w:val="28"/>
          <w:u w:val="single"/>
        </w:rPr>
        <w:t xml:space="preserve">Conclusion </w:t>
      </w:r>
    </w:p>
    <w:p w:rsidR="00C104F4" w:rsidRPr="00D05F39" w:rsidRDefault="00C104F4" w:rsidP="00642E6C">
      <w:pPr>
        <w:pStyle w:val="Paragraphedeliste"/>
        <w:jc w:val="both"/>
        <w:rPr>
          <w:sz w:val="28"/>
          <w:szCs w:val="28"/>
        </w:rPr>
      </w:pPr>
      <w:r w:rsidRPr="00D05F39">
        <w:rPr>
          <w:sz w:val="28"/>
          <w:szCs w:val="28"/>
        </w:rPr>
        <w:t xml:space="preserve">Ce programme peut évoluer vers une calculatrice complète en intégrant </w:t>
      </w:r>
      <w:r w:rsidR="00837544" w:rsidRPr="00D05F39">
        <w:rPr>
          <w:sz w:val="28"/>
          <w:szCs w:val="28"/>
        </w:rPr>
        <w:t xml:space="preserve">d’autres </w:t>
      </w:r>
      <w:r w:rsidRPr="00D05F39">
        <w:rPr>
          <w:sz w:val="28"/>
          <w:szCs w:val="28"/>
        </w:rPr>
        <w:t xml:space="preserve">opérations mathématique comme le calcul de puissance, d’intégral, d’exponentiel et autres. </w:t>
      </w:r>
    </w:p>
    <w:p w:rsidR="00C104F4" w:rsidRPr="00D05F39" w:rsidRDefault="00C104F4" w:rsidP="00642E6C">
      <w:pPr>
        <w:pStyle w:val="Paragraphedeliste"/>
        <w:jc w:val="both"/>
        <w:rPr>
          <w:sz w:val="28"/>
          <w:szCs w:val="28"/>
        </w:rPr>
      </w:pPr>
      <w:r w:rsidRPr="00D05F39">
        <w:rPr>
          <w:sz w:val="28"/>
          <w:szCs w:val="28"/>
        </w:rPr>
        <w:t>Dans le cadre de notre projet, nous nous sommes limités à ce qui a été demandé par le professeur.</w:t>
      </w:r>
      <w:r w:rsidR="00837544" w:rsidRPr="00D05F39">
        <w:rPr>
          <w:sz w:val="28"/>
          <w:szCs w:val="28"/>
        </w:rPr>
        <w:t xml:space="preserve"> Vous pouvez récupérer le code source du projet </w:t>
      </w:r>
      <w:r w:rsidR="000E72D5" w:rsidRPr="00D05F39">
        <w:rPr>
          <w:sz w:val="28"/>
          <w:szCs w:val="28"/>
        </w:rPr>
        <w:t xml:space="preserve">sur le dépôt github </w:t>
      </w:r>
      <w:r w:rsidR="00837544" w:rsidRPr="00D05F39">
        <w:rPr>
          <w:sz w:val="28"/>
          <w:szCs w:val="28"/>
        </w:rPr>
        <w:t>et le faire évoluer.</w:t>
      </w:r>
      <w:r w:rsidR="006A298F" w:rsidRPr="00D05F39">
        <w:rPr>
          <w:sz w:val="28"/>
          <w:szCs w:val="28"/>
        </w:rPr>
        <w:t xml:space="preserve"> Voici le lien : </w:t>
      </w:r>
      <w:hyperlink r:id="rId10" w:history="1">
        <w:r w:rsidR="006A298F" w:rsidRPr="00D05F39">
          <w:rPr>
            <w:rStyle w:val="Lienhypertexte"/>
            <w:sz w:val="28"/>
            <w:szCs w:val="28"/>
          </w:rPr>
          <w:t>https://github.com/davilla1993/calculette_en_c.git</w:t>
        </w:r>
      </w:hyperlink>
      <w:r w:rsidR="006A298F" w:rsidRPr="00D05F39">
        <w:rPr>
          <w:sz w:val="28"/>
          <w:szCs w:val="28"/>
        </w:rPr>
        <w:t xml:space="preserve"> </w:t>
      </w:r>
    </w:p>
    <w:sectPr w:rsidR="00C104F4" w:rsidRPr="00D0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42458"/>
    <w:multiLevelType w:val="hybridMultilevel"/>
    <w:tmpl w:val="89C618F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EA"/>
    <w:rsid w:val="0003124C"/>
    <w:rsid w:val="00070070"/>
    <w:rsid w:val="000E72D5"/>
    <w:rsid w:val="000F4A81"/>
    <w:rsid w:val="00141519"/>
    <w:rsid w:val="0019386D"/>
    <w:rsid w:val="002E2915"/>
    <w:rsid w:val="003270AF"/>
    <w:rsid w:val="003543A2"/>
    <w:rsid w:val="0043669F"/>
    <w:rsid w:val="004523D6"/>
    <w:rsid w:val="004A4259"/>
    <w:rsid w:val="00503247"/>
    <w:rsid w:val="00512EB3"/>
    <w:rsid w:val="0052051B"/>
    <w:rsid w:val="0057341F"/>
    <w:rsid w:val="005958EF"/>
    <w:rsid w:val="005A008E"/>
    <w:rsid w:val="00642E6C"/>
    <w:rsid w:val="00694A51"/>
    <w:rsid w:val="006A298F"/>
    <w:rsid w:val="006E1A90"/>
    <w:rsid w:val="00757EB3"/>
    <w:rsid w:val="007863B2"/>
    <w:rsid w:val="007B6A02"/>
    <w:rsid w:val="007D5B76"/>
    <w:rsid w:val="00802898"/>
    <w:rsid w:val="00837544"/>
    <w:rsid w:val="00943E1D"/>
    <w:rsid w:val="009B37EA"/>
    <w:rsid w:val="009F3DFF"/>
    <w:rsid w:val="00A13F5F"/>
    <w:rsid w:val="00A44065"/>
    <w:rsid w:val="00A6644E"/>
    <w:rsid w:val="00AC06C0"/>
    <w:rsid w:val="00B94098"/>
    <w:rsid w:val="00BC2D13"/>
    <w:rsid w:val="00C00153"/>
    <w:rsid w:val="00C104F4"/>
    <w:rsid w:val="00C61527"/>
    <w:rsid w:val="00CB179A"/>
    <w:rsid w:val="00D05F39"/>
    <w:rsid w:val="00D60C36"/>
    <w:rsid w:val="00D74275"/>
    <w:rsid w:val="00D83499"/>
    <w:rsid w:val="00E51234"/>
    <w:rsid w:val="00E84616"/>
    <w:rsid w:val="00F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1096F-27E8-4BAD-A16A-90049EC8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79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2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avilla1993/calculette_en_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160</cp:revision>
  <dcterms:created xsi:type="dcterms:W3CDTF">2022-01-27T09:05:00Z</dcterms:created>
  <dcterms:modified xsi:type="dcterms:W3CDTF">2022-01-27T11:34:00Z</dcterms:modified>
</cp:coreProperties>
</file>