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elo-entidade-relacionamento-mer"/>
    <w:p>
      <w:pPr>
        <w:pStyle w:val="Heading1"/>
      </w:pPr>
      <w:r>
        <w:t xml:space="preserve">7. MODELO ENTIDADE-RELACIONAMENTO (MER)</w:t>
      </w:r>
    </w:p>
    <w:bookmarkStart w:id="9" w:name="introdução"/>
    <w:p>
      <w:pPr>
        <w:pStyle w:val="Heading2"/>
      </w:pPr>
      <w:r>
        <w:t xml:space="preserve">7.1 INTRODUÇÃO</w:t>
      </w:r>
    </w:p>
    <w:p>
      <w:pPr>
        <w:pStyle w:val="FirstParagraph"/>
      </w:pPr>
      <w:r>
        <w:t xml:space="preserve">O Modelo Entidade-Relacionamento (MER) é uma representação abstrata da estrutura do banco de dados, mostrando as entidades (tabelas), seus atributos (colunas) e os relacionamentos entre elas.</w:t>
      </w:r>
    </w:p>
    <w:p>
      <w:r>
        <w:pict>
          <v:rect style="width:0;height:1.5pt" o:hralign="center" o:hrstd="t" o:hr="t"/>
        </w:pict>
      </w:r>
    </w:p>
    <w:bookmarkEnd w:id="9"/>
    <w:bookmarkStart w:id="16" w:name="entidades-e-atributos"/>
    <w:p>
      <w:pPr>
        <w:pStyle w:val="Heading2"/>
      </w:pPr>
      <w:r>
        <w:t xml:space="preserve">7.2 ENTIDADES E ATRIBUTOS</w:t>
      </w:r>
    </w:p>
    <w:bookmarkStart w:id="10" w:name="entidade-usuarios"/>
    <w:p>
      <w:pPr>
        <w:pStyle w:val="Heading3"/>
      </w:pPr>
      <w:r>
        <w:rPr>
          <w:b/>
          <w:bCs/>
        </w:rPr>
        <w:t xml:space="preserve">Entidade: USUARIOS</w:t>
      </w:r>
    </w:p>
    <w:p>
      <w:pPr>
        <w:pStyle w:val="FirstParagraph"/>
      </w:pPr>
      <w:r>
        <w:t xml:space="preserve">Representa todos os usuários do sistema (Clientes, Técnicos e Administradores).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Email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CLIENTE/TECNICO/ADMIN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DataCriacao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Data de cadastro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UltimoAcesso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Último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Status da conta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Restrições</w:t>
      </w:r>
      <w:r>
        <w:t xml:space="preserve">:</w:t>
      </w:r>
      <w:r>
        <w:t xml:space="preserve"> </w:t>
      </w:r>
      <w:r>
        <w:t xml:space="preserve">- Email deve ser único no sistema</w:t>
      </w:r>
      <w:r>
        <w:t xml:space="preserve"> </w:t>
      </w:r>
      <w:r>
        <w:t xml:space="preserve">- Role deve ser um dos valores: CLIENTE, TECNICO, ADMIN</w:t>
      </w:r>
      <w:r>
        <w:t xml:space="preserve"> </w:t>
      </w:r>
      <w:r>
        <w:t xml:space="preserve">- Senha deve ter no mínimo 6 caracteres (validado na aplicação)</w:t>
      </w:r>
    </w:p>
    <w:p>
      <w:r>
        <w:pict>
          <v:rect style="width:0;height:1.5pt" o:hralign="center" o:hrstd="t" o:hr="t"/>
        </w:pict>
      </w:r>
    </w:p>
    <w:bookmarkEnd w:id="10"/>
    <w:bookmarkStart w:id="11" w:name="entidade-chamados"/>
    <w:p>
      <w:pPr>
        <w:pStyle w:val="Heading3"/>
      </w:pPr>
      <w:r>
        <w:rPr>
          <w:b/>
          <w:bCs/>
        </w:rPr>
        <w:t xml:space="preserve">Entidade: CHAMADOS</w:t>
      </w:r>
    </w:p>
    <w:p>
      <w:pPr>
        <w:pStyle w:val="FirstParagraph"/>
      </w:pPr>
      <w:r>
        <w:t xml:space="preserve">Representa os tickets/chamados de suporte abertos pelos clientes.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Título do chamado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Descrição detalhada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Status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Nível de 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Quem abriu o chamado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TecnicoResponsavelId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Técnico atribuído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DataCriacao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Data de abertura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DataAtualizacao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Última modificação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DataFechamento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Data de fechamento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NotaAvaliacao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NULL, CHECK 1-5</w:t>
            </w:r>
          </w:p>
        </w:tc>
        <w:tc>
          <w:tcPr/>
          <w:p>
            <w:pPr>
              <w:pStyle w:val="Compact"/>
            </w:pPr>
            <w:r>
              <w:t xml:space="preserve">Avaliação (1-5 estrelas)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ComentarioAvaliacao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Comentário da avaliação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Restrições</w:t>
      </w:r>
      <w:r>
        <w:t xml:space="preserve">:</w:t>
      </w:r>
      <w:r>
        <w:t xml:space="preserve"> </w:t>
      </w:r>
      <w:r>
        <w:t xml:space="preserve">- Status: ABERTO, EM_ANDAMENTO, AGUARDANDO_CLIENTE, RESOLVIDO, FECHADO, CANCELADO</w:t>
      </w:r>
      <w:r>
        <w:t xml:space="preserve"> </w:t>
      </w:r>
      <w:r>
        <w:t xml:space="preserve">- Prioridade: BAIXA, MEDIA, ALTA, URGENTE</w:t>
      </w:r>
      <w:r>
        <w:t xml:space="preserve"> </w:t>
      </w:r>
      <w:r>
        <w:t xml:space="preserve">- NotaAvaliacao entre 1 e 5 (se preenchido)</w:t>
      </w:r>
      <w:r>
        <w:t xml:space="preserve"> </w:t>
      </w:r>
      <w:r>
        <w:t xml:space="preserve">- ClienteId referencia Usuarios (obrigatório)</w:t>
      </w:r>
      <w:r>
        <w:t xml:space="preserve"> </w:t>
      </w:r>
      <w:r>
        <w:t xml:space="preserve">- TecnicoResponsavelId referencia Usuarios (opcional)</w:t>
      </w:r>
    </w:p>
    <w:p>
      <w:r>
        <w:pict>
          <v:rect style="width:0;height:1.5pt" o:hralign="center" o:hrstd="t" o:hr="t"/>
        </w:pict>
      </w:r>
    </w:p>
    <w:bookmarkEnd w:id="11"/>
    <w:bookmarkStart w:id="12" w:name="entidade-mensagens"/>
    <w:p>
      <w:pPr>
        <w:pStyle w:val="Heading3"/>
      </w:pPr>
      <w:r>
        <w:rPr>
          <w:b/>
          <w:bCs/>
        </w:rPr>
        <w:t xml:space="preserve">Entidade: MENSAGENS</w:t>
      </w:r>
    </w:p>
    <w:p>
      <w:pPr>
        <w:pStyle w:val="FirstParagraph"/>
      </w:pPr>
      <w:r>
        <w:t xml:space="preserve">Representa as mensagens trocadas no chat de cada chamado.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ChamadoId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Chamado ao qual pertence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RemetenteId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Quem enviou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Texto da 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DataEnvio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Quando foi enviada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LidoPeloCliente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Marcador de 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IsNotaInterna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Visível apenas p/ técnicos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Restrições</w:t>
      </w:r>
      <w:r>
        <w:t xml:space="preserve">:</w:t>
      </w:r>
      <w:r>
        <w:t xml:space="preserve"> </w:t>
      </w:r>
      <w:r>
        <w:t xml:space="preserve">- ChamadoId referencia Chamados (obrigatório)</w:t>
      </w:r>
      <w:r>
        <w:t xml:space="preserve"> </w:t>
      </w:r>
      <w:r>
        <w:t xml:space="preserve">- RemetenteId referencia Usuarios (obrigatório)</w:t>
      </w:r>
      <w:r>
        <w:t xml:space="preserve"> </w:t>
      </w:r>
      <w:r>
        <w:t xml:space="preserve">- Conteúdo não pode ser vazio</w:t>
      </w:r>
      <w:r>
        <w:t xml:space="preserve"> </w:t>
      </w:r>
      <w:r>
        <w:t xml:space="preserve">- Notas internas só são visíveis para TECNICO e ADMIN</w:t>
      </w:r>
    </w:p>
    <w:p>
      <w:r>
        <w:pict>
          <v:rect style="width:0;height:1.5pt" o:hralign="center" o:hrstd="t" o:hr="t"/>
        </w:pict>
      </w:r>
    </w:p>
    <w:bookmarkEnd w:id="12"/>
    <w:bookmarkStart w:id="13" w:name="entidade-anexos"/>
    <w:p>
      <w:pPr>
        <w:pStyle w:val="Heading3"/>
      </w:pPr>
      <w:r>
        <w:rPr>
          <w:b/>
          <w:bCs/>
        </w:rPr>
        <w:t xml:space="preserve">Entidade: ANEXOS</w:t>
      </w:r>
    </w:p>
    <w:p>
      <w:pPr>
        <w:pStyle w:val="FirstParagraph"/>
      </w:pPr>
      <w:r>
        <w:t xml:space="preserve">Armazena metadados dos arquivos anexados aos chamados.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ChamadoId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Chamado ao qual pertence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NomeArquivo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NomeUnico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no 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TipoArquivo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CaminhoArquivo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Path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CHECK &gt; 0</w:t>
            </w:r>
          </w:p>
        </w:tc>
        <w:tc>
          <w:tcPr/>
          <w:p>
            <w:pPr>
              <w:pStyle w:val="Compact"/>
            </w:pPr>
            <w:r>
              <w:t xml:space="preserve">Tamanho em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DataUpload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Data do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Restrições</w:t>
      </w:r>
      <w:r>
        <w:t xml:space="preserve">:</w:t>
      </w:r>
      <w:r>
        <w:t xml:space="preserve"> </w:t>
      </w:r>
      <w:r>
        <w:t xml:space="preserve">- ChamadoId referencia Chamados (obrigatório)</w:t>
      </w:r>
      <w:r>
        <w:t xml:space="preserve"> </w:t>
      </w:r>
      <w:r>
        <w:t xml:space="preserve">- Tamanho máximo: 10 MB (10.485.760 bytes)</w:t>
      </w:r>
      <w:r>
        <w:t xml:space="preserve"> </w:t>
      </w:r>
      <w:r>
        <w:t xml:space="preserve">- NomeUnico deve ser único no sistema (gerado com GUID)</w:t>
      </w:r>
    </w:p>
    <w:p>
      <w:r>
        <w:pict>
          <v:rect style="width:0;height:1.5pt" o:hralign="center" o:hrstd="t" o:hr="t"/>
        </w:pict>
      </w:r>
    </w:p>
    <w:bookmarkEnd w:id="13"/>
    <w:bookmarkStart w:id="14" w:name="entidade-respostas_prontas"/>
    <w:p>
      <w:pPr>
        <w:pStyle w:val="Heading3"/>
      </w:pPr>
      <w:r>
        <w:rPr>
          <w:b/>
          <w:bCs/>
        </w:rPr>
        <w:t xml:space="preserve">Entidade: RESPOSTAS_PRONTAS</w:t>
      </w:r>
    </w:p>
    <w:p>
      <w:pPr>
        <w:pStyle w:val="FirstParagraph"/>
      </w:pPr>
      <w:r>
        <w:t xml:space="preserve">Templates de respostas rápidas para os técnicos.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da 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Texto do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Categoria (opcional)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DataCriacao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Se está disponível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ntidade-artigos_knowledge_base"/>
    <w:p>
      <w:pPr>
        <w:pStyle w:val="Heading3"/>
      </w:pPr>
      <w:r>
        <w:rPr>
          <w:b/>
          <w:bCs/>
        </w:rPr>
        <w:t xml:space="preserve">Entidade: ARTIGOS_KNOWLEDGE_BASE</w:t>
      </w:r>
    </w:p>
    <w:p>
      <w:pPr>
        <w:pStyle w:val="FirstParagraph"/>
      </w:pPr>
      <w:r>
        <w:t xml:space="preserve">Artigos da base de conhecimento pública.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IDENTITY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NVARCHAR(300)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Título do artigo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Conteúdo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Categoria do artigo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Tags separadas por vírgula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Visualizacoes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Contador de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Publicado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Se está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DataCriacao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DataAtualizacao</w:t>
            </w:r>
          </w:p>
        </w:tc>
        <w:tc>
          <w:tcPr/>
          <w:p>
            <w:pPr>
              <w:pStyle w:val="Compact"/>
            </w:pPr>
            <w:r>
              <w:t xml:space="preserve">DATETIME2</w:t>
            </w:r>
          </w:p>
        </w:tc>
        <w:tc>
          <w:tcPr/>
          <w:p>
            <w:pPr>
              <w:pStyle w:val="Compact"/>
            </w:pPr>
            <w:r>
              <w:t xml:space="preserve">NOT NULL, DEFAULT GETDATE()</w:t>
            </w:r>
          </w:p>
        </w:tc>
        <w:tc>
          <w:tcPr/>
          <w:p>
            <w:pPr>
              <w:pStyle w:val="Compact"/>
            </w:pPr>
            <w:r>
              <w:t xml:space="preserve">Última edição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AutorId</w:t>
            </w:r>
            <w:r>
              <w:t xml:space="preserve"> </w:t>
            </w:r>
            <w:r>
              <w:t xml:space="preserve">(FK)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Quem criou o artigo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Restrições</w:t>
      </w:r>
      <w:r>
        <w:t xml:space="preserve">:</w:t>
      </w:r>
      <w:r>
        <w:t xml:space="preserve"> </w:t>
      </w:r>
      <w:r>
        <w:t xml:space="preserve">- AutorId referencia Usuarios (obrigatório)</w:t>
      </w:r>
      <w:r>
        <w:t xml:space="preserve"> </w:t>
      </w:r>
      <w:r>
        <w:t xml:space="preserve">- Apenas artigos com Publicado = 1 são visíveis aos clientes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relacionamentos"/>
    <w:p>
      <w:pPr>
        <w:pStyle w:val="Heading2"/>
      </w:pPr>
      <w:r>
        <w:t xml:space="preserve">7.3 RELACIONAMENTOS</w:t>
      </w:r>
    </w:p>
    <w:bookmarkStart w:id="17" w:name="usuarios-chamados-cliente"/>
    <w:p>
      <w:pPr>
        <w:pStyle w:val="Heading3"/>
      </w:pPr>
      <w:r>
        <w:rPr>
          <w:b/>
          <w:bCs/>
        </w:rPr>
        <w:t xml:space="preserve">1. USUARIOS → CHAMADOS (Cliente)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</w:t>
      </w:r>
      <w:r>
        <w:t xml:space="preserve">: 1:N (Um usuário pode ter muitos chamados)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Cardinalidade</w:t>
      </w:r>
      <w:r>
        <w:t xml:space="preserve">: (1,N) → (0,N)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Descrição</w:t>
      </w:r>
      <w:r>
        <w:t xml:space="preserve">: Um cliente pode abrir vários chamados. Todo chamado deve ter um cliente.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FK</w:t>
      </w:r>
      <w:r>
        <w:t xml:space="preserve">: Chamados.ClienteId → Usuarios.Id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Regra de Exclusão</w:t>
      </w:r>
      <w:r>
        <w:t xml:space="preserve">: ON DELETE NO ACTION (não pode excluir usuário com chamados)</w:t>
      </w:r>
    </w:p>
    <w:bookmarkEnd w:id="17"/>
    <w:bookmarkStart w:id="18" w:name="usuarios-chamados-técnico"/>
    <w:p>
      <w:pPr>
        <w:pStyle w:val="Heading3"/>
      </w:pPr>
      <w:r>
        <w:rPr>
          <w:b/>
          <w:bCs/>
        </w:rPr>
        <w:t xml:space="preserve">2. USUARIOS → CHAMADOS (Técnico)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Tipo</w:t>
      </w:r>
      <w:r>
        <w:t xml:space="preserve">: 1:N (Um técnico pode ser responsável por muitos chamados)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Cardinalidade</w:t>
      </w:r>
      <w:r>
        <w:t xml:space="preserve">: (0,1) → (0,N)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Descrição</w:t>
      </w:r>
      <w:r>
        <w:t xml:space="preserve">: Um técnico pode ser atribuído a vários chamados. Um chamado pode não ter técnico.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FK</w:t>
      </w:r>
      <w:r>
        <w:t xml:space="preserve">: Chamados.TecnicoResponsavelId → Usuarios.Id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Regra de Exclusão</w:t>
      </w:r>
      <w:r>
        <w:t xml:space="preserve">: ON DELETE NO ACTION</w:t>
      </w:r>
    </w:p>
    <w:bookmarkEnd w:id="18"/>
    <w:bookmarkStart w:id="19" w:name="chamados-mensagens"/>
    <w:p>
      <w:pPr>
        <w:pStyle w:val="Heading3"/>
      </w:pPr>
      <w:r>
        <w:rPr>
          <w:b/>
          <w:bCs/>
        </w:rPr>
        <w:t xml:space="preserve">3. CHAMADOS → MENSAGENS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</w:t>
      </w:r>
      <w:r>
        <w:t xml:space="preserve">: 1:N (Um chamado tem muitas mensagens)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Cardinalidade</w:t>
      </w:r>
      <w:r>
        <w:t xml:space="preserve">: (1,1) → (1,N)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Descrição</w:t>
      </w:r>
      <w:r>
        <w:t xml:space="preserve">: Todo chamado tem pelo menos uma mensagem (a descrição inicial). Uma mensagem pertence a apenas um chamado.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FK</w:t>
      </w:r>
      <w:r>
        <w:t xml:space="preserve">: Mensagens.ChamadoId → Chamados.Id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Regra de Exclusão</w:t>
      </w:r>
      <w:r>
        <w:t xml:space="preserve">: ON DELETE CASCADE (se excluir chamado, exclui mensagens)</w:t>
      </w:r>
    </w:p>
    <w:bookmarkEnd w:id="19"/>
    <w:bookmarkStart w:id="20" w:name="usuarios-mensagens"/>
    <w:p>
      <w:pPr>
        <w:pStyle w:val="Heading3"/>
      </w:pPr>
      <w:r>
        <w:rPr>
          <w:b/>
          <w:bCs/>
        </w:rPr>
        <w:t xml:space="preserve">4. USUARIOS → MENSAGENS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</w:t>
      </w:r>
      <w:r>
        <w:t xml:space="preserve">: 1:N (Um usuário envia muitas mensagens)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Cardinalidade</w:t>
      </w:r>
      <w:r>
        <w:t xml:space="preserve">: (1,1) → (0,N)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Descrição</w:t>
      </w:r>
      <w:r>
        <w:t xml:space="preserve">: Toda mensagem tem um remetente (cliente ou técnico). Um usuário pode enviar várias mensagens.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FK</w:t>
      </w:r>
      <w:r>
        <w:t xml:space="preserve">: Mensagens.RemetenteId → Usuarios.Id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Regra de Exclusão</w:t>
      </w:r>
      <w:r>
        <w:t xml:space="preserve">: ON DELETE NO ACTION</w:t>
      </w:r>
    </w:p>
    <w:bookmarkEnd w:id="20"/>
    <w:bookmarkStart w:id="21" w:name="chamados-anexos"/>
    <w:p>
      <w:pPr>
        <w:pStyle w:val="Heading3"/>
      </w:pPr>
      <w:r>
        <w:rPr>
          <w:b/>
          <w:bCs/>
        </w:rPr>
        <w:t xml:space="preserve">5. CHAMADOS → ANEXOS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</w:t>
      </w:r>
      <w:r>
        <w:t xml:space="preserve">: 1:N (Um chamado pode ter muitos anexos)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Cardinalidade</w:t>
      </w:r>
      <w:r>
        <w:t xml:space="preserve">: (1,1) → (0,N)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Descrição</w:t>
      </w:r>
      <w:r>
        <w:t xml:space="preserve">: Um chamado pode ter vários arquivos anexados. Um anexo pertence a apenas um chamado.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FK</w:t>
      </w:r>
      <w:r>
        <w:t xml:space="preserve">: Anexos.ChamadoId → Chamados.Id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Regra de Exclusão</w:t>
      </w:r>
      <w:r>
        <w:t xml:space="preserve">: ON DELETE CASCADE (se excluir chamado, exclui anexos)</w:t>
      </w:r>
    </w:p>
    <w:bookmarkEnd w:id="21"/>
    <w:bookmarkStart w:id="22" w:name="usuarios-artigos_knowledge_base"/>
    <w:p>
      <w:pPr>
        <w:pStyle w:val="Heading3"/>
      </w:pPr>
      <w:r>
        <w:rPr>
          <w:b/>
          <w:bCs/>
        </w:rPr>
        <w:t xml:space="preserve">6. USUARIOS → ARTIGOS_KNOWLEDGE_BASE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</w:t>
      </w:r>
      <w:r>
        <w:t xml:space="preserve">: 1:N (Um autor pode criar muitos artigos)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Cardinalidade</w:t>
      </w:r>
      <w:r>
        <w:t xml:space="preserve">: (1,1) → (0,N)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Descrição</w:t>
      </w:r>
      <w:r>
        <w:t xml:space="preserve">: Todo artigo tem um autor (técnico ou admin). Um usuário pode criar vários artigos.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FK</w:t>
      </w:r>
      <w:r>
        <w:t xml:space="preserve">: ArtigosKnowledgeBase.AutorId → Usuarios.Id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Regra de Exclusão</w:t>
      </w:r>
      <w:r>
        <w:t xml:space="preserve">: ON DELETE NO ACTION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iagrama-entidade-relacionamento-plantum"/>
    <w:p>
      <w:pPr>
        <w:pStyle w:val="Heading2"/>
      </w:pPr>
      <w:r>
        <w:t xml:space="preserve">7.4 DIAGRAMA ENTIDADE-RELACIONAMENTO (PLANTUM)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br/>
      </w:r>
      <w:r>
        <w:rPr>
          <w:rStyle w:val="VerbatimChar"/>
        </w:rPr>
        <w:t xml:space="preserve">' Estilos</w:t>
      </w:r>
      <w:r>
        <w:br/>
      </w:r>
      <w:r>
        <w:rPr>
          <w:rStyle w:val="VerbatimChar"/>
        </w:rPr>
        <w:t xml:space="preserve">skinparam linetype ortho</w:t>
      </w:r>
      <w:r>
        <w:br/>
      </w:r>
      <w:r>
        <w:rPr>
          <w:rStyle w:val="VerbatimChar"/>
        </w:rPr>
        <w:t xml:space="preserve">skinparam packageStyle rectangle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backgroundColor #FFFFFF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rPr>
          <w:rStyle w:val="VerbatimChar"/>
        </w:rPr>
        <w:t xml:space="preserve">' ENTIDADES</w:t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entity "USUARIOS" as usuarios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Nome : NVARCHAR(100)</w:t>
      </w:r>
      <w:r>
        <w:br/>
      </w:r>
      <w:r>
        <w:rPr>
          <w:rStyle w:val="VerbatimChar"/>
        </w:rPr>
        <w:t xml:space="preserve">  * Email : NVARCHAR(255) &lt;&lt;UNIQUE&gt;&gt;</w:t>
      </w:r>
      <w:r>
        <w:br/>
      </w:r>
      <w:r>
        <w:rPr>
          <w:rStyle w:val="VerbatimChar"/>
        </w:rPr>
        <w:t xml:space="preserve">  * Senha : NVARCHAR(MAX)</w:t>
      </w:r>
      <w:r>
        <w:br/>
      </w:r>
      <w:r>
        <w:rPr>
          <w:rStyle w:val="VerbatimChar"/>
        </w:rPr>
        <w:t xml:space="preserve">  * Role : NVARCHAR(50) &lt;&lt;CHECK&gt;&gt;</w:t>
      </w:r>
      <w:r>
        <w:br/>
      </w:r>
      <w:r>
        <w:rPr>
          <w:rStyle w:val="VerbatimChar"/>
        </w:rPr>
        <w:t xml:space="preserve">  * DataCriacao : DATETIME2</w:t>
      </w:r>
      <w:r>
        <w:br/>
      </w:r>
      <w:r>
        <w:rPr>
          <w:rStyle w:val="VerbatimChar"/>
        </w:rPr>
        <w:t xml:space="preserve">  UltimoAcesso : DATETIME2</w:t>
      </w:r>
      <w:r>
        <w:br/>
      </w:r>
      <w:r>
        <w:rPr>
          <w:rStyle w:val="VerbatimChar"/>
        </w:rPr>
        <w:t xml:space="preserve">  * Ativo : BIT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entity "CHAMADOS" as chamados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Titulo : NVARCHAR(200)</w:t>
      </w:r>
      <w:r>
        <w:br/>
      </w:r>
      <w:r>
        <w:rPr>
          <w:rStyle w:val="VerbatimChar"/>
        </w:rPr>
        <w:t xml:space="preserve">  * Descricao : NVARCHAR(MAX)</w:t>
      </w:r>
      <w:r>
        <w:br/>
      </w:r>
      <w:r>
        <w:rPr>
          <w:rStyle w:val="VerbatimChar"/>
        </w:rPr>
        <w:t xml:space="preserve">  * Status : NVARCHAR(50) &lt;&lt;CHECK&gt;&gt;</w:t>
      </w:r>
      <w:r>
        <w:br/>
      </w:r>
      <w:r>
        <w:rPr>
          <w:rStyle w:val="VerbatimChar"/>
        </w:rPr>
        <w:t xml:space="preserve">  * Prioridade : NVARCHAR(50) &lt;&lt;CHECK&gt;&gt;</w:t>
      </w:r>
      <w:r>
        <w:br/>
      </w:r>
      <w:r>
        <w:rPr>
          <w:rStyle w:val="VerbatimChar"/>
        </w:rPr>
        <w:t xml:space="preserve">  * ClienteId : INT &lt;&lt;FK&gt;&gt;</w:t>
      </w:r>
      <w:r>
        <w:br/>
      </w:r>
      <w:r>
        <w:rPr>
          <w:rStyle w:val="VerbatimChar"/>
        </w:rPr>
        <w:t xml:space="preserve">  TecnicoResponsavelId : INT &lt;&lt;FK&gt;&gt;</w:t>
      </w:r>
      <w:r>
        <w:br/>
      </w:r>
      <w:r>
        <w:rPr>
          <w:rStyle w:val="VerbatimChar"/>
        </w:rPr>
        <w:t xml:space="preserve">  * DataCriacao : DATETIME2</w:t>
      </w:r>
      <w:r>
        <w:br/>
      </w:r>
      <w:r>
        <w:rPr>
          <w:rStyle w:val="VerbatimChar"/>
        </w:rPr>
        <w:t xml:space="preserve">  * DataAtualizacao : DATETIME2</w:t>
      </w:r>
      <w:r>
        <w:br/>
      </w:r>
      <w:r>
        <w:rPr>
          <w:rStyle w:val="VerbatimChar"/>
        </w:rPr>
        <w:t xml:space="preserve">  DataFechamento : DATETIME2</w:t>
      </w:r>
      <w:r>
        <w:br/>
      </w:r>
      <w:r>
        <w:rPr>
          <w:rStyle w:val="VerbatimChar"/>
        </w:rPr>
        <w:t xml:space="preserve">  NotaAvaliacao : INT &lt;&lt;CHECK 1-5&gt;&gt;</w:t>
      </w:r>
      <w:r>
        <w:br/>
      </w:r>
      <w:r>
        <w:rPr>
          <w:rStyle w:val="VerbatimChar"/>
        </w:rPr>
        <w:t xml:space="preserve">  ComentarioAvaliacao : NVARCHAR(500)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entity "MENSAGENS" as mensagens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ChamadoId : INT &lt;&lt;FK&gt;&gt;</w:t>
      </w:r>
      <w:r>
        <w:br/>
      </w:r>
      <w:r>
        <w:rPr>
          <w:rStyle w:val="VerbatimChar"/>
        </w:rPr>
        <w:t xml:space="preserve">  * RemetenteId : INT &lt;&lt;FK&gt;&gt;</w:t>
      </w:r>
      <w:r>
        <w:br/>
      </w:r>
      <w:r>
        <w:rPr>
          <w:rStyle w:val="VerbatimChar"/>
        </w:rPr>
        <w:t xml:space="preserve">  * Conteudo : NVARCHAR(MAX)</w:t>
      </w:r>
      <w:r>
        <w:br/>
      </w:r>
      <w:r>
        <w:rPr>
          <w:rStyle w:val="VerbatimChar"/>
        </w:rPr>
        <w:t xml:space="preserve">  * DataEnvio : DATETIME2</w:t>
      </w:r>
      <w:r>
        <w:br/>
      </w:r>
      <w:r>
        <w:rPr>
          <w:rStyle w:val="VerbatimChar"/>
        </w:rPr>
        <w:t xml:space="preserve">  * LidoPeloCliente : BIT</w:t>
      </w:r>
      <w:r>
        <w:br/>
      </w:r>
      <w:r>
        <w:rPr>
          <w:rStyle w:val="VerbatimChar"/>
        </w:rPr>
        <w:t xml:space="preserve">  * IsNotaInterna : BIT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entity "ANEXOS" as anexos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ChamadoId : INT &lt;&lt;FK&gt;&gt;</w:t>
      </w:r>
      <w:r>
        <w:br/>
      </w:r>
      <w:r>
        <w:rPr>
          <w:rStyle w:val="VerbatimChar"/>
        </w:rPr>
        <w:t xml:space="preserve">  * NomeArquivo : NVARCHAR(255)</w:t>
      </w:r>
      <w:r>
        <w:br/>
      </w:r>
      <w:r>
        <w:rPr>
          <w:rStyle w:val="VerbatimChar"/>
        </w:rPr>
        <w:t xml:space="preserve">  * NomeUnico : NVARCHAR(255)</w:t>
      </w:r>
      <w:r>
        <w:br/>
      </w:r>
      <w:r>
        <w:rPr>
          <w:rStyle w:val="VerbatimChar"/>
        </w:rPr>
        <w:t xml:space="preserve">  * TipoArquivo : NVARCHAR(100)</w:t>
      </w:r>
      <w:r>
        <w:br/>
      </w:r>
      <w:r>
        <w:rPr>
          <w:rStyle w:val="VerbatimChar"/>
        </w:rPr>
        <w:t xml:space="preserve">  * CaminhoArquivo : NVARCHAR(500)</w:t>
      </w:r>
      <w:r>
        <w:br/>
      </w:r>
      <w:r>
        <w:rPr>
          <w:rStyle w:val="VerbatimChar"/>
        </w:rPr>
        <w:t xml:space="preserve">  * Tamanho : BIGINT &lt;&lt;MAX 10MB&gt;&gt;</w:t>
      </w:r>
      <w:r>
        <w:br/>
      </w:r>
      <w:r>
        <w:rPr>
          <w:rStyle w:val="VerbatimChar"/>
        </w:rPr>
        <w:t xml:space="preserve">  * DataUpload : DATETIME2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entity "RESPOSTAS_PRONTAS" as respostas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Titulo : NVARCHAR(200)</w:t>
      </w:r>
      <w:r>
        <w:br/>
      </w:r>
      <w:r>
        <w:rPr>
          <w:rStyle w:val="VerbatimChar"/>
        </w:rPr>
        <w:t xml:space="preserve">  * Conteudo : NVARCHAR(MAX)</w:t>
      </w:r>
      <w:r>
        <w:br/>
      </w:r>
      <w:r>
        <w:rPr>
          <w:rStyle w:val="VerbatimChar"/>
        </w:rPr>
        <w:t xml:space="preserve">  Categoria : NVARCHAR(100)</w:t>
      </w:r>
      <w:r>
        <w:br/>
      </w:r>
      <w:r>
        <w:rPr>
          <w:rStyle w:val="VerbatimChar"/>
        </w:rPr>
        <w:t xml:space="preserve">  * DataCriacao : DATETIME2</w:t>
      </w:r>
      <w:r>
        <w:br/>
      </w:r>
      <w:r>
        <w:rPr>
          <w:rStyle w:val="VerbatimChar"/>
        </w:rPr>
        <w:t xml:space="preserve">  * Ativo : BIT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entity "ARTIGOS_KNOWLEDGE_BASE" as artigos {</w:t>
      </w:r>
      <w:r>
        <w:br/>
      </w:r>
      <w:r>
        <w:rPr>
          <w:rStyle w:val="VerbatimChar"/>
        </w:rPr>
        <w:t xml:space="preserve">  * **Id** : INT &lt;&lt;PK&gt;&gt;</w:t>
      </w:r>
      <w:r>
        <w:br/>
      </w:r>
      <w:r>
        <w:rPr>
          <w:rStyle w:val="VerbatimChar"/>
        </w:rPr>
        <w:t xml:space="preserve">  --</w:t>
      </w:r>
      <w:r>
        <w:br/>
      </w:r>
      <w:r>
        <w:rPr>
          <w:rStyle w:val="VerbatimChar"/>
        </w:rPr>
        <w:t xml:space="preserve">  * Titulo : NVARCHAR(300)</w:t>
      </w:r>
      <w:r>
        <w:br/>
      </w:r>
      <w:r>
        <w:rPr>
          <w:rStyle w:val="VerbatimChar"/>
        </w:rPr>
        <w:t xml:space="preserve">  * Conteudo : NVARCHAR(MAX)</w:t>
      </w:r>
      <w:r>
        <w:br/>
      </w:r>
      <w:r>
        <w:rPr>
          <w:rStyle w:val="VerbatimChar"/>
        </w:rPr>
        <w:t xml:space="preserve">  Categoria : NVARCHAR(100)</w:t>
      </w:r>
      <w:r>
        <w:br/>
      </w:r>
      <w:r>
        <w:rPr>
          <w:rStyle w:val="VerbatimChar"/>
        </w:rPr>
        <w:t xml:space="preserve">  Tags : NVARCHAR(500)</w:t>
      </w:r>
      <w:r>
        <w:br/>
      </w:r>
      <w:r>
        <w:rPr>
          <w:rStyle w:val="VerbatimChar"/>
        </w:rPr>
        <w:t xml:space="preserve">  * Visualizacoes : INT</w:t>
      </w:r>
      <w:r>
        <w:br/>
      </w:r>
      <w:r>
        <w:rPr>
          <w:rStyle w:val="VerbatimChar"/>
        </w:rPr>
        <w:t xml:space="preserve">  * Publicado : BIT</w:t>
      </w:r>
      <w:r>
        <w:br/>
      </w:r>
      <w:r>
        <w:rPr>
          <w:rStyle w:val="VerbatimChar"/>
        </w:rPr>
        <w:t xml:space="preserve">  * DataCriacao : DATETIME2</w:t>
      </w:r>
      <w:r>
        <w:br/>
      </w:r>
      <w:r>
        <w:rPr>
          <w:rStyle w:val="VerbatimChar"/>
        </w:rPr>
        <w:t xml:space="preserve">  * DataAtualizacao : DATETIME2</w:t>
      </w:r>
      <w:r>
        <w:br/>
      </w:r>
      <w:r>
        <w:rPr>
          <w:rStyle w:val="VerbatimChar"/>
        </w:rPr>
        <w:t xml:space="preserve">  * AutorId : INT &lt;&lt;FK&gt;&gt;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rPr>
          <w:rStyle w:val="VerbatimChar"/>
        </w:rPr>
        <w:t xml:space="preserve">' RELACIONAMENTOS</w:t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' USUARIOS (Cliente) → CHAMADOS</w:t>
      </w:r>
      <w:r>
        <w:br/>
      </w:r>
      <w:r>
        <w:rPr>
          <w:rStyle w:val="VerbatimChar"/>
        </w:rPr>
        <w:t xml:space="preserve">usuarios ||--o{ chamados : "abre\n(ClienteId)"</w:t>
      </w:r>
      <w:r>
        <w:br/>
      </w:r>
      <w:r>
        <w:br/>
      </w:r>
      <w:r>
        <w:rPr>
          <w:rStyle w:val="VerbatimChar"/>
        </w:rPr>
        <w:t xml:space="preserve">' USUARIOS (Técnico) → CHAMADOS</w:t>
      </w:r>
      <w:r>
        <w:br/>
      </w:r>
      <w:r>
        <w:rPr>
          <w:rStyle w:val="VerbatimChar"/>
        </w:rPr>
        <w:t xml:space="preserve">usuarios ||--o{ chamados : "atende\n(TecnicoResponsavelId)"</w:t>
      </w:r>
      <w:r>
        <w:br/>
      </w:r>
      <w:r>
        <w:br/>
      </w:r>
      <w:r>
        <w:rPr>
          <w:rStyle w:val="VerbatimChar"/>
        </w:rPr>
        <w:t xml:space="preserve">' CHAMADOS → MENSAGENS</w:t>
      </w:r>
      <w:r>
        <w:br/>
      </w:r>
      <w:r>
        <w:rPr>
          <w:rStyle w:val="VerbatimChar"/>
        </w:rPr>
        <w:t xml:space="preserve">chamados ||--|{ mensagens : "possui\n(ChamadoId)"</w:t>
      </w:r>
      <w:r>
        <w:br/>
      </w:r>
      <w:r>
        <w:br/>
      </w:r>
      <w:r>
        <w:rPr>
          <w:rStyle w:val="VerbatimChar"/>
        </w:rPr>
        <w:t xml:space="preserve">' USUARIOS → MENSAGENS</w:t>
      </w:r>
      <w:r>
        <w:br/>
      </w:r>
      <w:r>
        <w:rPr>
          <w:rStyle w:val="VerbatimChar"/>
        </w:rPr>
        <w:t xml:space="preserve">usuarios ||--o{ mensagens : "envia\n(RemetenteId)"</w:t>
      </w:r>
      <w:r>
        <w:br/>
      </w:r>
      <w:r>
        <w:br/>
      </w:r>
      <w:r>
        <w:rPr>
          <w:rStyle w:val="VerbatimChar"/>
        </w:rPr>
        <w:t xml:space="preserve">' CHAMADOS → ANEXOS</w:t>
      </w:r>
      <w:r>
        <w:br/>
      </w:r>
      <w:r>
        <w:rPr>
          <w:rStyle w:val="VerbatimChar"/>
        </w:rPr>
        <w:t xml:space="preserve">chamados ||--o{ anexos : "contém\n(ChamadoId)"</w:t>
      </w:r>
      <w:r>
        <w:br/>
      </w:r>
      <w:r>
        <w:br/>
      </w:r>
      <w:r>
        <w:rPr>
          <w:rStyle w:val="VerbatimChar"/>
        </w:rPr>
        <w:t xml:space="preserve">' USUARIOS → ARTIGOS_KNOWLEDGE_BASE</w:t>
      </w:r>
      <w:r>
        <w:br/>
      </w:r>
      <w:r>
        <w:rPr>
          <w:rStyle w:val="VerbatimChar"/>
        </w:rPr>
        <w:t xml:space="preserve">usuarios ||--o{ artigos : "escreve\n(AutorId)"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rPr>
          <w:rStyle w:val="VerbatimChar"/>
        </w:rPr>
        <w:t xml:space="preserve">' NOTAS EXPLICATIVAS</w:t>
      </w:r>
      <w:r>
        <w:br/>
      </w:r>
      <w:r>
        <w:rPr>
          <w:rStyle w:val="VerbatimChar"/>
        </w:rPr>
        <w:t xml:space="preserve">' 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note right of usuarios</w:t>
      </w:r>
      <w:r>
        <w:br/>
      </w:r>
      <w:r>
        <w:rPr>
          <w:rStyle w:val="VerbatimChar"/>
        </w:rPr>
        <w:t xml:space="preserve">  **Roles possíveis:**</w:t>
      </w:r>
      <w:r>
        <w:br/>
      </w:r>
      <w:r>
        <w:rPr>
          <w:rStyle w:val="VerbatimChar"/>
        </w:rPr>
        <w:t xml:space="preserve">  - CLIENTE</w:t>
      </w:r>
      <w:r>
        <w:br/>
      </w:r>
      <w:r>
        <w:rPr>
          <w:rStyle w:val="VerbatimChar"/>
        </w:rPr>
        <w:t xml:space="preserve">  - TECNICO</w:t>
      </w:r>
      <w:r>
        <w:br/>
      </w:r>
      <w:r>
        <w:rPr>
          <w:rStyle w:val="VerbatimChar"/>
        </w:rPr>
        <w:t xml:space="preserve">  - ADMIN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**Segurança:**</w:t>
      </w:r>
      <w:r>
        <w:br/>
      </w:r>
      <w:r>
        <w:rPr>
          <w:rStyle w:val="VerbatimChar"/>
        </w:rPr>
        <w:t xml:space="preserve">  - Senha com hash bcrypt</w:t>
      </w:r>
      <w:r>
        <w:br/>
      </w:r>
      <w:r>
        <w:rPr>
          <w:rStyle w:val="VerbatimChar"/>
        </w:rPr>
        <w:t xml:space="preserve">  - Email único no sistema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chamados</w:t>
      </w:r>
      <w:r>
        <w:br/>
      </w:r>
      <w:r>
        <w:rPr>
          <w:rStyle w:val="VerbatimChar"/>
        </w:rPr>
        <w:t xml:space="preserve">  **Status possíveis:**</w:t>
      </w:r>
      <w:r>
        <w:br/>
      </w:r>
      <w:r>
        <w:rPr>
          <w:rStyle w:val="VerbatimChar"/>
        </w:rPr>
        <w:t xml:space="preserve">  - ABERTO</w:t>
      </w:r>
      <w:r>
        <w:br/>
      </w:r>
      <w:r>
        <w:rPr>
          <w:rStyle w:val="VerbatimChar"/>
        </w:rPr>
        <w:t xml:space="preserve">  - EM_ANDAMENTO</w:t>
      </w:r>
      <w:r>
        <w:br/>
      </w:r>
      <w:r>
        <w:rPr>
          <w:rStyle w:val="VerbatimChar"/>
        </w:rPr>
        <w:t xml:space="preserve">  - AGUARDANDO_CLIENTE</w:t>
      </w:r>
      <w:r>
        <w:br/>
      </w:r>
      <w:r>
        <w:rPr>
          <w:rStyle w:val="VerbatimChar"/>
        </w:rPr>
        <w:t xml:space="preserve">  - RESOLVIDO</w:t>
      </w:r>
      <w:r>
        <w:br/>
      </w:r>
      <w:r>
        <w:rPr>
          <w:rStyle w:val="VerbatimChar"/>
        </w:rPr>
        <w:t xml:space="preserve">  - FECHADO</w:t>
      </w:r>
      <w:r>
        <w:br/>
      </w:r>
      <w:r>
        <w:rPr>
          <w:rStyle w:val="VerbatimChar"/>
        </w:rPr>
        <w:t xml:space="preserve">  - CANCELADO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**Prioridades:**</w:t>
      </w:r>
      <w:r>
        <w:br/>
      </w:r>
      <w:r>
        <w:rPr>
          <w:rStyle w:val="VerbatimChar"/>
        </w:rPr>
        <w:t xml:space="preserve">  - BAIXA</w:t>
      </w:r>
      <w:r>
        <w:br/>
      </w:r>
      <w:r>
        <w:rPr>
          <w:rStyle w:val="VerbatimChar"/>
        </w:rPr>
        <w:t xml:space="preserve">  - MEDIA</w:t>
      </w:r>
      <w:r>
        <w:br/>
      </w:r>
      <w:r>
        <w:rPr>
          <w:rStyle w:val="VerbatimChar"/>
        </w:rPr>
        <w:t xml:space="preserve">  - ALTA</w:t>
      </w:r>
      <w:r>
        <w:br/>
      </w:r>
      <w:r>
        <w:rPr>
          <w:rStyle w:val="VerbatimChar"/>
        </w:rPr>
        <w:t xml:space="preserve">  - URGENTE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mensagens</w:t>
      </w:r>
      <w:r>
        <w:br/>
      </w:r>
      <w:r>
        <w:rPr>
          <w:rStyle w:val="VerbatimChar"/>
        </w:rPr>
        <w:t xml:space="preserve">  **Tipos de mensagem:**</w:t>
      </w:r>
      <w:r>
        <w:br/>
      </w:r>
      <w:r>
        <w:rPr>
          <w:rStyle w:val="VerbatimChar"/>
        </w:rPr>
        <w:t xml:space="preserve">  - Mensagem normal (IsNotaInterna = 0)</w:t>
      </w:r>
      <w:r>
        <w:br/>
      </w:r>
      <w:r>
        <w:rPr>
          <w:rStyle w:val="VerbatimChar"/>
        </w:rPr>
        <w:t xml:space="preserve">  - Nota interna (IsNotaInterna = 1)</w:t>
      </w:r>
      <w:r>
        <w:br/>
      </w:r>
      <w:r>
        <w:rPr>
          <w:rStyle w:val="VerbatimChar"/>
        </w:rPr>
        <w:t xml:space="preserve">    * Visível apenas para técnicos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anexos</w:t>
      </w:r>
      <w:r>
        <w:br/>
      </w:r>
      <w:r>
        <w:rPr>
          <w:rStyle w:val="VerbatimChar"/>
        </w:rPr>
        <w:t xml:space="preserve">  **Armazenamento:**</w:t>
      </w:r>
      <w:r>
        <w:br/>
      </w:r>
      <w:r>
        <w:rPr>
          <w:rStyle w:val="VerbatimChar"/>
        </w:rPr>
        <w:t xml:space="preserve">  - Metadados no banco</w:t>
      </w:r>
      <w:r>
        <w:br/>
      </w:r>
      <w:r>
        <w:rPr>
          <w:rStyle w:val="VerbatimChar"/>
        </w:rPr>
        <w:t xml:space="preserve">  - Arquivo físico em:</w:t>
      </w:r>
      <w:r>
        <w:br/>
      </w:r>
      <w:r>
        <w:rPr>
          <w:rStyle w:val="VerbatimChar"/>
        </w:rPr>
        <w:t xml:space="preserve">    backend/caju_uploads/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**Limite:**</w:t>
      </w:r>
      <w:r>
        <w:br/>
      </w:r>
      <w:r>
        <w:rPr>
          <w:rStyle w:val="VerbatimChar"/>
        </w:rPr>
        <w:t xml:space="preserve">  - Máximo 10 MB por arquivo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24"/>
    <w:bookmarkStart w:id="25" w:name="diagrama-simplificado-notação-chen"/>
    <w:p>
      <w:pPr>
        <w:pStyle w:val="Heading2"/>
      </w:pPr>
      <w:r>
        <w:t xml:space="preserve">7.5 DIAGRAMA SIMPLIFICADO (NOTAÇÃO CHEN)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 USUARIOS   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│1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│             │             │</w:t>
      </w:r>
      <w:r>
        <w:br/>
      </w:r>
      <w:r>
        <w:rPr>
          <w:rStyle w:val="VerbatimChar"/>
        </w:rPr>
        <w:t xml:space="preserve">           │abre         │atende       │escreve</w:t>
      </w:r>
      <w:r>
        <w:br/>
      </w:r>
      <w:r>
        <w:rPr>
          <w:rStyle w:val="VerbatimChar"/>
        </w:rPr>
        <w:t xml:space="preserve">           │             │             │</w:t>
      </w:r>
      <w:r>
        <w:br/>
      </w:r>
      <w:r>
        <w:rPr>
          <w:rStyle w:val="VerbatimChar"/>
        </w:rPr>
        <w:t xml:space="preserve">          N│            N│            N│</w:t>
      </w:r>
      <w:r>
        <w:br/>
      </w:r>
      <w:r>
        <w:rPr>
          <w:rStyle w:val="VerbatimChar"/>
        </w:rPr>
        <w:t xml:space="preserve">     ┌──────────┐  ┌──────────┐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 │ CHAMADOS │  │ CHAMADOS │  │ ARTIGOS_KB       │</w:t>
      </w:r>
      <w:r>
        <w:br/>
      </w:r>
      <w:r>
        <w:rPr>
          <w:rStyle w:val="VerbatimChar"/>
        </w:rPr>
        <w:t xml:space="preserve">     └──────────┘  └──────────┘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  │             │</w:t>
      </w:r>
      <w:r>
        <w:br/>
      </w:r>
      <w:r>
        <w:rPr>
          <w:rStyle w:val="VerbatimChar"/>
        </w:rPr>
        <w:t xml:space="preserve">          │1            │1</w:t>
      </w:r>
      <w:r>
        <w:br/>
      </w:r>
      <w:r>
        <w:rPr>
          <w:rStyle w:val="VerbatimChar"/>
        </w:rPr>
        <w:t xml:space="preserve">          │             │</w:t>
      </w:r>
      <w:r>
        <w:br/>
      </w:r>
      <w:r>
        <w:rPr>
          <w:rStyle w:val="VerbatimChar"/>
        </w:rPr>
        <w:t xml:space="preserve">    ┌─────┴─────┐       │envia</w:t>
      </w:r>
      <w:r>
        <w:br/>
      </w:r>
      <w:r>
        <w:rPr>
          <w:rStyle w:val="VerbatimChar"/>
        </w:rPr>
        <w:t xml:space="preserve">    │           │       │</w:t>
      </w:r>
      <w:r>
        <w:br/>
      </w:r>
      <w:r>
        <w:rPr>
          <w:rStyle w:val="VerbatimChar"/>
        </w:rPr>
        <w:t xml:space="preserve">   N│          N│      N│</w:t>
      </w:r>
      <w:r>
        <w:br/>
      </w:r>
      <w:r>
        <w:rPr>
          <w:rStyle w:val="VerbatimChar"/>
        </w:rPr>
        <w:t xml:space="preserve">┌──────────┐ ┌──────┐ ┌──────────┐</w:t>
      </w:r>
      <w:r>
        <w:br/>
      </w:r>
      <w:r>
        <w:rPr>
          <w:rStyle w:val="VerbatimChar"/>
        </w:rPr>
        <w:t xml:space="preserve">│MENSAGENS │ │ANEXOS│ │MENSAGENS │</w:t>
      </w:r>
      <w:r>
        <w:br/>
      </w:r>
      <w:r>
        <w:rPr>
          <w:rStyle w:val="VerbatimChar"/>
        </w:rPr>
        <w:t xml:space="preserve">└──────────┘ └──────┘ └──────────┘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tabela-de-cardinalidades"/>
    <w:p>
      <w:pPr>
        <w:pStyle w:val="Heading2"/>
      </w:pPr>
      <w:r>
        <w:t xml:space="preserve">7.6 TABELA DE CARDINALIDADES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683"/>
        <w:gridCol w:w="1188"/>
        <w:gridCol w:w="1683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Entidade A</w:t>
            </w:r>
          </w:p>
        </w:tc>
        <w:tc>
          <w:tcPr/>
          <w:p>
            <w:pPr>
              <w:pStyle w:val="Compact"/>
            </w:pPr>
            <w:r>
              <w:t xml:space="preserve">Cardinalidade A</w:t>
            </w:r>
          </w:p>
        </w:tc>
        <w:tc>
          <w:tcPr/>
          <w:p>
            <w:pPr>
              <w:pStyle w:val="Compact"/>
            </w:pPr>
            <w:r>
              <w:t xml:space="preserve">Entidade B</w:t>
            </w:r>
          </w:p>
        </w:tc>
        <w:tc>
          <w:tcPr/>
          <w:p>
            <w:pPr>
              <w:pStyle w:val="Compact"/>
            </w:pPr>
            <w:r>
              <w:t xml:space="preserve">Cardinalidade B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Cliente-Chamado</w:t>
            </w:r>
          </w:p>
        </w:tc>
        <w:tc>
          <w:tcPr/>
          <w:p>
            <w:pPr>
              <w:pStyle w:val="Compact"/>
            </w:pPr>
            <w:r>
              <w:t xml:space="preserve">USUARIOS (Cliente)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Técnico-Chamado</w:t>
            </w:r>
          </w:p>
        </w:tc>
        <w:tc>
          <w:tcPr/>
          <w:p>
            <w:pPr>
              <w:pStyle w:val="Compact"/>
            </w:pPr>
            <w:r>
              <w:t xml:space="preserve">USUARIOS (Técnico)</w:t>
            </w:r>
          </w:p>
        </w:tc>
        <w:tc>
          <w:tcPr/>
          <w:p>
            <w:pPr>
              <w:pStyle w:val="Compact"/>
            </w:pPr>
            <w:r>
              <w:t xml:space="preserve">0..1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0..1:N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Chamado-Mensagem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Remetente-Mensagem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Chamado-Anexo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ANEXOS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Autor-Artigo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ARTIGOS_KB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: Obrigatório (exatamente 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: Muitos (0 ou mais)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0..1</w:t>
      </w:r>
      <w:r>
        <w:t xml:space="preserve">: Opcional (zero ou um)</w:t>
      </w:r>
    </w:p>
    <w:p>
      <w:r>
        <w:pict>
          <v:rect style="width:0;height:1.5pt" o:hralign="center" o:hrstd="t" o:hr="t"/>
        </w:pict>
      </w:r>
    </w:p>
    <w:bookmarkEnd w:id="26"/>
    <w:bookmarkStart w:id="29" w:name="regras-de-integridade-referencial"/>
    <w:p>
      <w:pPr>
        <w:pStyle w:val="Heading2"/>
      </w:pPr>
      <w:r>
        <w:t xml:space="preserve">7.7 REGRAS DE INTEGRIDADE REFERENCIAL</w:t>
      </w:r>
    </w:p>
    <w:bookmarkStart w:id="27" w:name="delete-behaviors"/>
    <w:p>
      <w:pPr>
        <w:pStyle w:val="Heading3"/>
      </w:pPr>
      <w:r>
        <w:rPr>
          <w:b/>
          <w:bCs/>
        </w:rPr>
        <w:t xml:space="preserve">DELETE Behaviors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1675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FK Table</w:t>
            </w:r>
          </w:p>
        </w:tc>
        <w:tc>
          <w:tcPr/>
          <w:p>
            <w:pPr>
              <w:pStyle w:val="Compact"/>
            </w:pPr>
            <w:r>
              <w:t xml:space="preserve">ON DELETE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→ Chamados (Cliente)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Preservar histórico de chamados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→ Chamados (Técnico)</w:t>
            </w:r>
          </w:p>
        </w:tc>
        <w:tc>
          <w:tcPr/>
          <w:p>
            <w:pPr>
              <w:pStyle w:val="Compact"/>
            </w:pPr>
            <w:r>
              <w:t xml:space="preserve">Chamados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Preservar histórico de atendimento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 → Mensagens</w:t>
            </w:r>
          </w:p>
        </w:tc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Mensagens pertencem ao chamado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→ Mensagens</w:t>
            </w:r>
          </w:p>
        </w:tc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Preservar histórico de quem enviou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Chamados → Anexos</w:t>
            </w:r>
          </w:p>
        </w:tc>
        <w:tc>
          <w:tcPr/>
          <w:p>
            <w:pPr>
              <w:pStyle w:val="Compact"/>
            </w:pPr>
            <w:r>
              <w:t xml:space="preserve">Anexos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Anexos pertencem ao chamado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→ Artigos</w:t>
            </w:r>
          </w:p>
        </w:tc>
        <w:tc>
          <w:tcPr/>
          <w:p>
            <w:pPr>
              <w:pStyle w:val="Compact"/>
            </w:pPr>
            <w:r>
              <w:t xml:space="preserve">Artigos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Preservar autoria do artigo</w:t>
            </w:r>
          </w:p>
        </w:tc>
      </w:tr>
    </w:tbl>
    <w:bookmarkEnd w:id="27"/>
    <w:bookmarkStart w:id="28" w:name="update-behaviors"/>
    <w:p>
      <w:pPr>
        <w:pStyle w:val="Heading3"/>
      </w:pPr>
      <w:r>
        <w:rPr>
          <w:b/>
          <w:bCs/>
        </w:rPr>
        <w:t xml:space="preserve">UPDATE Behaviors</w:t>
      </w:r>
    </w:p>
    <w:p>
      <w:pPr>
        <w:pStyle w:val="FirstParagraph"/>
      </w:pPr>
      <w:r>
        <w:t xml:space="preserve">Todas as FK utilizam</w:t>
      </w:r>
      <w:r>
        <w:t xml:space="preserve"> </w:t>
      </w:r>
      <w:r>
        <w:rPr>
          <w:b/>
          <w:bCs/>
        </w:rPr>
        <w:t xml:space="preserve">ON UPDATE CASCADE</w:t>
      </w:r>
      <w:r>
        <w:t xml:space="preserve"> </w:t>
      </w:r>
      <w:r>
        <w:t xml:space="preserve">(padrão do SQL Server).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icionário-de-dados"/>
    <w:p>
      <w:pPr>
        <w:pStyle w:val="Heading2"/>
      </w:pPr>
      <w:r>
        <w:t xml:space="preserve">7.8 DICIONÁRIO DE DADOS</w:t>
      </w:r>
    </w:p>
    <w:bookmarkStart w:id="30" w:name="tipos-de-dados-padronizados"/>
    <w:p>
      <w:pPr>
        <w:pStyle w:val="Heading3"/>
      </w:pPr>
      <w:r>
        <w:rPr>
          <w:b/>
          <w:bCs/>
        </w:rPr>
        <w:t xml:space="preserve">Tipos de Dados Padronizados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C#</w:t>
            </w:r>
          </w:p>
        </w:tc>
        <w:tc>
          <w:tcPr/>
          <w:p>
            <w:pPr>
              <w:pStyle w:val="Compact"/>
            </w:pPr>
            <w:r>
              <w:t xml:space="preserve">Tipo SQL Server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IDs e números inteiros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(curto)</w:t>
            </w:r>
          </w:p>
        </w:tc>
        <w:tc>
          <w:tcPr/>
          <w:p>
            <w:pPr>
              <w:pStyle w:val="Compact"/>
            </w:pPr>
            <w:r>
              <w:t xml:space="preserve">NVARCHAR(N)</w:t>
            </w:r>
          </w:p>
        </w:tc>
        <w:tc>
          <w:tcPr/>
          <w:p>
            <w:pPr>
              <w:pStyle w:val="Compact"/>
            </w:pPr>
            <w:r>
              <w:t xml:space="preserve">Textos pequenos (N ≤ 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(longo)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Textos grandes 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Datas e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Flags booleanos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Números grandes (tamanho de arquivo)</w:t>
            </w:r>
          </w:p>
        </w:tc>
      </w:tr>
    </w:tbl>
    <w:bookmarkEnd w:id="30"/>
    <w:bookmarkStart w:id="31" w:name="convenções-de-nomenclatura"/>
    <w:p>
      <w:pPr>
        <w:pStyle w:val="Heading3"/>
      </w:pPr>
      <w:r>
        <w:rPr>
          <w:b/>
          <w:bCs/>
        </w:rPr>
        <w:t xml:space="preserve">Convenções de Nomenclatura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Tabelas</w:t>
      </w:r>
      <w:r>
        <w:t xml:space="preserve">: PascalCase, singular (Usuarios, Chamados)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Colunas</w:t>
      </w:r>
      <w:r>
        <w:t xml:space="preserve">: PascalCase (ClienteId, DataCriacao)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PKs</w:t>
      </w:r>
      <w:r>
        <w:t xml:space="preserve">: Sempre</w:t>
      </w:r>
      <w:r>
        <w:t xml:space="preserve"> </w:t>
      </w:r>
      <w:r>
        <w:t xml:space="preserve">“Id”</w:t>
      </w:r>
      <w:r>
        <w:t xml:space="preserve"> </w:t>
      </w:r>
      <w:r>
        <w:t xml:space="preserve">(INT IDENTITY)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FKs</w:t>
      </w:r>
      <w:r>
        <w:t xml:space="preserve">: NomeEntidadeId (ClienteId, ChamadoId)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Índices</w:t>
      </w:r>
      <w:r>
        <w:t xml:space="preserve">: IX_Tabela_Coluna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Constraints</w:t>
      </w:r>
      <w:r>
        <w:t xml:space="preserve">: CK_Tabela_Coluna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normalização"/>
    <w:p>
      <w:pPr>
        <w:pStyle w:val="Heading2"/>
      </w:pPr>
      <w:r>
        <w:t xml:space="preserve">7.9 NORMALIZAÇÃO</w:t>
      </w:r>
    </w:p>
    <w:p>
      <w:pPr>
        <w:pStyle w:val="FirstParagraph"/>
      </w:pPr>
      <w:r>
        <w:t xml:space="preserve">O banco de dados está na</w:t>
      </w:r>
      <w:r>
        <w:t xml:space="preserve"> </w:t>
      </w:r>
      <w:r>
        <w:rPr>
          <w:b/>
          <w:bCs/>
        </w:rPr>
        <w:t xml:space="preserve">3ª Forma Normal (3FN)</w:t>
      </w:r>
      <w:r>
        <w:t xml:space="preserve">:</w:t>
      </w:r>
    </w:p>
    <w:bookmarkStart w:id="33" w:name="fn-primeira-forma-normal"/>
    <w:p>
      <w:pPr>
        <w:pStyle w:val="Heading3"/>
      </w:pPr>
      <w:r>
        <w:rPr>
          <w:b/>
          <w:bCs/>
        </w:rPr>
        <w:t xml:space="preserve">1FN (Primeira Forma Normal)</w:t>
      </w:r>
    </w:p>
    <w:p>
      <w:pPr>
        <w:pStyle w:val="FirstParagraph"/>
      </w:pPr>
      <w:r>
        <w:t xml:space="preserve">✅ Todos os atributos são atômicos (sem listas ou arrays)</w:t>
      </w:r>
      <w:r>
        <w:br/>
      </w:r>
      <w:r>
        <w:t xml:space="preserve">✅ Não há grupos repetitivos</w:t>
      </w:r>
    </w:p>
    <w:bookmarkEnd w:id="33"/>
    <w:bookmarkStart w:id="34" w:name="fn-segunda-forma-normal"/>
    <w:p>
      <w:pPr>
        <w:pStyle w:val="Heading3"/>
      </w:pPr>
      <w:r>
        <w:rPr>
          <w:b/>
          <w:bCs/>
        </w:rPr>
        <w:t xml:space="preserve">2FN (Segunda Forma Normal)</w:t>
      </w:r>
    </w:p>
    <w:p>
      <w:pPr>
        <w:pStyle w:val="FirstParagraph"/>
      </w:pPr>
      <w:r>
        <w:t xml:space="preserve">✅ Todos os atributos não-chave dependem totalmente da chave primária</w:t>
      </w:r>
      <w:r>
        <w:br/>
      </w:r>
      <w:r>
        <w:t xml:space="preserve">✅ Não há dependências parciais</w:t>
      </w:r>
    </w:p>
    <w:bookmarkEnd w:id="34"/>
    <w:bookmarkStart w:id="35" w:name="fn-terceira-forma-normal"/>
    <w:p>
      <w:pPr>
        <w:pStyle w:val="Heading3"/>
      </w:pPr>
      <w:r>
        <w:rPr>
          <w:b/>
          <w:bCs/>
        </w:rPr>
        <w:t xml:space="preserve">3FN (Terceira Forma Normal)</w:t>
      </w:r>
    </w:p>
    <w:p>
      <w:pPr>
        <w:pStyle w:val="FirstParagraph"/>
      </w:pPr>
      <w:r>
        <w:t xml:space="preserve">✅ Não há dependências transitivas</w:t>
      </w:r>
      <w:r>
        <w:br/>
      </w:r>
      <w:r>
        <w:t xml:space="preserve">✅ Atributos não-chave dependem apenas da PK, não de outros atributos</w:t>
      </w:r>
    </w:p>
    <w:p>
      <w:pPr>
        <w:pStyle w:val="BodyText"/>
      </w:pPr>
      <w:r>
        <w:rPr>
          <w:b/>
          <w:bCs/>
        </w:rPr>
        <w:t xml:space="preserve">Exemplo de Normalização Aplicada</w:t>
      </w:r>
      <w:r>
        <w:t xml:space="preserve">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Antes (Não normalizado)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Chamados: Id, Titulo, ClienteNome, ClienteEmail, TecnicoNome, TecnicoEmail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Depois (Normalizado - 3FN)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Usuarios: Id, Nome, Email</w:t>
      </w:r>
      <w:r>
        <w:br/>
      </w:r>
      <w:r>
        <w:rPr>
          <w:rStyle w:val="VerbatimChar"/>
        </w:rPr>
        <w:t xml:space="preserve">Chamados: Id, Titulo, ClienteId, TecnicoId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nsiderações-finais"/>
    <w:p>
      <w:pPr>
        <w:pStyle w:val="Heading2"/>
      </w:pPr>
      <w:r>
        <w:t xml:space="preserve">7.10 CONSIDERAÇÕES FINAIS</w:t>
      </w:r>
    </w:p>
    <w:bookmarkStart w:id="37" w:name="vantagens-do-modelo"/>
    <w:p>
      <w:pPr>
        <w:pStyle w:val="Heading3"/>
      </w:pPr>
      <w:r>
        <w:rPr>
          <w:b/>
          <w:bCs/>
        </w:rPr>
        <w:t xml:space="preserve">Vantagens do Modelo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Integridade Referencial</w:t>
      </w:r>
      <w:r>
        <w:t xml:space="preserve">: FKs garantem consistência dos dados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Normalização</w:t>
      </w:r>
      <w:r>
        <w:t xml:space="preserve">: Reduz redundância e anomalias de atualização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Flexibilidade</w:t>
      </w:r>
      <w:r>
        <w:t xml:space="preserve">: Fácil adicionar novos campos ou tabelas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Índices otimizam queries frequentes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Auditoria</w:t>
      </w:r>
      <w:r>
        <w:t xml:space="preserve">: Campos de data registram histórico de mudanças</w:t>
      </w:r>
    </w:p>
    <w:bookmarkEnd w:id="37"/>
    <w:bookmarkStart w:id="38" w:name="possíveis-melhorias-futuras"/>
    <w:p>
      <w:pPr>
        <w:pStyle w:val="Heading3"/>
      </w:pPr>
      <w:r>
        <w:rPr>
          <w:b/>
          <w:bCs/>
        </w:rPr>
        <w:t xml:space="preserve">Possíveis Melhorias Futuras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  <w:bCs/>
        </w:rPr>
        <w:t xml:space="preserve">Tabela de Auditoria</w:t>
      </w:r>
      <w:r>
        <w:t xml:space="preserve">: Log de todas as alterações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Tabela de Categorias</w:t>
      </w:r>
      <w:r>
        <w:t xml:space="preserve">: Normalizar categorias em tabela separada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Tabela de Tags</w:t>
      </w:r>
      <w:r>
        <w:t xml:space="preserve">: Sistema de tags mais robusto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Tabela de Notificações</w:t>
      </w:r>
      <w:r>
        <w:t xml:space="preserve">: Histórico de notificações enviadas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Soft Delete</w:t>
      </w:r>
      <w:r>
        <w:t xml:space="preserve">: Não excluir fisicamente, apenas marcar como excluído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: O MER documenta as 6 entidades principais do sistema (Usuarios, Chamados, Mensagens, Anexos, RespostasProntas, ArtigosKnowledgeBase) e seus 6 relacionamentos, todos respeitando as regras de normalização até a 3FN e com integridade referencial garantida por constraints.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2025-11-05T20:34:08Z</dcterms:created>
  <dcterms:modified xsi:type="dcterms:W3CDTF">2025-11-05T20:34:08Z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