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AF174" w14:textId="77777777" w:rsidR="00A92951" w:rsidRDefault="00A92951" w:rsidP="00A92951">
      <w:pPr>
        <w:spacing w:line="240" w:lineRule="auto"/>
      </w:pPr>
      <w:r>
        <w:rPr>
          <w:b/>
          <w:bCs/>
        </w:rPr>
        <w:t>Nome:</w:t>
      </w:r>
      <w:r>
        <w:t xml:space="preserve"> Davi Augusto Neves Leite</w:t>
      </w:r>
    </w:p>
    <w:p w14:paraId="53EDF32A" w14:textId="77777777" w:rsidR="00A92951" w:rsidRDefault="00A92951" w:rsidP="00A92951">
      <w:r>
        <w:rPr>
          <w:b/>
          <w:bCs/>
        </w:rPr>
        <w:t>RA:</w:t>
      </w:r>
      <w:r>
        <w:t xml:space="preserve"> 191027383</w:t>
      </w:r>
    </w:p>
    <w:p w14:paraId="5440EBEA" w14:textId="59A762A6" w:rsidR="00D562D7" w:rsidRDefault="00A92951" w:rsidP="00D562D7">
      <w:pPr>
        <w:spacing w:before="360"/>
        <w:jc w:val="center"/>
        <w:rPr>
          <w:b/>
          <w:bCs/>
        </w:rPr>
      </w:pPr>
      <w:r>
        <w:rPr>
          <w:b/>
          <w:bCs/>
        </w:rPr>
        <w:t xml:space="preserve">Atividade </w:t>
      </w:r>
      <w:r w:rsidR="0040520F">
        <w:rPr>
          <w:b/>
          <w:bCs/>
        </w:rPr>
        <w:t>25</w:t>
      </w:r>
      <w:r>
        <w:rPr>
          <w:b/>
          <w:bCs/>
        </w:rPr>
        <w:t>/</w:t>
      </w:r>
      <w:r w:rsidR="0040520F">
        <w:rPr>
          <w:b/>
          <w:bCs/>
        </w:rPr>
        <w:t>11</w:t>
      </w:r>
      <w:r>
        <w:rPr>
          <w:b/>
          <w:bCs/>
        </w:rPr>
        <w:t xml:space="preserve">/2021 </w:t>
      </w:r>
    </w:p>
    <w:p w14:paraId="4DE9C1C5" w14:textId="2E38CDEE" w:rsidR="00486E70" w:rsidRDefault="007113A2" w:rsidP="00D562D7">
      <w:pPr>
        <w:spacing w:before="120" w:after="360"/>
        <w:jc w:val="center"/>
        <w:rPr>
          <w:b/>
          <w:bCs/>
        </w:rPr>
      </w:pPr>
      <w:r>
        <w:rPr>
          <w:b/>
          <w:bCs/>
        </w:rPr>
        <w:t>Estudo de Caso #1 – “Os Novos Trabalhadores Móveis”</w:t>
      </w:r>
    </w:p>
    <w:p w14:paraId="618B90CD" w14:textId="52D1990F" w:rsidR="00566531" w:rsidRDefault="007113A2" w:rsidP="006C5236">
      <w:pPr>
        <w:spacing w:after="240"/>
        <w:rPr>
          <w:b/>
          <w:bCs/>
        </w:rPr>
      </w:pPr>
      <w:r>
        <w:rPr>
          <w:b/>
          <w:bCs/>
        </w:rPr>
        <w:t>ENUNCIADO</w:t>
      </w:r>
    </w:p>
    <w:p w14:paraId="7A191866" w14:textId="559CC039" w:rsidR="007113A2" w:rsidRPr="007113A2" w:rsidRDefault="00DB3864" w:rsidP="007113A2">
      <w:pPr>
        <w:pStyle w:val="PargrafodaLista"/>
        <w:numPr>
          <w:ilvl w:val="0"/>
          <w:numId w:val="1"/>
        </w:numPr>
        <w:rPr>
          <w:b/>
          <w:bCs/>
        </w:rPr>
      </w:pPr>
      <w:r>
        <w:t>Quais tipos de aplicativos são descritos aqui? Quais funções de negócio eles apoiam? Como melhoram a eficiência operacional e a tomada de decisão?</w:t>
      </w:r>
    </w:p>
    <w:p w14:paraId="3A18A14B" w14:textId="77777777" w:rsidR="007113A2" w:rsidRPr="007113A2" w:rsidRDefault="007113A2" w:rsidP="007113A2">
      <w:pPr>
        <w:pStyle w:val="PargrafodaLista"/>
        <w:rPr>
          <w:b/>
          <w:bCs/>
        </w:rPr>
      </w:pPr>
    </w:p>
    <w:p w14:paraId="2A833490" w14:textId="47DCC884" w:rsidR="007113A2" w:rsidRPr="007113A2" w:rsidRDefault="00DB3864" w:rsidP="007113A2">
      <w:pPr>
        <w:pStyle w:val="PargrafodaLista"/>
        <w:numPr>
          <w:ilvl w:val="0"/>
          <w:numId w:val="1"/>
        </w:numPr>
        <w:rPr>
          <w:b/>
          <w:bCs/>
        </w:rPr>
      </w:pPr>
      <w:r>
        <w:t>Identifique os problemas que as empresas no estudo de caso resolveram com o uso de dispositivos digitais móveis.</w:t>
      </w:r>
    </w:p>
    <w:p w14:paraId="531A45BB" w14:textId="77777777" w:rsidR="007113A2" w:rsidRPr="007113A2" w:rsidRDefault="007113A2" w:rsidP="007113A2">
      <w:pPr>
        <w:pStyle w:val="PargrafodaLista"/>
        <w:rPr>
          <w:b/>
          <w:bCs/>
        </w:rPr>
      </w:pPr>
    </w:p>
    <w:p w14:paraId="6ECD3FEC" w14:textId="66405794" w:rsidR="007113A2" w:rsidRPr="007113A2" w:rsidRDefault="00DB3864" w:rsidP="007113A2">
      <w:pPr>
        <w:pStyle w:val="PargrafodaLista"/>
        <w:numPr>
          <w:ilvl w:val="0"/>
          <w:numId w:val="1"/>
        </w:numPr>
        <w:rPr>
          <w:b/>
          <w:bCs/>
        </w:rPr>
      </w:pPr>
      <w:r>
        <w:t>Quais tipos de negócios têm maior probabilidade de se beneficiar equipando seus empregados com dispositivos digitais móveis, como iPhones e iPads?</w:t>
      </w:r>
    </w:p>
    <w:p w14:paraId="3628087F" w14:textId="77777777" w:rsidR="007113A2" w:rsidRPr="007113A2" w:rsidRDefault="007113A2" w:rsidP="007113A2">
      <w:pPr>
        <w:pStyle w:val="PargrafodaLista"/>
        <w:rPr>
          <w:b/>
          <w:bCs/>
        </w:rPr>
      </w:pPr>
    </w:p>
    <w:p w14:paraId="2F539FD9" w14:textId="026CAD52" w:rsidR="007113A2" w:rsidRPr="007113A2" w:rsidRDefault="00DB3864" w:rsidP="007113A2">
      <w:pPr>
        <w:pStyle w:val="PargrafodaLista"/>
        <w:numPr>
          <w:ilvl w:val="0"/>
          <w:numId w:val="1"/>
        </w:numPr>
        <w:rPr>
          <w:b/>
          <w:bCs/>
        </w:rPr>
      </w:pPr>
      <w:r>
        <w:t>Uma empresa que implantou iPhones disse: “O iPhone não representa uma mudança no jogo, mas uma mudança no setor. Ele modifica a maneira de interagir com seus clientes e com os seus fornecedores”. Discuta as implicações dessa declaração.</w:t>
      </w:r>
    </w:p>
    <w:p w14:paraId="2FD3AABA" w14:textId="7A87B570" w:rsidR="007113A2" w:rsidRDefault="007113A2" w:rsidP="007113A2">
      <w:pPr>
        <w:rPr>
          <w:b/>
          <w:bCs/>
        </w:rPr>
      </w:pPr>
    </w:p>
    <w:p w14:paraId="43488731" w14:textId="7DDE0308" w:rsidR="007113A2" w:rsidRDefault="007113A2" w:rsidP="006C5236">
      <w:pPr>
        <w:spacing w:after="240"/>
        <w:rPr>
          <w:b/>
          <w:bCs/>
        </w:rPr>
      </w:pPr>
      <w:r>
        <w:rPr>
          <w:b/>
          <w:bCs/>
        </w:rPr>
        <w:t>RESOLUÇÃO</w:t>
      </w:r>
    </w:p>
    <w:p w14:paraId="6C0B2705" w14:textId="49035E15" w:rsidR="007113A2" w:rsidRPr="007113A2" w:rsidRDefault="00B80548" w:rsidP="007113A2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Os aplicativos descritos têm suas funções baseadas na gestão da empresa, em que é possível interligar gerente e funcionários e otimizar as tarefas, como rastreamento de entregas, comunicação com revendedores, gestão de contatos, dentre outros. Como o autor coloca, muitos dos aplicativos móveis tem se difundido no mundo empresarial de tal maneira a se tornar vital e cumprir principalmente funções relacionadas à gestão. A melhoria da eficiência operacional vem exatamente pela interconexão de pessoas que os aplicativos possibilitam, isto é, comunicação rápida entre gerentes, funcionários, clientes e revendedores; além disso, é possível visualizar estatísticas de mercado e da </w:t>
      </w:r>
      <w:r>
        <w:lastRenderedPageBreak/>
        <w:t>parte interna das empresas que a utilizam, sendo fundamental na tomada de decisões por parte dos gerentes e funcionários.</w:t>
      </w:r>
    </w:p>
    <w:p w14:paraId="7331797D" w14:textId="77777777" w:rsidR="007113A2" w:rsidRPr="007113A2" w:rsidRDefault="007113A2" w:rsidP="007113A2">
      <w:pPr>
        <w:pStyle w:val="PargrafodaLista"/>
        <w:rPr>
          <w:b/>
          <w:bCs/>
        </w:rPr>
      </w:pPr>
    </w:p>
    <w:p w14:paraId="7C44F64D" w14:textId="77777777" w:rsidR="00B80548" w:rsidRPr="00B80548" w:rsidRDefault="00B80548" w:rsidP="007113A2">
      <w:pPr>
        <w:pStyle w:val="PargrafodaLista"/>
        <w:numPr>
          <w:ilvl w:val="0"/>
          <w:numId w:val="2"/>
        </w:numPr>
        <w:rPr>
          <w:b/>
          <w:bCs/>
          <w:i/>
          <w:iCs w:val="0"/>
        </w:rPr>
      </w:pPr>
      <w:r>
        <w:t xml:space="preserve">As empresas do estudo de caso, isto é, a </w:t>
      </w:r>
      <w:r>
        <w:rPr>
          <w:i/>
          <w:iCs w:val="0"/>
        </w:rPr>
        <w:t>Jackson Kayak</w:t>
      </w:r>
      <w:r>
        <w:t xml:space="preserve">, a </w:t>
      </w:r>
      <w:r w:rsidRPr="00B80548">
        <w:rPr>
          <w:i/>
          <w:iCs w:val="0"/>
        </w:rPr>
        <w:t>PepsiCo</w:t>
      </w:r>
      <w:r>
        <w:t xml:space="preserve"> e a </w:t>
      </w:r>
      <w:r>
        <w:rPr>
          <w:i/>
          <w:iCs w:val="0"/>
        </w:rPr>
        <w:t>Coca-Cola</w:t>
      </w:r>
      <w:r>
        <w:t xml:space="preserve"> tiveram suas atividades otimizadas e melhores organizadas com o uso de aparelhos móveis e aplicativos. </w:t>
      </w:r>
    </w:p>
    <w:p w14:paraId="32C3C128" w14:textId="7D6E2AD1" w:rsidR="007113A2" w:rsidRDefault="00B80548" w:rsidP="00B80548">
      <w:pPr>
        <w:ind w:left="708"/>
      </w:pPr>
      <w:r>
        <w:t>A primeira possibilitou ao presidente comandar as 120 pessoas de sua empresa à distância, isto é, utilização de conexão sem fio para proporcionar o acesso instantâneo a todas as suas operações, de tal forma que fosse possível analisar dados dos clientes, atualizar o conteúdo do site ou aprovar novos projetos. Além disso, os gerentes e funcionários foram possibilitados a melhorar suas atividades com base nesses aparelhos móveis, uma vez que se tornou possível o monitoramento de peças e horários, melhorando o controle de qualidade.</w:t>
      </w:r>
    </w:p>
    <w:p w14:paraId="066D8838" w14:textId="2F4E85ED" w:rsidR="00B80548" w:rsidRDefault="00B80548" w:rsidP="00B80548">
      <w:pPr>
        <w:ind w:left="708"/>
      </w:pPr>
      <w:r>
        <w:t>A segunda garantiu a empresa que os produtos fabricados pudessem chegar aos locais corretos da maneira mais rápida e eficiente possível, por meio de aplicativos de monitoramento e tendo em vista que o processo de entrega se tornou automático. Além disso, o promotor possuí um cartão eletrônico em que é possível ver o planejamento, detalhes da loja, perfis de conta e outras informações para a realização da manutenção de determinada loja.</w:t>
      </w:r>
      <w:r w:rsidR="001B2D3D">
        <w:t xml:space="preserve"> Por fim, os gerentes podem monitorar o desempenho de suas equipes, controlar os preços, esboçar o posicionamento dos produtos em determinada loja e questões relacionadas a contratos.</w:t>
      </w:r>
    </w:p>
    <w:p w14:paraId="7274935C" w14:textId="54954933" w:rsidR="001B2D3D" w:rsidRDefault="001B2D3D" w:rsidP="00B80548">
      <w:pPr>
        <w:ind w:left="708"/>
      </w:pPr>
      <w:r>
        <w:t>A terceira foi possibilitada de otimizar as atividades de trabalho de seus técnicos que realizam manutenção das máquinas de refrigerante, uma vez que o processo foi automatizado por meio das aplicações (antes era realizado em papel). Atualmente, a empresa consegue gerir o despacho de técnicos para determinado cliente, visualizar informações detalhadas sobre o cliente, atualizar automaticamente a lista de peças armazenadas por cada técnico e transferir as informações para o departamento de cobrança.</w:t>
      </w:r>
    </w:p>
    <w:p w14:paraId="7E261E90" w14:textId="03AFAD13" w:rsidR="001B2D3D" w:rsidRPr="00B80548" w:rsidRDefault="001B2D3D" w:rsidP="00B80548">
      <w:pPr>
        <w:ind w:left="708"/>
        <w:rPr>
          <w:b/>
          <w:bCs/>
          <w:i/>
          <w:iCs w:val="0"/>
        </w:rPr>
      </w:pPr>
      <w:r>
        <w:t>Em síntese, pode-se inferir que os aplicativos móveis automatizaram cada empresa principalmente com relação à gestão de seus funcionários e questões relacionadas a logística.</w:t>
      </w:r>
    </w:p>
    <w:p w14:paraId="7D9521AF" w14:textId="77777777" w:rsidR="007113A2" w:rsidRPr="007113A2" w:rsidRDefault="007113A2" w:rsidP="007113A2">
      <w:pPr>
        <w:pStyle w:val="PargrafodaLista"/>
        <w:rPr>
          <w:b/>
          <w:bCs/>
        </w:rPr>
      </w:pPr>
    </w:p>
    <w:p w14:paraId="666CF8E4" w14:textId="3D88F89F" w:rsidR="007113A2" w:rsidRPr="007113A2" w:rsidRDefault="008F2F23" w:rsidP="007113A2">
      <w:pPr>
        <w:pStyle w:val="PargrafodaLista"/>
        <w:numPr>
          <w:ilvl w:val="0"/>
          <w:numId w:val="2"/>
        </w:numPr>
        <w:rPr>
          <w:b/>
          <w:bCs/>
        </w:rPr>
      </w:pPr>
      <w:r>
        <w:t>Os negócios principalmente relacionados à gestão e organização interna da empresa, uma vez que é possível uma gama de funções de otimização, como o monitoramento em tempo real dos funcionários e entregas; visualização de informações dos clientes e fornecedores; automação na solicitação de peças com base no estoque; comunicação em tempo real entre gestores, funcionários e clientes; dentre outras. Contudo, qualquer empresa pode-se beneficiar dos aparelhos móveis e aplicações dos mesmos, uma vez que há a adaptabilidade desses dispositivos ao ambiente.</w:t>
      </w:r>
    </w:p>
    <w:p w14:paraId="08531D03" w14:textId="77777777" w:rsidR="007113A2" w:rsidRPr="007113A2" w:rsidRDefault="007113A2" w:rsidP="007113A2">
      <w:pPr>
        <w:pStyle w:val="PargrafodaLista"/>
        <w:rPr>
          <w:b/>
          <w:bCs/>
        </w:rPr>
      </w:pPr>
    </w:p>
    <w:p w14:paraId="2BCD917C" w14:textId="270BA557" w:rsidR="007113A2" w:rsidRPr="007113A2" w:rsidRDefault="00867083" w:rsidP="007113A2">
      <w:pPr>
        <w:pStyle w:val="PargrafodaLista"/>
        <w:numPr>
          <w:ilvl w:val="0"/>
          <w:numId w:val="2"/>
        </w:numPr>
        <w:rPr>
          <w:b/>
          <w:bCs/>
        </w:rPr>
      </w:pPr>
      <w:r>
        <w:t>Tendo em vista o exposto, é possível afirmar que os aparelhos móveis possibilitam otimizações aos negócios de uma empresa, sem que a mesma tenha que mudar seu objetivo</w:t>
      </w:r>
      <w:r w:rsidR="00F17E51">
        <w:t xml:space="preserve"> de mercado. Por exemplo, a Coca-Cola é fabricante de refrigerantes; ao utilizar aparelhos móveis, é possibilitado a maior velocidade de entrega de seus produtos, a maior comunicação entre gestores e funcionários, dentre outras funções, sem que haja a mudança de seu objetivo (fabricar refrigerantes). Dessa forma, é possível a uma empresa se otimizar com o uso dos aparelhos móveis, desde que adapte suas mecânicas de gestão.</w:t>
      </w:r>
    </w:p>
    <w:sectPr w:rsidR="007113A2" w:rsidRPr="007113A2" w:rsidSect="00FF507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94FE9"/>
    <w:multiLevelType w:val="hybridMultilevel"/>
    <w:tmpl w:val="60C86F1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8B5D16"/>
    <w:multiLevelType w:val="hybridMultilevel"/>
    <w:tmpl w:val="19A63DF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425"/>
    <w:rsid w:val="00001A65"/>
    <w:rsid w:val="001B2D3D"/>
    <w:rsid w:val="002E66AB"/>
    <w:rsid w:val="003E2FDA"/>
    <w:rsid w:val="0040520F"/>
    <w:rsid w:val="00486E70"/>
    <w:rsid w:val="00566531"/>
    <w:rsid w:val="006C5236"/>
    <w:rsid w:val="007113A2"/>
    <w:rsid w:val="007E4385"/>
    <w:rsid w:val="00867083"/>
    <w:rsid w:val="008F2F23"/>
    <w:rsid w:val="00A25610"/>
    <w:rsid w:val="00A92951"/>
    <w:rsid w:val="00B80548"/>
    <w:rsid w:val="00D562D7"/>
    <w:rsid w:val="00DB3864"/>
    <w:rsid w:val="00E50425"/>
    <w:rsid w:val="00E63373"/>
    <w:rsid w:val="00F17E51"/>
    <w:rsid w:val="00F817F8"/>
    <w:rsid w:val="00FF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AC4E"/>
  <w15:chartTrackingRefBased/>
  <w15:docId w15:val="{A27CE130-658C-45AD-B3A1-BD17A2BB6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bCs/>
        <w:iCs/>
        <w:sz w:val="24"/>
        <w:szCs w:val="24"/>
        <w:lang w:val="pt-BR" w:eastAsia="en-US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951"/>
    <w:rPr>
      <w:bCs w:val="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1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744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Augusto</dc:creator>
  <cp:keywords/>
  <dc:description/>
  <cp:lastModifiedBy>Davi Augusto</cp:lastModifiedBy>
  <cp:revision>20</cp:revision>
  <dcterms:created xsi:type="dcterms:W3CDTF">2021-11-11T13:06:00Z</dcterms:created>
  <dcterms:modified xsi:type="dcterms:W3CDTF">2021-11-25T16:59:00Z</dcterms:modified>
</cp:coreProperties>
</file>