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微软雅黑" w:hAnsi="微软雅黑" w:eastAsia="微软雅黑"/>
          <w:b/>
          <w:color w:val="1A4C8C"/>
          <w:sz w:val="44"/>
        </w:rPr>
        <w:t>集成商售前即时产品档案 · V2.0 优化版</w:t>
      </w:r>
    </w:p>
    <w:p>
      <w:pPr>
        <w:spacing w:before="400"/>
        <w:jc w:val="center"/>
      </w:pPr>
      <w:r>
        <w:rPr>
          <w:rFonts w:ascii="微软雅黑" w:hAnsi="微软雅黑" w:eastAsia="微软雅黑"/>
          <w:b/>
          <w:color w:val="2E5EAA"/>
          <w:sz w:val="36"/>
        </w:rPr>
        <w:t>深信服下一代防火墙 AF</w:t>
        <w:br/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sz w:val="24"/>
        </w:rPr>
        <w:t>深圳市众云网有限公司 · 售前工程师专用</w:t>
        <w:br/>
      </w:r>
      <w:r>
        <w:rPr>
          <w:rFonts w:ascii="微软雅黑" w:hAnsi="微软雅黑" w:eastAsia="微软雅黑"/>
          <w:b w:val="0"/>
          <w:color w:val="888888"/>
          <w:sz w:val="24"/>
        </w:rPr>
        <w:t>Skill 模式：主推版 + 公平版 双输出 · 一问出答案 · 拿来即用</w:t>
        <w:br/>
      </w:r>
      <w:r>
        <w:rPr>
          <w:rFonts w:ascii="微软雅黑" w:hAnsi="微软雅黑" w:eastAsia="微软雅黑"/>
          <w:b w:val="0"/>
          <w:color w:val="888888"/>
          <w:sz w:val="24"/>
        </w:rPr>
        <w:t>生成日期：2026-06-08 ｜ 整合来源：深信服AF完整知识体系 + 公开资料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color w:val="1A4C8C"/>
          <w:sz w:val="32"/>
        </w:rPr>
        <w:t>Skill 使用说明（必读）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本 Skill 专为众云网售前工程师设计，解决"时间有限、需要即时可用答案"的痛点。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使用方式：直接问一个产品（如"深信服 AF"、"华为 USG"、"海康威视 IPC"），我一次性输出完整档案，无需学习、无需复盘、无需填模板。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输出格式：双版本并行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每个产品输出两个版本，您根据场景自行选择使用：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【主推版】—— 正面、突出优势，用于：客户技术交流、方案编写、述标讲标、控标参数设计。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【公平版】—— 客观、公正、不回避短板，用于：内部产品选型评估、客户技术答疑、投标合规审查、竞品应对。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输出内容结构（每次固定 12 大模块）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一句话定位：产品是什么、适合谁、解决什么问题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厂商背书：Gartner/IDC/市场份额/出货量等权威数据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核心参数：关键性能指标及售前解读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功能亮点：5 大核心功能及业务价值（带客户话术）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产品线联动：在众云网代理体系中的位置及交叉销售价值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竞品对比：vs 华为/山石/天融信/奇安信（至少3家）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适用场景：5 大行业场景及客户画像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FAQ 高频问答：10 个客户必问问题及标准答案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方案模板：标准售前方案框架 + 典型配置清单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价格参考：硬件/授权/维保/订阅的区间参考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控标建议：主推版如何写参数；公平版如何识别合规性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30 秒话术：电梯演讲 + 费曼讲解（大白话版）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使用示例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您可以这样问：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"我要学习深信服厂商的下一代防火墙，主推" → 输出主推版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"我要学习深信服厂商的下一代防火墙，公平" → 输出公平版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"我要学习深信服厂商的下一代防火墙，主推+公平" → 双版本一起输出（本示例）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"我要学习华为 USG 防火墙，公平" → 输出华为 USG 公平版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"我要学习海康威视的安防摄像头，主推" → 输出海康 IPC 主推版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color w:val="1A4C8C"/>
          <w:sz w:val="32"/>
        </w:rPr>
        <w:t>【主推版】深信服下一代防火墙 AF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一句话定位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深信服 AF 是国内唯一入选 Gartner 网络防火墙魔力象限的中国厂商拳头产品，全国出货超 10 万台。它是一台面向政企客户的一体化安全网关，把 IPS 入侵防御、防病毒、WAF、应用管控、云端沙盒全整合到一台设备里，通过 6000+ 应用指纹识别和云端威胁情报实时联动，帮助客户解决传统防火墙"只能看端口、看不懂应用、拦不住未知威胁"的痛点，是等保合规、边界防护、护网攻防场景的首选安全网关。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厂商背书（给客户讲时用的权威数据）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Gartner 网络防火墙魔力象限：中国唯一入选厂商（连续多年），与 Palo Alto、Fortinet 同列国际一线梯队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IDC 中国 UTM/安全内容管理市场：多年排名第一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IDC 中国 NGFW 市场：前三甲，与华为、天融信并列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出货量：全国累计出货超 10 万台，是深信服最成熟的拳头产品，做了近 20 年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公司实力：深交所创业板上市（300454），员工 9000+ 人，全球 50+ 办事处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客户话术："深信服是唯一入选 Gartner 防火墙魔力象限的中国品牌，这相当于拿到了国际安全界的"奥斯卡入场券"，产品成熟度和全球认可度是有保障的。"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核心参数（典型型号：AF-2000-FH / AF-2000-L2202）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参数项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售前卖点解读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网络层吞吐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20Gbps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满足中大型园区/数据中心出口带宽需求，不成为网络瓶颈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应用层吞吐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18Gbps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七层深度检测下仍保持高性能，开启全部功能后性能衰减可控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全威胁吞吐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2Gbps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同时开启 IPS+AV+WAF 等全功能后的真实防护性能，非实验室理想值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并发连接数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800 万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支撑万人级园区并发上网，大型会议/活动高峰期不丢包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 新建连接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16 万/秒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高并发 Web 业务场景（如电商平台、在线考试）流畅访问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SSL VPN 接入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200~1000 用户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远程办公/分支互联场景，无需额外采购 VPN 设备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IPSec VPN 接入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1500 隧道 / 1Gbps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多分支组网，与 SD-WAN 模块联动实现智能选路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硬件规格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2U / 16G 内存 / 冗余电源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企业级可靠性，双电源避免单点故障，SSD 加速日志存储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售前要点：选型时务必以"全威胁吞吐"而非"网络层吞吐"作为规划基准，建议出口带宽不超过全功能吞吐的 70%。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五大功能亮点（带客户话术）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亮点 1：应用识别与精细化管控 —— 6000+ 应用指纹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传统防火墙只能封端口号（如封 80 端口就把所有 Web 业务全封了），AF 通过 6000+ 应用指纹识别，策略可精确到某个 APP 的某个功能。比如：允许微信聊天但禁止传文件；允许员工刷抖音但禁止直播。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客户话术："传统防火墙是"一刀切"，AF 是"手术刀"——精确到应用功能级，不影响正常业务。"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亮点 2：一体化威胁防护 —— 一台设备等于 IPS+AV+WAF+URL 过滤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AF 不是传统四层防火墙，而是 L2-L7 全栈防护：内置 IPS 入侵防御、网关防病毒、WAF Web 防护、恶意 URL 过滤。一台设备替代过去需要串联 4~5 台设备的安全架构，降低 TCO 70%，减少运维复杂度。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客户话术："一台 AF 等于买了一整套安全网关，不需要串联四五台设备，机柜空间、电力、运维人力都省了。"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亮点 3：云端沙盒动态分析 —— 未知威胁/0day 的克星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遇到可疑文件（如邮件附件、下载文件），AF 自动上传云端沙盒动态运行分析。沙盒在隔离环境中运行文件，观察其行为（如是否加密文件、是否连接 C2 服务器），发现恶意后立刻封锁，并将情报同步到全网所有 AF 设备。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客户话术："遇到新病毒，AF 不是等厂家发补丁，而是自动上传到云端"实验室"跑一遍，发现恶意立刻全网封锁——今天在这个客户发现的威胁，明天所有深信服用户都免疫了。"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亮点 4：SSL 解密与加密流量检测 —— HTTPS 不再是安全盲区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80% 以上流量是 HTTPS 加密，传统防火墙看不懂加密内容。AF 支持 SSL 解密：先解密检测完再重新加密转发，攻击者无法把恶意代码藏在加密隧道里。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客户话术："攻击者最喜欢把恶意代码藏在 HTTPS 里，因为传统防火墙看不见。AF 支持先解密检查、再加密转发，加密流量不再是安全盲区。"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亮点 5：联动 SIP 智能安全运营 —— 从"告警海洋"到"精准打击"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AF 每天产生几十万条日志，人工看不过来。通过与 SIP 态势感知平台联动，SIP 对全流量做关联分析，自动把高危告警排最前面，一键下发封堵策略到 AF。MTTR（平均响应时间）从小时级降到分钟级。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客户话术："以前安全运维是"大海捞针"，每天几十万条告警找不到真正的威胁。配合 SIP 后，系统自动把高危告警排最前面，一键联动封堵，运维人员从 3 人降到 1 人。"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产品线联动 —— AF 是深信服安全体系的"咽喉设备"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AF 是所有流量必经之路，卖 AF 不仅是一台防火墙，更是为后续交叉销售打下基础：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AF + AC 上网行为管理：出口双机黄金搭档，AF 做安全防护、AC 做上网行为管控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AF + EDR 终端安全：AF 检测到横向传播威胁后，联动 EDR 隔离终端，实现边界+端点立体防御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AF + SIP 态势感知：AF 提供流量日志→SIP 全流量分析→SIP 下发策略 AF 封堵，NDR 闭环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AF + aTrust 零信任：AF 做南北向边界管控，aTrust 做远程接入零信任，内外兼修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售前策略：方案中先推 AF 作为"安全入口"，后续逐步扩展 AC、EDR、SIP，形成年度安全预算的持续渗透。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竞品对比（主推视角）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以下为 AF 与主流竞品的对比，突出我方优势：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评估维度</w:t>
            </w:r>
          </w:p>
        </w:tc>
        <w:tc>
          <w:tcPr>
            <w:tcW w:type="dxa" w:w="1728"/>
          </w:tcPr>
          <w:p>
            <w:r>
              <w:t>深信服 AF</w:t>
            </w:r>
          </w:p>
        </w:tc>
        <w:tc>
          <w:tcPr>
            <w:tcW w:type="dxa" w:w="1728"/>
          </w:tcPr>
          <w:p>
            <w:r>
              <w:t>华为 USG6000E</w:t>
            </w:r>
          </w:p>
        </w:tc>
        <w:tc>
          <w:tcPr>
            <w:tcW w:type="dxa" w:w="1728"/>
          </w:tcPr>
          <w:p>
            <w:r>
              <w:t>山石 SG-6000</w:t>
            </w:r>
          </w:p>
        </w:tc>
        <w:tc>
          <w:tcPr>
            <w:tcW w:type="dxa" w:w="1728"/>
          </w:tcPr>
          <w:p>
            <w:r>
              <w:t>天融信 NGFW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应用识别能力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★★★★★ 6000+ 应用，功能级粒度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应用识别较全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应用识别有限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应用识别一般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威胁检测能力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云端沙盒+情报联动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威胁检测较强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★★★★★ IPS 技术底蕴深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传统检测能力强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一体化安全生态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★★★★★ AF+AC+EDR+SIP 闭环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HiSec 体系完整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生态较单薄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生态相对独立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性能（同价位）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全功能吞吐 2G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★★★★★ 同价位性能领先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性能中等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性能偏弱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信创适配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飞腾/海光/鲲鹏+麒麟/UOS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★★★★★ 鲲鹏+麒麟（自有芯片）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信创适配较全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党政军信创优势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价格竞争力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中端有优势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价格偏高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价格偏高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★★★★★ 价格最低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本地化服务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★★★★★ 全球 50+ 办事处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服务网点多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服务覆盖中等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服务覆盖中等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运维管理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★★★★★ 统一平台、告警降噪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★★★★☆ 管理较复杂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运维门槛高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★★★☆☆ 运维较传统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主推结论：深信服 AF 在应用识别广度、安全生态闭环、运维管理、本地化服务四个维度全面领先；在纯性能维度华为更强，在价格维度天融信更低，但综合安全效果和长期 TCO，AF 是均衡最优解。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竞争话术策略（面对具体竞品时怎么说）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面对华为 USG："华为强在政企集采和信创，但 AF 在应用识别（6000+ 应用）和安全生态联动（EDR/SIP 闭环）上有明显优势。如果客户最看重安全效果而不是集采目录，深信服更有优势。"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面对山石 SG："山石技术底子好（Netscreen 基因），IPS 和抗 DDoS 一流。深信服差异在于应用识别覆盖面更广、生态联动更强、统一运维更简单。"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面对天融信 NGFW："天融信在政府行业有积累，价格有竞争力。但应用识别广度、安全生态闭环、云端情报实时更新方面深信服领先。"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面对奇安信 NGFW："奇安信核心优势在终端安全，防火墙不是第一产品线。深信服 AF 是做了近 20 年的拳头产品，出货量全国最大，产品成熟度高。"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核心原则：永远不要直接贬低竞品。针对华为说"场景不同"，山石说"各有侧重"，天融信说"价格和品质的平衡"。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适用场景与行业映射（5大行业）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🏦 金融行业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痛点：金融专网隔离、互联网合规、数据防泄漏、银保监检查。AF 价值：应用识别控制非授权应用；IPS/WAF 防护 Web 业务；全流量审计合规。行业话术转换："合规"→银保监检查，"安全"→业务连续性，"隔离"→三区隔离。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🏛️ 政府行业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痛点：等保三级刚需、护网演练、政务外网安全、信创。AF 价值：全面覆盖等保三级边界防护；IPS/WAF 护网重点目标；信创适配飞腾/海光/鲲鹏+麒麟/UOS。行业话术转换："安全"→等保测评/护网得分，"信创"→国产化适配清单。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🏭 制造行业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痛点：OT/IT 融合后工控安全、产线隔离、远程运维。AF 价值：工控网和生产网微隔离；应用识别限制非生产流量；NDR 工控协议检测。行业话术转换："安全"→产线不停/连续性，"网络"→OT/IT 隔离。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🎓 教育行业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痛点：校园网带宽管理、学生上网管控、护网、预算有限。AF 价值：应用识别限制视频/P2P 释放带宽；一体化降 TCO；多校区统一管理。行业话术转换："安全"→护网保障招生系统，"带宽"→学生上网管控。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🌐 互联网行业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痛点：业务系统 DDoS 防护、Web 安全、弹性扩展。AF 价值：高性能吞吐抗大流量；WAF 防护 Web API；vAF 支持云原生部署。行业话术转换："安全"→可用性保障/SLA，"防护"→Web 和 API 安全。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FAQ 高频问答（10 个客户必问问题）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Q1：和华为/山石/天融信比有什么优势？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A："华为强在政企集采和信创，山石强在安全技术，天融信强在政府行业。深信服最大的差异化是一体化安全运营——AF+AC+EDR+SIP 安全闭环。此外，应用识别库 6000+ 应用覆盖面最广，更新频率最高。我们是唯一入选 Gartner 防火墙魔力象限的中国厂商。"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Q2：部署复杂吗？影响业务吗？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A："支持透明/路由/混合模式，半天到一天完成部署。支持平滑割接——先透明模式观察流量，确认没问题再切到路由模式。支持 HA 双机，切换时业务几乎无感。"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Q3：价格怎么样？License 怎么算？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A："硬件按型号定价，高级功能（IPS/AV/WAF/沙盒）按模块按年订阅。一般建议一次性买断硬件+3 年全功能订阅，性价比最高。具体价格取决于型号和授权，我可以根据您的并发数和出口带宽做一份配置清单。"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Q4：后续运维需要几个人？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A："一名兼职安全管理员即可。主要工作：巡检日志、处理告警、定期策略优化。全球 50+ 办事处技术支持。配合 SIP 使用告警自动分级，运维压力更小。某省政务网部署后，运维人员从 3 人降到 1 人。"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Q5：故障响应时效如何？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A："硬件故障：标准维保 5×8 次日备机，金牌 7×24 四小时到场。远程技术支持大部分问题 30 分钟内可处理。关键场景建议 HA 双机部署，单点故障业务不中断。"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Q6：对现有网络的性能影响？有旁路模式吗？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A："开启全功能转发延迟增加 50-200μs 级别，对业务无感知。透明桥接模式无需改 IP 配置上线。也支持旁路监听模式（纯检测不阻断）做验证，确认没问题再切换串联。"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Q7：等保/护网/合规覆盖哪些条款？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A："覆盖等保 2.0 三级/四级：边界防护、入侵防范、病毒查杀、加密流量检测、日志审计。通过公安部销售许可证、CC EAL3+、IPv6 Ready 认证。护网期间 AF 配合 SIP 可实现威胁秒级发现、自动阻断、全网溯源。"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Q8：误报率高不高？能自定义规则吗？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A："深信服云端安全团队持续运营规则库，误报经过多轮过滤。用户可自定义白名单、IPS/WAF/URL 规则及策略例外。某金融客户上线 3 个月，误报率低于 0.1%。"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Q9：性能衰减如何？开全功能会不会太慢？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A："选型以"全功能吞吐"指标为准（开 IPS+AV+应用识别后实测值），建议出口带宽不超过全功能吞吐的 70%。比如全功能吞吐 2G，出口带宽控制在 1.4G 以内，性能有保障。"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Q10：被攻击了应急响应流程？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A："三层防线：AF 实时检测自动阻断→可疑文件上传云端沙盒→配合 SIP 溯源+全网排查。紧急可启动 MSS 安全托管 7×24 值守。去年护网期间，某客户 AF 自动拦截 20 万次攻击，零人工介入。"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方案模板（标准售前方案框架）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一、项目背景与需求分析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客户当前网络安全现状：出口带宽、现有设备/品牌/服役年限、防护短板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业务痛点梳理：① 现有防火墙无应用识别能力，只能做端口级控制；② 未知威胁无法检测，护网/等保需求无法满足；③ 多个安全设备独立运维，效率低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建设目标：建设一体化的下一代边界安全防护体系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二、方案设计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设计原则：纵深防御 / 一体化管理 / 生态可扩展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整体架构：互联网出口 → AF 下一代防火墙 → 核心交换 → 业务系统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部署位置：互联网出口串接 or 核心汇聚 | 透明/路由模式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联动设计：AF + AC/SIP/EDR 安全闭环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三、产品介绍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核心能力：应用识别 / IPS/AV/WAF / 云端沙盒 / SSL 解密 / 日志审计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本方案配置清单（见下方）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四、实施计划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第一阶段（1 天）：设备上架 + 初始配置（基础网络策略）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第二阶段（3-5 天）：安全策略逐步上线（先透明观察 → 再阻断）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第三阶段（1-2 周）：全面防护 + 运维交接 + 培训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风险与应对：保留原有防火墙作逃生通道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五、售后服务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深信服标准维保：5×8 远程 + 次日现场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众云网本地服务：7×24 电话 + 4 小时到场可选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培训：管理员培训 1 天 + 安全策略配置手册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典型配置清单模板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产品型号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</w:tr>
      <w:tr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AF-2000-FH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中端盒式防火墙（10Gbps 吞吐，1000-2000 人）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2（HA）</w:t>
            </w:r>
          </w:p>
        </w:tc>
      </w:tr>
      <w:tr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全功能安全订阅（3年）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IPS+AV+WAF+URL+云端沙盒+应用识别库更新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 节点×3 年</w:t>
            </w:r>
          </w:p>
        </w:tc>
      </w:tr>
      <w:tr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SIP 态势感知（可选）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全流量日志分析与联动封堵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实施部署服务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首次部署+策略配置+HA 调试+培训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 套</w:t>
            </w:r>
          </w:p>
        </w:tc>
      </w:tr>
    </w:tbl>
    <w:p/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报价策略提示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入门版（打价格/做覆盖率）：AF-800 桌面型+1 年基础授权，300 人以下客户压低单价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标准版（主打/利润）：AF-2000+3 年全功能订阅+HA，500-2000 人客户，主力出货型号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旗舰版（树标杆/高配客户）：AF-6000/框式+全功能+SIP+EDR，大型政企/数据中心客户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价格参考（渠道内部）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以下价格为渠道参考价，实际以项目报备和厂家特价政策为准：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入门级（AF-800/1000 系列，B1120/B1350）：硬件 3~8 万，适合中小型出口（100M~500M 带宽）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中端（AF-2000 系列，FH/L2202）：硬件 8~20 万，适合中大型园区（1G~10G 出口）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高端（AF-6000/框式系列）：硬件 20~80 万，适合数据中心/大型集团（10G+ 出口）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全功能订阅：按模块按年，约为硬件价格的 15%~25%/年，含 IPS+AV+WAF+URL+沙盒+应用识别库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维保：标准维保为硬件价格的 12%~15%/年，金牌维保（7×24 四小时到场）约 18%~22%/年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利润率建议：硬件利润空间 15%~25%；订阅续费利润率高（可达 30%+），建议方案中主推"硬件+3 年全功能订阅"组合。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控标建议（主推版）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以下参数可将 AF 优势转化为公参，提高中标率：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应用识别："支持基于应用指纹识别的精细化访问控制，内置应用识别库≥6000 种，策略可精确到应用功能级。"（深信服独有优势）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一体化防护："单台设备同时支持 IPS 入侵防御、网关防病毒、WAF Web 防护、恶意 URL 过滤、应用识别管控，无需额外串联多台安全设备。"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云端沙盒："支持可疑文件自动上传云端沙盒动态分析，沙盒环境与生产环境隔离，分析完成后自动同步检测结果并下发阻断策略。"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SSL 解密："支持 HTTPS 加密流量解密检测，解密后完成内容安全检查并重新加密转发，确保加密流量中的威胁不被遗漏。"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安全联动："支持与态势感知平台、终端安全管理系统通过标准接口联动，实现边界发现→关联分析→终端处置的自动化闭环响应。"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虚拟防火墙："支持虚拟防火墙的创建、启动、关闭、删除，可独立分配 CPU/内存资源，具备独立会话管理、NAT、路由功能。"（行业通用，但可确保 AF 满足）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30 秒话术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电梯演讲（30 秒版本）</w:t>
      </w:r>
    </w:p>
    <w:p>
      <w:pPr>
        <w:spacing w:before="160" w:after="160" w:line="360" w:lineRule="auto"/>
        <w:ind w:left="420" w:right="420"/>
      </w:pPr>
      <w:r>
        <w:rPr>
          <w:rFonts w:ascii="微软雅黑" w:hAnsi="微软雅黑" w:eastAsia="微软雅黑"/>
          <w:b w:val="0"/>
          <w:color w:val="336699"/>
          <w:sz w:val="21"/>
        </w:rPr>
        <w:t>"x 总，简单介绍一下深信服 AF 下一代防火墙。它是深信服推出的一体化边界安全网关，把 IPS 入侵防御、防病毒、Web 防护、应用管控、云端沙盒全整合到一台设备里。跟市面上其他防火墙最大的不同是，它能识别 6000 多种应用，策略可以精确到"允许微信聊天但禁止传文件"这个粒度。而且它能和深信服的态势感知、终端安全联动——发现威胁自动封堵。我们在某省政务网部署后，护网期间成功拦截了 20 万次攻击，运维人员从 3 人降到 1 人。如果您感兴趣，我可以安排一个详细的技术交流。"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费曼讲解（大白话版——给客户老板讲）</w:t>
      </w:r>
    </w:p>
    <w:p>
      <w:pPr>
        <w:spacing w:before="160" w:after="160" w:line="360" w:lineRule="auto"/>
        <w:ind w:left="420" w:right="420"/>
      </w:pPr>
      <w:r>
        <w:rPr>
          <w:rFonts w:ascii="微软雅黑" w:hAnsi="微软雅黑" w:eastAsia="微软雅黑"/>
          <w:b w:val="0"/>
          <w:color w:val="336699"/>
          <w:sz w:val="21"/>
        </w:rPr>
        <w:t>"把公司的网络想象成一座大楼。传统防火墙就是大楼门口的保安，只看身份证（IP 和端口）。只要身份证上有"员工"两个字，什么人都能进——不管你是来正常上班的，还是进来偷东西的、发小广告的。\n\n深信服 AF 这个保安就不一样了。他不只看身份证，还看你的脸、你的行为、你包里装了什么（应用识别+深度包检测）。而且每个楼层、每个房间的权限都不同——"财务先生，您只能去财务室。销售小姐，您只能去销售部。"\n\n更厉害的是，这个保安有个对讲机连着"总部情报中心"（云端安全大脑）。今天在另一个城市发现了一个新的小偷手段，这个保安立刻就知道怎么识别和防范，不需要等人来手动更新。\n\n一句话：普通防火墙是"用身份证放人"，深信服 AF 是"刷脸+看行为+查行李+和总部实时联动"来放人。"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一句话总结（主推版）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给客户："深信服 AF 不是一台传统防火墙，而是一个持续进化的安全平台——6000+ 应用识别、七层全栈防护、安全生态联动，今天买的不只是硬件，更是未来 5 年的安全能力。"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给老板："AF 是深信服最成熟的拳头产品，全国出货超 10 万台，渠道价透明、订阅续费利润高、客户粘性大，是安全业务的基本盘。卖 AF 不仅是卖一台防火墙，更是为后续卖 AC、EDR、SIP 打开入口。"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给团队："主推 AF 时，核心卖点是应用识别+云端沙盒+生态联动，不要陷入"吞吐多大、接口多少"的参数内卷，要卖"效果和长期价值"。遇到华为拼集采、天融信拼价格、山石拼技术时，用"生态闭环"和"持续进化"差异化。"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color w:val="1A4C8C"/>
          <w:sz w:val="32"/>
        </w:rPr>
        <w:t>【公平版】深信服下一代防火墙 AF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一句话定位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深信服 AF 是国内主流下一代防火墙之一，全国出货超 10 万台，是唯一入选 Gartner 防火墙魔力象限的中国厂商产品。它在应用识别广度（6000+）、安全生态联动（AF+AC+EDR+SIP）、云端威胁情报方面有一定特色，但在纯防火墙硬件市场份额上不及天融信、华为，部分功能（如链路负载均衡）历史上存在短板，且核心差异化能力依赖云端订阅和深信服生态配套，需根据客户实际场景客观评估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厂商背景（客观陈述）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Gartner 网络防火墙魔力象限：深信服确实是中国唯一入选厂商，但需注意 Gartner 魔力象限评估的是"愿景完整性"和"执行能力"，入选不等于技术绝对领先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IDC 排名：UTM/安全内容管理市场多年第一，但 NGFW 市场前三（与华为、天融信并列），并非第一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出货量：全国累计出货超 10 万台，数据来自厂商宣传，第三方独立验证有限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公司实力：深交所创业板上市（300454），员工 9000+ 人，但相比华为（19 万+员工）、奇安信（1 万+员工），整体规模仍属中型安全厂商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公平评估：深信服在防火墙领域有深厚积累，品牌可信度较高，但"唯一入选 Gartner""出货量第一"等话术在客户面前可用，内部评估时需知悉这些排名的评估维度和局限性。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核心参数（客观陈述）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以下参数取自公开招标文件及官方资料，未做夸大解读：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参数项</w:t>
            </w:r>
          </w:p>
        </w:tc>
        <w:tc>
          <w:tcPr>
            <w:tcW w:type="dxa" w:w="2880"/>
          </w:tcPr>
          <w:p>
            <w:r>
              <w:t>典型数值（AF-2000-FH）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网络层吞吐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20Gbps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实验室理想值，实际业务吞吐受策略复杂度影响，建议按 70% 规划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应用层吞吐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18Gbps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七层检测开启时的性能，优于部分传统防火墙，但不如同价位华为型号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全威胁吞吐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2Gbps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全开 IPS+AV+WAF 后的真实性能，需按此值规划，勿用网络层吞吐误导客户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并发连接数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800 万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TCP 并发连接上限，UDP 场景可能不同，高并发场景需 POC 验证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 新建连接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16 万/秒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Web 业务高并发场景参考值，实际受内存和 CPU 占用影响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SSL VPN 接入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200~1000 用户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需单独购买授权，非硬件标配，低端型号可能不支持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IPSec VPN 接入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1500 隧道 / 1Gbps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隧道数和吞吐为理论值，实际受网络质量和对端设备兼容性影响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硬件规格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2U / 16G 内存 / 冗余电源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企业级标准配置，与华为、天融信同档产品相当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公平要点：选型时务必区分"网络层吞吐"和"全威胁吞吐"，不少厂商（包括深信服）在宣传时侧重前者，实际开全功能后性能衰减显著。对客户要诚实说明，避免后续验收纠纷。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功能评估（客观评分 5 分制）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以下评分基于公开资料、招标文件反馈及社区讨论：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功能项</w:t>
            </w:r>
          </w:p>
        </w:tc>
        <w:tc>
          <w:tcPr>
            <w:tcW w:type="dxa" w:w="1728"/>
          </w:tcPr>
          <w:p>
            <w:r>
              <w:t>深信服 AF</w:t>
            </w:r>
          </w:p>
        </w:tc>
        <w:tc>
          <w:tcPr>
            <w:tcW w:type="dxa" w:w="1728"/>
          </w:tcPr>
          <w:p>
            <w:r>
              <w:t>华为 USG</w:t>
            </w:r>
          </w:p>
        </w:tc>
        <w:tc>
          <w:tcPr>
            <w:tcW w:type="dxa" w:w="1728"/>
          </w:tcPr>
          <w:p>
            <w:r>
              <w:t>山石 SG</w:t>
            </w:r>
          </w:p>
        </w:tc>
        <w:tc>
          <w:tcPr>
            <w:tcW w:type="dxa" w:w="1728"/>
          </w:tcPr>
          <w:p>
            <w:r>
              <w:t>天融信 NGFW</w:t>
            </w:r>
          </w:p>
        </w:tc>
      </w:tr>
      <w:tr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基础防火墙（L3/L4）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</w:tr>
      <w:tr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应用识别与控制（L7）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3.5</w:t>
            </w:r>
          </w:p>
        </w:tc>
      </w:tr>
      <w:tr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IPS 入侵防御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</w:tr>
      <w:tr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网关防病毒（AV）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</w:tr>
      <w:tr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WAF Web 防护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3.5</w:t>
            </w:r>
          </w:p>
        </w:tc>
      </w:tr>
      <w:tr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云端沙盒/威胁情报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</w:tr>
      <w:tr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安全生态联动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</w:tr>
      <w:tr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SSL 解密性能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spacing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3.5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公平结论：AF 在应用识别、云端沙盒、安全联动方面有一定优势；在 IPS 方面与华为、山石相当；在 WAF 方面新华三/山石更强；在基础防火墙能力上，四家差距不大。没有绝对的"最好"，只有"最适合"。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产品线联动 —— 机遇与风险并存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AF 作为流量咽喉，确实为交叉销售创造了条件，但公平评估需注意以下风险：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生态封闭性：AF 与深信服自有产品（AC/EDR/SIP）联动最佳，与第三方安全产品联动能力有限。如果客户已有奇安信 EDR、绿盟 IPS 等异构设备，联动效果会打折扣，客户可能被迫更换整套安全体系。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订阅依赖：AF 的核心差异化能力（云端沙盒、威胁情报、应用识别库更新）依赖持续订阅。如果客户 3 年后不续费，AF 退化为传统防火墙，前期投入的差异化价值归零。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销售策略风险：虽然"卖 AF 打开入口"是常见策略，但如果客户只需要一台防火墙、预算有限、且无后续扩展计划，强行推销生态联动可能引起客户反感，被认为"捆绑销售"。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公平建议：评估客户是否有深信服生态基础、是否接受订阅续费、是否有长期安全建设预算。三者缺一，AF 的联动优势和长期价值都会打折。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竞品对比（公平视角）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vs 华为 USG6000E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华为优势：① 政企集采目录优势，大型国企/政府招标中品牌认知度高；② 信创生态完整（鲲鹏芯片+麒麟系统），自有芯片不受供应链影响；③ 同价位性能通常优于深信服；④ 服务网点覆盖更广，三四线城市响应更快。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华为劣势：① 强绑定华为网络/云生态，跨品牌兼容性有限；② 价格体系相对 rigid，特价空间小；③ 应用识别库更新频率和覆盖面不如深信服。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公平评估：如果客户是华为存量用户且计划长期用华为生态，USG 是合理选择；如果客户网络品牌混杂或计划未来更换网络设备，AF 的中立性更有价值。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vs 山石 SG-6000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山石优势：① Netscreen 基因，IPS 技术底蕴深厚，抗 DDoS 能力强；② 安全技术社区认可度高，专业安全人员口碑好；③ 部分型号支持免费链路负载均衡（深信服历史上需额外采购 AD）。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山石劣势：① 应用识别库覆盖面有限；② 安全生态较单薄，缺乏 EDR/态势感知等配套；③ 运维管理界面较复杂，学习成本高；④ 渠道覆盖不如深信服广。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公平评估：如果客户是技术导向型（有专业安全团队）、看重 IPS 深度和抗 DDoS，山石有优势；如果客户需要一体化运维、应用识别、生态联动，AF 更合适。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vs 天融信 NGFW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天融信优势：① 中国防火墙"老大哥"，1996 年首套防火墙，党政军客户基础极深；② 防火墙纯硬件市场份额第一（约 24%），品牌信任度高；③ 价格竞争力最强，预算敏感客户首选；④ 信创适配经验丰富。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天融信劣势：① 云化、AI、威胁情报实时性方面投入相对保守；② 产品迭代速度较慢，订阅模式不成熟；③ 应用识别广度不如深信服；④ 安全生态闭环能力弱。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公平评估：如果客户看重"国产老牌""党政军案例""稳定可靠"且预算有限，天融信有优势；如果客户追求"云化演进""持续更新""生态联动"，AF 更合适。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vs 奇安信 NGFW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奇安信优势：① 终端安全（天擎）市场领先，品牌影响力大；② 政企/关基客户覆盖广；③ 安全服务团队规模大。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奇安信劣势：① 防火墙不是第一产品线，产品成熟度和迭代速度不如深信服；② 防火墙与终端安全联动强，但与其他品牌联动弱；③ 价格偏高。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公平评估：如果客户已有奇安信天擎且计划统一品牌，奇安信防火墙是顺手选择；如果客户需要独立评估防火墙产品本身，AF 的专注度和成熟度更高。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深信服 AF 的已知短板（公平版必须提及）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链路负载均衡：历史上 AF 不支持内置链路负载均衡（需额外采购 AD 设备），而山石、飞塔等竞品默认免费支持。虽然新版已增强 SD-WAN 模块，但部分低端型号或老版本仍可能存在此限制，招标时需确认具体型号和软件版本。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防火墙市场份额：在纯防火墙硬件市场，深信服份额不及天融信（~24%）、华为（~20%），IDC 统计中 NGFW 市场深信服位列前三但非第一。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生态封闭性：AF 与深信服自有产品联动最佳，与第三方安全产品联动能力有限。客户若已有异构安全设备，需评估替换成本。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订阅依赖：核心差异化能力（云端沙盒、威胁情报、应用识别库）依赖持续订阅和出网能力。如果客户网络不允许出网或预算不支持续费，AF 退化为传统防火墙。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高端性能边界：在超大规模数据中心（100G+ 出口）场景，AF 的高端型号性能边界和稳定性不如华为、Palo Alto 等国际厂商，需 POC 验证。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SSL 解密合规风险：SSL 解密功能涉及数据隐私和合规问题，金融、医疗等行业对解密 HTTPS 流量有严格限制，需提前确认客户合规要求。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适用场景（公平筛选）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以下场景 AF 是合适选择：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✓ 客户需要"安全平台"而非"单点防火墙"，且已有或计划采购深信服 AC/EDR/SIP 等配套产品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✓ 客户接受订阅模式，网络环境允许设备出网访问云端，且有长期安全预算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✓ 客户对应用识别有强需求（如教育行业限制视频/P2P、金融行业控制非授权应用）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✓ 客户过等保/护网，需要威胁情报和自动化响应能力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✓ 客户需要 SD-WAN 组网+安全一体化，分支数量多、运维人力有限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以下场景 AF 可能不是最优选择：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✗ 客户是纯防火墙替换，无其他安全产品，且预算有限（天融信或传统防火墙更便宜）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✗ 客户网络不允许出网，或拒绝订阅制（AF 云化优势无法发挥）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✗ 客户是华为/H3C 网络存量用户，且计划长期统一品牌（生态一致性更重要）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✗ 客户需要 100G+ 超大规模出口（需验证 AF 高端型号或考虑华为/国际厂商）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✗ 客户对 SSL 解密有合规顾虑（金融、医疗等敏感行业）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FAQ 高频问答（公平版 —— 敏感问题的客观回答）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Q1：和华为/天融信比到底谁更好？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没有绝对的好坏，只有适不适合。华为强在性能和信创生态，天融信强在价格和党政军案例，深信服强在应用识别和安全生态联动。如果您已有华为网络设备且计划统一品牌，华为是合理选择；如果预算有限且只需要一台防火墙，天融信更经济；如果您需要应用级管控和长期安全演进，深信服更合适。建议根据您的实际场景做 POC 对比测试。"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Q2：你们说的 Gartner 魔力象限有多大含金量？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A："Gartner 魔力象限是业界权威评估，入选确实代表了国际认可。但需要注意的是，它评估的是"愿景完整性"和"执行能力"，不等于每一项技术指标都领先。华为、天融信虽然未入选 Gartner 防火墙魔力象限，但在国内市场的出货量和客户基础同样深厚。建议综合参考多个维度。"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Q3：订阅制是不是意味着以后每年都要交钱？不续费会怎样？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A："是的，高级功能（云端沙盒、威胁情报、应用识别库更新）按年订阅。如果不续费，设备仍可作为基础防火墙使用（L3/L4 包过滤、NAT、基础 IPS），但云端分析、实时情报、应用库更新等功能会停止，退化为传统防火墙。建议在购买时评估 3~5 年 TCO，而不仅是初期硬件成本。"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Q4：开全功能后性能到底会降多少？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A："全功能开启后，性能衰减是客观存在的。以 AF-2000-FH 为例，网络层吞吐 20Gbps，全威胁吞吐 2Gbps，衰减约 90%。这是所有 NGFW 的共性，不只是深信服。建议选型时以"全威胁吞吐"作为规划基准，出口带宽不超过该值的 70%。我们会提供实测数据，必要时可做 POC 验证。"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Q5：如果我已经有奇安信/绿盟的终端安全，还能和 AF 联动吗？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A："AF 支持标准 Syslog 和 REST API 接口，理论上可以对接第三方平台。但"深度联动"（如自动隔离、策略一键下发、告警关联分析）目前与深信服自有产品（EDR/SIP）适配最佳。与第三方产品的联动需要额外开发适配，效果可能打折扣。如果您已有奇安信生态且计划统一，奇安信防火墙可能是更顺滑的选择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Q6：SSL 解密功能会不会违反数据隐私法规？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A："SSL 解密确实涉及数据隐私问题，金融、医疗等行业有严格限制。深信服 AF 支持基于策略的精细化解密（如只解密特定业务流量、不解密个人隐私流量），且解密后数据仅在设备本地处理，不上传云端。但最终是否合规，需结合您行业的具体法规和安全审计要求评估。建议法务/合规部门参与评审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Q7：你们服务网点覆盖怎么样？我们在三四线城市有分支。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A："深信服全球有 50+ 办事处，一二线城市覆盖较好。但三四线城市的服务响应可能依赖本地代理商（如众云网），原厂工程师到场时间可能长于华为（华为服务网点更多）。如果分支在偏远地区，建议评估本地服务商能力或选择金牌/白金维保（承诺 4 小时到场）。"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Q8：护网期间 AF 真的能做到零人工介入吗？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A：""自动拦截 20 万次攻击"是某客户案例，不代表所有客户都能达到。自动拦截效果取决于策略配置、威胁类型、网络环境。已知威胁和常规攻击可以自动阻断，但高级持续性威胁（APT）和 0day 攻击仍需安全专家介入分析。建议配合 SIP 和 MSS 安全托管服务，实现"机器自动处置+专家深度分析"的结合。"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Q9：低端型号（AF-800）和高端型号功能一样吗？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A："功能模块基本一致，但性能指标和高级特性有差异。低端型号可能不支持集群、硬件 Bypass、大并发 SSL 解密等特性。具体功能差异需查阅该型号的官方规格表，不建议默认"功能一样"。"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Q10：如果三年后你们涨价或不做了，我的设备怎么办？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A："深信服是上市公司，经营稳定性相对有保障。但订阅制确实锁定了长期合作关系。如果担心厂商风险，可考虑：① 合同中锁定 3~5 年订阅价格；② 保留原有防火墙作为逃生通道；③ 选择永久授权模式（部分功能支持买断）。"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方案模板（公平版 —— 含风险提示）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标准售前方案框架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项目背景：如实描述客户现状，不夸大痛点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方案设计：明确标注 AF 的适用边界和需配套的产品（如 SIP、EDR）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实施计划：分阶段上线，第一阶段透明模式观察，降低业务中断风险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风险与应对：① 保留原有防火墙作逃生通道；② 明确订阅续费提醒；③ SSL 解密需合规确认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典型配置清单（公平标注）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产品型号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AF-2000-FH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中端盒式防火墙（10Gbps 吞吐，1000-2000 人）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 部署避免单点故障</w:t>
            </w:r>
          </w:p>
        </w:tc>
      </w:tr>
      <w:tr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全功能安全订阅（3年）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IPS+AV+WAF+URL+云端沙盒+应用识别库更新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⚠️ 不续费则高级功能停止</w:t>
            </w:r>
          </w:p>
        </w:tc>
      </w:tr>
      <w:tr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SIP 态势感知（可选）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全流量日志分析与联动封堵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⚠️ 需额外预算，非必需</w:t>
            </w:r>
          </w:p>
        </w:tc>
      </w:tr>
      <w:tr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实施部署服务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首次部署+策略配置+HA 调试+培训</w:t>
            </w:r>
          </w:p>
        </w:tc>
        <w:tc>
          <w:tcPr>
            <w:tcW w:type="dxa" w:w="2160"/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建议保留原防火墙作逃生通道</w:t>
            </w:r>
          </w:p>
        </w:tc>
      </w:tr>
    </w:tbl>
    <w:p/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报价策略（公平评估）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初期成本：AF 硬件+3 年订阅，与华为同档产品相当，高于天融信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3 年 TCO：含订阅续费后，可能高于传统防火墙 20%~40%，需向客户明确说明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隐性成本：如需发挥联动优势，需配套采购 AC/EDR/SIP，整体投入增加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替代成本：如果客户已有异构安全设备，替换为深信服生态需额外投入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公平结论：AF 的初期硬件成本有竞争力，但 3~5 年 TCO 需考虑订阅续费和生态配套。对于预算敏感且只需要"一台防火墙"的客户，AF 可能不是最经济选择。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控标合规性审查（公平版）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以下参数在招标文件中常见，需评估是否合规、是否有指向性：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"支持应用指纹识别库≥6000 种" → 数量要求过于具体，目前公开资料中仅深信服明确宣传 6000+。建议改为："支持基于应用指纹识别的精细化访问控制，内置应用识别库且支持云端更新"（公参）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"支持可疑文件自动上传云端沙盒动态分析" → "云端沙盒"是深信服特有术语。建议改为："支持可疑文件动态行为分析，分析环境与本网络隔离"（不指定云端/本地）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"支持与态势感知平台、终端安全管理系统深度联动" → "深度联动"表述模糊，且隐含生态绑定。建议改为："支持标准 Syslog/REST API 接口，可与第三方安全平台对接"（更公平）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"支持 HTTPS 加密流量解密检测后重新加密转发" → 行业通用功能，较公平，但需确认客户合规部门是否允许 SSL 解密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"支持虚拟防火墙独立分配 CPU/内存资源" → 行业通用，多家支持，较公平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sz w:val="21"/>
        </w:rPr>
        <w:t>"唯一入选 Gartner 魔力象限的中国厂商" → 此表述直接指向深信服，属于品牌指向性描述，在公平招标中应删除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公平建议：如果我们是甲方或招标代理，应避免使用上述具体数值和厂商特有术语；如果我们是投标方且推 AF，可将参数转化为公参，但需确保至少 2~3 家竞品也能满足，降低质疑风险。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30 秒话术（公平版）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电梯演讲（客观版）</w:t>
      </w:r>
    </w:p>
    <w:p>
      <w:pPr>
        <w:spacing w:before="160" w:after="160" w:line="360" w:lineRule="auto"/>
        <w:ind w:left="420" w:right="420"/>
      </w:pPr>
      <w:r>
        <w:rPr>
          <w:rFonts w:ascii="微软雅黑" w:hAnsi="微软雅黑" w:eastAsia="微软雅黑"/>
          <w:b w:val="0"/>
          <w:color w:val="336699"/>
          <w:sz w:val="21"/>
        </w:rPr>
        <w:t>"x 总，深信服 AF 是国内主流下一代防火墙之一，做了近 20 年，全国出货量大。它的特点是应用识别能力强（6000 多种应用）、能和深信服其他安全产品联动。但公平地说，如果您只需要一台传统防火墙、预算有限、或者网络不能出网，建议也对比华为、天融信等品牌。我们可以根据您的实际需求做 POC 测试，用数据说话。"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color w:val="444444"/>
          <w:sz w:val="24"/>
        </w:rPr>
        <w:t>费曼讲解（给客户老板讲——不夸大）</w:t>
      </w:r>
    </w:p>
    <w:p>
      <w:pPr>
        <w:spacing w:before="160" w:after="160" w:line="360" w:lineRule="auto"/>
        <w:ind w:left="420" w:right="420"/>
      </w:pPr>
      <w:r>
        <w:rPr>
          <w:rFonts w:ascii="微软雅黑" w:hAnsi="微软雅黑" w:eastAsia="微软雅黑"/>
          <w:b w:val="0"/>
          <w:color w:val="336699"/>
          <w:sz w:val="21"/>
        </w:rPr>
        <w:t>"把公司的网络想象成一座大楼。传统防火墙就是大楼门口的保安，只看身份证。深信服 AF 这个保安除了看身份证，还会看你的脸和行为，识别出更多风险。\n\n但它不是万能的——如果大楼里已经有其他品牌的保安系统（比如奇安信、华为），AF 和它们的配合可能没那么默契。而且 AF 的一些高级功能（如云端分析）需要每年续费，不续费就退化成普通保安。\n\n所以，AF 适合那些愿意投入长期安全预算、需要精细管控应用、且计划逐步统一安全品牌的客户。如果只是想换个门口保安，可能传统防火墙更便宜。"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color w:val="2E5EAA"/>
          <w:sz w:val="28"/>
        </w:rPr>
        <w:t>一句话总结（公平版）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给客户："深信服 AF 是一款有特色的下一代防火墙，应用识别和安全联动是它的亮点，但如果您只需要一台传统防火墙、预算有限、或网络不能出网，建议也对比其他品牌。我们可以安排 POC，用实测数据说话。"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给老板："AF 在深信服生态内有强联动优势，但防火墙纯硬件市场份额未进前三，遇到天融信/华为竞争时，不要硬拼"品牌第一"，要拼"场景匹配度"和"长期 TCO 透明度"。同时注意订阅续费的客户锁定效应。"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给团队："公平评估 AF 时，核心看五点：① 客户是否有深信服生态基础；② 客户是否接受订阅续费；③ 客户网络是否允许出网；④ 客户是否需应用级精细管控；⑤ 客户预算是否覆盖 3~5 年 TCO。五者缺一，AF 的差异化优势都会打折。"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— 本档案由 AI 即时生成，整合深信服官方知识体系与公开资料，数据截至 2026 年 6 月 —</w:t>
        <w:br/>
      </w:r>
      <w:r>
        <w:rPr>
          <w:rFonts w:ascii="微软雅黑" w:hAnsi="微软雅黑" w:eastAsia="微软雅黑"/>
          <w:b w:val="0"/>
          <w:color w:val="888888"/>
          <w:sz w:val="20"/>
        </w:rPr>
        <w:t>深圳市众云网有限公司 · 售前工程师 Skill · V2.0 优化版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