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76CF" w14:textId="582A7839" w:rsidR="002E466A" w:rsidRDefault="00D108A8" w:rsidP="00D108A8">
      <w:pPr>
        <w:pStyle w:val="Ttulo1"/>
      </w:pPr>
      <w:proofErr w:type="spellStart"/>
      <w:r>
        <w:t>Hello</w:t>
      </w:r>
      <w:proofErr w:type="spellEnd"/>
      <w:r>
        <w:t xml:space="preserve"> World</w:t>
      </w:r>
    </w:p>
    <w:p w14:paraId="70530E60" w14:textId="6DE1E351" w:rsidR="00D108A8" w:rsidRDefault="00D108A8" w:rsidP="00D108A8">
      <w:pPr>
        <w:pStyle w:val="PargrafodaLista"/>
        <w:numPr>
          <w:ilvl w:val="0"/>
          <w:numId w:val="1"/>
        </w:numPr>
      </w:pPr>
      <w:r>
        <w:t xml:space="preserve">Iniciar o </w:t>
      </w:r>
      <w:proofErr w:type="spellStart"/>
      <w:r>
        <w:t>cmd</w:t>
      </w:r>
      <w:proofErr w:type="spellEnd"/>
    </w:p>
    <w:p w14:paraId="0DDA8F8B" w14:textId="670ABCDE" w:rsidR="00D108A8" w:rsidRDefault="00D108A8" w:rsidP="00D108A8">
      <w:pPr>
        <w:pStyle w:val="PargrafodaLista"/>
        <w:numPr>
          <w:ilvl w:val="0"/>
          <w:numId w:val="1"/>
        </w:numPr>
      </w:pPr>
      <w:r>
        <w:t xml:space="preserve">Digitar </w:t>
      </w:r>
      <w:proofErr w:type="spellStart"/>
      <w:r w:rsidR="002714F1" w:rsidRPr="002714F1">
        <w:rPr>
          <w:b/>
          <w:bCs/>
        </w:rPr>
        <w:t>d</w:t>
      </w:r>
      <w:r w:rsidRPr="002714F1">
        <w:rPr>
          <w:b/>
          <w:bCs/>
        </w:rPr>
        <w:t>ocker</w:t>
      </w:r>
      <w:proofErr w:type="spellEnd"/>
      <w:r w:rsidRPr="002714F1">
        <w:rPr>
          <w:b/>
          <w:bCs/>
        </w:rPr>
        <w:t xml:space="preserve"> + </w:t>
      </w:r>
      <w:proofErr w:type="spellStart"/>
      <w:r w:rsidRPr="002714F1">
        <w:rPr>
          <w:b/>
          <w:bCs/>
        </w:rPr>
        <w:t>enther</w:t>
      </w:r>
      <w:proofErr w:type="spellEnd"/>
      <w:r>
        <w:t>: para testar se o comando Docker está sendo reconhecido pelo computador.</w:t>
      </w:r>
    </w:p>
    <w:p w14:paraId="0B9C88C1" w14:textId="7D0CC178" w:rsidR="00D108A8" w:rsidRDefault="00D108A8">
      <w:r>
        <w:rPr>
          <w:noProof/>
        </w:rPr>
        <w:drawing>
          <wp:inline distT="0" distB="0" distL="0" distR="0" wp14:anchorId="014A0AF1" wp14:editId="571FE122">
            <wp:extent cx="5400040" cy="2496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CEA" w14:textId="113E2624" w:rsidR="00D108A8" w:rsidRDefault="00D108A8">
      <w:r>
        <w:rPr>
          <w:noProof/>
        </w:rPr>
        <w:drawing>
          <wp:inline distT="0" distB="0" distL="0" distR="0" wp14:anchorId="017F92D6" wp14:editId="3A23FA17">
            <wp:extent cx="5400040" cy="2487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821" w14:textId="7F837A5A" w:rsidR="00D108A8" w:rsidRDefault="00D108A8" w:rsidP="00D108A8">
      <w:pPr>
        <w:pStyle w:val="PargrafodaLista"/>
        <w:numPr>
          <w:ilvl w:val="0"/>
          <w:numId w:val="1"/>
        </w:numPr>
      </w:pPr>
      <w:r>
        <w:t>Fazendo o primeiro teste</w:t>
      </w:r>
    </w:p>
    <w:p w14:paraId="7D4EC5D1" w14:textId="5207CC6D" w:rsidR="002E6502" w:rsidRDefault="00D108A8" w:rsidP="002E6502">
      <w:pPr>
        <w:tabs>
          <w:tab w:val="left" w:pos="6450"/>
        </w:tabs>
      </w:pPr>
      <w:r>
        <w:t xml:space="preserve">Digite o comando: </w:t>
      </w:r>
      <w:proofErr w:type="spellStart"/>
      <w:r w:rsidRPr="00D108A8">
        <w:rPr>
          <w:b/>
          <w:bCs/>
          <w:i/>
          <w:iCs/>
          <w:u w:val="single"/>
        </w:rPr>
        <w:t>docker</w:t>
      </w:r>
      <w:proofErr w:type="spellEnd"/>
      <w:r w:rsidRPr="00D108A8">
        <w:rPr>
          <w:b/>
          <w:bCs/>
          <w:i/>
          <w:iCs/>
          <w:u w:val="single"/>
        </w:rPr>
        <w:t xml:space="preserve"> container </w:t>
      </w:r>
      <w:proofErr w:type="spellStart"/>
      <w:r w:rsidRPr="00D108A8">
        <w:rPr>
          <w:b/>
          <w:bCs/>
          <w:i/>
          <w:iCs/>
          <w:u w:val="single"/>
        </w:rPr>
        <w:t>run</w:t>
      </w:r>
      <w:proofErr w:type="spellEnd"/>
      <w:r w:rsidRPr="00D108A8">
        <w:rPr>
          <w:b/>
          <w:bCs/>
          <w:i/>
          <w:iCs/>
          <w:u w:val="single"/>
        </w:rPr>
        <w:t xml:space="preserve"> </w:t>
      </w:r>
      <w:proofErr w:type="spellStart"/>
      <w:r w:rsidRPr="00D108A8">
        <w:rPr>
          <w:b/>
          <w:bCs/>
          <w:i/>
          <w:iCs/>
          <w:u w:val="single"/>
        </w:rPr>
        <w:t>hello</w:t>
      </w:r>
      <w:proofErr w:type="spellEnd"/>
      <w:r w:rsidRPr="00D108A8">
        <w:rPr>
          <w:b/>
          <w:bCs/>
          <w:i/>
          <w:iCs/>
          <w:u w:val="single"/>
        </w:rPr>
        <w:t>-world</w:t>
      </w:r>
      <w:r>
        <w:rPr>
          <w:b/>
          <w:bCs/>
          <w:i/>
          <w:iCs/>
          <w:u w:val="single"/>
        </w:rPr>
        <w:t xml:space="preserve"> </w:t>
      </w:r>
      <w:r>
        <w:t xml:space="preserve">+ </w:t>
      </w:r>
      <w:proofErr w:type="spellStart"/>
      <w:r>
        <w:t>Enther</w:t>
      </w:r>
      <w:proofErr w:type="spellEnd"/>
      <w:r w:rsidR="002E6502">
        <w:tab/>
      </w:r>
    </w:p>
    <w:p w14:paraId="18A8E1A6" w14:textId="103A41D9" w:rsidR="00D108A8" w:rsidRDefault="00D108A8">
      <w:r>
        <w:rPr>
          <w:noProof/>
        </w:rPr>
        <w:lastRenderedPageBreak/>
        <w:drawing>
          <wp:inline distT="0" distB="0" distL="0" distR="0" wp14:anchorId="696732AB" wp14:editId="723D499E">
            <wp:extent cx="540004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E9EA" w14:textId="72A685CE" w:rsidR="002E6502" w:rsidRDefault="002E6502"/>
    <w:p w14:paraId="79681AD5" w14:textId="1060F682" w:rsidR="002E6502" w:rsidRPr="002E6502" w:rsidRDefault="002E6502">
      <w:pPr>
        <w:rPr>
          <w:color w:val="00B0F0"/>
        </w:rPr>
      </w:pPr>
      <w:proofErr w:type="spellStart"/>
      <w:r>
        <w:t>Ref</w:t>
      </w:r>
      <w:proofErr w:type="spellEnd"/>
      <w:r>
        <w:t xml:space="preserve"> Apostila Docker: </w:t>
      </w:r>
      <w:r w:rsidRPr="002E6502">
        <w:rPr>
          <w:color w:val="00B0F0"/>
        </w:rPr>
        <w:t xml:space="preserve">3.2. </w:t>
      </w:r>
      <w:proofErr w:type="spellStart"/>
      <w:r w:rsidRPr="002E6502">
        <w:rPr>
          <w:color w:val="00B0F0"/>
        </w:rPr>
        <w:t>Hello</w:t>
      </w:r>
      <w:proofErr w:type="spellEnd"/>
      <w:r w:rsidRPr="002E6502">
        <w:rPr>
          <w:color w:val="00B0F0"/>
        </w:rPr>
        <w:t xml:space="preserve"> World: Meu Docker funciona</w:t>
      </w:r>
    </w:p>
    <w:sectPr w:rsidR="002E6502" w:rsidRPr="002E6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41F8"/>
    <w:multiLevelType w:val="hybridMultilevel"/>
    <w:tmpl w:val="806E6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5EDF"/>
    <w:multiLevelType w:val="hybridMultilevel"/>
    <w:tmpl w:val="B0DC9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A8"/>
    <w:rsid w:val="000B089E"/>
    <w:rsid w:val="002714F1"/>
    <w:rsid w:val="002E6502"/>
    <w:rsid w:val="00A70E16"/>
    <w:rsid w:val="00D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CA8C"/>
  <w15:chartTrackingRefBased/>
  <w15:docId w15:val="{3392C302-877F-4CF1-B8EC-C05EFA8B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1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4</cp:revision>
  <dcterms:created xsi:type="dcterms:W3CDTF">2021-04-04T18:28:00Z</dcterms:created>
  <dcterms:modified xsi:type="dcterms:W3CDTF">2021-04-15T02:22:00Z</dcterms:modified>
</cp:coreProperties>
</file>