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7DF6" w14:textId="77777777" w:rsidR="0077735E" w:rsidRPr="0077735E" w:rsidRDefault="0077735E" w:rsidP="0077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Cada alumno deberá desarrollar un sistema que calcule el producto de dos matrices cuadradas utilizando Java RMI, tal como se explicó en clase.</w:t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Se deberá ejecutar dos casos:</w:t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N=8, se deberá desplegar las matrices A, B y C y el </w:t>
      </w:r>
      <w:proofErr w:type="spellStart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checksum</w:t>
      </w:r>
      <w:proofErr w:type="spellEnd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matriz C.</w:t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N=1000, deberá desplegar el </w:t>
      </w:r>
      <w:proofErr w:type="spellStart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checksum</w:t>
      </w:r>
      <w:proofErr w:type="spellEnd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matriz C.</w:t>
      </w:r>
    </w:p>
    <w:p w14:paraId="23850E4D" w14:textId="77777777" w:rsidR="0077735E" w:rsidRPr="0077735E" w:rsidRDefault="0077735E" w:rsidP="0077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Los elementos de las matrices A, B y C serán de tipo </w:t>
      </w:r>
      <w:proofErr w:type="spellStart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float</w:t>
      </w:r>
      <w:proofErr w:type="spellEnd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el </w:t>
      </w:r>
      <w:proofErr w:type="spellStart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checksum</w:t>
      </w:r>
      <w:proofErr w:type="spellEnd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será de tipo </w:t>
      </w:r>
      <w:proofErr w:type="spellStart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double</w:t>
      </w:r>
      <w:proofErr w:type="spellEnd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28261D6" w14:textId="77777777" w:rsidR="0077735E" w:rsidRPr="0077735E" w:rsidRDefault="0077735E" w:rsidP="0077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Se deberá inicializar las matrices A y B de la siguiente manera (notar que la inicialización es diferente a la que se realizó en la tarea 3):</w:t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A[i][j]= i - 2 * j</w:t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B[i][j] = i + 2 * j</w:t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El servidor RMI ejecutará en dos máquinas virtuales (nodo 1 y nodo 2) con </w:t>
      </w:r>
      <w:r w:rsidRPr="007773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Ubuntu</w:t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Azure. El programa </w:t>
      </w:r>
      <w:proofErr w:type="spellStart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rmiregistry</w:t>
      </w:r>
      <w:proofErr w:type="spellEnd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ejecutará en cada nodo donde ejecute el servidor RMI. El nodo 1 calculará los productos C1 y C2 mientras que el nodo 2 calculará los productos C3 y C4.</w:t>
      </w:r>
    </w:p>
    <w:p w14:paraId="1EF01B9F" w14:textId="0FB782A7" w:rsidR="0077735E" w:rsidRPr="0077735E" w:rsidRDefault="0077735E" w:rsidP="007773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7735E">
        <w:rPr>
          <w:noProof/>
        </w:rPr>
        <w:drawing>
          <wp:inline distT="0" distB="0" distL="0" distR="0" wp14:anchorId="17A57B51" wp14:editId="011B4F22">
            <wp:extent cx="2136140" cy="173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642C" w14:textId="77777777" w:rsidR="0077735E" w:rsidRPr="0077735E" w:rsidRDefault="0077735E" w:rsidP="0077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cliente RMI ejecutará en una tercera máquina virtual con </w:t>
      </w:r>
      <w:r w:rsidRPr="007773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Ubuntu</w:t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(nodo 0). El cliente RMI inicializará las matrices A y B, obtendrá la transpuesta de la matriz B, invocará el método remoto </w:t>
      </w:r>
      <w:proofErr w:type="spellStart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multiplica_matrices</w:t>
      </w:r>
      <w:proofErr w:type="spellEnd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(), calculará el </w:t>
      </w:r>
      <w:proofErr w:type="spellStart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checksum</w:t>
      </w:r>
      <w:proofErr w:type="spellEnd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matriz C, y en su caso (N=8) desplegará las matrices A, B y C.</w:t>
      </w:r>
    </w:p>
    <w:p w14:paraId="18EFDBC8" w14:textId="77777777" w:rsidR="0077735E" w:rsidRPr="0077735E" w:rsidRDefault="0077735E" w:rsidP="0077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Se deberá utilizar las funciones que vimos en clase: </w:t>
      </w:r>
      <w:proofErr w:type="spellStart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separa_matriz</w:t>
      </w:r>
      <w:proofErr w:type="spellEnd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(), </w:t>
      </w:r>
      <w:proofErr w:type="spellStart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multiplica_matrices</w:t>
      </w:r>
      <w:proofErr w:type="spellEnd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() y </w:t>
      </w:r>
      <w:proofErr w:type="spellStart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acomoda_matriz</w:t>
      </w:r>
      <w:proofErr w:type="spellEnd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().</w:t>
      </w:r>
    </w:p>
    <w:p w14:paraId="44CF3B6F" w14:textId="77777777" w:rsidR="0077735E" w:rsidRPr="0077735E" w:rsidRDefault="0077735E" w:rsidP="0077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</w:t>
      </w:r>
      <w:r w:rsidRPr="007773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deberá </w:t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subir a la plataforma un archivo texto con el código fuente del programa desarrollado y un reporte de la tarea en formato PDF con portada, desarrollo y conclusiones como mínimo. El archivo PDF deberá incluir las capturas de pantalla de la compilación y ejecución del programa, se deberá incluir la captura de pantalla correspondiente a </w:t>
      </w:r>
      <w:r w:rsidRPr="007773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cada paso</w:t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creación de las máquinas virtuales. No se admitirá la tarea si no incluye las </w:t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pantallas correspondientes a cada paso del procedimiento de creación de las máquinas virtuales.</w:t>
      </w:r>
    </w:p>
    <w:p w14:paraId="5D27D881" w14:textId="77777777" w:rsidR="0077735E" w:rsidRPr="0077735E" w:rsidRDefault="0077735E" w:rsidP="00777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nombre de cada máquina virtual deberá ser el número de boleta del alumno, un </w:t>
      </w:r>
      <w:proofErr w:type="spellStart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guión</w:t>
      </w:r>
      <w:proofErr w:type="spellEnd"/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el número de nodo, por ejemplo, si el número de boleta del alumno es 12345678, entonces el nodo 0 deberá llamarse: 12345678-0, el nodo 1 deberá llamarse 12345678-1, y así sucesivamente. </w:t>
      </w:r>
      <w:r w:rsidRPr="0077735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 se admitirá la tarea</w:t>
      </w:r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los nodos no se nombran como se indicó anteriormente. </w:t>
      </w:r>
    </w:p>
    <w:p w14:paraId="5D98B17B" w14:textId="5CA9BC21" w:rsidR="00E837EB" w:rsidRPr="006C0BFA" w:rsidRDefault="0077735E" w:rsidP="0077735E">
      <w:r w:rsidRPr="0077735E">
        <w:rPr>
          <w:rFonts w:ascii="Times New Roman" w:eastAsia="Times New Roman" w:hAnsi="Times New Roman" w:cs="Times New Roman"/>
          <w:sz w:val="24"/>
          <w:szCs w:val="24"/>
          <w:lang w:eastAsia="es-MX"/>
        </w:rPr>
        <w:t>Valor de la tarea: 30% (1.8 puntos de la segunda evaluación parcial)</w:t>
      </w:r>
    </w:p>
    <w:sectPr w:rsidR="00E837EB" w:rsidRPr="006C0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2EB"/>
    <w:multiLevelType w:val="multilevel"/>
    <w:tmpl w:val="28F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00D4F"/>
    <w:multiLevelType w:val="multilevel"/>
    <w:tmpl w:val="9FD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FD"/>
    <w:rsid w:val="00316D2C"/>
    <w:rsid w:val="00345AFD"/>
    <w:rsid w:val="006C0BFA"/>
    <w:rsid w:val="0077735E"/>
    <w:rsid w:val="009E4714"/>
    <w:rsid w:val="00C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629F"/>
  <w15:chartTrackingRefBased/>
  <w15:docId w15:val="{A11D0811-D700-4D62-BA53-280C81C8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AFD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3</cp:revision>
  <dcterms:created xsi:type="dcterms:W3CDTF">2021-04-14T18:37:00Z</dcterms:created>
  <dcterms:modified xsi:type="dcterms:W3CDTF">2021-04-23T22:23:00Z</dcterms:modified>
</cp:coreProperties>
</file>