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2498" w14:textId="77777777" w:rsidR="00A523DD" w:rsidRPr="00A523DD" w:rsidRDefault="00A523DD" w:rsidP="00A523DD">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A523DD">
        <w:rPr>
          <w:rFonts w:ascii="Times New Roman" w:eastAsia="Times New Roman" w:hAnsi="Times New Roman" w:cs="Times New Roman"/>
          <w:b/>
          <w:bCs/>
          <w:sz w:val="24"/>
          <w:szCs w:val="24"/>
          <w:lang w:eastAsia="es-MX"/>
        </w:rPr>
        <w:t>Clase del día - 11/05/2020</w:t>
      </w:r>
    </w:p>
    <w:p w14:paraId="3E50A8EB"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p>
    <w:p w14:paraId="376D2713"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La clase de hoy vamos a iniciar con el tema "Servicios de nombres".</w:t>
      </w:r>
    </w:p>
    <w:p w14:paraId="7180C65C" w14:textId="77777777" w:rsidR="00A523DD" w:rsidRPr="00A523DD" w:rsidRDefault="00A523DD" w:rsidP="00A523DD">
      <w:pPr>
        <w:spacing w:after="0" w:line="240" w:lineRule="auto"/>
        <w:rPr>
          <w:rFonts w:ascii="Times New Roman" w:eastAsia="Times New Roman" w:hAnsi="Times New Roman" w:cs="Times New Roman"/>
          <w:sz w:val="24"/>
          <w:szCs w:val="24"/>
          <w:lang w:eastAsia="es-MX"/>
        </w:rPr>
      </w:pPr>
    </w:p>
    <w:p w14:paraId="7446BC0B"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b/>
          <w:bCs/>
          <w:sz w:val="24"/>
          <w:szCs w:val="24"/>
          <w:lang w:eastAsia="es-MX"/>
        </w:rPr>
        <w:t>Nombre, identificador y dirección</w:t>
      </w:r>
    </w:p>
    <w:p w14:paraId="58A8DF51"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Un </w:t>
      </w:r>
      <w:r w:rsidRPr="00A523DD">
        <w:rPr>
          <w:rFonts w:ascii="Times New Roman" w:eastAsia="Times New Roman" w:hAnsi="Times New Roman" w:cs="Times New Roman"/>
          <w:b/>
          <w:bCs/>
          <w:sz w:val="24"/>
          <w:szCs w:val="24"/>
          <w:lang w:eastAsia="es-MX"/>
        </w:rPr>
        <w:t>nombre</w:t>
      </w:r>
      <w:r w:rsidRPr="00A523DD">
        <w:rPr>
          <w:rFonts w:ascii="Times New Roman" w:eastAsia="Times New Roman" w:hAnsi="Times New Roman" w:cs="Times New Roman"/>
          <w:sz w:val="24"/>
          <w:szCs w:val="24"/>
          <w:lang w:eastAsia="es-MX"/>
        </w:rPr>
        <w:t xml:space="preserve">, en el contexto de un sistema distribuido, es una cadena de caracteres que hace referencia a una entidad o recurso (servidor, impresora, archivo, disco, página web, </w:t>
      </w:r>
      <w:proofErr w:type="spellStart"/>
      <w:r w:rsidRPr="00A523DD">
        <w:rPr>
          <w:rFonts w:ascii="Times New Roman" w:eastAsia="Times New Roman" w:hAnsi="Times New Roman" w:cs="Times New Roman"/>
          <w:sz w:val="24"/>
          <w:szCs w:val="24"/>
          <w:lang w:eastAsia="es-MX"/>
        </w:rPr>
        <w:t>etc</w:t>
      </w:r>
      <w:proofErr w:type="spellEnd"/>
      <w:r w:rsidRPr="00A523DD">
        <w:rPr>
          <w:rFonts w:ascii="Times New Roman" w:eastAsia="Times New Roman" w:hAnsi="Times New Roman" w:cs="Times New Roman"/>
          <w:sz w:val="24"/>
          <w:szCs w:val="24"/>
          <w:lang w:eastAsia="es-MX"/>
        </w:rPr>
        <w:t>).</w:t>
      </w:r>
    </w:p>
    <w:p w14:paraId="618C00DD"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Se entiende como </w:t>
      </w:r>
      <w:r w:rsidRPr="00A523DD">
        <w:rPr>
          <w:rFonts w:ascii="Times New Roman" w:eastAsia="Times New Roman" w:hAnsi="Times New Roman" w:cs="Times New Roman"/>
          <w:b/>
          <w:bCs/>
          <w:sz w:val="24"/>
          <w:szCs w:val="24"/>
          <w:lang w:eastAsia="es-MX"/>
        </w:rPr>
        <w:t>punto de acceso</w:t>
      </w:r>
      <w:r w:rsidRPr="00A523DD">
        <w:rPr>
          <w:rFonts w:ascii="Times New Roman" w:eastAsia="Times New Roman" w:hAnsi="Times New Roman" w:cs="Times New Roman"/>
          <w:sz w:val="24"/>
          <w:szCs w:val="24"/>
          <w:lang w:eastAsia="es-MX"/>
        </w:rPr>
        <w:t xml:space="preserve"> a una entidad como el dispositivo desde el cual se tiene acceso a la entidad. Por ejemplo, una computadora es el punto de acceso a los archivos que contiene. Al nombre de un punto de acceso se le llama </w:t>
      </w:r>
      <w:r w:rsidRPr="00A523DD">
        <w:rPr>
          <w:rFonts w:ascii="Times New Roman" w:eastAsia="Times New Roman" w:hAnsi="Times New Roman" w:cs="Times New Roman"/>
          <w:b/>
          <w:bCs/>
          <w:sz w:val="24"/>
          <w:szCs w:val="24"/>
          <w:lang w:eastAsia="es-MX"/>
        </w:rPr>
        <w:t>dirección</w:t>
      </w:r>
      <w:r w:rsidRPr="00A523DD">
        <w:rPr>
          <w:rFonts w:ascii="Times New Roman" w:eastAsia="Times New Roman" w:hAnsi="Times New Roman" w:cs="Times New Roman"/>
          <w:sz w:val="24"/>
          <w:szCs w:val="24"/>
          <w:lang w:eastAsia="es-MX"/>
        </w:rPr>
        <w:t>.</w:t>
      </w:r>
    </w:p>
    <w:p w14:paraId="530A0157"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Por ejemplo, la dirección de un servicio que ofrece un proceso servidor es el </w:t>
      </w:r>
      <w:proofErr w:type="spellStart"/>
      <w:r w:rsidRPr="00A523DD">
        <w:rPr>
          <w:rFonts w:ascii="Times New Roman" w:eastAsia="Times New Roman" w:hAnsi="Times New Roman" w:cs="Times New Roman"/>
          <w:i/>
          <w:iCs/>
          <w:sz w:val="24"/>
          <w:szCs w:val="24"/>
          <w:lang w:eastAsia="es-MX"/>
        </w:rPr>
        <w:t>end</w:t>
      </w:r>
      <w:proofErr w:type="spellEnd"/>
      <w:r w:rsidRPr="00A523DD">
        <w:rPr>
          <w:rFonts w:ascii="Times New Roman" w:eastAsia="Times New Roman" w:hAnsi="Times New Roman" w:cs="Times New Roman"/>
          <w:i/>
          <w:iCs/>
          <w:sz w:val="24"/>
          <w:szCs w:val="24"/>
          <w:lang w:eastAsia="es-MX"/>
        </w:rPr>
        <w:t xml:space="preserve"> </w:t>
      </w:r>
      <w:proofErr w:type="spellStart"/>
      <w:r w:rsidRPr="00A523DD">
        <w:rPr>
          <w:rFonts w:ascii="Times New Roman" w:eastAsia="Times New Roman" w:hAnsi="Times New Roman" w:cs="Times New Roman"/>
          <w:i/>
          <w:iCs/>
          <w:sz w:val="24"/>
          <w:szCs w:val="24"/>
          <w:lang w:eastAsia="es-MX"/>
        </w:rPr>
        <w:t>point</w:t>
      </w:r>
      <w:proofErr w:type="spellEnd"/>
      <w:r w:rsidRPr="00A523DD">
        <w:rPr>
          <w:rFonts w:ascii="Times New Roman" w:eastAsia="Times New Roman" w:hAnsi="Times New Roman" w:cs="Times New Roman"/>
          <w:sz w:val="24"/>
          <w:szCs w:val="24"/>
          <w:lang w:eastAsia="es-MX"/>
        </w:rPr>
        <w:t xml:space="preserve"> del servicio (dirección IP y puerto).</w:t>
      </w:r>
    </w:p>
    <w:p w14:paraId="41E24564"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Un </w:t>
      </w:r>
      <w:r w:rsidRPr="00A523DD">
        <w:rPr>
          <w:rFonts w:ascii="Times New Roman" w:eastAsia="Times New Roman" w:hAnsi="Times New Roman" w:cs="Times New Roman"/>
          <w:b/>
          <w:bCs/>
          <w:sz w:val="24"/>
          <w:szCs w:val="24"/>
          <w:lang w:eastAsia="es-MX"/>
        </w:rPr>
        <w:t>identificador</w:t>
      </w:r>
      <w:r w:rsidRPr="00A523DD">
        <w:rPr>
          <w:rFonts w:ascii="Times New Roman" w:eastAsia="Times New Roman" w:hAnsi="Times New Roman" w:cs="Times New Roman"/>
          <w:sz w:val="24"/>
          <w:szCs w:val="24"/>
          <w:lang w:eastAsia="es-MX"/>
        </w:rPr>
        <w:t xml:space="preserve"> es un nombre que tiene las siguientes propiedades:</w:t>
      </w:r>
    </w:p>
    <w:p w14:paraId="208CDE8D" w14:textId="77777777" w:rsidR="00A523DD" w:rsidRPr="00A523DD" w:rsidRDefault="00A523DD" w:rsidP="00A523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El identificador hace referencia a una entidad como máximo.</w:t>
      </w:r>
    </w:p>
    <w:p w14:paraId="57429D2A" w14:textId="77777777" w:rsidR="00A523DD" w:rsidRPr="00A523DD" w:rsidRDefault="00A523DD" w:rsidP="00A523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Cada entidad tiene un identificador.</w:t>
      </w:r>
    </w:p>
    <w:p w14:paraId="31943B36" w14:textId="77777777" w:rsidR="00A523DD" w:rsidRPr="00A523DD" w:rsidRDefault="00A523DD" w:rsidP="00A523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Un identificador siempre hace referencia a la misma entidad.</w:t>
      </w:r>
    </w:p>
    <w:p w14:paraId="1EB05020"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p>
    <w:p w14:paraId="6CFE965E"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En general </w:t>
      </w:r>
      <w:r w:rsidRPr="00A523DD">
        <w:rPr>
          <w:rFonts w:ascii="Times New Roman" w:eastAsia="Times New Roman" w:hAnsi="Times New Roman" w:cs="Times New Roman"/>
          <w:sz w:val="24"/>
          <w:szCs w:val="24"/>
          <w:u w:val="single"/>
          <w:lang w:eastAsia="es-MX"/>
        </w:rPr>
        <w:t>una dirección no es un identificador, ya que la dirección de una entidad puede cambiar</w:t>
      </w:r>
      <w:r w:rsidRPr="00A523DD">
        <w:rPr>
          <w:rFonts w:ascii="Times New Roman" w:eastAsia="Times New Roman" w:hAnsi="Times New Roman" w:cs="Times New Roman"/>
          <w:sz w:val="24"/>
          <w:szCs w:val="24"/>
          <w:lang w:eastAsia="es-MX"/>
        </w:rPr>
        <w:t xml:space="preserve"> (por </w:t>
      </w:r>
      <w:proofErr w:type="gramStart"/>
      <w:r w:rsidRPr="00A523DD">
        <w:rPr>
          <w:rFonts w:ascii="Times New Roman" w:eastAsia="Times New Roman" w:hAnsi="Times New Roman" w:cs="Times New Roman"/>
          <w:sz w:val="24"/>
          <w:szCs w:val="24"/>
          <w:lang w:eastAsia="es-MX"/>
        </w:rPr>
        <w:t>ejemplo</w:t>
      </w:r>
      <w:proofErr w:type="gramEnd"/>
      <w:r w:rsidRPr="00A523DD">
        <w:rPr>
          <w:rFonts w:ascii="Times New Roman" w:eastAsia="Times New Roman" w:hAnsi="Times New Roman" w:cs="Times New Roman"/>
          <w:sz w:val="24"/>
          <w:szCs w:val="24"/>
          <w:lang w:eastAsia="es-MX"/>
        </w:rPr>
        <w:t xml:space="preserve"> las direcciones IP dinámicas son modificadas por los proveedores de servicios de Internet).</w:t>
      </w:r>
    </w:p>
    <w:p w14:paraId="7DDB7D92"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Por otra parte, el nombre de dominio es en efecto un identificador.</w:t>
      </w:r>
    </w:p>
    <w:p w14:paraId="686D39C1"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b/>
          <w:bCs/>
          <w:sz w:val="24"/>
          <w:szCs w:val="24"/>
          <w:lang w:eastAsia="es-MX"/>
        </w:rPr>
        <w:t>Espacios de nombres</w:t>
      </w:r>
    </w:p>
    <w:p w14:paraId="414D9AB9"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En general los nombres se organizan en una estructura llamada </w:t>
      </w:r>
      <w:r w:rsidRPr="00A523DD">
        <w:rPr>
          <w:rFonts w:ascii="Times New Roman" w:eastAsia="Times New Roman" w:hAnsi="Times New Roman" w:cs="Times New Roman"/>
          <w:b/>
          <w:bCs/>
          <w:sz w:val="24"/>
          <w:szCs w:val="24"/>
          <w:lang w:eastAsia="es-MX"/>
        </w:rPr>
        <w:t>espacio de nombres</w:t>
      </w:r>
      <w:r w:rsidRPr="00A523DD">
        <w:rPr>
          <w:rFonts w:ascii="Times New Roman" w:eastAsia="Times New Roman" w:hAnsi="Times New Roman" w:cs="Times New Roman"/>
          <w:sz w:val="24"/>
          <w:szCs w:val="24"/>
          <w:lang w:eastAsia="es-MX"/>
        </w:rPr>
        <w:t>.</w:t>
      </w:r>
    </w:p>
    <w:p w14:paraId="59357D7A"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Un espacio de nombres es un grafo etiquetado dirigido con dos tipos de nodos: nodos hoja y nodos directorio.</w:t>
      </w:r>
    </w:p>
    <w:p w14:paraId="741B9C17"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Un grafo etiquetado dirigido está compuesto por nodos conectados por arcos (o aristas). Los arcos tienen una dirección (cada arco tiene una flecha) y una etiqueta. Un arco es de </w:t>
      </w:r>
      <w:r w:rsidRPr="00A523DD">
        <w:rPr>
          <w:rFonts w:ascii="Times New Roman" w:eastAsia="Times New Roman" w:hAnsi="Times New Roman" w:cs="Times New Roman"/>
          <w:b/>
          <w:bCs/>
          <w:sz w:val="24"/>
          <w:szCs w:val="24"/>
          <w:lang w:eastAsia="es-MX"/>
        </w:rPr>
        <w:t>salida</w:t>
      </w:r>
      <w:r w:rsidRPr="00A523DD">
        <w:rPr>
          <w:rFonts w:ascii="Times New Roman" w:eastAsia="Times New Roman" w:hAnsi="Times New Roman" w:cs="Times New Roman"/>
          <w:sz w:val="24"/>
          <w:szCs w:val="24"/>
          <w:lang w:eastAsia="es-MX"/>
        </w:rPr>
        <w:t xml:space="preserve"> si apunta afuera del nodo y es de </w:t>
      </w:r>
      <w:r w:rsidRPr="00A523DD">
        <w:rPr>
          <w:rFonts w:ascii="Times New Roman" w:eastAsia="Times New Roman" w:hAnsi="Times New Roman" w:cs="Times New Roman"/>
          <w:b/>
          <w:bCs/>
          <w:sz w:val="24"/>
          <w:szCs w:val="24"/>
          <w:lang w:eastAsia="es-MX"/>
        </w:rPr>
        <w:t>entrada</w:t>
      </w:r>
      <w:r w:rsidRPr="00A523DD">
        <w:rPr>
          <w:rFonts w:ascii="Times New Roman" w:eastAsia="Times New Roman" w:hAnsi="Times New Roman" w:cs="Times New Roman"/>
          <w:sz w:val="24"/>
          <w:szCs w:val="24"/>
          <w:lang w:eastAsia="es-MX"/>
        </w:rPr>
        <w:t xml:space="preserve"> si apunta adentro del nodo.</w:t>
      </w:r>
    </w:p>
    <w:p w14:paraId="62401856"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lastRenderedPageBreak/>
        <w:t xml:space="preserve">Un </w:t>
      </w:r>
      <w:r w:rsidRPr="00A523DD">
        <w:rPr>
          <w:rFonts w:ascii="Times New Roman" w:eastAsia="Times New Roman" w:hAnsi="Times New Roman" w:cs="Times New Roman"/>
          <w:b/>
          <w:bCs/>
          <w:sz w:val="24"/>
          <w:szCs w:val="24"/>
          <w:lang w:eastAsia="es-MX"/>
        </w:rPr>
        <w:t>nodo hoja</w:t>
      </w:r>
      <w:r w:rsidRPr="00A523DD">
        <w:rPr>
          <w:rFonts w:ascii="Times New Roman" w:eastAsia="Times New Roman" w:hAnsi="Times New Roman" w:cs="Times New Roman"/>
          <w:sz w:val="24"/>
          <w:szCs w:val="24"/>
          <w:lang w:eastAsia="es-MX"/>
        </w:rPr>
        <w:t xml:space="preserve"> representa una entidad con un nombre, se trata de un nodo hoja ya que no tiene arcos de salida. Este tipo de nodo guarda información sobre la entidad.</w:t>
      </w:r>
    </w:p>
    <w:p w14:paraId="4FF2905B"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Por otra parte un </w:t>
      </w:r>
      <w:r w:rsidRPr="00A523DD">
        <w:rPr>
          <w:rFonts w:ascii="Times New Roman" w:eastAsia="Times New Roman" w:hAnsi="Times New Roman" w:cs="Times New Roman"/>
          <w:b/>
          <w:bCs/>
          <w:sz w:val="24"/>
          <w:szCs w:val="24"/>
          <w:lang w:eastAsia="es-MX"/>
        </w:rPr>
        <w:t>nodo directorio</w:t>
      </w:r>
      <w:r w:rsidRPr="00A523DD">
        <w:rPr>
          <w:rFonts w:ascii="Times New Roman" w:eastAsia="Times New Roman" w:hAnsi="Times New Roman" w:cs="Times New Roman"/>
          <w:sz w:val="24"/>
          <w:szCs w:val="24"/>
          <w:lang w:eastAsia="es-MX"/>
        </w:rPr>
        <w:t xml:space="preserve"> contiene una tabla llamada </w:t>
      </w:r>
      <w:r w:rsidRPr="00A523DD">
        <w:rPr>
          <w:rFonts w:ascii="Times New Roman" w:eastAsia="Times New Roman" w:hAnsi="Times New Roman" w:cs="Times New Roman"/>
          <w:b/>
          <w:bCs/>
          <w:sz w:val="24"/>
          <w:szCs w:val="24"/>
          <w:lang w:eastAsia="es-MX"/>
        </w:rPr>
        <w:t>tabla de directorio</w:t>
      </w:r>
      <w:r w:rsidRPr="00A523DD">
        <w:rPr>
          <w:rFonts w:ascii="Times New Roman" w:eastAsia="Times New Roman" w:hAnsi="Times New Roman" w:cs="Times New Roman"/>
          <w:sz w:val="24"/>
          <w:szCs w:val="24"/>
          <w:lang w:eastAsia="es-MX"/>
        </w:rPr>
        <w:t xml:space="preserve"> la cual contiene pares (</w:t>
      </w:r>
      <w:proofErr w:type="spellStart"/>
      <w:proofErr w:type="gramStart"/>
      <w:r w:rsidRPr="00A523DD">
        <w:rPr>
          <w:rFonts w:ascii="Times New Roman" w:eastAsia="Times New Roman" w:hAnsi="Times New Roman" w:cs="Times New Roman"/>
          <w:sz w:val="24"/>
          <w:szCs w:val="24"/>
          <w:lang w:eastAsia="es-MX"/>
        </w:rPr>
        <w:t>etiqueta,identificador</w:t>
      </w:r>
      <w:proofErr w:type="spellEnd"/>
      <w:proofErr w:type="gramEnd"/>
      <w:r w:rsidRPr="00A523DD">
        <w:rPr>
          <w:rFonts w:ascii="Times New Roman" w:eastAsia="Times New Roman" w:hAnsi="Times New Roman" w:cs="Times New Roman"/>
          <w:sz w:val="24"/>
          <w:szCs w:val="24"/>
          <w:lang w:eastAsia="es-MX"/>
        </w:rPr>
        <w:t xml:space="preserve"> de nodo), cada etiqueta corresponde a un arco de salida del nodo directorio y cada identificador corresponde al nombre del nodo al que conecta.</w:t>
      </w:r>
    </w:p>
    <w:p w14:paraId="2798C93A"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Un nodo directorio puede conectar a otro nodo directorio o a un nodo hoja. Al nodo que sólo tiene arcos de salida se le llama </w:t>
      </w:r>
      <w:r w:rsidRPr="00A523DD">
        <w:rPr>
          <w:rFonts w:ascii="Times New Roman" w:eastAsia="Times New Roman" w:hAnsi="Times New Roman" w:cs="Times New Roman"/>
          <w:b/>
          <w:bCs/>
          <w:sz w:val="24"/>
          <w:szCs w:val="24"/>
          <w:lang w:eastAsia="es-MX"/>
        </w:rPr>
        <w:t>nodo raíz</w:t>
      </w:r>
      <w:r w:rsidRPr="00A523DD">
        <w:rPr>
          <w:rFonts w:ascii="Times New Roman" w:eastAsia="Times New Roman" w:hAnsi="Times New Roman" w:cs="Times New Roman"/>
          <w:sz w:val="24"/>
          <w:szCs w:val="24"/>
          <w:lang w:eastAsia="es-MX"/>
        </w:rPr>
        <w:t>. Un grafo que representa un espacio de nombres puede tener más de un nodo raíz, aunque por simplicidad los espacios de nombres tienen un sólo nodo raíz.</w:t>
      </w:r>
    </w:p>
    <w:p w14:paraId="2B6C8B91"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Por ejemplo, el siguiente grafo representa un sistema de archivos:</w:t>
      </w:r>
    </w:p>
    <w:p w14:paraId="7E32F6D0" w14:textId="3441216F" w:rsidR="00A523DD" w:rsidRPr="00A523DD" w:rsidRDefault="00A523DD" w:rsidP="00A523DD">
      <w:pPr>
        <w:spacing w:after="0" w:line="240" w:lineRule="auto"/>
        <w:jc w:val="center"/>
        <w:rPr>
          <w:rFonts w:ascii="Times New Roman" w:eastAsia="Times New Roman" w:hAnsi="Times New Roman" w:cs="Times New Roman"/>
          <w:sz w:val="24"/>
          <w:szCs w:val="24"/>
          <w:lang w:eastAsia="es-MX"/>
        </w:rPr>
      </w:pPr>
      <w:r w:rsidRPr="00A523DD">
        <w:rPr>
          <w:noProof/>
        </w:rPr>
        <w:drawing>
          <wp:inline distT="0" distB="0" distL="0" distR="0" wp14:anchorId="4533EA46" wp14:editId="418C08F9">
            <wp:extent cx="5391150" cy="3335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35655"/>
                    </a:xfrm>
                    <a:prstGeom prst="rect">
                      <a:avLst/>
                    </a:prstGeom>
                    <a:noFill/>
                    <a:ln>
                      <a:noFill/>
                    </a:ln>
                  </pic:spPr>
                </pic:pic>
              </a:graphicData>
            </a:graphic>
          </wp:inline>
        </w:drawing>
      </w:r>
    </w:p>
    <w:p w14:paraId="04339229"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p>
    <w:p w14:paraId="497AE777"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En un grafo de nombres cada nodo hoja corresponde a una entidad, en el ejemplo anterior cada entidad es un archivo.</w:t>
      </w:r>
    </w:p>
    <w:p w14:paraId="0B0E9F65"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El nombre completo de un nodo hoja en un espacio de nombres se compone de la secuencia de etiquetas de los arcos, iniciando con el nombre del nodo raíz:</w:t>
      </w:r>
    </w:p>
    <w:p w14:paraId="4B058D07"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N: etiqueta</w:t>
      </w:r>
      <w:r w:rsidRPr="00A523DD">
        <w:rPr>
          <w:rFonts w:ascii="Times New Roman" w:eastAsia="Times New Roman" w:hAnsi="Times New Roman" w:cs="Times New Roman"/>
          <w:sz w:val="24"/>
          <w:szCs w:val="24"/>
          <w:vertAlign w:val="subscript"/>
          <w:lang w:eastAsia="es-MX"/>
        </w:rPr>
        <w:t>1</w:t>
      </w:r>
      <w:r w:rsidRPr="00A523DD">
        <w:rPr>
          <w:rFonts w:ascii="Times New Roman" w:eastAsia="Times New Roman" w:hAnsi="Times New Roman" w:cs="Times New Roman"/>
          <w:sz w:val="24"/>
          <w:szCs w:val="24"/>
          <w:lang w:eastAsia="es-MX"/>
        </w:rPr>
        <w:t>, etiqueta</w:t>
      </w:r>
      <w:r w:rsidRPr="00A523DD">
        <w:rPr>
          <w:rFonts w:ascii="Times New Roman" w:eastAsia="Times New Roman" w:hAnsi="Times New Roman" w:cs="Times New Roman"/>
          <w:sz w:val="24"/>
          <w:szCs w:val="24"/>
          <w:vertAlign w:val="subscript"/>
          <w:lang w:eastAsia="es-MX"/>
        </w:rPr>
        <w:t>2</w:t>
      </w:r>
      <w:r w:rsidRPr="00A523DD">
        <w:rPr>
          <w:rFonts w:ascii="Times New Roman" w:eastAsia="Times New Roman" w:hAnsi="Times New Roman" w:cs="Times New Roman"/>
          <w:sz w:val="24"/>
          <w:szCs w:val="24"/>
          <w:lang w:eastAsia="es-MX"/>
        </w:rPr>
        <w:t>, …, etiqueta</w:t>
      </w:r>
      <w:r w:rsidRPr="00A523DD">
        <w:rPr>
          <w:rFonts w:ascii="Times New Roman" w:eastAsia="Times New Roman" w:hAnsi="Times New Roman" w:cs="Times New Roman"/>
          <w:sz w:val="24"/>
          <w:szCs w:val="24"/>
          <w:vertAlign w:val="subscript"/>
          <w:lang w:eastAsia="es-MX"/>
        </w:rPr>
        <w:t>n</w:t>
      </w:r>
    </w:p>
    <w:p w14:paraId="2F002D3F"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lastRenderedPageBreak/>
        <w:t>Donde N es el primer nodo de la ruta. Por ejemplo, el archivo “</w:t>
      </w:r>
      <w:proofErr w:type="spellStart"/>
      <w:r w:rsidRPr="00A523DD">
        <w:rPr>
          <w:rFonts w:ascii="Times New Roman" w:eastAsia="Times New Roman" w:hAnsi="Times New Roman" w:cs="Times New Roman"/>
          <w:sz w:val="24"/>
          <w:szCs w:val="24"/>
          <w:lang w:eastAsia="es-MX"/>
        </w:rPr>
        <w:t>xyz</w:t>
      </w:r>
      <w:proofErr w:type="spellEnd"/>
      <w:r w:rsidRPr="00A523DD">
        <w:rPr>
          <w:rFonts w:ascii="Times New Roman" w:eastAsia="Times New Roman" w:hAnsi="Times New Roman" w:cs="Times New Roman"/>
          <w:sz w:val="24"/>
          <w:szCs w:val="24"/>
          <w:lang w:eastAsia="es-MX"/>
        </w:rPr>
        <w:t>” tiene la siguiente ruta desde el nodo n0:</w:t>
      </w:r>
    </w:p>
    <w:p w14:paraId="34D48C59"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n0: </w:t>
      </w:r>
      <w:proofErr w:type="spellStart"/>
      <w:r w:rsidRPr="00A523DD">
        <w:rPr>
          <w:rFonts w:ascii="Times New Roman" w:eastAsia="Times New Roman" w:hAnsi="Times New Roman" w:cs="Times New Roman"/>
          <w:sz w:val="24"/>
          <w:szCs w:val="24"/>
          <w:lang w:eastAsia="es-MX"/>
        </w:rPr>
        <w:t>etc</w:t>
      </w:r>
      <w:proofErr w:type="spellEnd"/>
      <w:r w:rsidRPr="00A523DD">
        <w:rPr>
          <w:rFonts w:ascii="Times New Roman" w:eastAsia="Times New Roman" w:hAnsi="Times New Roman" w:cs="Times New Roman"/>
          <w:sz w:val="24"/>
          <w:szCs w:val="24"/>
          <w:lang w:eastAsia="es-MX"/>
        </w:rPr>
        <w:t xml:space="preserve">, </w:t>
      </w:r>
      <w:proofErr w:type="spellStart"/>
      <w:r w:rsidRPr="00A523DD">
        <w:rPr>
          <w:rFonts w:ascii="Times New Roman" w:eastAsia="Times New Roman" w:hAnsi="Times New Roman" w:cs="Times New Roman"/>
          <w:sz w:val="24"/>
          <w:szCs w:val="24"/>
          <w:lang w:eastAsia="es-MX"/>
        </w:rPr>
        <w:t>xyz</w:t>
      </w:r>
      <w:proofErr w:type="spellEnd"/>
    </w:p>
    <w:p w14:paraId="59191097"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A esta secuencia se le llama </w:t>
      </w:r>
      <w:r w:rsidRPr="00A523DD">
        <w:rPr>
          <w:rFonts w:ascii="Times New Roman" w:eastAsia="Times New Roman" w:hAnsi="Times New Roman" w:cs="Times New Roman"/>
          <w:b/>
          <w:bCs/>
          <w:sz w:val="24"/>
          <w:szCs w:val="24"/>
          <w:lang w:eastAsia="es-MX"/>
        </w:rPr>
        <w:t>nombre de ruta</w:t>
      </w:r>
      <w:r w:rsidRPr="00A523DD">
        <w:rPr>
          <w:rFonts w:ascii="Times New Roman" w:eastAsia="Times New Roman" w:hAnsi="Times New Roman" w:cs="Times New Roman"/>
          <w:sz w:val="24"/>
          <w:szCs w:val="24"/>
          <w:lang w:eastAsia="es-MX"/>
        </w:rPr>
        <w:t>.</w:t>
      </w:r>
    </w:p>
    <w:p w14:paraId="319E5E07"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Si el primer nodo de la ruta es el nodo raíz se le llama </w:t>
      </w:r>
      <w:r w:rsidRPr="00A523DD">
        <w:rPr>
          <w:rFonts w:ascii="Times New Roman" w:eastAsia="Times New Roman" w:hAnsi="Times New Roman" w:cs="Times New Roman"/>
          <w:b/>
          <w:bCs/>
          <w:sz w:val="24"/>
          <w:szCs w:val="24"/>
          <w:lang w:eastAsia="es-MX"/>
        </w:rPr>
        <w:t>nombre de ruta absoluto</w:t>
      </w:r>
      <w:r w:rsidRPr="00A523DD">
        <w:rPr>
          <w:rFonts w:ascii="Times New Roman" w:eastAsia="Times New Roman" w:hAnsi="Times New Roman" w:cs="Times New Roman"/>
          <w:sz w:val="24"/>
          <w:szCs w:val="24"/>
          <w:lang w:eastAsia="es-MX"/>
        </w:rPr>
        <w:t xml:space="preserve">, de otra manera, se le llama </w:t>
      </w:r>
      <w:r w:rsidRPr="00A523DD">
        <w:rPr>
          <w:rFonts w:ascii="Times New Roman" w:eastAsia="Times New Roman" w:hAnsi="Times New Roman" w:cs="Times New Roman"/>
          <w:b/>
          <w:bCs/>
          <w:sz w:val="24"/>
          <w:szCs w:val="24"/>
          <w:lang w:eastAsia="es-MX"/>
        </w:rPr>
        <w:t>nombre de ruta relativo</w:t>
      </w:r>
      <w:r w:rsidRPr="00A523DD">
        <w:rPr>
          <w:rFonts w:ascii="Times New Roman" w:eastAsia="Times New Roman" w:hAnsi="Times New Roman" w:cs="Times New Roman"/>
          <w:sz w:val="24"/>
          <w:szCs w:val="24"/>
          <w:lang w:eastAsia="es-MX"/>
        </w:rPr>
        <w:t>.</w:t>
      </w:r>
    </w:p>
    <w:p w14:paraId="2389FEF9"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En un sistema de archivos, al primer nodo se le llama generalmente disco lógico y la secuencia de etiquetas se separa por una diagonal “/”, entonces el nombre de ruta es una cadena de caracteres que corresponde a la secuencia de etiquetas.</w:t>
      </w:r>
    </w:p>
    <w:p w14:paraId="0007546D"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En general, los recursos tales como procesos, dispositivos de E/S, memoria, etc. forman parte de un espacio de nombres, por tanto, también se puede aplicar cadenas de caracteres como nombres de ruta.</w:t>
      </w:r>
    </w:p>
    <w:p w14:paraId="343E9564"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b/>
          <w:bCs/>
          <w:sz w:val="24"/>
          <w:szCs w:val="24"/>
          <w:lang w:eastAsia="es-MX"/>
        </w:rPr>
        <w:t>Árbol de nombres</w:t>
      </w:r>
    </w:p>
    <w:p w14:paraId="5FF5F538"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Un árbol de nombres es un grafo de nombres dónde cada nodo tiene exactamente un arco de entrada (un nodo padre), excepto el nodo raíz el cual no tiene arco de entrada.</w:t>
      </w:r>
    </w:p>
    <w:p w14:paraId="79CD4F4A"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El ejemplo mostrado anteriormente es un árbol de nombres.</w:t>
      </w:r>
    </w:p>
    <w:p w14:paraId="5467C3F1"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b/>
          <w:bCs/>
          <w:sz w:val="24"/>
          <w:szCs w:val="24"/>
          <w:lang w:eastAsia="es-MX"/>
        </w:rPr>
        <w:t>Grafo dirigido no cíclico</w:t>
      </w:r>
    </w:p>
    <w:p w14:paraId="2BD4CA58"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En un grafo dirigido no cíclico un nodo puede tener más un arco de entrada, pero no se permite que haya ciclos.</w:t>
      </w:r>
    </w:p>
    <w:p w14:paraId="1D636AFC"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r w:rsidRPr="00A523DD">
        <w:rPr>
          <w:rFonts w:ascii="Times New Roman" w:eastAsia="Times New Roman" w:hAnsi="Times New Roman" w:cs="Times New Roman"/>
          <w:sz w:val="24"/>
          <w:szCs w:val="24"/>
          <w:lang w:eastAsia="es-MX"/>
        </w:rPr>
        <w:t xml:space="preserve">En el siguiente ejemplo, podemos ver que el nodo 11 puede ser accedido utilizando dos rutas. Este es el caso de los archivos con </w:t>
      </w:r>
      <w:proofErr w:type="spellStart"/>
      <w:r w:rsidRPr="00A523DD">
        <w:rPr>
          <w:rFonts w:ascii="Times New Roman" w:eastAsia="Times New Roman" w:hAnsi="Times New Roman" w:cs="Times New Roman"/>
          <w:sz w:val="24"/>
          <w:szCs w:val="24"/>
          <w:lang w:eastAsia="es-MX"/>
        </w:rPr>
        <w:t>vinculos</w:t>
      </w:r>
      <w:proofErr w:type="spellEnd"/>
      <w:r w:rsidRPr="00A523DD">
        <w:rPr>
          <w:rFonts w:ascii="Times New Roman" w:eastAsia="Times New Roman" w:hAnsi="Times New Roman" w:cs="Times New Roman"/>
          <w:sz w:val="24"/>
          <w:szCs w:val="24"/>
          <w:lang w:eastAsia="es-MX"/>
        </w:rPr>
        <w:t xml:space="preserve"> (</w:t>
      </w:r>
      <w:r w:rsidRPr="00A523DD">
        <w:rPr>
          <w:rFonts w:ascii="Times New Roman" w:eastAsia="Times New Roman" w:hAnsi="Times New Roman" w:cs="Times New Roman"/>
          <w:i/>
          <w:iCs/>
          <w:sz w:val="24"/>
          <w:szCs w:val="24"/>
          <w:lang w:eastAsia="es-MX"/>
        </w:rPr>
        <w:t>links</w:t>
      </w:r>
      <w:r w:rsidRPr="00A523DD">
        <w:rPr>
          <w:rFonts w:ascii="Times New Roman" w:eastAsia="Times New Roman" w:hAnsi="Times New Roman" w:cs="Times New Roman"/>
          <w:sz w:val="24"/>
          <w:szCs w:val="24"/>
          <w:lang w:eastAsia="es-MX"/>
        </w:rPr>
        <w:t>) en los sistemas de archivos modernos. Podemos ver que no se trata de un árbol de nombres debido a que en este caso hay nodos que pueden tener más de un arco de entrada (más de un nodo padre).</w:t>
      </w:r>
    </w:p>
    <w:p w14:paraId="0A0C174C" w14:textId="47E9B458" w:rsidR="00A523DD" w:rsidRPr="00A523DD" w:rsidRDefault="00A523DD" w:rsidP="00A523DD">
      <w:pPr>
        <w:spacing w:after="0" w:line="240" w:lineRule="auto"/>
        <w:jc w:val="center"/>
        <w:rPr>
          <w:rFonts w:ascii="Times New Roman" w:eastAsia="Times New Roman" w:hAnsi="Times New Roman" w:cs="Times New Roman"/>
          <w:sz w:val="24"/>
          <w:szCs w:val="24"/>
          <w:lang w:eastAsia="es-MX"/>
        </w:rPr>
      </w:pPr>
      <w:r w:rsidRPr="00A523DD">
        <w:rPr>
          <w:noProof/>
        </w:rPr>
        <w:lastRenderedPageBreak/>
        <w:drawing>
          <wp:inline distT="0" distB="0" distL="0" distR="0" wp14:anchorId="73AF554B" wp14:editId="7EC78942">
            <wp:extent cx="3808730" cy="3267710"/>
            <wp:effectExtent l="0" t="0" r="127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3267710"/>
                    </a:xfrm>
                    <a:prstGeom prst="rect">
                      <a:avLst/>
                    </a:prstGeom>
                    <a:noFill/>
                    <a:ln>
                      <a:noFill/>
                    </a:ln>
                  </pic:spPr>
                </pic:pic>
              </a:graphicData>
            </a:graphic>
          </wp:inline>
        </w:drawing>
      </w:r>
    </w:p>
    <w:p w14:paraId="0CE6789B" w14:textId="77777777" w:rsidR="00A523DD" w:rsidRPr="00A523DD" w:rsidRDefault="00A523DD" w:rsidP="00A523DD">
      <w:pPr>
        <w:spacing w:before="100" w:beforeAutospacing="1" w:after="100" w:afterAutospacing="1" w:line="240" w:lineRule="auto"/>
        <w:rPr>
          <w:rFonts w:ascii="Times New Roman" w:eastAsia="Times New Roman" w:hAnsi="Times New Roman" w:cs="Times New Roman"/>
          <w:sz w:val="24"/>
          <w:szCs w:val="24"/>
          <w:lang w:eastAsia="es-MX"/>
        </w:rPr>
      </w:pPr>
    </w:p>
    <w:p w14:paraId="1C027447" w14:textId="77777777" w:rsidR="00E837EB" w:rsidRDefault="00A523DD"/>
    <w:sectPr w:rsidR="00E83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130D2"/>
    <w:multiLevelType w:val="multilevel"/>
    <w:tmpl w:val="3A3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DD"/>
    <w:rsid w:val="00316D2C"/>
    <w:rsid w:val="009E4714"/>
    <w:rsid w:val="00A523DD"/>
    <w:rsid w:val="00C11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2DD6"/>
  <w15:chartTrackingRefBased/>
  <w15:docId w15:val="{D46EB226-49FD-4F6D-B9EC-0C59D151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A523DD"/>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523DD"/>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A523D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318208">
      <w:bodyDiv w:val="1"/>
      <w:marLeft w:val="0"/>
      <w:marRight w:val="0"/>
      <w:marTop w:val="0"/>
      <w:marBottom w:val="0"/>
      <w:divBdr>
        <w:top w:val="none" w:sz="0" w:space="0" w:color="auto"/>
        <w:left w:val="none" w:sz="0" w:space="0" w:color="auto"/>
        <w:bottom w:val="none" w:sz="0" w:space="0" w:color="auto"/>
        <w:right w:val="none" w:sz="0" w:space="0" w:color="auto"/>
      </w:divBdr>
      <w:divsChild>
        <w:div w:id="1745953574">
          <w:marLeft w:val="0"/>
          <w:marRight w:val="0"/>
          <w:marTop w:val="0"/>
          <w:marBottom w:val="0"/>
          <w:divBdr>
            <w:top w:val="none" w:sz="0" w:space="0" w:color="auto"/>
            <w:left w:val="none" w:sz="0" w:space="0" w:color="auto"/>
            <w:bottom w:val="none" w:sz="0" w:space="0" w:color="auto"/>
            <w:right w:val="none" w:sz="0" w:space="0" w:color="auto"/>
          </w:divBdr>
        </w:div>
        <w:div w:id="189949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648</Words>
  <Characters>3568</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1</cp:revision>
  <dcterms:created xsi:type="dcterms:W3CDTF">2021-06-01T23:03:00Z</dcterms:created>
  <dcterms:modified xsi:type="dcterms:W3CDTF">2021-06-01T23:06:00Z</dcterms:modified>
</cp:coreProperties>
</file>