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1BBD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fldChar w:fldCharType="begin"/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instrText xml:space="preserve"> HYPERLINK "https://m4gm.com/moodle/mod/assign/view.php?id=1933" </w:instrTex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fldChar w:fldCharType="separate"/>
      </w:r>
      <w:r w:rsidRPr="00992F8C">
        <w:rPr>
          <w:rFonts w:ascii="Segoe UI" w:eastAsia="Times New Roman" w:hAnsi="Segoe UI" w:cs="Segoe UI"/>
          <w:color w:val="1E2429"/>
          <w:sz w:val="24"/>
          <w:szCs w:val="24"/>
          <w:lang w:eastAsia="es-MX"/>
        </w:rPr>
        <w:t>Tarea 11. Respaldo y restauración de una máquina virtual en la nube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fldChar w:fldCharType="end"/>
      </w:r>
    </w:p>
    <w:p w14:paraId="53E51101" w14:textId="77777777" w:rsidR="00992F8C" w:rsidRPr="00992F8C" w:rsidRDefault="00992F8C" w:rsidP="00992F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992F8C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15CA2A0F" w14:textId="75BD88C3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noProof/>
          <w:color w:val="373A3C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25E850CA" wp14:editId="56682E1A">
                <wp:extent cx="304800" cy="304800"/>
                <wp:effectExtent l="0" t="0" r="0" b="0"/>
                <wp:docPr id="1" name="Rectángulo 1" descr="Finalizado; Tarea 11. Respaldo y restauración de una máquina virtual en la nube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3820A" id="Rectángulo 1" o:spid="_x0000_s1026" alt="Finalizado; Tarea 11. Respaldo y restauración de una máquina virtual en la nube seleccione para marcar como no final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HdHeJFAgAASgQAAA4A&#10;AAAAAAAAAAAAAAAALgIAAGRycy9lMm9Eb2MueG1sUEsBAi0AFAAGAAgAAAAhAEyg6SzYAAAAAwEA&#10;AA8AAAAAAAAAAAAAAAAAnw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14:paraId="07BC3AFF" w14:textId="77777777" w:rsidR="00992F8C" w:rsidRPr="00992F8C" w:rsidRDefault="00992F8C" w:rsidP="00992F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992F8C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5B300F4B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Cada alumno creará una máquina virtual en la nube de Azure y realizará los siguientes procedimientos que vimos en clase:</w:t>
      </w:r>
    </w:p>
    <w:p w14:paraId="5DC79519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4CAFCCA7" w14:textId="77777777" w:rsidR="00992F8C" w:rsidRPr="00992F8C" w:rsidRDefault="00992F8C" w:rsidP="00992F8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Habilitar el respaldo de la máquina virtual.</w:t>
      </w:r>
    </w:p>
    <w:p w14:paraId="0F4B0414" w14:textId="77777777" w:rsidR="00992F8C" w:rsidRPr="00992F8C" w:rsidRDefault="00992F8C" w:rsidP="00992F8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Iniciar un respaldo completo.</w:t>
      </w:r>
    </w:p>
    <w:p w14:paraId="4BE82BD6" w14:textId="77777777" w:rsidR="00992F8C" w:rsidRPr="00992F8C" w:rsidRDefault="00992F8C" w:rsidP="00992F8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Restaurar la máquina virtual.</w:t>
      </w:r>
    </w:p>
    <w:p w14:paraId="24E68FE7" w14:textId="77777777" w:rsidR="00992F8C" w:rsidRPr="00992F8C" w:rsidRDefault="00992F8C" w:rsidP="00992F8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Eliminar el proceso de respaldo.</w:t>
      </w:r>
    </w:p>
    <w:p w14:paraId="3C2B5E9F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66D9BB19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Se deberá entregar un reporte en </w:t>
      </w: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formato PDF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 que incluya la captura de pantalla correspondiente a </w:t>
      </w: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cada paso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 de los procedimientos listados anteriormente. El reporte deberá incluir además portada y conclusiones.</w:t>
      </w:r>
    </w:p>
    <w:p w14:paraId="49EB96E8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6E09208A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Nota 1.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 xml:space="preserve"> Debido a que la eliminación del almacén de </w:t>
      </w:r>
      <w:proofErr w:type="spellStart"/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Recovery</w:t>
      </w:r>
      <w:proofErr w:type="spellEnd"/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 xml:space="preserve"> </w:t>
      </w:r>
      <w:proofErr w:type="spellStart"/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Services</w:t>
      </w:r>
      <w:proofErr w:type="spellEnd"/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 xml:space="preserve"> (</w:t>
      </w:r>
      <w:proofErr w:type="spellStart"/>
      <w:r w:rsidRPr="00992F8C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s-MX"/>
        </w:rPr>
        <w:t>Recovery</w:t>
      </w:r>
      <w:proofErr w:type="spellEnd"/>
      <w:r w:rsidRPr="00992F8C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s-MX"/>
        </w:rPr>
        <w:t xml:space="preserve"> </w:t>
      </w:r>
      <w:proofErr w:type="spellStart"/>
      <w:r w:rsidRPr="00992F8C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s-MX"/>
        </w:rPr>
        <w:t>Services</w:t>
      </w:r>
      <w:proofErr w:type="spellEnd"/>
      <w:r w:rsidRPr="00992F8C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s-MX"/>
        </w:rPr>
        <w:t xml:space="preserve"> </w:t>
      </w:r>
      <w:proofErr w:type="spellStart"/>
      <w:r w:rsidRPr="00992F8C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s-MX"/>
        </w:rPr>
        <w:t>vault</w:t>
      </w:r>
      <w:proofErr w:type="spellEnd"/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) tarda 14 días después del último respaldo, se deberá incluir la captura de pantalla del mensaje que envía Azure cuando se trata de eliminar el almacén.</w:t>
      </w:r>
    </w:p>
    <w:p w14:paraId="6F323B4D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7519EBD6" w14:textId="77777777" w:rsidR="00992F8C" w:rsidRPr="00992F8C" w:rsidRDefault="00992F8C" w:rsidP="00992F8C">
      <w:pPr>
        <w:spacing w:before="120" w:after="12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nombre de la máquina virtual deberá ser: el prefijo "BAK" y el número de boleta del alumno, si el número de boleta del alumno es 12345678, entonces la máquina virtual deberá llamarse: BAK12345678. </w:t>
      </w: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No se admitirá la tarea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 si la máquina virtual no se nombra como se indicó anteriormente.</w:t>
      </w:r>
    </w:p>
    <w:p w14:paraId="7E795C1C" w14:textId="77777777" w:rsidR="00992F8C" w:rsidRPr="00992F8C" w:rsidRDefault="00992F8C" w:rsidP="00992F8C">
      <w:pPr>
        <w:spacing w:before="120" w:after="12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Nota 2. 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nombre de la máquina virtual a crear en la restauración puede ser BAK12345678-2, si el número de boleta del alumno es 12345678.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br/>
      </w:r>
    </w:p>
    <w:p w14:paraId="10CFA99E" w14:textId="77777777" w:rsidR="00992F8C" w:rsidRPr="00992F8C" w:rsidRDefault="00992F8C" w:rsidP="00992F8C">
      <w:pPr>
        <w:spacing w:before="120" w:after="12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Las capturas de pantallas deberán estar completa</w:t>
      </w: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s, no se admitirá la tarea si incluye imágenes que sean cortes de las capturas de pantalla.</w:t>
      </w:r>
    </w:p>
    <w:p w14:paraId="09AAC73A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No se admitirán tareas en formato RAR o en formato Word.</w:t>
      </w:r>
    </w:p>
    <w:p w14:paraId="77A9B1B7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4413BBC8" w14:textId="77777777" w:rsidR="00992F8C" w:rsidRPr="00992F8C" w:rsidRDefault="00992F8C" w:rsidP="00992F8C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992F8C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Valor de la tarea: 20% (1.2 puntos de la tercera evaluación parcial).</w:t>
      </w:r>
    </w:p>
    <w:p w14:paraId="703045FE" w14:textId="77777777" w:rsidR="001C1914" w:rsidRPr="00992F8C" w:rsidRDefault="001C1914" w:rsidP="00992F8C"/>
    <w:sectPr w:rsidR="001C1914" w:rsidRPr="00992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CEC"/>
    <w:multiLevelType w:val="multilevel"/>
    <w:tmpl w:val="E29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91F9B"/>
    <w:multiLevelType w:val="multilevel"/>
    <w:tmpl w:val="59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24305"/>
    <w:multiLevelType w:val="multilevel"/>
    <w:tmpl w:val="B99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E0"/>
    <w:rsid w:val="001C1914"/>
    <w:rsid w:val="00316D2C"/>
    <w:rsid w:val="00651B50"/>
    <w:rsid w:val="00992F8C"/>
    <w:rsid w:val="009E4714"/>
    <w:rsid w:val="00C11C5D"/>
    <w:rsid w:val="00C53932"/>
    <w:rsid w:val="00E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08E"/>
  <w15:chartTrackingRefBased/>
  <w15:docId w15:val="{039643ED-25D0-486A-9B97-EAA9873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C1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60E0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EC60E0"/>
  </w:style>
  <w:style w:type="character" w:customStyle="1" w:styleId="accesshide">
    <w:name w:val="accesshide"/>
    <w:basedOn w:val="Fuentedeprrafopredeter"/>
    <w:rsid w:val="00EC60E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C60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C60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C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C191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191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5</cp:revision>
  <dcterms:created xsi:type="dcterms:W3CDTF">2021-05-04T23:55:00Z</dcterms:created>
  <dcterms:modified xsi:type="dcterms:W3CDTF">2021-06-01T23:09:00Z</dcterms:modified>
</cp:coreProperties>
</file>