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2C17A" w14:textId="77777777" w:rsidR="00646293" w:rsidRDefault="00646293" w:rsidP="00806D78">
      <w:pPr>
        <w:spacing w:line="480" w:lineRule="auto"/>
        <w:rPr>
          <w:rFonts w:ascii="Times New Roman" w:hAnsi="Times New Roman" w:cs="Times New Roman"/>
          <w:sz w:val="24"/>
          <w:szCs w:val="24"/>
        </w:rPr>
      </w:pPr>
    </w:p>
    <w:p w14:paraId="69551F63" w14:textId="77777777" w:rsidR="00646293" w:rsidRDefault="00646293" w:rsidP="00646293">
      <w:pPr>
        <w:spacing w:line="480" w:lineRule="auto"/>
        <w:jc w:val="center"/>
        <w:rPr>
          <w:rFonts w:ascii="Times New Roman" w:hAnsi="Times New Roman" w:cs="Times New Roman"/>
          <w:sz w:val="24"/>
          <w:szCs w:val="24"/>
        </w:rPr>
      </w:pPr>
    </w:p>
    <w:p w14:paraId="01A21068" w14:textId="77777777" w:rsidR="00D02E2B" w:rsidRDefault="0075527C" w:rsidP="001B26AE">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r>
      <w:r w:rsidR="001B6F60">
        <w:rPr>
          <w:rFonts w:ascii="Times New Roman" w:hAnsi="Times New Roman" w:cs="Times New Roman"/>
          <w:sz w:val="24"/>
          <w:szCs w:val="24"/>
        </w:rPr>
        <w:tab/>
      </w:r>
    </w:p>
    <w:p w14:paraId="415C076D" w14:textId="77777777" w:rsidR="00D02E2B" w:rsidRDefault="00D02E2B" w:rsidP="001B26AE">
      <w:pPr>
        <w:spacing w:line="480" w:lineRule="auto"/>
        <w:ind w:left="720" w:firstLine="720"/>
        <w:rPr>
          <w:rFonts w:ascii="Times New Roman" w:hAnsi="Times New Roman" w:cs="Times New Roman"/>
          <w:sz w:val="24"/>
          <w:szCs w:val="24"/>
        </w:rPr>
      </w:pPr>
    </w:p>
    <w:p w14:paraId="0295A96F" w14:textId="77777777" w:rsidR="00D02E2B" w:rsidRDefault="00D02E2B" w:rsidP="001B26AE">
      <w:pPr>
        <w:spacing w:line="480" w:lineRule="auto"/>
        <w:ind w:left="720" w:firstLine="720"/>
        <w:rPr>
          <w:rFonts w:ascii="Times New Roman" w:hAnsi="Times New Roman" w:cs="Times New Roman"/>
          <w:sz w:val="24"/>
          <w:szCs w:val="24"/>
        </w:rPr>
      </w:pPr>
    </w:p>
    <w:p w14:paraId="4291B52E" w14:textId="77777777" w:rsidR="001B26AE" w:rsidRDefault="00DB0D41" w:rsidP="00363315">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00C07DCF">
        <w:rPr>
          <w:rFonts w:ascii="Times New Roman" w:hAnsi="Times New Roman" w:cs="Times New Roman"/>
          <w:b/>
          <w:sz w:val="24"/>
          <w:szCs w:val="24"/>
        </w:rPr>
        <w:tab/>
      </w:r>
      <w:r w:rsidR="00C07DCF">
        <w:rPr>
          <w:rFonts w:ascii="Times New Roman" w:hAnsi="Times New Roman" w:cs="Times New Roman"/>
          <w:b/>
          <w:sz w:val="24"/>
          <w:szCs w:val="24"/>
        </w:rPr>
        <w:tab/>
      </w:r>
      <w:r w:rsidR="00C07DCF">
        <w:rPr>
          <w:rFonts w:ascii="Times New Roman" w:hAnsi="Times New Roman" w:cs="Times New Roman"/>
          <w:b/>
          <w:sz w:val="24"/>
          <w:szCs w:val="24"/>
        </w:rPr>
        <w:tab/>
      </w:r>
      <w:r w:rsidR="00C07DCF">
        <w:rPr>
          <w:rFonts w:ascii="Times New Roman" w:hAnsi="Times New Roman" w:cs="Times New Roman"/>
          <w:b/>
          <w:sz w:val="24"/>
          <w:szCs w:val="24"/>
        </w:rPr>
        <w:tab/>
      </w:r>
      <w:r w:rsidR="00026AA9">
        <w:rPr>
          <w:rFonts w:ascii="Times New Roman" w:hAnsi="Times New Roman" w:cs="Times New Roman"/>
          <w:b/>
          <w:sz w:val="24"/>
          <w:szCs w:val="24"/>
        </w:rPr>
        <w:tab/>
        <w:t xml:space="preserve">        </w:t>
      </w:r>
      <w:proofErr w:type="spellStart"/>
      <w:r w:rsidR="00026AA9">
        <w:rPr>
          <w:rFonts w:ascii="Times New Roman" w:hAnsi="Times New Roman" w:cs="Times New Roman"/>
          <w:b/>
          <w:sz w:val="24"/>
          <w:szCs w:val="24"/>
        </w:rPr>
        <w:t>Bostwana</w:t>
      </w:r>
      <w:proofErr w:type="spellEnd"/>
    </w:p>
    <w:p w14:paraId="6AE085D8" w14:textId="77777777" w:rsidR="007961CB" w:rsidRDefault="007961CB" w:rsidP="00363315">
      <w:pPr>
        <w:spacing w:after="0" w:line="480" w:lineRule="auto"/>
        <w:jc w:val="center"/>
        <w:rPr>
          <w:rFonts w:ascii="Times New Roman" w:hAnsi="Times New Roman" w:cs="Times New Roman"/>
          <w:sz w:val="24"/>
          <w:szCs w:val="24"/>
        </w:rPr>
      </w:pPr>
    </w:p>
    <w:p w14:paraId="427BA209" w14:textId="77777777" w:rsidR="007961CB" w:rsidRDefault="007961CB" w:rsidP="00363315">
      <w:pPr>
        <w:spacing w:after="0" w:line="480" w:lineRule="auto"/>
        <w:jc w:val="center"/>
        <w:rPr>
          <w:rFonts w:ascii="Times New Roman" w:hAnsi="Times New Roman" w:cs="Times New Roman"/>
          <w:sz w:val="24"/>
          <w:szCs w:val="24"/>
        </w:rPr>
      </w:pPr>
    </w:p>
    <w:p w14:paraId="1C0402C5" w14:textId="228E315F" w:rsidR="001B26AE" w:rsidRPr="00363315" w:rsidRDefault="0091474C" w:rsidP="0036331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UMD</w:t>
      </w:r>
    </w:p>
    <w:p w14:paraId="60EB0EB0" w14:textId="26A94BF7" w:rsidR="00646293" w:rsidRDefault="0091474C" w:rsidP="0091474C">
      <w:pPr>
        <w:spacing w:after="0" w:line="480" w:lineRule="auto"/>
        <w:ind w:left="2880" w:firstLine="720"/>
        <w:rPr>
          <w:rFonts w:ascii="Times New Roman" w:hAnsi="Times New Roman" w:cs="Times New Roman"/>
          <w:sz w:val="24"/>
          <w:szCs w:val="24"/>
        </w:rPr>
      </w:pPr>
      <w:proofErr w:type="spellStart"/>
      <w:r>
        <w:rPr>
          <w:rFonts w:ascii="Times New Roman" w:hAnsi="Times New Roman" w:cs="Times New Roman"/>
          <w:sz w:val="24"/>
          <w:szCs w:val="24"/>
        </w:rPr>
        <w:t>Abdoul</w:t>
      </w:r>
      <w:proofErr w:type="spellEnd"/>
      <w:r>
        <w:rPr>
          <w:rFonts w:ascii="Times New Roman" w:hAnsi="Times New Roman" w:cs="Times New Roman"/>
          <w:sz w:val="24"/>
          <w:szCs w:val="24"/>
        </w:rPr>
        <w:t xml:space="preserve"> K. </w:t>
      </w:r>
      <w:proofErr w:type="spellStart"/>
      <w:r>
        <w:rPr>
          <w:rFonts w:ascii="Times New Roman" w:hAnsi="Times New Roman" w:cs="Times New Roman"/>
          <w:sz w:val="24"/>
          <w:szCs w:val="24"/>
        </w:rPr>
        <w:t>Tou</w:t>
      </w:r>
      <w:proofErr w:type="spellEnd"/>
      <w:r>
        <w:rPr>
          <w:rFonts w:ascii="Times New Roman" w:hAnsi="Times New Roman" w:cs="Times New Roman"/>
          <w:sz w:val="24"/>
          <w:szCs w:val="24"/>
        </w:rPr>
        <w:t>-Kone</w:t>
      </w:r>
    </w:p>
    <w:p w14:paraId="349F6EF3" w14:textId="6A2FCCE5" w:rsidR="00D02E2B" w:rsidRDefault="0091474C" w:rsidP="0091474C">
      <w:pPr>
        <w:spacing w:after="0" w:line="480" w:lineRule="auto"/>
        <w:ind w:left="3600" w:firstLine="720"/>
        <w:rPr>
          <w:rFonts w:ascii="Times New Roman" w:hAnsi="Times New Roman" w:cs="Times New Roman"/>
          <w:sz w:val="24"/>
          <w:szCs w:val="24"/>
        </w:rPr>
      </w:pPr>
      <w:r>
        <w:rPr>
          <w:rFonts w:ascii="Times New Roman" w:hAnsi="Times New Roman" w:cs="Times New Roman"/>
          <w:sz w:val="24"/>
          <w:szCs w:val="24"/>
        </w:rPr>
        <w:t>11/29/2021</w:t>
      </w:r>
    </w:p>
    <w:p w14:paraId="6370212A" w14:textId="77777777" w:rsidR="00646293" w:rsidRDefault="00646293" w:rsidP="00363315">
      <w:pPr>
        <w:spacing w:after="0" w:line="480" w:lineRule="auto"/>
        <w:rPr>
          <w:rFonts w:ascii="Times New Roman" w:hAnsi="Times New Roman" w:cs="Times New Roman"/>
          <w:sz w:val="24"/>
          <w:szCs w:val="24"/>
        </w:rPr>
      </w:pPr>
    </w:p>
    <w:p w14:paraId="5FB52DA2" w14:textId="77777777" w:rsidR="00646293" w:rsidRDefault="00646293" w:rsidP="00646293">
      <w:pPr>
        <w:spacing w:line="480" w:lineRule="auto"/>
        <w:rPr>
          <w:rFonts w:ascii="Times New Roman" w:hAnsi="Times New Roman" w:cs="Times New Roman"/>
          <w:sz w:val="24"/>
          <w:szCs w:val="24"/>
        </w:rPr>
      </w:pPr>
    </w:p>
    <w:p w14:paraId="44A496D6" w14:textId="77777777" w:rsidR="00646293" w:rsidRDefault="00646293" w:rsidP="00646293">
      <w:pPr>
        <w:spacing w:line="480" w:lineRule="auto"/>
        <w:rPr>
          <w:rFonts w:ascii="Times New Roman" w:hAnsi="Times New Roman" w:cs="Times New Roman"/>
          <w:sz w:val="24"/>
          <w:szCs w:val="24"/>
        </w:rPr>
      </w:pPr>
    </w:p>
    <w:p w14:paraId="793B7AA9" w14:textId="77777777" w:rsidR="00646293" w:rsidRDefault="00646293" w:rsidP="00646293">
      <w:pPr>
        <w:spacing w:line="480" w:lineRule="auto"/>
        <w:rPr>
          <w:rFonts w:ascii="Times New Roman" w:hAnsi="Times New Roman" w:cs="Times New Roman"/>
          <w:sz w:val="24"/>
          <w:szCs w:val="24"/>
        </w:rPr>
      </w:pPr>
    </w:p>
    <w:p w14:paraId="79DDAD50" w14:textId="77777777" w:rsidR="00646293" w:rsidRDefault="00646293" w:rsidP="00646293">
      <w:pPr>
        <w:spacing w:line="480" w:lineRule="auto"/>
        <w:rPr>
          <w:rFonts w:ascii="Times New Roman" w:hAnsi="Times New Roman" w:cs="Times New Roman"/>
          <w:sz w:val="24"/>
          <w:szCs w:val="24"/>
        </w:rPr>
      </w:pPr>
    </w:p>
    <w:p w14:paraId="484EC315" w14:textId="77777777" w:rsidR="00D02E2B" w:rsidRDefault="00012A6D" w:rsidP="00D02E2B">
      <w:pPr>
        <w:tabs>
          <w:tab w:val="left" w:pos="6195"/>
        </w:tabs>
        <w:spacing w:line="480" w:lineRule="auto"/>
        <w:rPr>
          <w:rFonts w:ascii="Times New Roman" w:hAnsi="Times New Roman" w:cs="Times New Roman"/>
          <w:sz w:val="24"/>
          <w:szCs w:val="24"/>
        </w:rPr>
      </w:pPr>
      <w:r>
        <w:rPr>
          <w:rFonts w:ascii="Times New Roman" w:hAnsi="Times New Roman" w:cs="Times New Roman"/>
          <w:sz w:val="24"/>
          <w:szCs w:val="24"/>
        </w:rPr>
        <w:tab/>
      </w:r>
    </w:p>
    <w:p w14:paraId="109EE18F" w14:textId="77777777" w:rsidR="00793296" w:rsidRDefault="00793296" w:rsidP="006D516B">
      <w:pPr>
        <w:spacing w:line="480" w:lineRule="auto"/>
        <w:rPr>
          <w:rFonts w:ascii="Times New Roman" w:hAnsi="Times New Roman" w:cs="Times New Roman"/>
          <w:sz w:val="24"/>
          <w:szCs w:val="24"/>
        </w:rPr>
      </w:pPr>
    </w:p>
    <w:p w14:paraId="3A3FF820" w14:textId="77777777" w:rsidR="006D516B" w:rsidRDefault="006D516B" w:rsidP="006D516B">
      <w:pPr>
        <w:spacing w:line="480" w:lineRule="auto"/>
        <w:rPr>
          <w:rFonts w:ascii="Times New Roman" w:hAnsi="Times New Roman" w:cs="Times New Roman"/>
          <w:sz w:val="24"/>
          <w:szCs w:val="24"/>
        </w:rPr>
      </w:pPr>
      <w:r>
        <w:rPr>
          <w:rFonts w:ascii="Times New Roman" w:hAnsi="Times New Roman" w:cs="Times New Roman"/>
          <w:sz w:val="24"/>
          <w:szCs w:val="24"/>
        </w:rPr>
        <w:tab/>
      </w:r>
    </w:p>
    <w:p w14:paraId="431EC0E9" w14:textId="77777777" w:rsidR="00026AA9" w:rsidRDefault="00026AA9" w:rsidP="00026AA9">
      <w:pPr>
        <w:pStyle w:val="NormalWeb"/>
        <w:spacing w:after="0" w:line="480" w:lineRule="auto"/>
        <w:ind w:left="3600" w:firstLine="720"/>
        <w:rPr>
          <w:color w:val="0E101A"/>
        </w:rPr>
      </w:pPr>
      <w:r>
        <w:rPr>
          <w:color w:val="0E101A"/>
        </w:rPr>
        <w:lastRenderedPageBreak/>
        <w:t>Botswana</w:t>
      </w:r>
    </w:p>
    <w:p w14:paraId="2A8CF480" w14:textId="77777777" w:rsidR="00824A6F" w:rsidRPr="00026AA9" w:rsidRDefault="00824A6F" w:rsidP="00824A6F">
      <w:pPr>
        <w:pStyle w:val="NormalWeb"/>
        <w:spacing w:after="0" w:line="480" w:lineRule="auto"/>
        <w:ind w:firstLine="720"/>
        <w:rPr>
          <w:color w:val="0E101A"/>
        </w:rPr>
      </w:pPr>
      <w:r w:rsidRPr="00026AA9">
        <w:rPr>
          <w:color w:val="0E101A"/>
        </w:rPr>
        <w:t>In her book titled Self-Devouring Growth: A Planetary Parable as Told from Southern Africa, Julie Livingstone strives to provide an acute illustration of the situation in Botswana and how this can interfere with the country</w:t>
      </w:r>
      <w:r>
        <w:rPr>
          <w:color w:val="0E101A"/>
        </w:rPr>
        <w:t>'</w:t>
      </w:r>
      <w:r w:rsidRPr="00026AA9">
        <w:rPr>
          <w:color w:val="0E101A"/>
        </w:rPr>
        <w:t>s need to move forward. The country is used to illustrate how human beings are failing to win a battle that requires them to survive and ensure that their planet can support them. It is imperative to note that Botswana</w:t>
      </w:r>
      <w:r>
        <w:rPr>
          <w:color w:val="0E101A"/>
        </w:rPr>
        <w:t>'</w:t>
      </w:r>
      <w:r w:rsidRPr="00026AA9">
        <w:rPr>
          <w:color w:val="0E101A"/>
        </w:rPr>
        <w:t xml:space="preserve">s economy has been bad, and people need to ensure that they learn from what took place in this country with rich resources. The situation in Botswana is dire, and the way to save the country is not through only economic growth as capitalism has made it seem. </w:t>
      </w:r>
    </w:p>
    <w:p w14:paraId="7C8CA1FF" w14:textId="77777777" w:rsidR="00824A6F" w:rsidRPr="00026AA9" w:rsidRDefault="00824A6F" w:rsidP="00824A6F">
      <w:pPr>
        <w:pStyle w:val="NormalWeb"/>
        <w:spacing w:after="0" w:line="480" w:lineRule="auto"/>
        <w:ind w:firstLine="720"/>
        <w:rPr>
          <w:color w:val="0E101A"/>
        </w:rPr>
      </w:pPr>
      <w:r w:rsidRPr="00026AA9">
        <w:rPr>
          <w:color w:val="0E101A"/>
        </w:rPr>
        <w:t>One of the major factors that have led to the situation in Botswana is the lack of better planning. Lack of proper planning by Botswana</w:t>
      </w:r>
      <w:r>
        <w:rPr>
          <w:color w:val="0E101A"/>
        </w:rPr>
        <w:t>'</w:t>
      </w:r>
      <w:r w:rsidRPr="00026AA9">
        <w:rPr>
          <w:color w:val="0E101A"/>
        </w:rPr>
        <w:t>s government has been the main reason the country has not attained its full potential. People had no jobs and ways of ensuring that they could affect their basic needs</w:t>
      </w:r>
      <w:r>
        <w:rPr>
          <w:color w:val="0E101A"/>
        </w:rPr>
        <w:t xml:space="preserve"> (Livingstone, 2019)</w:t>
      </w:r>
      <w:r w:rsidRPr="00026AA9">
        <w:rPr>
          <w:color w:val="0E101A"/>
        </w:rPr>
        <w:t>. One needs to note that these are problems that could have been avoided under proper leadership. Therefore, certain things need to be considered when it comes to helping the people in this country get things under control. As mentioned in the thesis, many specialists believe that economic growth is the only way this country can overcome its current struggles and get back to being one of the biggest econ</w:t>
      </w:r>
      <w:r>
        <w:rPr>
          <w:color w:val="0E101A"/>
        </w:rPr>
        <w:t>omies in the region (Livingston, 20190. Livingston</w:t>
      </w:r>
      <w:r w:rsidRPr="00026AA9">
        <w:rPr>
          <w:color w:val="0E101A"/>
        </w:rPr>
        <w:t xml:space="preserve">'s information in her book strives to differ from this method, citing that more needs to be done rather than fueling economic growth only. </w:t>
      </w:r>
    </w:p>
    <w:p w14:paraId="3A2FA920" w14:textId="77777777" w:rsidR="00824A6F" w:rsidRPr="00026AA9" w:rsidRDefault="00824A6F" w:rsidP="00824A6F">
      <w:pPr>
        <w:pStyle w:val="NormalWeb"/>
        <w:spacing w:after="0" w:line="480" w:lineRule="auto"/>
        <w:ind w:firstLine="720"/>
        <w:rPr>
          <w:color w:val="0E101A"/>
        </w:rPr>
      </w:pPr>
      <w:r w:rsidRPr="00026AA9">
        <w:rPr>
          <w:color w:val="0E101A"/>
        </w:rPr>
        <w:t>Economic growth has been sufficient when it comes to helping countries overcome their issues and get back on track to control the well</w:t>
      </w:r>
      <w:r>
        <w:rPr>
          <w:color w:val="0E101A"/>
        </w:rPr>
        <w:t>-</w:t>
      </w:r>
      <w:r w:rsidRPr="00026AA9">
        <w:rPr>
          <w:color w:val="0E101A"/>
        </w:rPr>
        <w:t xml:space="preserve">being of their people. However, what took place in Botswana requires more than just getting things back in control. For a long time, man has been </w:t>
      </w:r>
      <w:r w:rsidRPr="00026AA9">
        <w:rPr>
          <w:color w:val="0E101A"/>
        </w:rPr>
        <w:lastRenderedPageBreak/>
        <w:t>striving to ensure that he gets the best out of the world. The problem with this struggle has been that the world is also slowly dying as it struggles to support life. Human activities are causing issues such as global warming due to the aggressive economic activities adopted by people</w:t>
      </w:r>
      <w:r>
        <w:rPr>
          <w:color w:val="0E101A"/>
        </w:rPr>
        <w:t xml:space="preserve"> (Livingston, 2019)</w:t>
      </w:r>
      <w:r w:rsidRPr="00026AA9">
        <w:rPr>
          <w:color w:val="0E101A"/>
        </w:rPr>
        <w:t>. The solution to the problem is ensuring that a system recognizes the relationships between plants, humans, non-human beings, and minerals. Learning of the connection between these factors is crucial towards a solution that will not undermine the world's well</w:t>
      </w:r>
      <w:r>
        <w:rPr>
          <w:color w:val="0E101A"/>
        </w:rPr>
        <w:t>-</w:t>
      </w:r>
      <w:r w:rsidRPr="00026AA9">
        <w:rPr>
          <w:color w:val="0E101A"/>
        </w:rPr>
        <w:t>being. Economic growth in South Africa was fueled by the need to get as many mines as possible, as this was seen as the best way to become rich. It did become wealthy at the expense of the earth</w:t>
      </w:r>
      <w:r>
        <w:rPr>
          <w:color w:val="0E101A"/>
        </w:rPr>
        <w:t>'</w:t>
      </w:r>
      <w:r w:rsidRPr="00026AA9">
        <w:rPr>
          <w:color w:val="0E101A"/>
        </w:rPr>
        <w:t>s well</w:t>
      </w:r>
      <w:r>
        <w:rPr>
          <w:color w:val="0E101A"/>
        </w:rPr>
        <w:t>-</w:t>
      </w:r>
      <w:r w:rsidRPr="00026AA9">
        <w:rPr>
          <w:color w:val="0E101A"/>
        </w:rPr>
        <w:t>being</w:t>
      </w:r>
      <w:r>
        <w:rPr>
          <w:color w:val="0E101A"/>
        </w:rPr>
        <w:t xml:space="preserve"> (Livingston, 2019)</w:t>
      </w:r>
      <w:r w:rsidRPr="00026AA9">
        <w:rPr>
          <w:color w:val="0E101A"/>
        </w:rPr>
        <w:t xml:space="preserve">. In addition to this, there are still people languishing in poverty in the South, indicating that aggressive economic growth is not the best answer. </w:t>
      </w:r>
    </w:p>
    <w:p w14:paraId="51780345" w14:textId="77777777" w:rsidR="00824A6F" w:rsidRDefault="00824A6F" w:rsidP="00824A6F">
      <w:pPr>
        <w:pStyle w:val="NormalWeb"/>
        <w:spacing w:before="0" w:beforeAutospacing="0" w:after="0" w:afterAutospacing="0" w:line="480" w:lineRule="auto"/>
        <w:ind w:firstLine="720"/>
        <w:rPr>
          <w:color w:val="0E101A"/>
        </w:rPr>
      </w:pPr>
      <w:r w:rsidRPr="00026AA9">
        <w:rPr>
          <w:color w:val="0E101A"/>
        </w:rPr>
        <w:t>Consequently, people need to come up with ways through which they can become or remain wealthy while at the same time taking care of the planet. The earth needs to be healthy if future generations enjoy living on it as many have in the past and present. Proper planning is required to ensure that Botswana gets back on track.</w:t>
      </w:r>
    </w:p>
    <w:p w14:paraId="04225552" w14:textId="77777777" w:rsidR="00824A6F" w:rsidRDefault="00824A6F" w:rsidP="00824A6F">
      <w:pPr>
        <w:spacing w:line="480" w:lineRule="auto"/>
        <w:rPr>
          <w:rFonts w:ascii="Times New Roman" w:hAnsi="Times New Roman" w:cs="Times New Roman"/>
          <w:sz w:val="24"/>
          <w:szCs w:val="24"/>
        </w:rPr>
      </w:pPr>
    </w:p>
    <w:p w14:paraId="342FE9CE" w14:textId="77777777" w:rsidR="00824A6F" w:rsidRDefault="00824A6F" w:rsidP="00824A6F">
      <w:pPr>
        <w:spacing w:line="480" w:lineRule="auto"/>
        <w:rPr>
          <w:rFonts w:ascii="Times New Roman" w:hAnsi="Times New Roman" w:cs="Times New Roman"/>
          <w:sz w:val="24"/>
          <w:szCs w:val="24"/>
        </w:rPr>
      </w:pPr>
    </w:p>
    <w:p w14:paraId="2D295476" w14:textId="77777777" w:rsidR="00824A6F" w:rsidRDefault="00824A6F" w:rsidP="00824A6F">
      <w:pPr>
        <w:spacing w:line="480" w:lineRule="auto"/>
        <w:rPr>
          <w:rFonts w:ascii="Times New Roman" w:hAnsi="Times New Roman" w:cs="Times New Roman"/>
          <w:sz w:val="24"/>
          <w:szCs w:val="24"/>
        </w:rPr>
      </w:pPr>
    </w:p>
    <w:p w14:paraId="2599F76E" w14:textId="77777777" w:rsidR="00824A6F" w:rsidRDefault="00824A6F" w:rsidP="00824A6F">
      <w:pPr>
        <w:spacing w:line="480" w:lineRule="auto"/>
        <w:rPr>
          <w:rFonts w:ascii="Times New Roman" w:hAnsi="Times New Roman" w:cs="Times New Roman"/>
          <w:sz w:val="24"/>
          <w:szCs w:val="24"/>
        </w:rPr>
      </w:pPr>
    </w:p>
    <w:p w14:paraId="1EB5F228" w14:textId="77777777" w:rsidR="00824A6F" w:rsidRDefault="00824A6F" w:rsidP="00824A6F">
      <w:pPr>
        <w:spacing w:line="480" w:lineRule="auto"/>
        <w:rPr>
          <w:rFonts w:ascii="Times New Roman" w:hAnsi="Times New Roman" w:cs="Times New Roman"/>
          <w:sz w:val="24"/>
          <w:szCs w:val="24"/>
        </w:rPr>
      </w:pPr>
    </w:p>
    <w:p w14:paraId="4517AF0A" w14:textId="77777777" w:rsidR="00824A6F" w:rsidRPr="00C07DCF" w:rsidRDefault="00824A6F" w:rsidP="00824A6F">
      <w:pPr>
        <w:spacing w:line="480" w:lineRule="auto"/>
        <w:rPr>
          <w:rFonts w:ascii="Times New Roman" w:hAnsi="Times New Roman" w:cs="Times New Roman"/>
          <w:sz w:val="24"/>
          <w:szCs w:val="24"/>
        </w:rPr>
      </w:pPr>
    </w:p>
    <w:p w14:paraId="38A2E98D" w14:textId="77777777" w:rsidR="00824A6F" w:rsidRDefault="00824A6F" w:rsidP="00824A6F">
      <w:pPr>
        <w:rPr>
          <w:rFonts w:ascii="Times New Roman" w:hAnsi="Times New Roman" w:cs="Times New Roman"/>
          <w:sz w:val="24"/>
          <w:szCs w:val="24"/>
        </w:rPr>
      </w:pPr>
      <w:r>
        <w:rPr>
          <w:rFonts w:ascii="Times New Roman" w:hAnsi="Times New Roman" w:cs="Times New Roman"/>
          <w:sz w:val="24"/>
          <w:szCs w:val="24"/>
        </w:rPr>
        <w:br w:type="page"/>
      </w:r>
    </w:p>
    <w:p w14:paraId="5CE694AC" w14:textId="77777777" w:rsidR="00824A6F" w:rsidRDefault="00824A6F" w:rsidP="00824A6F">
      <w:pPr>
        <w:spacing w:line="480" w:lineRule="auto"/>
        <w:ind w:left="3600" w:firstLine="720"/>
        <w:rPr>
          <w:rFonts w:ascii="Times New Roman" w:hAnsi="Times New Roman" w:cs="Times New Roman"/>
          <w:sz w:val="24"/>
          <w:szCs w:val="24"/>
        </w:rPr>
      </w:pPr>
      <w:r>
        <w:rPr>
          <w:rFonts w:ascii="Times New Roman" w:hAnsi="Times New Roman" w:cs="Times New Roman"/>
          <w:sz w:val="24"/>
          <w:szCs w:val="24"/>
        </w:rPr>
        <w:lastRenderedPageBreak/>
        <w:t>References</w:t>
      </w:r>
    </w:p>
    <w:p w14:paraId="14E26B25" w14:textId="77777777" w:rsidR="00824A6F" w:rsidRPr="00026AA9" w:rsidRDefault="00824A6F" w:rsidP="00824A6F">
      <w:pPr>
        <w:spacing w:line="480" w:lineRule="auto"/>
        <w:ind w:left="720" w:hanging="720"/>
        <w:rPr>
          <w:rFonts w:ascii="Times New Roman" w:eastAsia="Times New Roman" w:hAnsi="Times New Roman" w:cs="Times New Roman"/>
          <w:sz w:val="24"/>
          <w:szCs w:val="24"/>
        </w:rPr>
      </w:pPr>
      <w:r w:rsidRPr="00026AA9">
        <w:rPr>
          <w:rFonts w:ascii="Times New Roman" w:eastAsia="Times New Roman" w:hAnsi="Times New Roman" w:cs="Times New Roman"/>
          <w:sz w:val="24"/>
          <w:szCs w:val="24"/>
        </w:rPr>
        <w:t xml:space="preserve">Livingston, J. (2019). </w:t>
      </w:r>
      <w:r w:rsidRPr="00026AA9">
        <w:rPr>
          <w:rFonts w:ascii="Times New Roman" w:hAnsi="Times New Roman" w:cs="Times New Roman"/>
          <w:color w:val="0E101A"/>
          <w:sz w:val="24"/>
          <w:szCs w:val="24"/>
        </w:rPr>
        <w:t xml:space="preserve">Self-Devouring Growth: A Planetary Parable as Told from Southern Africa. Duke university Press. </w:t>
      </w:r>
    </w:p>
    <w:p w14:paraId="1723866A" w14:textId="77777777" w:rsidR="00722E45" w:rsidRPr="00722E45" w:rsidRDefault="00722E45" w:rsidP="00722E45">
      <w:pPr>
        <w:spacing w:line="480" w:lineRule="auto"/>
        <w:ind w:left="720" w:hanging="720"/>
        <w:rPr>
          <w:rFonts w:ascii="Times New Roman" w:eastAsia="Times New Roman" w:hAnsi="Times New Roman" w:cs="Times New Roman"/>
          <w:sz w:val="24"/>
          <w:szCs w:val="24"/>
        </w:rPr>
      </w:pPr>
    </w:p>
    <w:p w14:paraId="48E84BED" w14:textId="77777777" w:rsidR="00722E45" w:rsidRPr="00722E45" w:rsidRDefault="00722E45" w:rsidP="00722E45">
      <w:pPr>
        <w:spacing w:line="480" w:lineRule="auto"/>
        <w:ind w:left="720" w:hanging="720"/>
        <w:rPr>
          <w:rFonts w:ascii="Times New Roman" w:hAnsi="Times New Roman" w:cs="Times New Roman"/>
          <w:sz w:val="24"/>
          <w:szCs w:val="24"/>
        </w:rPr>
      </w:pPr>
    </w:p>
    <w:p w14:paraId="12B59E83" w14:textId="77777777" w:rsidR="007C57BD" w:rsidRPr="007C57BD" w:rsidRDefault="007C57BD" w:rsidP="007C57BD">
      <w:pPr>
        <w:rPr>
          <w:rFonts w:ascii="Times New Roman" w:hAnsi="Times New Roman" w:cs="Times New Roman"/>
          <w:sz w:val="24"/>
          <w:szCs w:val="24"/>
        </w:rPr>
      </w:pPr>
    </w:p>
    <w:p w14:paraId="5C8ED224" w14:textId="77777777" w:rsidR="00CF4FE5" w:rsidRPr="00BD6EE6" w:rsidRDefault="00CF4FE5" w:rsidP="00CF4FE5">
      <w:pPr>
        <w:spacing w:line="480" w:lineRule="auto"/>
        <w:rPr>
          <w:rFonts w:ascii="Times New Roman" w:hAnsi="Times New Roman" w:cs="Times New Roman"/>
          <w:sz w:val="24"/>
          <w:szCs w:val="24"/>
        </w:rPr>
      </w:pPr>
    </w:p>
    <w:sectPr w:rsidR="00CF4FE5" w:rsidRPr="00BD6EE6" w:rsidSect="00B9467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A92030" w14:textId="77777777" w:rsidR="008A2BF2" w:rsidRDefault="008A2BF2" w:rsidP="00B94673">
      <w:pPr>
        <w:spacing w:after="0" w:line="240" w:lineRule="auto"/>
      </w:pPr>
      <w:r>
        <w:separator/>
      </w:r>
    </w:p>
  </w:endnote>
  <w:endnote w:type="continuationSeparator" w:id="0">
    <w:p w14:paraId="49E3F803" w14:textId="77777777" w:rsidR="008A2BF2" w:rsidRDefault="008A2BF2" w:rsidP="00B94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2D4878" w14:textId="77777777" w:rsidR="008A2BF2" w:rsidRDefault="008A2BF2" w:rsidP="00B94673">
      <w:pPr>
        <w:spacing w:after="0" w:line="240" w:lineRule="auto"/>
      </w:pPr>
      <w:r>
        <w:separator/>
      </w:r>
    </w:p>
  </w:footnote>
  <w:footnote w:type="continuationSeparator" w:id="0">
    <w:p w14:paraId="01D8F439" w14:textId="77777777" w:rsidR="008A2BF2" w:rsidRDefault="008A2BF2" w:rsidP="00B94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712416976"/>
      <w:docPartObj>
        <w:docPartGallery w:val="Page Numbers (Top of Page)"/>
        <w:docPartUnique/>
      </w:docPartObj>
    </w:sdtPr>
    <w:sdtEndPr>
      <w:rPr>
        <w:noProof/>
      </w:rPr>
    </w:sdtEndPr>
    <w:sdtContent>
      <w:p w14:paraId="264F8935" w14:textId="77777777" w:rsidR="00C37191" w:rsidRPr="00646293" w:rsidRDefault="00FA68DF" w:rsidP="003B51D1">
        <w:pPr>
          <w:pStyle w:val="Header"/>
          <w:rPr>
            <w:rFonts w:ascii="Times New Roman" w:hAnsi="Times New Roman" w:cs="Times New Roman"/>
            <w:sz w:val="24"/>
            <w:szCs w:val="24"/>
          </w:rPr>
        </w:pPr>
        <w:r>
          <w:rPr>
            <w:rFonts w:ascii="Times New Roman" w:hAnsi="Times New Roman" w:cs="Times New Roman"/>
            <w:sz w:val="24"/>
            <w:szCs w:val="24"/>
          </w:rPr>
          <w:tab/>
        </w:r>
        <w:r w:rsidR="00657C47">
          <w:rPr>
            <w:rFonts w:ascii="Times New Roman" w:hAnsi="Times New Roman" w:cs="Times New Roman"/>
            <w:sz w:val="24"/>
            <w:szCs w:val="24"/>
          </w:rPr>
          <w:tab/>
        </w:r>
        <w:r w:rsidR="00E26BF6" w:rsidRPr="00646293">
          <w:rPr>
            <w:rFonts w:ascii="Times New Roman" w:hAnsi="Times New Roman" w:cs="Times New Roman"/>
            <w:sz w:val="24"/>
            <w:szCs w:val="24"/>
          </w:rPr>
          <w:fldChar w:fldCharType="begin"/>
        </w:r>
        <w:r w:rsidR="00C37191" w:rsidRPr="00646293">
          <w:rPr>
            <w:rFonts w:ascii="Times New Roman" w:hAnsi="Times New Roman" w:cs="Times New Roman"/>
            <w:sz w:val="24"/>
            <w:szCs w:val="24"/>
          </w:rPr>
          <w:instrText xml:space="preserve"> PAGE   \* MERGEFORMAT </w:instrText>
        </w:r>
        <w:r w:rsidR="00E26BF6" w:rsidRPr="00646293">
          <w:rPr>
            <w:rFonts w:ascii="Times New Roman" w:hAnsi="Times New Roman" w:cs="Times New Roman"/>
            <w:sz w:val="24"/>
            <w:szCs w:val="24"/>
          </w:rPr>
          <w:fldChar w:fldCharType="separate"/>
        </w:r>
        <w:r w:rsidR="00026AA9">
          <w:rPr>
            <w:rFonts w:ascii="Times New Roman" w:hAnsi="Times New Roman" w:cs="Times New Roman"/>
            <w:noProof/>
            <w:sz w:val="24"/>
            <w:szCs w:val="24"/>
          </w:rPr>
          <w:t>4</w:t>
        </w:r>
        <w:r w:rsidR="00E26BF6" w:rsidRPr="00646293">
          <w:rPr>
            <w:rFonts w:ascii="Times New Roman" w:hAnsi="Times New Roman" w:cs="Times New Roman"/>
            <w:noProof/>
            <w:sz w:val="24"/>
            <w:szCs w:val="24"/>
          </w:rPr>
          <w:fldChar w:fldCharType="end"/>
        </w:r>
      </w:p>
    </w:sdtContent>
  </w:sdt>
  <w:p w14:paraId="544F7E8F" w14:textId="77777777" w:rsidR="00C37191" w:rsidRDefault="00C371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99D4D" w14:textId="77777777" w:rsidR="00C37191" w:rsidRPr="00646293" w:rsidRDefault="006758C9" w:rsidP="00B66281">
    <w:pPr>
      <w:pStyle w:val="Header"/>
      <w:tabs>
        <w:tab w:val="left" w:pos="1845"/>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66281">
      <w:rPr>
        <w:rFonts w:ascii="Times New Roman" w:hAnsi="Times New Roman" w:cs="Times New Roman"/>
        <w:sz w:val="24"/>
        <w:szCs w:val="24"/>
      </w:rPr>
      <w:tab/>
    </w:r>
    <w:sdt>
      <w:sdtPr>
        <w:rPr>
          <w:rFonts w:ascii="Times New Roman" w:hAnsi="Times New Roman" w:cs="Times New Roman"/>
          <w:sz w:val="24"/>
          <w:szCs w:val="24"/>
        </w:rPr>
        <w:id w:val="-671565374"/>
        <w:docPartObj>
          <w:docPartGallery w:val="Page Numbers (Top of Page)"/>
          <w:docPartUnique/>
        </w:docPartObj>
      </w:sdtPr>
      <w:sdtEndPr>
        <w:rPr>
          <w:noProof/>
        </w:rPr>
      </w:sdtEndPr>
      <w:sdtContent>
        <w:r w:rsidR="00E26BF6" w:rsidRPr="00646293">
          <w:rPr>
            <w:rFonts w:ascii="Times New Roman" w:hAnsi="Times New Roman" w:cs="Times New Roman"/>
            <w:sz w:val="24"/>
            <w:szCs w:val="24"/>
          </w:rPr>
          <w:fldChar w:fldCharType="begin"/>
        </w:r>
        <w:r w:rsidR="00C37191" w:rsidRPr="00646293">
          <w:rPr>
            <w:rFonts w:ascii="Times New Roman" w:hAnsi="Times New Roman" w:cs="Times New Roman"/>
            <w:sz w:val="24"/>
            <w:szCs w:val="24"/>
          </w:rPr>
          <w:instrText xml:space="preserve"> PAGE   \* MERGEFORMAT </w:instrText>
        </w:r>
        <w:r w:rsidR="00E26BF6" w:rsidRPr="00646293">
          <w:rPr>
            <w:rFonts w:ascii="Times New Roman" w:hAnsi="Times New Roman" w:cs="Times New Roman"/>
            <w:sz w:val="24"/>
            <w:szCs w:val="24"/>
          </w:rPr>
          <w:fldChar w:fldCharType="separate"/>
        </w:r>
        <w:r w:rsidR="00026AA9">
          <w:rPr>
            <w:rFonts w:ascii="Times New Roman" w:hAnsi="Times New Roman" w:cs="Times New Roman"/>
            <w:noProof/>
            <w:sz w:val="24"/>
            <w:szCs w:val="24"/>
          </w:rPr>
          <w:t>1</w:t>
        </w:r>
        <w:r w:rsidR="00E26BF6" w:rsidRPr="00646293">
          <w:rPr>
            <w:rFonts w:ascii="Times New Roman" w:hAnsi="Times New Roman" w:cs="Times New Roman"/>
            <w:noProof/>
            <w:sz w:val="24"/>
            <w:szCs w:val="24"/>
          </w:rPr>
          <w:fldChar w:fldCharType="end"/>
        </w:r>
      </w:sdtContent>
    </w:sdt>
  </w:p>
  <w:p w14:paraId="04547CA0" w14:textId="77777777" w:rsidR="00C37191" w:rsidRDefault="00657C47" w:rsidP="00657C47">
    <w:pPr>
      <w:pStyle w:val="Header"/>
      <w:tabs>
        <w:tab w:val="clear" w:pos="4680"/>
        <w:tab w:val="clear" w:pos="9360"/>
        <w:tab w:val="left" w:pos="289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D7E3D"/>
    <w:multiLevelType w:val="multilevel"/>
    <w:tmpl w:val="885A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40EBE"/>
    <w:multiLevelType w:val="multilevel"/>
    <w:tmpl w:val="91A2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ED6612"/>
    <w:multiLevelType w:val="hybridMultilevel"/>
    <w:tmpl w:val="9D38E6CA"/>
    <w:lvl w:ilvl="0" w:tplc="759426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94ADC"/>
    <w:multiLevelType w:val="hybridMultilevel"/>
    <w:tmpl w:val="27AEBE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CA661D3"/>
    <w:multiLevelType w:val="hybridMultilevel"/>
    <w:tmpl w:val="5DACF2A4"/>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5952C88"/>
    <w:multiLevelType w:val="multilevel"/>
    <w:tmpl w:val="4690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7761D"/>
    <w:multiLevelType w:val="multilevel"/>
    <w:tmpl w:val="F684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540C2C"/>
    <w:multiLevelType w:val="multilevel"/>
    <w:tmpl w:val="63E0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3"/>
  </w:num>
  <w:num w:numId="4">
    <w:abstractNumId w:val="7"/>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jM0NzUwNTYxM7A0MTFV0lEKTi0uzszPAykwNKgFAPeGDgctAAAA"/>
  </w:docVars>
  <w:rsids>
    <w:rsidRoot w:val="00B94673"/>
    <w:rsid w:val="00005A25"/>
    <w:rsid w:val="00005D73"/>
    <w:rsid w:val="00010A4A"/>
    <w:rsid w:val="00011039"/>
    <w:rsid w:val="00012A6D"/>
    <w:rsid w:val="00013099"/>
    <w:rsid w:val="00015726"/>
    <w:rsid w:val="000173B5"/>
    <w:rsid w:val="00026AA9"/>
    <w:rsid w:val="000336FB"/>
    <w:rsid w:val="0004286E"/>
    <w:rsid w:val="00043BC9"/>
    <w:rsid w:val="0005565E"/>
    <w:rsid w:val="000632D3"/>
    <w:rsid w:val="00070961"/>
    <w:rsid w:val="00076A66"/>
    <w:rsid w:val="00092173"/>
    <w:rsid w:val="000922BB"/>
    <w:rsid w:val="00097C33"/>
    <w:rsid w:val="000A0807"/>
    <w:rsid w:val="000A2A30"/>
    <w:rsid w:val="000A51C9"/>
    <w:rsid w:val="000A5BD0"/>
    <w:rsid w:val="000B53C0"/>
    <w:rsid w:val="000C7AB8"/>
    <w:rsid w:val="000D0A67"/>
    <w:rsid w:val="000D5D37"/>
    <w:rsid w:val="000D5D6A"/>
    <w:rsid w:val="000E1F97"/>
    <w:rsid w:val="000F467C"/>
    <w:rsid w:val="00107A19"/>
    <w:rsid w:val="001148E9"/>
    <w:rsid w:val="0011623A"/>
    <w:rsid w:val="0012121E"/>
    <w:rsid w:val="00130641"/>
    <w:rsid w:val="00157227"/>
    <w:rsid w:val="00171BEC"/>
    <w:rsid w:val="00175ADD"/>
    <w:rsid w:val="001A44DA"/>
    <w:rsid w:val="001B26AE"/>
    <w:rsid w:val="001B5F58"/>
    <w:rsid w:val="001B6F60"/>
    <w:rsid w:val="001C391F"/>
    <w:rsid w:val="001D7680"/>
    <w:rsid w:val="001F6A87"/>
    <w:rsid w:val="0021282A"/>
    <w:rsid w:val="00215B78"/>
    <w:rsid w:val="00225146"/>
    <w:rsid w:val="00230D56"/>
    <w:rsid w:val="002364C2"/>
    <w:rsid w:val="0024002E"/>
    <w:rsid w:val="00263815"/>
    <w:rsid w:val="0026547B"/>
    <w:rsid w:val="002711CC"/>
    <w:rsid w:val="002736F9"/>
    <w:rsid w:val="00274F5F"/>
    <w:rsid w:val="00277C49"/>
    <w:rsid w:val="00280EA9"/>
    <w:rsid w:val="00283A09"/>
    <w:rsid w:val="00287AAE"/>
    <w:rsid w:val="00290767"/>
    <w:rsid w:val="00292350"/>
    <w:rsid w:val="0029695A"/>
    <w:rsid w:val="002A547D"/>
    <w:rsid w:val="002B7438"/>
    <w:rsid w:val="002D2181"/>
    <w:rsid w:val="002E10EE"/>
    <w:rsid w:val="002F1B2F"/>
    <w:rsid w:val="00301FA9"/>
    <w:rsid w:val="0031027C"/>
    <w:rsid w:val="0031523E"/>
    <w:rsid w:val="00317E6B"/>
    <w:rsid w:val="00323FE7"/>
    <w:rsid w:val="0033364B"/>
    <w:rsid w:val="00347B65"/>
    <w:rsid w:val="00360079"/>
    <w:rsid w:val="00363315"/>
    <w:rsid w:val="003725B1"/>
    <w:rsid w:val="00381BAA"/>
    <w:rsid w:val="003864C3"/>
    <w:rsid w:val="003A0CF2"/>
    <w:rsid w:val="003B0269"/>
    <w:rsid w:val="003B1EF7"/>
    <w:rsid w:val="003B333A"/>
    <w:rsid w:val="003B51D1"/>
    <w:rsid w:val="003B6B13"/>
    <w:rsid w:val="003C0701"/>
    <w:rsid w:val="003C098E"/>
    <w:rsid w:val="003C2AC0"/>
    <w:rsid w:val="003E6771"/>
    <w:rsid w:val="003F5E9B"/>
    <w:rsid w:val="003F79BE"/>
    <w:rsid w:val="00404F1D"/>
    <w:rsid w:val="00412C24"/>
    <w:rsid w:val="00413D1F"/>
    <w:rsid w:val="00414D96"/>
    <w:rsid w:val="00423941"/>
    <w:rsid w:val="004257E9"/>
    <w:rsid w:val="004347DF"/>
    <w:rsid w:val="0043542E"/>
    <w:rsid w:val="00442BB3"/>
    <w:rsid w:val="0045212B"/>
    <w:rsid w:val="004645DD"/>
    <w:rsid w:val="0047206C"/>
    <w:rsid w:val="004726A2"/>
    <w:rsid w:val="00473F61"/>
    <w:rsid w:val="004812A2"/>
    <w:rsid w:val="00481D13"/>
    <w:rsid w:val="00483C7A"/>
    <w:rsid w:val="00486CD8"/>
    <w:rsid w:val="00490375"/>
    <w:rsid w:val="00492FCA"/>
    <w:rsid w:val="00494BAD"/>
    <w:rsid w:val="004A4943"/>
    <w:rsid w:val="004B6173"/>
    <w:rsid w:val="004C1177"/>
    <w:rsid w:val="004C3BB7"/>
    <w:rsid w:val="004C4ABF"/>
    <w:rsid w:val="004D2961"/>
    <w:rsid w:val="004D30BE"/>
    <w:rsid w:val="004E1DB0"/>
    <w:rsid w:val="004F1CD3"/>
    <w:rsid w:val="00507978"/>
    <w:rsid w:val="0051162C"/>
    <w:rsid w:val="0052405D"/>
    <w:rsid w:val="00531FE2"/>
    <w:rsid w:val="00544837"/>
    <w:rsid w:val="0055009C"/>
    <w:rsid w:val="005559F8"/>
    <w:rsid w:val="00556D2E"/>
    <w:rsid w:val="00565DFD"/>
    <w:rsid w:val="005B06EF"/>
    <w:rsid w:val="005B14ED"/>
    <w:rsid w:val="005C6959"/>
    <w:rsid w:val="005D0CA4"/>
    <w:rsid w:val="005D3004"/>
    <w:rsid w:val="005D409E"/>
    <w:rsid w:val="005E0879"/>
    <w:rsid w:val="005E190D"/>
    <w:rsid w:val="005E4BCC"/>
    <w:rsid w:val="005E4DE5"/>
    <w:rsid w:val="005E62AD"/>
    <w:rsid w:val="005F7112"/>
    <w:rsid w:val="00601252"/>
    <w:rsid w:val="006033F2"/>
    <w:rsid w:val="00604DFC"/>
    <w:rsid w:val="00613C13"/>
    <w:rsid w:val="00614535"/>
    <w:rsid w:val="00615F02"/>
    <w:rsid w:val="00626994"/>
    <w:rsid w:val="00633BE9"/>
    <w:rsid w:val="00640B28"/>
    <w:rsid w:val="00641667"/>
    <w:rsid w:val="00646293"/>
    <w:rsid w:val="006472ED"/>
    <w:rsid w:val="0065071F"/>
    <w:rsid w:val="0065402F"/>
    <w:rsid w:val="00657C47"/>
    <w:rsid w:val="00665581"/>
    <w:rsid w:val="006668EF"/>
    <w:rsid w:val="00666FA5"/>
    <w:rsid w:val="0067065C"/>
    <w:rsid w:val="00672F27"/>
    <w:rsid w:val="0067434C"/>
    <w:rsid w:val="006758C9"/>
    <w:rsid w:val="00677939"/>
    <w:rsid w:val="00681B4F"/>
    <w:rsid w:val="006B0422"/>
    <w:rsid w:val="006B172F"/>
    <w:rsid w:val="006B32F4"/>
    <w:rsid w:val="006C05DB"/>
    <w:rsid w:val="006C1324"/>
    <w:rsid w:val="006C4D7C"/>
    <w:rsid w:val="006D4DAB"/>
    <w:rsid w:val="006D516B"/>
    <w:rsid w:val="006D7CFC"/>
    <w:rsid w:val="006E2DED"/>
    <w:rsid w:val="00704820"/>
    <w:rsid w:val="0070745C"/>
    <w:rsid w:val="00707B43"/>
    <w:rsid w:val="00722E45"/>
    <w:rsid w:val="0073113D"/>
    <w:rsid w:val="007371E8"/>
    <w:rsid w:val="00746CDD"/>
    <w:rsid w:val="00753ADD"/>
    <w:rsid w:val="0075527C"/>
    <w:rsid w:val="00763D50"/>
    <w:rsid w:val="00766C98"/>
    <w:rsid w:val="007908D6"/>
    <w:rsid w:val="00793296"/>
    <w:rsid w:val="00794D69"/>
    <w:rsid w:val="007961CB"/>
    <w:rsid w:val="007A321A"/>
    <w:rsid w:val="007A3575"/>
    <w:rsid w:val="007B1B3D"/>
    <w:rsid w:val="007B6A51"/>
    <w:rsid w:val="007C57BD"/>
    <w:rsid w:val="007C61C1"/>
    <w:rsid w:val="007D1B7B"/>
    <w:rsid w:val="007E0D8D"/>
    <w:rsid w:val="007F2E69"/>
    <w:rsid w:val="007F3CFB"/>
    <w:rsid w:val="007F78BD"/>
    <w:rsid w:val="00803BD9"/>
    <w:rsid w:val="008064B5"/>
    <w:rsid w:val="00806D78"/>
    <w:rsid w:val="008229A5"/>
    <w:rsid w:val="00823C54"/>
    <w:rsid w:val="00824A6F"/>
    <w:rsid w:val="00834A27"/>
    <w:rsid w:val="00834AE5"/>
    <w:rsid w:val="00847EC9"/>
    <w:rsid w:val="00851ECA"/>
    <w:rsid w:val="0086427F"/>
    <w:rsid w:val="00864AC2"/>
    <w:rsid w:val="00871925"/>
    <w:rsid w:val="008807F0"/>
    <w:rsid w:val="00883DF3"/>
    <w:rsid w:val="00891CBD"/>
    <w:rsid w:val="008937EF"/>
    <w:rsid w:val="00895FB1"/>
    <w:rsid w:val="008A0848"/>
    <w:rsid w:val="008A2BF2"/>
    <w:rsid w:val="008C0CED"/>
    <w:rsid w:val="008D24B6"/>
    <w:rsid w:val="008E03AD"/>
    <w:rsid w:val="008E1ACD"/>
    <w:rsid w:val="008E67C1"/>
    <w:rsid w:val="008F1FBE"/>
    <w:rsid w:val="009109FC"/>
    <w:rsid w:val="0091474C"/>
    <w:rsid w:val="00931C7B"/>
    <w:rsid w:val="00932436"/>
    <w:rsid w:val="009333CF"/>
    <w:rsid w:val="00961045"/>
    <w:rsid w:val="0096257F"/>
    <w:rsid w:val="00967558"/>
    <w:rsid w:val="00972DE1"/>
    <w:rsid w:val="009736FC"/>
    <w:rsid w:val="00974E9E"/>
    <w:rsid w:val="00976577"/>
    <w:rsid w:val="00981746"/>
    <w:rsid w:val="009829CA"/>
    <w:rsid w:val="009B2C4D"/>
    <w:rsid w:val="009B386B"/>
    <w:rsid w:val="009C4092"/>
    <w:rsid w:val="009D6B1D"/>
    <w:rsid w:val="009E54AC"/>
    <w:rsid w:val="009F6D71"/>
    <w:rsid w:val="00A0067F"/>
    <w:rsid w:val="00A0384B"/>
    <w:rsid w:val="00A127D4"/>
    <w:rsid w:val="00A179D4"/>
    <w:rsid w:val="00A21217"/>
    <w:rsid w:val="00A23E6F"/>
    <w:rsid w:val="00A30D3B"/>
    <w:rsid w:val="00A32526"/>
    <w:rsid w:val="00A3662B"/>
    <w:rsid w:val="00A36FB6"/>
    <w:rsid w:val="00A41331"/>
    <w:rsid w:val="00A542FD"/>
    <w:rsid w:val="00A54F18"/>
    <w:rsid w:val="00A55A07"/>
    <w:rsid w:val="00A60429"/>
    <w:rsid w:val="00A61DED"/>
    <w:rsid w:val="00A82363"/>
    <w:rsid w:val="00A82B00"/>
    <w:rsid w:val="00A84C46"/>
    <w:rsid w:val="00A91A5D"/>
    <w:rsid w:val="00A97EC6"/>
    <w:rsid w:val="00AA147B"/>
    <w:rsid w:val="00AB20D0"/>
    <w:rsid w:val="00AB6CE1"/>
    <w:rsid w:val="00AC0C28"/>
    <w:rsid w:val="00AD549E"/>
    <w:rsid w:val="00AD6B50"/>
    <w:rsid w:val="00AE466A"/>
    <w:rsid w:val="00AE72F8"/>
    <w:rsid w:val="00B03052"/>
    <w:rsid w:val="00B03F18"/>
    <w:rsid w:val="00B07651"/>
    <w:rsid w:val="00B15438"/>
    <w:rsid w:val="00B26701"/>
    <w:rsid w:val="00B306BE"/>
    <w:rsid w:val="00B45427"/>
    <w:rsid w:val="00B50D94"/>
    <w:rsid w:val="00B51572"/>
    <w:rsid w:val="00B51793"/>
    <w:rsid w:val="00B51FEB"/>
    <w:rsid w:val="00B66281"/>
    <w:rsid w:val="00B7323F"/>
    <w:rsid w:val="00B74AF6"/>
    <w:rsid w:val="00B75500"/>
    <w:rsid w:val="00B867F3"/>
    <w:rsid w:val="00B90D6F"/>
    <w:rsid w:val="00B93EA9"/>
    <w:rsid w:val="00B94673"/>
    <w:rsid w:val="00BB4C68"/>
    <w:rsid w:val="00BC7E1A"/>
    <w:rsid w:val="00BD295D"/>
    <w:rsid w:val="00BD6EE6"/>
    <w:rsid w:val="00BE0F55"/>
    <w:rsid w:val="00BE1430"/>
    <w:rsid w:val="00BE6B72"/>
    <w:rsid w:val="00BE6E70"/>
    <w:rsid w:val="00BF3315"/>
    <w:rsid w:val="00BF469C"/>
    <w:rsid w:val="00C07DCF"/>
    <w:rsid w:val="00C11DF9"/>
    <w:rsid w:val="00C139CE"/>
    <w:rsid w:val="00C14880"/>
    <w:rsid w:val="00C213DC"/>
    <w:rsid w:val="00C23AE1"/>
    <w:rsid w:val="00C24922"/>
    <w:rsid w:val="00C25C5F"/>
    <w:rsid w:val="00C37191"/>
    <w:rsid w:val="00C40E8E"/>
    <w:rsid w:val="00C46D10"/>
    <w:rsid w:val="00C52EFB"/>
    <w:rsid w:val="00C73CBA"/>
    <w:rsid w:val="00C74949"/>
    <w:rsid w:val="00C74D70"/>
    <w:rsid w:val="00C756A2"/>
    <w:rsid w:val="00C801D7"/>
    <w:rsid w:val="00C912B1"/>
    <w:rsid w:val="00C9288E"/>
    <w:rsid w:val="00CA4086"/>
    <w:rsid w:val="00CA6FEB"/>
    <w:rsid w:val="00CA77D7"/>
    <w:rsid w:val="00CB0838"/>
    <w:rsid w:val="00CB0D36"/>
    <w:rsid w:val="00CB325D"/>
    <w:rsid w:val="00CC5837"/>
    <w:rsid w:val="00CC786C"/>
    <w:rsid w:val="00CD0A3E"/>
    <w:rsid w:val="00CD52F5"/>
    <w:rsid w:val="00CE0BD3"/>
    <w:rsid w:val="00CE4273"/>
    <w:rsid w:val="00CE6325"/>
    <w:rsid w:val="00CF4FE5"/>
    <w:rsid w:val="00D02E2B"/>
    <w:rsid w:val="00D06C3E"/>
    <w:rsid w:val="00D105C2"/>
    <w:rsid w:val="00D17BD9"/>
    <w:rsid w:val="00D257A3"/>
    <w:rsid w:val="00D327C4"/>
    <w:rsid w:val="00D366DD"/>
    <w:rsid w:val="00D36E18"/>
    <w:rsid w:val="00D54A5C"/>
    <w:rsid w:val="00D57CD8"/>
    <w:rsid w:val="00D6116C"/>
    <w:rsid w:val="00D63333"/>
    <w:rsid w:val="00D72E7A"/>
    <w:rsid w:val="00D74BD3"/>
    <w:rsid w:val="00D80E8B"/>
    <w:rsid w:val="00D81A2D"/>
    <w:rsid w:val="00D90482"/>
    <w:rsid w:val="00D94DC9"/>
    <w:rsid w:val="00D95CC5"/>
    <w:rsid w:val="00D97477"/>
    <w:rsid w:val="00DA398E"/>
    <w:rsid w:val="00DA3D59"/>
    <w:rsid w:val="00DA547C"/>
    <w:rsid w:val="00DB0D41"/>
    <w:rsid w:val="00DB5804"/>
    <w:rsid w:val="00DB638E"/>
    <w:rsid w:val="00DC40AA"/>
    <w:rsid w:val="00DC5453"/>
    <w:rsid w:val="00E008FC"/>
    <w:rsid w:val="00E10787"/>
    <w:rsid w:val="00E15549"/>
    <w:rsid w:val="00E22769"/>
    <w:rsid w:val="00E26BF6"/>
    <w:rsid w:val="00E27A94"/>
    <w:rsid w:val="00E3184A"/>
    <w:rsid w:val="00E51B4F"/>
    <w:rsid w:val="00E5314C"/>
    <w:rsid w:val="00E53B60"/>
    <w:rsid w:val="00E54B3D"/>
    <w:rsid w:val="00E5572B"/>
    <w:rsid w:val="00E657D7"/>
    <w:rsid w:val="00E7687C"/>
    <w:rsid w:val="00E77048"/>
    <w:rsid w:val="00E804A5"/>
    <w:rsid w:val="00E83A8A"/>
    <w:rsid w:val="00EA4B88"/>
    <w:rsid w:val="00EB48AE"/>
    <w:rsid w:val="00EB5DEE"/>
    <w:rsid w:val="00ED32C0"/>
    <w:rsid w:val="00ED3409"/>
    <w:rsid w:val="00ED565C"/>
    <w:rsid w:val="00EE0410"/>
    <w:rsid w:val="00EE5278"/>
    <w:rsid w:val="00EF2A9D"/>
    <w:rsid w:val="00EF2BC0"/>
    <w:rsid w:val="00F01053"/>
    <w:rsid w:val="00F05FCC"/>
    <w:rsid w:val="00F07C21"/>
    <w:rsid w:val="00F10EF9"/>
    <w:rsid w:val="00F142BE"/>
    <w:rsid w:val="00F3059E"/>
    <w:rsid w:val="00F30942"/>
    <w:rsid w:val="00F37228"/>
    <w:rsid w:val="00F61107"/>
    <w:rsid w:val="00F71648"/>
    <w:rsid w:val="00F749C3"/>
    <w:rsid w:val="00F8080A"/>
    <w:rsid w:val="00F9486A"/>
    <w:rsid w:val="00F94F97"/>
    <w:rsid w:val="00FA37D4"/>
    <w:rsid w:val="00FA68DF"/>
    <w:rsid w:val="00FB1918"/>
    <w:rsid w:val="00FB52C0"/>
    <w:rsid w:val="00FB7C8A"/>
    <w:rsid w:val="00FC0327"/>
    <w:rsid w:val="00FC07EB"/>
    <w:rsid w:val="00FD213B"/>
    <w:rsid w:val="00FD2AC3"/>
    <w:rsid w:val="00FE41F6"/>
    <w:rsid w:val="00FF1A49"/>
    <w:rsid w:val="00FF3F48"/>
    <w:rsid w:val="00FF48EB"/>
    <w:rsid w:val="00FF6758"/>
    <w:rsid w:val="00FF76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2F7C7"/>
  <w15:docId w15:val="{1C0442B0-BBB9-46AE-8598-BE6638FF0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680"/>
  </w:style>
  <w:style w:type="paragraph" w:styleId="Heading1">
    <w:name w:val="heading 1"/>
    <w:basedOn w:val="Normal"/>
    <w:next w:val="Normal"/>
    <w:link w:val="Heading1Char"/>
    <w:uiPriority w:val="9"/>
    <w:qFormat/>
    <w:rsid w:val="005B06E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BC7E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B6B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673"/>
  </w:style>
  <w:style w:type="paragraph" w:styleId="Footer">
    <w:name w:val="footer"/>
    <w:basedOn w:val="Normal"/>
    <w:link w:val="FooterChar"/>
    <w:uiPriority w:val="99"/>
    <w:unhideWhenUsed/>
    <w:rsid w:val="00B94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673"/>
  </w:style>
  <w:style w:type="character" w:customStyle="1" w:styleId="Heading1Char">
    <w:name w:val="Heading 1 Char"/>
    <w:basedOn w:val="DefaultParagraphFont"/>
    <w:link w:val="Heading1"/>
    <w:uiPriority w:val="9"/>
    <w:rsid w:val="005B06EF"/>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5B06EF"/>
  </w:style>
  <w:style w:type="paragraph" w:styleId="BalloonText">
    <w:name w:val="Balloon Text"/>
    <w:basedOn w:val="Normal"/>
    <w:link w:val="BalloonTextChar"/>
    <w:uiPriority w:val="99"/>
    <w:semiHidden/>
    <w:unhideWhenUsed/>
    <w:rsid w:val="005B0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6EF"/>
    <w:rPr>
      <w:rFonts w:ascii="Tahoma" w:hAnsi="Tahoma" w:cs="Tahoma"/>
      <w:sz w:val="16"/>
      <w:szCs w:val="16"/>
    </w:rPr>
  </w:style>
  <w:style w:type="character" w:styleId="Hyperlink">
    <w:name w:val="Hyperlink"/>
    <w:basedOn w:val="DefaultParagraphFont"/>
    <w:uiPriority w:val="99"/>
    <w:unhideWhenUsed/>
    <w:rsid w:val="00010A4A"/>
    <w:rPr>
      <w:color w:val="0000FF" w:themeColor="hyperlink"/>
      <w:u w:val="single"/>
    </w:rPr>
  </w:style>
  <w:style w:type="paragraph" w:styleId="ListParagraph">
    <w:name w:val="List Paragraph"/>
    <w:basedOn w:val="Normal"/>
    <w:uiPriority w:val="34"/>
    <w:qFormat/>
    <w:rsid w:val="00C40E8E"/>
    <w:pPr>
      <w:ind w:left="720"/>
      <w:contextualSpacing/>
    </w:pPr>
  </w:style>
  <w:style w:type="character" w:customStyle="1" w:styleId="apple-converted-space">
    <w:name w:val="apple-converted-space"/>
    <w:basedOn w:val="DefaultParagraphFont"/>
    <w:rsid w:val="00D94DC9"/>
  </w:style>
  <w:style w:type="character" w:customStyle="1" w:styleId="Heading2Char">
    <w:name w:val="Heading 2 Char"/>
    <w:basedOn w:val="DefaultParagraphFont"/>
    <w:link w:val="Heading2"/>
    <w:uiPriority w:val="9"/>
    <w:semiHidden/>
    <w:rsid w:val="00BC7E1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B6F60"/>
    <w:pPr>
      <w:spacing w:after="0" w:line="240" w:lineRule="auto"/>
    </w:pPr>
  </w:style>
  <w:style w:type="paragraph" w:styleId="NormalWeb">
    <w:name w:val="Normal (Web)"/>
    <w:basedOn w:val="Normal"/>
    <w:uiPriority w:val="99"/>
    <w:semiHidden/>
    <w:unhideWhenUsed/>
    <w:rsid w:val="00FD213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BE1430"/>
    <w:rPr>
      <w:sz w:val="16"/>
      <w:szCs w:val="16"/>
    </w:rPr>
  </w:style>
  <w:style w:type="paragraph" w:styleId="CommentText">
    <w:name w:val="annotation text"/>
    <w:basedOn w:val="Normal"/>
    <w:link w:val="CommentTextChar"/>
    <w:uiPriority w:val="99"/>
    <w:semiHidden/>
    <w:unhideWhenUsed/>
    <w:rsid w:val="00BE1430"/>
    <w:pPr>
      <w:spacing w:line="240" w:lineRule="auto"/>
    </w:pPr>
    <w:rPr>
      <w:sz w:val="20"/>
      <w:szCs w:val="20"/>
    </w:rPr>
  </w:style>
  <w:style w:type="character" w:customStyle="1" w:styleId="CommentTextChar">
    <w:name w:val="Comment Text Char"/>
    <w:basedOn w:val="DefaultParagraphFont"/>
    <w:link w:val="CommentText"/>
    <w:uiPriority w:val="99"/>
    <w:semiHidden/>
    <w:rsid w:val="00BE1430"/>
    <w:rPr>
      <w:sz w:val="20"/>
      <w:szCs w:val="20"/>
    </w:rPr>
  </w:style>
  <w:style w:type="paragraph" w:styleId="CommentSubject">
    <w:name w:val="annotation subject"/>
    <w:basedOn w:val="CommentText"/>
    <w:next w:val="CommentText"/>
    <w:link w:val="CommentSubjectChar"/>
    <w:uiPriority w:val="99"/>
    <w:semiHidden/>
    <w:unhideWhenUsed/>
    <w:rsid w:val="00BE1430"/>
    <w:rPr>
      <w:b/>
      <w:bCs/>
    </w:rPr>
  </w:style>
  <w:style w:type="character" w:customStyle="1" w:styleId="CommentSubjectChar">
    <w:name w:val="Comment Subject Char"/>
    <w:basedOn w:val="CommentTextChar"/>
    <w:link w:val="CommentSubject"/>
    <w:uiPriority w:val="99"/>
    <w:semiHidden/>
    <w:rsid w:val="00BE1430"/>
    <w:rPr>
      <w:b/>
      <w:bCs/>
      <w:sz w:val="20"/>
      <w:szCs w:val="20"/>
    </w:rPr>
  </w:style>
  <w:style w:type="character" w:customStyle="1" w:styleId="Heading3Char">
    <w:name w:val="Heading 3 Char"/>
    <w:basedOn w:val="DefaultParagraphFont"/>
    <w:link w:val="Heading3"/>
    <w:uiPriority w:val="9"/>
    <w:rsid w:val="003B6B13"/>
    <w:rPr>
      <w:rFonts w:ascii="Times New Roman" w:eastAsia="Times New Roman" w:hAnsi="Times New Roman" w:cs="Times New Roman"/>
      <w:b/>
      <w:bCs/>
      <w:sz w:val="27"/>
      <w:szCs w:val="27"/>
    </w:rPr>
  </w:style>
  <w:style w:type="character" w:customStyle="1" w:styleId="field--highwire-content-title">
    <w:name w:val="field--highwire-content-title"/>
    <w:basedOn w:val="DefaultParagraphFont"/>
    <w:rsid w:val="007F78BD"/>
  </w:style>
  <w:style w:type="character" w:styleId="Emphasis">
    <w:name w:val="Emphasis"/>
    <w:basedOn w:val="DefaultParagraphFont"/>
    <w:uiPriority w:val="20"/>
    <w:qFormat/>
    <w:rsid w:val="00C07DCF"/>
    <w:rPr>
      <w:i/>
      <w:iCs/>
    </w:rPr>
  </w:style>
  <w:style w:type="character" w:customStyle="1" w:styleId="a-size-extra-large">
    <w:name w:val="a-size-extra-large"/>
    <w:basedOn w:val="DefaultParagraphFont"/>
    <w:rsid w:val="00C74D70"/>
  </w:style>
  <w:style w:type="character" w:customStyle="1" w:styleId="a-size-large">
    <w:name w:val="a-size-large"/>
    <w:basedOn w:val="DefaultParagraphFont"/>
    <w:rsid w:val="00C74D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86889">
      <w:bodyDiv w:val="1"/>
      <w:marLeft w:val="0"/>
      <w:marRight w:val="0"/>
      <w:marTop w:val="0"/>
      <w:marBottom w:val="0"/>
      <w:divBdr>
        <w:top w:val="none" w:sz="0" w:space="0" w:color="auto"/>
        <w:left w:val="none" w:sz="0" w:space="0" w:color="auto"/>
        <w:bottom w:val="none" w:sz="0" w:space="0" w:color="auto"/>
        <w:right w:val="none" w:sz="0" w:space="0" w:color="auto"/>
      </w:divBdr>
    </w:div>
    <w:div w:id="27341054">
      <w:bodyDiv w:val="1"/>
      <w:marLeft w:val="0"/>
      <w:marRight w:val="0"/>
      <w:marTop w:val="0"/>
      <w:marBottom w:val="0"/>
      <w:divBdr>
        <w:top w:val="none" w:sz="0" w:space="0" w:color="auto"/>
        <w:left w:val="none" w:sz="0" w:space="0" w:color="auto"/>
        <w:bottom w:val="none" w:sz="0" w:space="0" w:color="auto"/>
        <w:right w:val="none" w:sz="0" w:space="0" w:color="auto"/>
      </w:divBdr>
    </w:div>
    <w:div w:id="157381707">
      <w:bodyDiv w:val="1"/>
      <w:marLeft w:val="0"/>
      <w:marRight w:val="0"/>
      <w:marTop w:val="0"/>
      <w:marBottom w:val="0"/>
      <w:divBdr>
        <w:top w:val="none" w:sz="0" w:space="0" w:color="auto"/>
        <w:left w:val="none" w:sz="0" w:space="0" w:color="auto"/>
        <w:bottom w:val="none" w:sz="0" w:space="0" w:color="auto"/>
        <w:right w:val="none" w:sz="0" w:space="0" w:color="auto"/>
      </w:divBdr>
    </w:div>
    <w:div w:id="159663552">
      <w:bodyDiv w:val="1"/>
      <w:marLeft w:val="0"/>
      <w:marRight w:val="0"/>
      <w:marTop w:val="0"/>
      <w:marBottom w:val="0"/>
      <w:divBdr>
        <w:top w:val="none" w:sz="0" w:space="0" w:color="auto"/>
        <w:left w:val="none" w:sz="0" w:space="0" w:color="auto"/>
        <w:bottom w:val="none" w:sz="0" w:space="0" w:color="auto"/>
        <w:right w:val="none" w:sz="0" w:space="0" w:color="auto"/>
      </w:divBdr>
    </w:div>
    <w:div w:id="204870542">
      <w:bodyDiv w:val="1"/>
      <w:marLeft w:val="0"/>
      <w:marRight w:val="0"/>
      <w:marTop w:val="0"/>
      <w:marBottom w:val="0"/>
      <w:divBdr>
        <w:top w:val="none" w:sz="0" w:space="0" w:color="auto"/>
        <w:left w:val="none" w:sz="0" w:space="0" w:color="auto"/>
        <w:bottom w:val="none" w:sz="0" w:space="0" w:color="auto"/>
        <w:right w:val="none" w:sz="0" w:space="0" w:color="auto"/>
      </w:divBdr>
    </w:div>
    <w:div w:id="271477050">
      <w:bodyDiv w:val="1"/>
      <w:marLeft w:val="0"/>
      <w:marRight w:val="0"/>
      <w:marTop w:val="0"/>
      <w:marBottom w:val="0"/>
      <w:divBdr>
        <w:top w:val="none" w:sz="0" w:space="0" w:color="auto"/>
        <w:left w:val="none" w:sz="0" w:space="0" w:color="auto"/>
        <w:bottom w:val="none" w:sz="0" w:space="0" w:color="auto"/>
        <w:right w:val="none" w:sz="0" w:space="0" w:color="auto"/>
      </w:divBdr>
    </w:div>
    <w:div w:id="299576470">
      <w:bodyDiv w:val="1"/>
      <w:marLeft w:val="0"/>
      <w:marRight w:val="0"/>
      <w:marTop w:val="0"/>
      <w:marBottom w:val="0"/>
      <w:divBdr>
        <w:top w:val="none" w:sz="0" w:space="0" w:color="auto"/>
        <w:left w:val="none" w:sz="0" w:space="0" w:color="auto"/>
        <w:bottom w:val="none" w:sz="0" w:space="0" w:color="auto"/>
        <w:right w:val="none" w:sz="0" w:space="0" w:color="auto"/>
      </w:divBdr>
    </w:div>
    <w:div w:id="399520057">
      <w:bodyDiv w:val="1"/>
      <w:marLeft w:val="0"/>
      <w:marRight w:val="0"/>
      <w:marTop w:val="0"/>
      <w:marBottom w:val="0"/>
      <w:divBdr>
        <w:top w:val="none" w:sz="0" w:space="0" w:color="auto"/>
        <w:left w:val="none" w:sz="0" w:space="0" w:color="auto"/>
        <w:bottom w:val="none" w:sz="0" w:space="0" w:color="auto"/>
        <w:right w:val="none" w:sz="0" w:space="0" w:color="auto"/>
      </w:divBdr>
    </w:div>
    <w:div w:id="442460999">
      <w:bodyDiv w:val="1"/>
      <w:marLeft w:val="0"/>
      <w:marRight w:val="0"/>
      <w:marTop w:val="0"/>
      <w:marBottom w:val="0"/>
      <w:divBdr>
        <w:top w:val="none" w:sz="0" w:space="0" w:color="auto"/>
        <w:left w:val="none" w:sz="0" w:space="0" w:color="auto"/>
        <w:bottom w:val="none" w:sz="0" w:space="0" w:color="auto"/>
        <w:right w:val="none" w:sz="0" w:space="0" w:color="auto"/>
      </w:divBdr>
    </w:div>
    <w:div w:id="520511029">
      <w:bodyDiv w:val="1"/>
      <w:marLeft w:val="0"/>
      <w:marRight w:val="0"/>
      <w:marTop w:val="0"/>
      <w:marBottom w:val="0"/>
      <w:divBdr>
        <w:top w:val="none" w:sz="0" w:space="0" w:color="auto"/>
        <w:left w:val="none" w:sz="0" w:space="0" w:color="auto"/>
        <w:bottom w:val="none" w:sz="0" w:space="0" w:color="auto"/>
        <w:right w:val="none" w:sz="0" w:space="0" w:color="auto"/>
      </w:divBdr>
    </w:div>
    <w:div w:id="744641689">
      <w:bodyDiv w:val="1"/>
      <w:marLeft w:val="0"/>
      <w:marRight w:val="0"/>
      <w:marTop w:val="0"/>
      <w:marBottom w:val="0"/>
      <w:divBdr>
        <w:top w:val="none" w:sz="0" w:space="0" w:color="auto"/>
        <w:left w:val="none" w:sz="0" w:space="0" w:color="auto"/>
        <w:bottom w:val="none" w:sz="0" w:space="0" w:color="auto"/>
        <w:right w:val="none" w:sz="0" w:space="0" w:color="auto"/>
      </w:divBdr>
    </w:div>
    <w:div w:id="746415974">
      <w:bodyDiv w:val="1"/>
      <w:marLeft w:val="0"/>
      <w:marRight w:val="0"/>
      <w:marTop w:val="0"/>
      <w:marBottom w:val="0"/>
      <w:divBdr>
        <w:top w:val="none" w:sz="0" w:space="0" w:color="auto"/>
        <w:left w:val="none" w:sz="0" w:space="0" w:color="auto"/>
        <w:bottom w:val="none" w:sz="0" w:space="0" w:color="auto"/>
        <w:right w:val="none" w:sz="0" w:space="0" w:color="auto"/>
      </w:divBdr>
    </w:div>
    <w:div w:id="840969401">
      <w:bodyDiv w:val="1"/>
      <w:marLeft w:val="0"/>
      <w:marRight w:val="0"/>
      <w:marTop w:val="0"/>
      <w:marBottom w:val="0"/>
      <w:divBdr>
        <w:top w:val="none" w:sz="0" w:space="0" w:color="auto"/>
        <w:left w:val="none" w:sz="0" w:space="0" w:color="auto"/>
        <w:bottom w:val="none" w:sz="0" w:space="0" w:color="auto"/>
        <w:right w:val="none" w:sz="0" w:space="0" w:color="auto"/>
      </w:divBdr>
    </w:div>
    <w:div w:id="937370039">
      <w:bodyDiv w:val="1"/>
      <w:marLeft w:val="0"/>
      <w:marRight w:val="0"/>
      <w:marTop w:val="0"/>
      <w:marBottom w:val="0"/>
      <w:divBdr>
        <w:top w:val="none" w:sz="0" w:space="0" w:color="auto"/>
        <w:left w:val="none" w:sz="0" w:space="0" w:color="auto"/>
        <w:bottom w:val="none" w:sz="0" w:space="0" w:color="auto"/>
        <w:right w:val="none" w:sz="0" w:space="0" w:color="auto"/>
      </w:divBdr>
    </w:div>
    <w:div w:id="1013259644">
      <w:bodyDiv w:val="1"/>
      <w:marLeft w:val="0"/>
      <w:marRight w:val="0"/>
      <w:marTop w:val="0"/>
      <w:marBottom w:val="0"/>
      <w:divBdr>
        <w:top w:val="none" w:sz="0" w:space="0" w:color="auto"/>
        <w:left w:val="none" w:sz="0" w:space="0" w:color="auto"/>
        <w:bottom w:val="none" w:sz="0" w:space="0" w:color="auto"/>
        <w:right w:val="none" w:sz="0" w:space="0" w:color="auto"/>
      </w:divBdr>
    </w:div>
    <w:div w:id="1080442884">
      <w:bodyDiv w:val="1"/>
      <w:marLeft w:val="0"/>
      <w:marRight w:val="0"/>
      <w:marTop w:val="0"/>
      <w:marBottom w:val="0"/>
      <w:divBdr>
        <w:top w:val="none" w:sz="0" w:space="0" w:color="auto"/>
        <w:left w:val="none" w:sz="0" w:space="0" w:color="auto"/>
        <w:bottom w:val="none" w:sz="0" w:space="0" w:color="auto"/>
        <w:right w:val="none" w:sz="0" w:space="0" w:color="auto"/>
      </w:divBdr>
    </w:div>
    <w:div w:id="1182738181">
      <w:bodyDiv w:val="1"/>
      <w:marLeft w:val="0"/>
      <w:marRight w:val="0"/>
      <w:marTop w:val="0"/>
      <w:marBottom w:val="0"/>
      <w:divBdr>
        <w:top w:val="none" w:sz="0" w:space="0" w:color="auto"/>
        <w:left w:val="none" w:sz="0" w:space="0" w:color="auto"/>
        <w:bottom w:val="none" w:sz="0" w:space="0" w:color="auto"/>
        <w:right w:val="none" w:sz="0" w:space="0" w:color="auto"/>
      </w:divBdr>
    </w:div>
    <w:div w:id="1282375538">
      <w:bodyDiv w:val="1"/>
      <w:marLeft w:val="0"/>
      <w:marRight w:val="0"/>
      <w:marTop w:val="0"/>
      <w:marBottom w:val="0"/>
      <w:divBdr>
        <w:top w:val="none" w:sz="0" w:space="0" w:color="auto"/>
        <w:left w:val="none" w:sz="0" w:space="0" w:color="auto"/>
        <w:bottom w:val="none" w:sz="0" w:space="0" w:color="auto"/>
        <w:right w:val="none" w:sz="0" w:space="0" w:color="auto"/>
      </w:divBdr>
    </w:div>
    <w:div w:id="1415085187">
      <w:bodyDiv w:val="1"/>
      <w:marLeft w:val="0"/>
      <w:marRight w:val="0"/>
      <w:marTop w:val="0"/>
      <w:marBottom w:val="0"/>
      <w:divBdr>
        <w:top w:val="none" w:sz="0" w:space="0" w:color="auto"/>
        <w:left w:val="none" w:sz="0" w:space="0" w:color="auto"/>
        <w:bottom w:val="none" w:sz="0" w:space="0" w:color="auto"/>
        <w:right w:val="none" w:sz="0" w:space="0" w:color="auto"/>
      </w:divBdr>
    </w:div>
    <w:div w:id="1463159455">
      <w:bodyDiv w:val="1"/>
      <w:marLeft w:val="0"/>
      <w:marRight w:val="0"/>
      <w:marTop w:val="0"/>
      <w:marBottom w:val="0"/>
      <w:divBdr>
        <w:top w:val="none" w:sz="0" w:space="0" w:color="auto"/>
        <w:left w:val="none" w:sz="0" w:space="0" w:color="auto"/>
        <w:bottom w:val="none" w:sz="0" w:space="0" w:color="auto"/>
        <w:right w:val="none" w:sz="0" w:space="0" w:color="auto"/>
      </w:divBdr>
    </w:div>
    <w:div w:id="1528786558">
      <w:bodyDiv w:val="1"/>
      <w:marLeft w:val="0"/>
      <w:marRight w:val="0"/>
      <w:marTop w:val="0"/>
      <w:marBottom w:val="0"/>
      <w:divBdr>
        <w:top w:val="none" w:sz="0" w:space="0" w:color="auto"/>
        <w:left w:val="none" w:sz="0" w:space="0" w:color="auto"/>
        <w:bottom w:val="none" w:sz="0" w:space="0" w:color="auto"/>
        <w:right w:val="none" w:sz="0" w:space="0" w:color="auto"/>
      </w:divBdr>
    </w:div>
    <w:div w:id="1657757426">
      <w:bodyDiv w:val="1"/>
      <w:marLeft w:val="0"/>
      <w:marRight w:val="0"/>
      <w:marTop w:val="0"/>
      <w:marBottom w:val="0"/>
      <w:divBdr>
        <w:top w:val="none" w:sz="0" w:space="0" w:color="auto"/>
        <w:left w:val="none" w:sz="0" w:space="0" w:color="auto"/>
        <w:bottom w:val="none" w:sz="0" w:space="0" w:color="auto"/>
        <w:right w:val="none" w:sz="0" w:space="0" w:color="auto"/>
      </w:divBdr>
    </w:div>
    <w:div w:id="1776056708">
      <w:bodyDiv w:val="1"/>
      <w:marLeft w:val="0"/>
      <w:marRight w:val="0"/>
      <w:marTop w:val="0"/>
      <w:marBottom w:val="0"/>
      <w:divBdr>
        <w:top w:val="none" w:sz="0" w:space="0" w:color="auto"/>
        <w:left w:val="none" w:sz="0" w:space="0" w:color="auto"/>
        <w:bottom w:val="none" w:sz="0" w:space="0" w:color="auto"/>
        <w:right w:val="none" w:sz="0" w:space="0" w:color="auto"/>
      </w:divBdr>
      <w:divsChild>
        <w:div w:id="488865767">
          <w:marLeft w:val="0"/>
          <w:marRight w:val="0"/>
          <w:marTop w:val="0"/>
          <w:marBottom w:val="0"/>
          <w:divBdr>
            <w:top w:val="none" w:sz="0" w:space="0" w:color="auto"/>
            <w:left w:val="none" w:sz="0" w:space="0" w:color="auto"/>
            <w:bottom w:val="none" w:sz="0" w:space="0" w:color="auto"/>
            <w:right w:val="none" w:sz="0" w:space="0" w:color="auto"/>
          </w:divBdr>
          <w:divsChild>
            <w:div w:id="668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7301">
      <w:bodyDiv w:val="1"/>
      <w:marLeft w:val="0"/>
      <w:marRight w:val="0"/>
      <w:marTop w:val="0"/>
      <w:marBottom w:val="0"/>
      <w:divBdr>
        <w:top w:val="none" w:sz="0" w:space="0" w:color="auto"/>
        <w:left w:val="none" w:sz="0" w:space="0" w:color="auto"/>
        <w:bottom w:val="none" w:sz="0" w:space="0" w:color="auto"/>
        <w:right w:val="none" w:sz="0" w:space="0" w:color="auto"/>
      </w:divBdr>
    </w:div>
    <w:div w:id="1875658319">
      <w:bodyDiv w:val="1"/>
      <w:marLeft w:val="0"/>
      <w:marRight w:val="0"/>
      <w:marTop w:val="0"/>
      <w:marBottom w:val="0"/>
      <w:divBdr>
        <w:top w:val="none" w:sz="0" w:space="0" w:color="auto"/>
        <w:left w:val="none" w:sz="0" w:space="0" w:color="auto"/>
        <w:bottom w:val="none" w:sz="0" w:space="0" w:color="auto"/>
        <w:right w:val="none" w:sz="0" w:space="0" w:color="auto"/>
      </w:divBdr>
    </w:div>
    <w:div w:id="1936816029">
      <w:bodyDiv w:val="1"/>
      <w:marLeft w:val="0"/>
      <w:marRight w:val="0"/>
      <w:marTop w:val="0"/>
      <w:marBottom w:val="0"/>
      <w:divBdr>
        <w:top w:val="none" w:sz="0" w:space="0" w:color="auto"/>
        <w:left w:val="none" w:sz="0" w:space="0" w:color="auto"/>
        <w:bottom w:val="none" w:sz="0" w:space="0" w:color="auto"/>
        <w:right w:val="none" w:sz="0" w:space="0" w:color="auto"/>
      </w:divBdr>
    </w:div>
    <w:div w:id="1995526468">
      <w:bodyDiv w:val="1"/>
      <w:marLeft w:val="0"/>
      <w:marRight w:val="0"/>
      <w:marTop w:val="0"/>
      <w:marBottom w:val="0"/>
      <w:divBdr>
        <w:top w:val="none" w:sz="0" w:space="0" w:color="auto"/>
        <w:left w:val="none" w:sz="0" w:space="0" w:color="auto"/>
        <w:bottom w:val="none" w:sz="0" w:space="0" w:color="auto"/>
        <w:right w:val="none" w:sz="0" w:space="0" w:color="auto"/>
      </w:divBdr>
    </w:div>
    <w:div w:id="2023318171">
      <w:bodyDiv w:val="1"/>
      <w:marLeft w:val="0"/>
      <w:marRight w:val="0"/>
      <w:marTop w:val="0"/>
      <w:marBottom w:val="0"/>
      <w:divBdr>
        <w:top w:val="none" w:sz="0" w:space="0" w:color="auto"/>
        <w:left w:val="none" w:sz="0" w:space="0" w:color="auto"/>
        <w:bottom w:val="none" w:sz="0" w:space="0" w:color="auto"/>
        <w:right w:val="none" w:sz="0" w:space="0" w:color="auto"/>
      </w:divBdr>
      <w:divsChild>
        <w:div w:id="398133655">
          <w:marLeft w:val="0"/>
          <w:marRight w:val="0"/>
          <w:marTop w:val="0"/>
          <w:marBottom w:val="0"/>
          <w:divBdr>
            <w:top w:val="none" w:sz="0" w:space="0" w:color="auto"/>
            <w:left w:val="none" w:sz="0" w:space="0" w:color="auto"/>
            <w:bottom w:val="none" w:sz="0" w:space="0" w:color="auto"/>
            <w:right w:val="none" w:sz="0" w:space="0" w:color="auto"/>
          </w:divBdr>
          <w:divsChild>
            <w:div w:id="1885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Ric06</b:Tag>
    <b:SourceType>JournalArticle</b:SourceType>
    <b:Guid>{5232BD91-1AE8-4E7C-B741-AA535E0DFB7D}</b:Guid>
    <b:Author>
      <b:Author>
        <b:NameList>
          <b:Person>
            <b:Last>Richard J. McNally</b:Last>
            <b:First>Susan</b:First>
            <b:Middle>A. Clancy, Heidi M. Barrett, Holly A.Parker, Carel S. Ristuccia, Carol A. Perlman</b:Middle>
          </b:Person>
        </b:NameList>
      </b:Author>
    </b:Author>
    <b:Title>Autobiographical memory specificity in adults reporting repressed, recovered, or continuous memories of childhood sexual abuse</b:Title>
    <b:JournalName>COGNITION AND EMOTION</b:JournalName>
    <b:Year>2006</b:Year>
    <b:Pages>527-535</b:Pages>
    <b:RefOrder>1</b:RefOrder>
  </b:Source>
  <b:Source>
    <b:Tag>Sar13</b:Tag>
    <b:SourceType>JournalArticle</b:SourceType>
    <b:Guid>{CD9F32B0-9E30-4050-BE2E-A6DAE001FAF2}</b:Guid>
    <b:Title>Science Communication to the General Public: Why We Need to Teach Undergraduate and Graduate Students this Skill as Part of Their Formal Scientific Training</b:Title>
    <b:JournalName>JUNE</b:JournalName>
    <b:Year>2013</b:Year>
    <b:Pages>6-10</b:Pages>
    <b:Author>
      <b:Author>
        <b:NameList>
          <b:Person>
            <b:Last>Sara E. Brownell</b:Last>
            <b:First>Jordan</b:First>
            <b:Middle>V. Price, Lawrence Steinman</b:Middle>
          </b:Person>
        </b:NameList>
      </b:Author>
    </b:Author>
    <b:RefOrder>2</b:RefOrder>
  </b:Source>
  <b:Source>
    <b:Tag>Pat07</b:Tag>
    <b:SourceType>JournalArticle</b:SourceType>
    <b:Guid>{B0F03566-BE25-4286-AEE1-46EF48A45A96}</b:Guid>
    <b:Author>
      <b:Author>
        <b:NameList>
          <b:Person>
            <b:Last>Taylor</b:Last>
            <b:First>Patrick</b:First>
            <b:Middle>L</b:Middle>
          </b:Person>
        </b:NameList>
      </b:Author>
    </b:Author>
    <b:Title>Research sharing, ethics and public benefit</b:Title>
    <b:JournalName>Nature Biotechnology</b:JournalName>
    <b:Year>2007</b:Year>
    <b:Pages>398-401</b:Pages>
    <b:RefOrder>3</b:RefOrder>
  </b:Source>
  <b:Source>
    <b:Tag>Mic16</b:Tag>
    <b:SourceType>InternetSite</b:SourceType>
    <b:Guid>{53225E84-E8F8-4BC5-BE9A-2BC98F461179}</b:Guid>
    <b:Author>
      <b:Author>
        <b:NameList>
          <b:Person>
            <b:Last>Panter</b:Last>
            <b:First>Michaela</b:First>
          </b:Person>
        </b:NameList>
      </b:Author>
    </b:Author>
    <b:Title>Sharing Your Findings with a General Audience</b:Title>
    <b:Year>2016</b:Year>
    <b:Month>December</b:Month>
    <b:Day>13</b:Day>
    <b:YearAccessed>2016</b:YearAccessed>
    <b:MonthAccessed>December</b:MonthAccessed>
    <b:DayAccessed>13</b:DayAccessed>
    <b:URL>http://www.aje.com/en/arc/sharing-your-findings-general-audience/</b:URL>
    <b:InternetSiteTitle>American Journal Experts</b:InternetSiteTitle>
    <b:RefOrder>4</b:RefOrder>
  </b:Source>
  <b:Source>
    <b:Tag>Lei14</b:Tag>
    <b:SourceType>InternetSite</b:SourceType>
    <b:Guid>{EF816C84-20CF-40F2-A7F1-836BE66EA397}</b:Guid>
    <b:Title>Reviewer guidelines and best practice</b:Title>
    <b:Year>2014</b:Year>
    <b:Author>
      <b:Author>
        <b:NameList>
          <b:Person>
            <b:Last>Jones</b:Last>
            <b:First>Leila</b:First>
          </b:Person>
        </b:NameList>
      </b:Author>
    </b:Author>
    <b:Month>August</b:Month>
    <b:Day>6</b:Day>
    <b:YearAccessed>2016</b:YearAccessed>
    <b:MonthAccessed>December</b:MonthAccessed>
    <b:DayAccessed>12</b:DayAccessed>
    <b:URL>http://editorresources.taylorandfrancisgroup.com/reviewers-guidelines-and-best-practice/</b:URL>
    <b:InternetSiteTitle>Taylor &amp; Francis</b:InternetSiteTitle>
    <b:RefOrder>5</b:RefOrder>
  </b:Source>
</b:Sources>
</file>

<file path=customXml/itemProps1.xml><?xml version="1.0" encoding="utf-8"?>
<ds:datastoreItem xmlns:ds="http://schemas.openxmlformats.org/officeDocument/2006/customXml" ds:itemID="{401892A1-19C9-4F19-A8CF-CBD9F3FFE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Tafa, Habtamu H</cp:lastModifiedBy>
  <cp:revision>4</cp:revision>
  <dcterms:created xsi:type="dcterms:W3CDTF">2021-11-24T11:33:00Z</dcterms:created>
  <dcterms:modified xsi:type="dcterms:W3CDTF">2021-11-26T18:34:00Z</dcterms:modified>
</cp:coreProperties>
</file>