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C836C" w14:textId="77777777" w:rsidR="007D2939" w:rsidRPr="003A6ACC" w:rsidRDefault="00A975A9" w:rsidP="003A6ACC">
      <w:pPr>
        <w:jc w:val="both"/>
        <w:rPr>
          <w:rFonts w:ascii="Arial Narrow" w:hAnsi="Arial Narrow"/>
          <w:lang w:val="en-US"/>
        </w:rPr>
      </w:pPr>
      <w:r w:rsidRPr="003A6ACC">
        <w:rPr>
          <w:rFonts w:ascii="Arial Narrow" w:hAnsi="Arial Narrow"/>
          <w:lang w:val="en-US"/>
        </w:rPr>
        <w:t xml:space="preserve">Eeshani is a Psychotherapist with 20 years of experience. She primarily works with </w:t>
      </w:r>
      <w:r w:rsidR="00C2088C" w:rsidRPr="003A6ACC">
        <w:rPr>
          <w:rFonts w:ascii="Arial Narrow" w:hAnsi="Arial Narrow"/>
          <w:lang w:val="en-US"/>
        </w:rPr>
        <w:t xml:space="preserve">parents, </w:t>
      </w:r>
      <w:proofErr w:type="gramStart"/>
      <w:r w:rsidRPr="003A6ACC">
        <w:rPr>
          <w:rFonts w:ascii="Arial Narrow" w:hAnsi="Arial Narrow"/>
          <w:lang w:val="en-US"/>
        </w:rPr>
        <w:t>adolescents</w:t>
      </w:r>
      <w:proofErr w:type="gramEnd"/>
      <w:r w:rsidRPr="003A6ACC">
        <w:rPr>
          <w:rFonts w:ascii="Arial Narrow" w:hAnsi="Arial Narrow"/>
          <w:lang w:val="en-US"/>
        </w:rPr>
        <w:t xml:space="preserve"> and adults.</w:t>
      </w:r>
    </w:p>
    <w:p w14:paraId="37EAA1A6" w14:textId="77777777" w:rsidR="00A975A9" w:rsidRPr="003A6ACC" w:rsidRDefault="00A975A9" w:rsidP="003A6ACC">
      <w:pPr>
        <w:jc w:val="both"/>
        <w:rPr>
          <w:rFonts w:ascii="Arial Narrow" w:hAnsi="Arial Narrow"/>
          <w:lang w:val="en-US"/>
        </w:rPr>
      </w:pPr>
      <w:r w:rsidRPr="003A6ACC">
        <w:rPr>
          <w:rFonts w:ascii="Arial Narrow" w:hAnsi="Arial Narrow"/>
          <w:lang w:val="en-US"/>
        </w:rPr>
        <w:t xml:space="preserve">She has done her </w:t>
      </w:r>
      <w:proofErr w:type="spellStart"/>
      <w:proofErr w:type="gramStart"/>
      <w:r w:rsidRPr="003A6ACC">
        <w:rPr>
          <w:rFonts w:ascii="Arial Narrow" w:hAnsi="Arial Narrow"/>
          <w:lang w:val="en-US"/>
        </w:rPr>
        <w:t>M.Phil</w:t>
      </w:r>
      <w:proofErr w:type="spellEnd"/>
      <w:proofErr w:type="gramEnd"/>
      <w:r w:rsidRPr="003A6ACC">
        <w:rPr>
          <w:rFonts w:ascii="Arial Narrow" w:hAnsi="Arial Narrow"/>
          <w:lang w:val="en-US"/>
        </w:rPr>
        <w:t xml:space="preserve"> in Medical and Social Psychology from</w:t>
      </w:r>
      <w:r w:rsidR="00C2088C" w:rsidRPr="003A6ACC">
        <w:rPr>
          <w:rFonts w:ascii="Arial Narrow" w:hAnsi="Arial Narrow"/>
          <w:lang w:val="en-US"/>
        </w:rPr>
        <w:t xml:space="preserve"> The</w:t>
      </w:r>
      <w:r w:rsidRPr="003A6ACC">
        <w:rPr>
          <w:rFonts w:ascii="Arial Narrow" w:hAnsi="Arial Narrow"/>
          <w:lang w:val="en-US"/>
        </w:rPr>
        <w:t xml:space="preserve"> Central Institute of Psychiatry</w:t>
      </w:r>
      <w:r w:rsidR="00C2088C" w:rsidRPr="003A6ACC">
        <w:rPr>
          <w:rFonts w:ascii="Arial Narrow" w:hAnsi="Arial Narrow"/>
          <w:lang w:val="en-US"/>
        </w:rPr>
        <w:t xml:space="preserve"> at </w:t>
      </w:r>
      <w:r w:rsidRPr="003A6ACC">
        <w:rPr>
          <w:rFonts w:ascii="Arial Narrow" w:hAnsi="Arial Narrow"/>
          <w:lang w:val="en-US"/>
        </w:rPr>
        <w:t xml:space="preserve">Ranchi, </w:t>
      </w:r>
      <w:r w:rsidR="00C2088C" w:rsidRPr="003A6ACC">
        <w:rPr>
          <w:rFonts w:ascii="Arial Narrow" w:hAnsi="Arial Narrow"/>
          <w:lang w:val="en-US"/>
        </w:rPr>
        <w:t xml:space="preserve">India; </w:t>
      </w:r>
      <w:r w:rsidRPr="003A6ACC">
        <w:rPr>
          <w:rFonts w:ascii="Arial Narrow" w:hAnsi="Arial Narrow"/>
          <w:lang w:val="en-US"/>
        </w:rPr>
        <w:t xml:space="preserve">Masters with specialization in Clinical Psychology from Delhi University and Bachelors with </w:t>
      </w:r>
      <w:proofErr w:type="spellStart"/>
      <w:r w:rsidRPr="003A6ACC">
        <w:rPr>
          <w:rFonts w:ascii="Arial Narrow" w:hAnsi="Arial Narrow"/>
          <w:lang w:val="en-US"/>
        </w:rPr>
        <w:t>Honours</w:t>
      </w:r>
      <w:proofErr w:type="spellEnd"/>
      <w:r w:rsidRPr="003A6ACC">
        <w:rPr>
          <w:rFonts w:ascii="Arial Narrow" w:hAnsi="Arial Narrow"/>
          <w:lang w:val="en-US"/>
        </w:rPr>
        <w:t xml:space="preserve"> in Psychology </w:t>
      </w:r>
      <w:r w:rsidR="003A6ACC">
        <w:rPr>
          <w:rFonts w:ascii="Arial Narrow" w:hAnsi="Arial Narrow"/>
          <w:lang w:val="en-US"/>
        </w:rPr>
        <w:t>f</w:t>
      </w:r>
      <w:r w:rsidRPr="003A6ACC">
        <w:rPr>
          <w:rFonts w:ascii="Arial Narrow" w:hAnsi="Arial Narrow"/>
          <w:lang w:val="en-US"/>
        </w:rPr>
        <w:t xml:space="preserve">rom the University of Calcutta. </w:t>
      </w:r>
      <w:r w:rsidR="00C2088C" w:rsidRPr="003A6ACC">
        <w:rPr>
          <w:rFonts w:ascii="Arial Narrow" w:hAnsi="Arial Narrow"/>
          <w:lang w:val="en-US"/>
        </w:rPr>
        <w:t xml:space="preserve">Eeshani has received extensive training in Psychotherapy and Psychodiagnostics. </w:t>
      </w:r>
      <w:r w:rsidRPr="003A6ACC">
        <w:rPr>
          <w:rFonts w:ascii="Arial Narrow" w:hAnsi="Arial Narrow"/>
          <w:lang w:val="en-US"/>
        </w:rPr>
        <w:t>She has been awarded Junior Research Fellowship</w:t>
      </w:r>
      <w:r w:rsidR="00C2088C" w:rsidRPr="003A6ACC">
        <w:rPr>
          <w:rFonts w:ascii="Arial Narrow" w:hAnsi="Arial Narrow"/>
          <w:lang w:val="en-US"/>
        </w:rPr>
        <w:t xml:space="preserve"> (JRF)</w:t>
      </w:r>
      <w:r w:rsidRPr="003A6ACC">
        <w:rPr>
          <w:rFonts w:ascii="Arial Narrow" w:hAnsi="Arial Narrow"/>
          <w:lang w:val="en-US"/>
        </w:rPr>
        <w:t xml:space="preserve"> and has qualified the National Eligibility Test</w:t>
      </w:r>
      <w:r w:rsidR="00C2088C" w:rsidRPr="003A6ACC">
        <w:rPr>
          <w:rFonts w:ascii="Arial Narrow" w:hAnsi="Arial Narrow"/>
          <w:lang w:val="en-US"/>
        </w:rPr>
        <w:t xml:space="preserve"> (NET)</w:t>
      </w:r>
      <w:r w:rsidRPr="003A6ACC">
        <w:rPr>
          <w:rFonts w:ascii="Arial Narrow" w:hAnsi="Arial Narrow"/>
          <w:lang w:val="en-US"/>
        </w:rPr>
        <w:t xml:space="preserve"> for lectureship </w:t>
      </w:r>
      <w:r w:rsidR="003A6ACC">
        <w:rPr>
          <w:rFonts w:ascii="Arial Narrow" w:hAnsi="Arial Narrow"/>
          <w:lang w:val="en-US"/>
        </w:rPr>
        <w:t xml:space="preserve">conducted </w:t>
      </w:r>
      <w:r w:rsidRPr="003A6ACC">
        <w:rPr>
          <w:rFonts w:ascii="Arial Narrow" w:hAnsi="Arial Narrow"/>
          <w:lang w:val="en-US"/>
        </w:rPr>
        <w:t xml:space="preserve">by </w:t>
      </w:r>
      <w:r w:rsidRPr="003A6ACC">
        <w:rPr>
          <w:rFonts w:ascii="Arial Narrow" w:hAnsi="Arial Narrow"/>
          <w:lang w:val="en-US"/>
        </w:rPr>
        <w:t xml:space="preserve">the </w:t>
      </w:r>
      <w:r w:rsidRPr="003A6ACC">
        <w:rPr>
          <w:rFonts w:ascii="Arial Narrow" w:hAnsi="Arial Narrow"/>
          <w:lang w:val="en-US"/>
        </w:rPr>
        <w:t>University Grants Commission</w:t>
      </w:r>
      <w:r w:rsidR="00C2088C" w:rsidRPr="003A6ACC">
        <w:rPr>
          <w:rFonts w:ascii="Arial Narrow" w:hAnsi="Arial Narrow"/>
          <w:lang w:val="en-US"/>
        </w:rPr>
        <w:t xml:space="preserve"> (UGC)</w:t>
      </w:r>
      <w:r w:rsidRPr="003A6ACC">
        <w:rPr>
          <w:rFonts w:ascii="Arial Narrow" w:hAnsi="Arial Narrow"/>
          <w:lang w:val="en-US"/>
        </w:rPr>
        <w:t xml:space="preserve">. </w:t>
      </w:r>
    </w:p>
    <w:p w14:paraId="3F4827DC" w14:textId="77777777" w:rsidR="003A6ACC" w:rsidRDefault="00122BBC" w:rsidP="003A6ACC">
      <w:pPr>
        <w:jc w:val="both"/>
        <w:rPr>
          <w:rFonts w:ascii="Arial Narrow" w:hAnsi="Arial Narrow"/>
          <w:lang w:val="en-US"/>
        </w:rPr>
      </w:pPr>
      <w:r w:rsidRPr="003A6ACC">
        <w:rPr>
          <w:rFonts w:ascii="Arial Narrow" w:hAnsi="Arial Narrow"/>
        </w:rPr>
        <w:t>She has worked as a Psychotherapist at Drishti, Mumbai and New Horizons Child Development Centre, Mumbai</w:t>
      </w:r>
      <w:r w:rsidRPr="003A6ACC">
        <w:rPr>
          <w:rFonts w:ascii="Arial Narrow" w:hAnsi="Arial Narrow"/>
        </w:rPr>
        <w:t>, where she has also trained and supervised junior therapists in both assessment and therapy.</w:t>
      </w:r>
      <w:r w:rsidR="003A6ACC">
        <w:rPr>
          <w:rFonts w:ascii="Arial Narrow" w:hAnsi="Arial Narrow"/>
          <w:lang w:val="en-US"/>
        </w:rPr>
        <w:t xml:space="preserve"> </w:t>
      </w:r>
    </w:p>
    <w:p w14:paraId="4E2DF27F" w14:textId="77777777" w:rsidR="00C2088C" w:rsidRDefault="00C2088C" w:rsidP="003A6ACC">
      <w:pPr>
        <w:jc w:val="both"/>
        <w:rPr>
          <w:rFonts w:ascii="Arial Narrow" w:hAnsi="Arial Narrow"/>
          <w:lang w:val="en-US"/>
        </w:rPr>
      </w:pPr>
      <w:r w:rsidRPr="003A6ACC">
        <w:rPr>
          <w:rFonts w:ascii="Arial Narrow" w:hAnsi="Arial Narrow"/>
          <w:lang w:val="en-US"/>
        </w:rPr>
        <w:t>Apart from practicing Psychotherapy, Eeshani has also been a Lecturer for undergraduate students of Psychology</w:t>
      </w:r>
      <w:r w:rsidR="00122BBC" w:rsidRPr="003A6ACC">
        <w:rPr>
          <w:rFonts w:ascii="Arial Narrow" w:hAnsi="Arial Narrow"/>
          <w:lang w:val="en-US"/>
        </w:rPr>
        <w:t xml:space="preserve"> at Muralidhar Girls’ College, Kolkata and University College of Science, Technology and Agriculture, Kolkata</w:t>
      </w:r>
      <w:r w:rsidR="003A6ACC">
        <w:rPr>
          <w:rFonts w:ascii="Arial Narrow" w:hAnsi="Arial Narrow"/>
          <w:lang w:val="en-US"/>
        </w:rPr>
        <w:t xml:space="preserve"> (University of Calcutta)</w:t>
      </w:r>
      <w:r w:rsidR="00122BBC" w:rsidRPr="003A6ACC">
        <w:rPr>
          <w:rFonts w:ascii="Arial Narrow" w:hAnsi="Arial Narrow"/>
          <w:lang w:val="en-US"/>
        </w:rPr>
        <w:t>. She has also taught Psychology to high school students in South Point High School, Kolkata.</w:t>
      </w:r>
      <w:r w:rsidRPr="003A6ACC">
        <w:rPr>
          <w:rFonts w:ascii="Arial Narrow" w:hAnsi="Arial Narrow"/>
          <w:lang w:val="en-US"/>
        </w:rPr>
        <w:t xml:space="preserve"> </w:t>
      </w:r>
    </w:p>
    <w:p w14:paraId="53BCC83A" w14:textId="77777777" w:rsidR="003A6ACC" w:rsidRPr="003A6ACC" w:rsidRDefault="003A6ACC" w:rsidP="003A6ACC">
      <w:pPr>
        <w:jc w:val="both"/>
        <w:rPr>
          <w:rFonts w:ascii="Arial Narrow" w:hAnsi="Arial Narrow"/>
        </w:rPr>
      </w:pPr>
      <w:r w:rsidRPr="003A6ACC">
        <w:rPr>
          <w:rFonts w:ascii="Arial Narrow" w:hAnsi="Arial Narrow"/>
          <w:lang w:val="en-US"/>
        </w:rPr>
        <w:t xml:space="preserve">She has </w:t>
      </w:r>
      <w:r>
        <w:rPr>
          <w:rFonts w:ascii="Arial Narrow" w:hAnsi="Arial Narrow"/>
          <w:lang w:val="en-US"/>
        </w:rPr>
        <w:t xml:space="preserve">also </w:t>
      </w:r>
      <w:r w:rsidRPr="003A6ACC">
        <w:rPr>
          <w:rFonts w:ascii="Arial Narrow" w:hAnsi="Arial Narrow"/>
          <w:lang w:val="en-US"/>
        </w:rPr>
        <w:t xml:space="preserve">been a guest faculty for the </w:t>
      </w:r>
      <w:r w:rsidRPr="003A6ACC">
        <w:rPr>
          <w:rFonts w:ascii="Arial Narrow" w:hAnsi="Arial Narrow"/>
        </w:rPr>
        <w:t>Early Childhood</w:t>
      </w:r>
      <w:r w:rsidRPr="003A6ACC">
        <w:rPr>
          <w:rFonts w:ascii="Arial Narrow" w:hAnsi="Arial Narrow"/>
          <w:spacing w:val="30"/>
        </w:rPr>
        <w:t xml:space="preserve"> </w:t>
      </w:r>
      <w:r w:rsidRPr="003A6ACC">
        <w:rPr>
          <w:rFonts w:ascii="Arial Narrow" w:hAnsi="Arial Narrow"/>
        </w:rPr>
        <w:t>Care and Education program conducted by DG Khetan International School, Mumbai.</w:t>
      </w:r>
    </w:p>
    <w:p w14:paraId="0C5A4DF6" w14:textId="77777777" w:rsidR="00CA12A4" w:rsidRPr="003A6ACC" w:rsidRDefault="00122BBC" w:rsidP="003A6ACC">
      <w:pPr>
        <w:pStyle w:val="BodyText"/>
        <w:spacing w:line="242" w:lineRule="auto"/>
        <w:ind w:right="118"/>
        <w:jc w:val="both"/>
        <w:rPr>
          <w:rFonts w:ascii="Arial Narrow" w:hAnsi="Arial Narrow"/>
          <w:sz w:val="22"/>
          <w:szCs w:val="22"/>
        </w:rPr>
      </w:pPr>
      <w:r w:rsidRPr="003A6ACC">
        <w:rPr>
          <w:rFonts w:ascii="Arial Narrow" w:hAnsi="Arial Narrow"/>
          <w:sz w:val="22"/>
          <w:szCs w:val="22"/>
        </w:rPr>
        <w:t>Eeshani believes</w:t>
      </w:r>
      <w:r w:rsidRPr="003A6ACC">
        <w:rPr>
          <w:rFonts w:ascii="Arial Narrow" w:hAnsi="Arial Narrow"/>
          <w:spacing w:val="24"/>
          <w:sz w:val="22"/>
          <w:szCs w:val="22"/>
        </w:rPr>
        <w:t xml:space="preserve"> </w:t>
      </w:r>
      <w:r w:rsidRPr="003A6ACC">
        <w:rPr>
          <w:rFonts w:ascii="Arial Narrow" w:hAnsi="Arial Narrow"/>
          <w:sz w:val="22"/>
          <w:szCs w:val="22"/>
        </w:rPr>
        <w:t>that</w:t>
      </w:r>
      <w:r w:rsidRPr="003A6ACC">
        <w:rPr>
          <w:rFonts w:ascii="Arial Narrow" w:hAnsi="Arial Narrow"/>
          <w:spacing w:val="21"/>
          <w:sz w:val="22"/>
          <w:szCs w:val="22"/>
        </w:rPr>
        <w:t xml:space="preserve"> </w:t>
      </w:r>
      <w:r w:rsidRPr="003A6ACC">
        <w:rPr>
          <w:rFonts w:ascii="Arial Narrow" w:hAnsi="Arial Narrow"/>
          <w:sz w:val="22"/>
          <w:szCs w:val="22"/>
        </w:rPr>
        <w:t>any</w:t>
      </w:r>
      <w:r w:rsidRPr="003A6ACC">
        <w:rPr>
          <w:rFonts w:ascii="Arial Narrow" w:hAnsi="Arial Narrow"/>
          <w:spacing w:val="21"/>
          <w:sz w:val="22"/>
          <w:szCs w:val="22"/>
        </w:rPr>
        <w:t xml:space="preserve"> </w:t>
      </w:r>
      <w:r w:rsidRPr="003A6ACC">
        <w:rPr>
          <w:rFonts w:ascii="Arial Narrow" w:hAnsi="Arial Narrow"/>
          <w:sz w:val="22"/>
          <w:szCs w:val="22"/>
        </w:rPr>
        <w:t xml:space="preserve">one </w:t>
      </w:r>
      <w:r w:rsidR="00CA12A4">
        <w:rPr>
          <w:rFonts w:ascii="Arial Narrow" w:hAnsi="Arial Narrow"/>
          <w:sz w:val="22"/>
          <w:szCs w:val="22"/>
        </w:rPr>
        <w:t>school of thought in</w:t>
      </w:r>
      <w:r w:rsidRPr="003A6ACC">
        <w:rPr>
          <w:rFonts w:ascii="Arial Narrow" w:hAnsi="Arial Narrow"/>
          <w:sz w:val="22"/>
          <w:szCs w:val="22"/>
        </w:rPr>
        <w:t xml:space="preserve"> </w:t>
      </w:r>
      <w:r w:rsidR="00CA12A4">
        <w:rPr>
          <w:rFonts w:ascii="Arial Narrow" w:hAnsi="Arial Narrow"/>
          <w:sz w:val="22"/>
          <w:szCs w:val="22"/>
        </w:rPr>
        <w:t>Psychology</w:t>
      </w:r>
      <w:r w:rsidRPr="003A6ACC">
        <w:rPr>
          <w:rFonts w:ascii="Arial Narrow" w:hAnsi="Arial Narrow"/>
          <w:spacing w:val="29"/>
          <w:sz w:val="22"/>
          <w:szCs w:val="22"/>
        </w:rPr>
        <w:t xml:space="preserve"> </w:t>
      </w:r>
      <w:r w:rsidRPr="003A6ACC">
        <w:rPr>
          <w:rFonts w:ascii="Arial Narrow" w:hAnsi="Arial Narrow"/>
          <w:sz w:val="22"/>
          <w:szCs w:val="22"/>
        </w:rPr>
        <w:t>cannot</w:t>
      </w:r>
      <w:r w:rsidRPr="003A6ACC">
        <w:rPr>
          <w:rFonts w:ascii="Arial Narrow" w:hAnsi="Arial Narrow"/>
          <w:spacing w:val="22"/>
          <w:sz w:val="22"/>
          <w:szCs w:val="22"/>
        </w:rPr>
        <w:t xml:space="preserve"> </w:t>
      </w:r>
      <w:r w:rsidRPr="003A6ACC">
        <w:rPr>
          <w:rFonts w:ascii="Arial Narrow" w:hAnsi="Arial Narrow"/>
          <w:sz w:val="22"/>
          <w:szCs w:val="22"/>
        </w:rPr>
        <w:t>cover</w:t>
      </w:r>
      <w:r w:rsidRPr="003A6ACC">
        <w:rPr>
          <w:rFonts w:ascii="Arial Narrow" w:hAnsi="Arial Narrow"/>
          <w:spacing w:val="21"/>
          <w:sz w:val="22"/>
          <w:szCs w:val="22"/>
        </w:rPr>
        <w:t xml:space="preserve"> </w:t>
      </w:r>
      <w:r w:rsidRPr="003A6ACC">
        <w:rPr>
          <w:rFonts w:ascii="Arial Narrow" w:hAnsi="Arial Narrow"/>
          <w:sz w:val="22"/>
          <w:szCs w:val="22"/>
        </w:rPr>
        <w:t>the</w:t>
      </w:r>
      <w:r w:rsidRPr="003A6ACC">
        <w:rPr>
          <w:rFonts w:ascii="Arial Narrow" w:hAnsi="Arial Narrow"/>
          <w:spacing w:val="21"/>
          <w:sz w:val="22"/>
          <w:szCs w:val="22"/>
        </w:rPr>
        <w:t xml:space="preserve"> </w:t>
      </w:r>
      <w:r w:rsidRPr="003A6ACC">
        <w:rPr>
          <w:rFonts w:ascii="Arial Narrow" w:hAnsi="Arial Narrow"/>
          <w:sz w:val="22"/>
          <w:szCs w:val="22"/>
        </w:rPr>
        <w:t>entire</w:t>
      </w:r>
      <w:r w:rsidRPr="003A6ACC">
        <w:rPr>
          <w:rFonts w:ascii="Arial Narrow" w:hAnsi="Arial Narrow"/>
          <w:spacing w:val="21"/>
          <w:sz w:val="22"/>
          <w:szCs w:val="22"/>
        </w:rPr>
        <w:t xml:space="preserve"> </w:t>
      </w:r>
      <w:r w:rsidRPr="003A6ACC">
        <w:rPr>
          <w:rFonts w:ascii="Arial Narrow" w:hAnsi="Arial Narrow"/>
          <w:sz w:val="22"/>
          <w:szCs w:val="22"/>
        </w:rPr>
        <w:t>range of complexities in human beings. As a result, she adopts an eclectic</w:t>
      </w:r>
      <w:r w:rsidR="00CA12A4">
        <w:rPr>
          <w:rFonts w:ascii="Arial Narrow" w:hAnsi="Arial Narrow"/>
          <w:sz w:val="22"/>
          <w:szCs w:val="22"/>
        </w:rPr>
        <w:t xml:space="preserve"> approach</w:t>
      </w:r>
      <w:r w:rsidRPr="003A6ACC">
        <w:rPr>
          <w:rFonts w:ascii="Arial Narrow" w:hAnsi="Arial Narrow"/>
          <w:sz w:val="22"/>
          <w:szCs w:val="22"/>
        </w:rPr>
        <w:t xml:space="preserve"> in the conceptualisation and</w:t>
      </w:r>
      <w:r w:rsidRPr="003A6ACC">
        <w:rPr>
          <w:rFonts w:ascii="Arial Narrow" w:hAnsi="Arial Narrow"/>
          <w:spacing w:val="40"/>
          <w:sz w:val="22"/>
          <w:szCs w:val="22"/>
        </w:rPr>
        <w:t xml:space="preserve"> </w:t>
      </w:r>
      <w:r w:rsidRPr="003A6ACC">
        <w:rPr>
          <w:rFonts w:ascii="Arial Narrow" w:hAnsi="Arial Narrow"/>
          <w:sz w:val="22"/>
          <w:szCs w:val="22"/>
        </w:rPr>
        <w:t>intervention</w:t>
      </w:r>
      <w:r w:rsidRPr="003A6ACC">
        <w:rPr>
          <w:rFonts w:ascii="Arial Narrow" w:hAnsi="Arial Narrow"/>
          <w:spacing w:val="40"/>
          <w:sz w:val="22"/>
          <w:szCs w:val="22"/>
        </w:rPr>
        <w:t xml:space="preserve"> </w:t>
      </w:r>
      <w:r w:rsidRPr="003A6ACC">
        <w:rPr>
          <w:rFonts w:ascii="Arial Narrow" w:hAnsi="Arial Narrow"/>
          <w:sz w:val="22"/>
          <w:szCs w:val="22"/>
        </w:rPr>
        <w:t>of</w:t>
      </w:r>
      <w:r w:rsidRPr="003A6ACC">
        <w:rPr>
          <w:rFonts w:ascii="Arial Narrow" w:hAnsi="Arial Narrow"/>
          <w:spacing w:val="40"/>
          <w:sz w:val="22"/>
          <w:szCs w:val="22"/>
        </w:rPr>
        <w:t xml:space="preserve"> </w:t>
      </w:r>
      <w:r w:rsidRPr="003A6ACC">
        <w:rPr>
          <w:rFonts w:ascii="Arial Narrow" w:hAnsi="Arial Narrow"/>
          <w:sz w:val="22"/>
          <w:szCs w:val="22"/>
        </w:rPr>
        <w:t>various</w:t>
      </w:r>
      <w:r w:rsidRPr="003A6ACC">
        <w:rPr>
          <w:rFonts w:ascii="Arial Narrow" w:hAnsi="Arial Narrow"/>
          <w:spacing w:val="40"/>
          <w:sz w:val="22"/>
          <w:szCs w:val="22"/>
        </w:rPr>
        <w:t xml:space="preserve"> </w:t>
      </w:r>
      <w:r w:rsidRPr="003A6ACC">
        <w:rPr>
          <w:rFonts w:ascii="Arial Narrow" w:hAnsi="Arial Narrow"/>
          <w:sz w:val="22"/>
          <w:szCs w:val="22"/>
        </w:rPr>
        <w:t>mental</w:t>
      </w:r>
      <w:r w:rsidRPr="003A6ACC">
        <w:rPr>
          <w:rFonts w:ascii="Arial Narrow" w:hAnsi="Arial Narrow"/>
          <w:spacing w:val="40"/>
          <w:sz w:val="22"/>
          <w:szCs w:val="22"/>
        </w:rPr>
        <w:t xml:space="preserve"> </w:t>
      </w:r>
      <w:r w:rsidRPr="003A6ACC">
        <w:rPr>
          <w:rFonts w:ascii="Arial Narrow" w:hAnsi="Arial Narrow"/>
          <w:sz w:val="22"/>
          <w:szCs w:val="22"/>
        </w:rPr>
        <w:t>health</w:t>
      </w:r>
      <w:r w:rsidRPr="003A6ACC">
        <w:rPr>
          <w:rFonts w:ascii="Arial Narrow" w:hAnsi="Arial Narrow"/>
          <w:spacing w:val="40"/>
          <w:sz w:val="22"/>
          <w:szCs w:val="22"/>
        </w:rPr>
        <w:t xml:space="preserve"> </w:t>
      </w:r>
      <w:r w:rsidRPr="003A6ACC">
        <w:rPr>
          <w:rFonts w:ascii="Arial Narrow" w:hAnsi="Arial Narrow"/>
          <w:sz w:val="22"/>
          <w:szCs w:val="22"/>
        </w:rPr>
        <w:t>concerns, with special emphasis on the understanding of the human experience. She is passionately committed to enhancing her therapeutic skills and engages in various academic and skill-based programs on a regular basis.</w:t>
      </w:r>
      <w:r w:rsidR="00CA12A4">
        <w:rPr>
          <w:rFonts w:ascii="Arial Narrow" w:hAnsi="Arial Narrow"/>
          <w:sz w:val="22"/>
          <w:szCs w:val="22"/>
        </w:rPr>
        <w:t xml:space="preserve"> She is based in Mumbai and offers online therapy sessions.</w:t>
      </w:r>
    </w:p>
    <w:p w14:paraId="7F6D97A0" w14:textId="77777777" w:rsidR="003A6ACC" w:rsidRPr="003A6ACC" w:rsidRDefault="003A6ACC" w:rsidP="003A6ACC">
      <w:pPr>
        <w:pStyle w:val="BodyText"/>
        <w:spacing w:line="242" w:lineRule="auto"/>
        <w:ind w:left="112" w:right="118"/>
        <w:jc w:val="both"/>
        <w:rPr>
          <w:rFonts w:ascii="Arial Narrow" w:hAnsi="Arial Narrow"/>
          <w:sz w:val="22"/>
          <w:szCs w:val="22"/>
        </w:rPr>
      </w:pPr>
    </w:p>
    <w:p w14:paraId="2A5EDD59" w14:textId="77777777" w:rsidR="003A6ACC" w:rsidRPr="003A6ACC" w:rsidRDefault="003A6ACC" w:rsidP="003A6ACC">
      <w:pPr>
        <w:pStyle w:val="BodyText"/>
        <w:spacing w:line="242" w:lineRule="auto"/>
        <w:ind w:left="112" w:right="118"/>
        <w:jc w:val="both"/>
        <w:rPr>
          <w:rFonts w:ascii="Arial Narrow" w:hAnsi="Arial Narrow"/>
          <w:sz w:val="22"/>
          <w:szCs w:val="22"/>
        </w:rPr>
      </w:pPr>
    </w:p>
    <w:p w14:paraId="145E5B81" w14:textId="77777777" w:rsidR="003A6ACC" w:rsidRPr="003A6ACC" w:rsidRDefault="003A6ACC" w:rsidP="003A6ACC">
      <w:pPr>
        <w:pStyle w:val="BodyText"/>
        <w:spacing w:line="242" w:lineRule="auto"/>
        <w:ind w:right="118"/>
        <w:jc w:val="both"/>
        <w:rPr>
          <w:rFonts w:ascii="Arial Narrow" w:hAnsi="Arial Narrow"/>
          <w:sz w:val="22"/>
          <w:szCs w:val="22"/>
        </w:rPr>
      </w:pPr>
      <w:hyperlink r:id="rId4" w:history="1">
        <w:r w:rsidRPr="003A6ACC">
          <w:rPr>
            <w:rStyle w:val="Hyperlink"/>
            <w:rFonts w:ascii="Arial Narrow" w:hAnsi="Arial Narrow"/>
            <w:sz w:val="22"/>
            <w:szCs w:val="22"/>
          </w:rPr>
          <w:t>eeshanic@gmail.com</w:t>
        </w:r>
      </w:hyperlink>
    </w:p>
    <w:p w14:paraId="02E911E0" w14:textId="77777777" w:rsidR="003A6ACC" w:rsidRPr="003A6ACC" w:rsidRDefault="003A6ACC" w:rsidP="003A6ACC">
      <w:pPr>
        <w:pStyle w:val="BodyText"/>
        <w:spacing w:line="242" w:lineRule="auto"/>
        <w:ind w:right="118"/>
        <w:jc w:val="both"/>
        <w:rPr>
          <w:rFonts w:ascii="Arial Narrow" w:hAnsi="Arial Narrow"/>
          <w:sz w:val="22"/>
          <w:szCs w:val="22"/>
        </w:rPr>
      </w:pPr>
      <w:proofErr w:type="spellStart"/>
      <w:r w:rsidRPr="003A6ACC">
        <w:rPr>
          <w:rFonts w:ascii="Arial Narrow" w:hAnsi="Arial Narrow"/>
          <w:sz w:val="22"/>
          <w:szCs w:val="22"/>
        </w:rPr>
        <w:t>Whatsapp</w:t>
      </w:r>
      <w:proofErr w:type="spellEnd"/>
      <w:r w:rsidRPr="003A6ACC">
        <w:rPr>
          <w:rFonts w:ascii="Arial Narrow" w:hAnsi="Arial Narrow"/>
          <w:sz w:val="22"/>
          <w:szCs w:val="22"/>
        </w:rPr>
        <w:t>: +91 9820985825</w:t>
      </w:r>
    </w:p>
    <w:p w14:paraId="425F5FB8" w14:textId="77777777" w:rsidR="00122BBC" w:rsidRPr="003A6ACC" w:rsidRDefault="00122BBC" w:rsidP="003A6ACC">
      <w:pPr>
        <w:jc w:val="both"/>
        <w:rPr>
          <w:rFonts w:ascii="Arial Narrow" w:hAnsi="Arial Narrow"/>
          <w:lang w:val="en-US"/>
        </w:rPr>
      </w:pPr>
    </w:p>
    <w:p w14:paraId="5FE7E92A" w14:textId="77777777" w:rsidR="00C2088C" w:rsidRPr="003A6ACC" w:rsidRDefault="00C2088C" w:rsidP="003A6ACC">
      <w:pPr>
        <w:jc w:val="both"/>
        <w:rPr>
          <w:rFonts w:ascii="Arial Narrow" w:hAnsi="Arial Narrow"/>
          <w:lang w:val="en-US"/>
        </w:rPr>
      </w:pPr>
    </w:p>
    <w:sectPr w:rsidR="00C2088C" w:rsidRPr="003A6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A9"/>
    <w:rsid w:val="00122BBC"/>
    <w:rsid w:val="003A6ACC"/>
    <w:rsid w:val="007B7BCD"/>
    <w:rsid w:val="007D2939"/>
    <w:rsid w:val="00A975A9"/>
    <w:rsid w:val="00C2088C"/>
    <w:rsid w:val="00CA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0F8C"/>
  <w15:chartTrackingRefBased/>
  <w15:docId w15:val="{DC9BB51F-C36B-4368-9212-03BA4190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22B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3"/>
      <w:szCs w:val="23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22BBC"/>
    <w:rPr>
      <w:rFonts w:ascii="Times New Roman" w:eastAsia="Times New Roman" w:hAnsi="Times New Roman" w:cs="Times New Roman"/>
      <w:kern w:val="0"/>
      <w:sz w:val="23"/>
      <w:szCs w:val="23"/>
      <w14:ligatures w14:val="none"/>
    </w:rPr>
  </w:style>
  <w:style w:type="character" w:styleId="Hyperlink">
    <w:name w:val="Hyperlink"/>
    <w:basedOn w:val="DefaultParagraphFont"/>
    <w:uiPriority w:val="99"/>
    <w:unhideWhenUsed/>
    <w:rsid w:val="003A6A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eshani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Eeshani Chakraverty</dc:creator>
  <cp:keywords/>
  <dc:description/>
  <cp:lastModifiedBy>Eeshani Chakraverty</cp:lastModifiedBy>
  <cp:revision>1</cp:revision>
  <dcterms:created xsi:type="dcterms:W3CDTF">2023-08-16T13:34:00Z</dcterms:created>
  <dcterms:modified xsi:type="dcterms:W3CDTF">2023-08-16T14:22:00Z</dcterms:modified>
</cp:coreProperties>
</file>