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859D" w14:textId="77777777" w:rsidR="00017E8F" w:rsidRPr="00017E8F" w:rsidRDefault="00017E8F" w:rsidP="00017E8F">
      <w:pPr>
        <w:widowControl/>
        <w:shd w:val="clear" w:color="auto" w:fill="FFFFFF"/>
        <w:spacing w:before="144" w:line="600" w:lineRule="atLeast"/>
        <w:outlineLvl w:val="0"/>
        <w:rPr>
          <w:rFonts w:ascii="Helvetica" w:eastAsia="新細明體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017E8F">
        <w:rPr>
          <w:rFonts w:ascii="Helvetica" w:eastAsia="新細明體" w:hAnsi="Helvetica" w:cs="Helvetica"/>
          <w:b/>
          <w:bCs/>
          <w:color w:val="292929"/>
          <w:spacing w:val="-4"/>
          <w:kern w:val="36"/>
          <w:sz w:val="48"/>
          <w:szCs w:val="48"/>
        </w:rPr>
        <w:t>時間複雜度</w:t>
      </w:r>
      <w:r w:rsidRPr="00017E8F">
        <w:rPr>
          <w:rFonts w:ascii="Helvetica" w:eastAsia="新細明體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—</w:t>
      </w:r>
      <w:r w:rsidRPr="00017E8F">
        <w:rPr>
          <w:rFonts w:ascii="Helvetica" w:eastAsia="新細明體" w:hAnsi="Helvetica" w:cs="Helvetica"/>
          <w:b/>
          <w:bCs/>
          <w:color w:val="292929"/>
          <w:spacing w:val="-4"/>
          <w:kern w:val="36"/>
          <w:sz w:val="48"/>
          <w:szCs w:val="48"/>
        </w:rPr>
        <w:t>遞迴（上）</w:t>
      </w:r>
    </w:p>
    <w:p w14:paraId="370AAAFB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這次要來討論的是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— Divide and Conquer(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中文俗稱「分治法」），主要是把一個大大的問題，分成很多小問題，並一一破解他！</w:t>
      </w:r>
    </w:p>
    <w:p w14:paraId="2F4E3BF2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在解相關的問題時，其時間複雜度，通常都使用遞迴關係式來表達，所以這篇要帶大家來找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divide and conquer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的時間複雜度關係，也就是當我今天寫出一個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divide and Conquer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的演算法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(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可以想成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Merge Sort)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時，我要怎麼找到他的時間複雜度。</w:t>
      </w:r>
    </w:p>
    <w:p w14:paraId="675E87CE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那就讓我們開始吧～～</w:t>
      </w:r>
    </w:p>
    <w:p w14:paraId="308CE252" w14:textId="77777777" w:rsidR="00017E8F" w:rsidRPr="00017E8F" w:rsidRDefault="00017E8F" w:rsidP="00017E8F">
      <w:pPr>
        <w:widowControl/>
        <w:shd w:val="clear" w:color="auto" w:fill="FFFFFF"/>
        <w:spacing w:before="569" w:line="360" w:lineRule="atLeast"/>
        <w:outlineLvl w:val="1"/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分析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Divide &amp; Conquer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演算法時，我們通常使用以下兩種方法：</w:t>
      </w:r>
    </w:p>
    <w:p w14:paraId="27D340A1" w14:textId="77777777" w:rsidR="00017E8F" w:rsidRPr="00017E8F" w:rsidRDefault="00017E8F" w:rsidP="00017E8F">
      <w:pPr>
        <w:widowControl/>
        <w:shd w:val="clear" w:color="auto" w:fill="FFFFFF"/>
        <w:spacing w:before="420" w:line="600" w:lineRule="atLeast"/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</w:pP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1. Recursion-Tree Method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搭配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Substitution Method(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這裡稱為「數學歸納法」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)</w:t>
      </w:r>
    </w:p>
    <w:p w14:paraId="6E6315FC" w14:textId="77777777" w:rsidR="00017E8F" w:rsidRPr="00017E8F" w:rsidRDefault="00017E8F" w:rsidP="00017E8F">
      <w:pPr>
        <w:widowControl/>
        <w:shd w:val="clear" w:color="auto" w:fill="FFFFFF"/>
        <w:spacing w:before="420" w:line="600" w:lineRule="atLeast"/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</w:pP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lastRenderedPageBreak/>
        <w:t>2. Master Method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：這個方法很直觀（有時間的話，建議先瞭解「方法一」再了解這個方法會比較全面）</w:t>
      </w:r>
    </w:p>
    <w:p w14:paraId="6A4F58E9" w14:textId="77777777" w:rsidR="00017E8F" w:rsidRPr="00017E8F" w:rsidRDefault="00017E8F" w:rsidP="00017E8F">
      <w:pPr>
        <w:widowControl/>
        <w:shd w:val="clear" w:color="auto" w:fill="FFFFFF"/>
        <w:spacing w:before="595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首先，我們先來看一般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Divide &amp; Conquer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的遞迴公式：</w:t>
      </w:r>
    </w:p>
    <w:p w14:paraId="0112BFEF" w14:textId="3582172A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6FBF12E9" wp14:editId="64052C51">
            <wp:extent cx="5274310" cy="123063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ECC5" w14:textId="77777777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t>遞迴公式圖</w:t>
      </w:r>
    </w:p>
    <w:p w14:paraId="5FDD1D34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其中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 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T(n)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：問題所需要的時間（步驟）。</w:t>
      </w:r>
    </w:p>
    <w:p w14:paraId="40B63ED0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a T(n/b)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拆成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a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個子問題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，每個子問題需要的時間。</w:t>
      </w:r>
    </w:p>
    <w:p w14:paraId="2A94931F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＊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(n / b)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代表的是，假設我們資料原本有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n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個，我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資料拆成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a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個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後，每個所需要花費的時間。（如果不是很清楚沒關係，下面會舉例說明。）</w:t>
      </w:r>
    </w:p>
    <w:p w14:paraId="20DCD2C5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D(n)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分成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(Divide)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子問題所需的時間。</w:t>
      </w:r>
    </w:p>
    <w:p w14:paraId="528EA67B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C(n)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合併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(Combine)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子問題所需的時間。</w:t>
      </w:r>
    </w:p>
    <w:p w14:paraId="4595B17F" w14:textId="77777777" w:rsidR="00017E8F" w:rsidRPr="00017E8F" w:rsidRDefault="00017E8F" w:rsidP="00017E8F">
      <w:pPr>
        <w:widowControl/>
        <w:shd w:val="clear" w:color="auto" w:fill="FFFFFF"/>
        <w:spacing w:before="569" w:line="360" w:lineRule="atLeast"/>
        <w:outlineLvl w:val="1"/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lastRenderedPageBreak/>
        <w:t>使用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Merge Sort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來舉例：</w:t>
      </w:r>
    </w:p>
    <w:p w14:paraId="1AC735CC" w14:textId="77777777" w:rsidR="00017E8F" w:rsidRPr="00017E8F" w:rsidRDefault="00017E8F" w:rsidP="00017E8F">
      <w:pPr>
        <w:widowControl/>
        <w:shd w:val="clear" w:color="auto" w:fill="FFFFFF"/>
        <w:spacing w:before="206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Merge Sort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的遞迴關係式如下：</w:t>
      </w:r>
    </w:p>
    <w:p w14:paraId="676792B9" w14:textId="26FB31DA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10456B09" wp14:editId="4F8B1D98">
            <wp:extent cx="5274310" cy="25215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A537" w14:textId="77777777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t>Merge Sort</w: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t>地回關係圖</w:t>
      </w:r>
    </w:p>
    <w:p w14:paraId="14F2F8F0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其中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 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T(n)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：問題所需要的時間（步驟）。</w:t>
      </w:r>
    </w:p>
    <w:p w14:paraId="4844CD61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a T(n/b)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拆成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2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個子問題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，每個子問題需要的時間是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 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T( n / 2 )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。</w:t>
      </w:r>
    </w:p>
    <w:p w14:paraId="1287D2F0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D(n)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分成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(Divide)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子問題所需的時間。從程式碼來看的話，我們拆成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n/2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的時間，可以想成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只要「一個除法」即可完成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n / 2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，所以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 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D (n) = Θ (1)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。</w:t>
      </w:r>
    </w:p>
    <w:p w14:paraId="7FB40CB6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lastRenderedPageBreak/>
        <w:t>C(n)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合併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(Combine)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子問題所需的時間。從程式碼的角度來看，我們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只需要一個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for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迴圈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，就可以把兩個子問題合併，所以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 C (n) = Θ (n)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。</w:t>
      </w:r>
    </w:p>
    <w:p w14:paraId="3958A5EB" w14:textId="77777777" w:rsidR="00017E8F" w:rsidRPr="00017E8F" w:rsidRDefault="00017E8F" w:rsidP="00017E8F">
      <w:pPr>
        <w:widowControl/>
        <w:shd w:val="clear" w:color="auto" w:fill="FFFFFF"/>
        <w:spacing w:before="569" w:line="360" w:lineRule="atLeast"/>
        <w:outlineLvl w:val="1"/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找到遞迴式之後，要怎麼分析其時間複雜度呢？</w:t>
      </w:r>
    </w:p>
    <w:p w14:paraId="18E1EF55" w14:textId="77777777" w:rsidR="00017E8F" w:rsidRPr="00017E8F" w:rsidRDefault="00017E8F" w:rsidP="00017E8F">
      <w:pPr>
        <w:widowControl/>
        <w:shd w:val="clear" w:color="auto" w:fill="FFFFFF"/>
        <w:spacing w:before="206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這邊先介紹方法一：</w:t>
      </w:r>
    </w:p>
    <w:p w14:paraId="2EA743E1" w14:textId="77777777" w:rsidR="00017E8F" w:rsidRPr="00017E8F" w:rsidRDefault="00017E8F" w:rsidP="00017E8F">
      <w:pPr>
        <w:widowControl/>
        <w:shd w:val="clear" w:color="auto" w:fill="FFFFFF"/>
        <w:spacing w:before="420" w:line="600" w:lineRule="atLeast"/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</w:pP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 xml:space="preserve">Recursion-Tree Method 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搭配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 xml:space="preserve"> Substitution Method</w:t>
      </w:r>
    </w:p>
    <w:p w14:paraId="61E3EAD3" w14:textId="77777777" w:rsidR="00017E8F" w:rsidRPr="00017E8F" w:rsidRDefault="00017E8F" w:rsidP="00017E8F">
      <w:pPr>
        <w:widowControl/>
        <w:numPr>
          <w:ilvl w:val="0"/>
          <w:numId w:val="1"/>
        </w:numPr>
        <w:shd w:val="clear" w:color="auto" w:fill="FFFFFF"/>
        <w:spacing w:before="634" w:line="420" w:lineRule="atLeast"/>
        <w:ind w:left="1650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利用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Recursion-Tree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，我們可以找到一個猜測的答案。</w:t>
      </w:r>
    </w:p>
    <w:p w14:paraId="7FB4838E" w14:textId="77777777" w:rsidR="00017E8F" w:rsidRPr="00017E8F" w:rsidRDefault="00017E8F" w:rsidP="00017E8F">
      <w:pPr>
        <w:widowControl/>
        <w:numPr>
          <w:ilvl w:val="0"/>
          <w:numId w:val="1"/>
        </w:numPr>
        <w:shd w:val="clear" w:color="auto" w:fill="FFFFFF"/>
        <w:spacing w:before="274" w:line="420" w:lineRule="atLeast"/>
        <w:ind w:left="1650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使用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Substitution Method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（數學歸納法）作驗證（證明我猜測的答案是正確的）</w:t>
      </w:r>
    </w:p>
    <w:p w14:paraId="4B27D5CC" w14:textId="77777777" w:rsidR="00017E8F" w:rsidRPr="00017E8F" w:rsidRDefault="00017E8F" w:rsidP="00017E8F">
      <w:pPr>
        <w:widowControl/>
        <w:shd w:val="clear" w:color="auto" w:fill="FFFFFF"/>
        <w:spacing w:before="569" w:line="360" w:lineRule="atLeast"/>
        <w:outlineLvl w:val="1"/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 xml:space="preserve">1. 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畫出一棵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Recursion-Tree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，找到猜測的答案。</w:t>
      </w:r>
    </w:p>
    <w:p w14:paraId="5241CCA6" w14:textId="4334EC80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lastRenderedPageBreak/>
        <w:drawing>
          <wp:inline distT="0" distB="0" distL="0" distR="0" wp14:anchorId="5227EB72" wp14:editId="472DCD97">
            <wp:extent cx="5274310" cy="37071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D877" w14:textId="77777777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t>圖一</w:t>
      </w:r>
    </w:p>
    <w:p w14:paraId="6F01371A" w14:textId="560F826D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60805093" wp14:editId="0079A730">
            <wp:extent cx="5274310" cy="42297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D38A" w14:textId="77777777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t>圖二</w:t>
      </w:r>
    </w:p>
    <w:p w14:paraId="06DF089D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lastRenderedPageBreak/>
        <w:t>細心的讀者在這邊可能會發現原本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遞迴公式的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 xml:space="preserve"> Θ(n)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怎麼被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 xml:space="preserve"> cn 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給替換掉了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。</w:t>
      </w:r>
    </w:p>
    <w:p w14:paraId="355A1A58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因為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Θ(n)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在畫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Tree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的時候，不方便表示，所以我們用一個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cn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來做替換。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( cn = Θ(n)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，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cn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最接近的時間複雜度即是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Θ(n) )</w:t>
      </w:r>
    </w:p>
    <w:p w14:paraId="5CB17B5B" w14:textId="525395C9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35A00147" wp14:editId="3A044EE6">
            <wp:extent cx="5274310" cy="37674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46A6" w14:textId="77777777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t>圖三</w:t>
      </w:r>
    </w:p>
    <w:p w14:paraId="7A611A0E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Cost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代表的是，每一層合併所需要的時間。</w:t>
      </w:r>
    </w:p>
    <w:p w14:paraId="7A317D6C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Step4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所代表的是整個遞迴的狀態</w:t>
      </w:r>
    </w:p>
    <w:p w14:paraId="57A59FA1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lastRenderedPageBreak/>
        <w:t>當我們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Merge Sort 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不斷地拆成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2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個子問題，子問題又再拆成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2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個子問題，總有一天會讓問題最後只剩下一個子問題（可以想成是一個長度為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10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的陣列，不斷砍半再砍半，最後一定會砍到只剩一個數字的時候）</w:t>
      </w:r>
    </w:p>
    <w:p w14:paraId="07E9C606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所以在圖上的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k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，表示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Merge Sort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砍半砍到第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k 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次的時候，會砍到只剩一個數字，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根據定義，剩的那一個數字時間複雜度為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 xml:space="preserve"> Θ(1)</w:t>
      </w:r>
    </w:p>
    <w:p w14:paraId="2E5E8230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那我們現在想要知道要在什麼情況之下，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T(1)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才能用公式推導出來（如下圖</w:t>
      </w:r>
    </w:p>
    <w:p w14:paraId="7AB53324" w14:textId="77777777" w:rsidR="00017E8F" w:rsidRPr="00017E8F" w:rsidRDefault="00017E8F" w:rsidP="00017E8F">
      <w:pPr>
        <w:widowControl/>
        <w:shd w:val="clear" w:color="auto" w:fill="FFFFFF"/>
        <w:spacing w:before="420" w:line="600" w:lineRule="atLeast"/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</w:pP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＊如果我可以推導到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 xml:space="preserve"> T(1)</w:t>
      </w:r>
      <w:r w:rsidRPr="00017E8F">
        <w:rPr>
          <w:rFonts w:ascii="Helvetica" w:eastAsia="新細明體" w:hAnsi="Helvetica" w:cs="Helvetica"/>
          <w:color w:val="757575"/>
          <w:spacing w:val="-2"/>
          <w:kern w:val="0"/>
          <w:sz w:val="42"/>
          <w:szCs w:val="42"/>
        </w:rPr>
        <w:t>的情況時，代表前面的情況都已經包含在內了</w:t>
      </w:r>
    </w:p>
    <w:p w14:paraId="1477E5C4" w14:textId="06EE2B7D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565DCD85" wp14:editId="2BA2283B">
            <wp:extent cx="4737100" cy="106680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4314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由圖三得到，在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2*k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次時，可以得到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T(1)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，</w:t>
      </w:r>
    </w:p>
    <w:p w14:paraId="29383CEB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而後面的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c*n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則是要看總共做了多少次的合併？</w:t>
      </w:r>
    </w:p>
    <w:p w14:paraId="6D85D75D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lastRenderedPageBreak/>
        <w:t xml:space="preserve">Ans: 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從圖三看到每一層的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Cost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皆為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cn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，然後總共有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k 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層，得到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k * c * n</w:t>
      </w:r>
    </w:p>
    <w:p w14:paraId="42A3FC60" w14:textId="42372DD9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67A24127" wp14:editId="62C888DB">
            <wp:extent cx="4705350" cy="990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D6CD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這時另一個問題又出來了，那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k</w:t>
      </w:r>
      <w:r w:rsidRPr="00017E8F">
        <w:rPr>
          <w:rFonts w:ascii="Georgia" w:eastAsia="新細明體" w:hAnsi="Georgia" w:cs="Segoe UI"/>
          <w:b/>
          <w:bCs/>
          <w:color w:val="292929"/>
          <w:spacing w:val="-1"/>
          <w:kern w:val="0"/>
          <w:sz w:val="30"/>
          <w:szCs w:val="30"/>
        </w:rPr>
        <w:t>是多少呢？</w:t>
      </w:r>
    </w:p>
    <w:p w14:paraId="68DE4DD6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從圖三得到：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 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n/(2^k) = 1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 (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原本的資料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n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不斷砍半再砍半，經過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k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次的砍半後，最終只剩一個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)</w:t>
      </w:r>
    </w:p>
    <w:p w14:paraId="335D0301" w14:textId="5B2E45F8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56AA6D34" wp14:editId="4D4B41F6">
            <wp:extent cx="4318000" cy="35052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054C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最後整合所有的資訊：</w:t>
      </w:r>
    </w:p>
    <w:p w14:paraId="165CF679" w14:textId="3C833A88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lastRenderedPageBreak/>
        <w:drawing>
          <wp:inline distT="0" distB="0" distL="0" distR="0" wp14:anchorId="632C3D47" wp14:editId="1921B0AA">
            <wp:extent cx="5274310" cy="39331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4CD6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終於得到我們猜測的答案了，再來要來驗證他的正確性。（這邊用了蠻大的篇幅去介紹什麼畫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Tree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，因為要講的東西很多，所以把它拆成小部分小部分去介紹，希望大家有耐心地把他看完）</w:t>
      </w:r>
    </w:p>
    <w:p w14:paraId="47586F28" w14:textId="77777777" w:rsidR="00017E8F" w:rsidRPr="00017E8F" w:rsidRDefault="00017E8F" w:rsidP="00017E8F">
      <w:pPr>
        <w:widowControl/>
        <w:shd w:val="clear" w:color="auto" w:fill="FFFFFF"/>
        <w:spacing w:before="569" w:line="360" w:lineRule="atLeast"/>
        <w:outlineLvl w:val="1"/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 xml:space="preserve">2. 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使用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Substitution Method</w:t>
      </w:r>
      <w:r w:rsidRPr="00017E8F">
        <w:rPr>
          <w:rFonts w:ascii="Georgia" w:eastAsia="新細明體" w:hAnsi="Georgia" w:cs="Segoe UI"/>
          <w:b/>
          <w:bCs/>
          <w:color w:val="292929"/>
          <w:kern w:val="0"/>
          <w:sz w:val="30"/>
          <w:szCs w:val="30"/>
        </w:rPr>
        <w:t>（數學歸納法）作驗證（證明我猜測的答案是正確的）</w:t>
      </w:r>
    </w:p>
    <w:p w14:paraId="26AD1AF6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＊＊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數學歸納法驗證步驟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＊＊</w:t>
      </w:r>
    </w:p>
    <w:p w14:paraId="59F02981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lastRenderedPageBreak/>
        <w:t>(1) Induction Base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 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找到從某一個開頭是正確的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(True)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。</w:t>
      </w:r>
    </w:p>
    <w:p w14:paraId="6D752768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(2) Induction Hypothesis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假設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&lt; n 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之中間部分也是正確的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(True)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。</w:t>
      </w:r>
    </w:p>
    <w:p w14:paraId="4275B00D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(3) Induction Step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：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利用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(1), (2)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是正確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(True)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，來證明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n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也是正確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(True)</w:t>
      </w:r>
    </w:p>
    <w:p w14:paraId="37EFB286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上述證明稱為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強數學歸納法</w:t>
      </w:r>
      <w:r w:rsidRPr="00017E8F">
        <w:rPr>
          <w:rFonts w:ascii="Georgia" w:eastAsia="新細明體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 ( Strong Induction ) </w:t>
      </w:r>
      <w:r w:rsidRPr="00017E8F">
        <w:rPr>
          <w:rFonts w:ascii="Georgia" w:eastAsia="新細明體" w:hAnsi="Georgia" w:cs="Segoe UI"/>
          <w:i/>
          <w:iCs/>
          <w:color w:val="292929"/>
          <w:spacing w:val="-1"/>
          <w:kern w:val="0"/>
          <w:sz w:val="32"/>
          <w:szCs w:val="32"/>
        </w:rPr>
        <w:t>。</w:t>
      </w:r>
    </w:p>
    <w:p w14:paraId="01A08351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(1) Induction Base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：找到從某一個開頭是正確的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(True)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。</w:t>
      </w:r>
    </w:p>
    <w:p w14:paraId="05DA7C97" w14:textId="5854516D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lastRenderedPageBreak/>
        <w:drawing>
          <wp:inline distT="0" distB="0" distL="0" distR="0" wp14:anchorId="3337C162" wp14:editId="5EF42C4C">
            <wp:extent cx="5274310" cy="4646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6F3F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找到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n = 2 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是正確的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(True)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。</w:t>
      </w:r>
    </w:p>
    <w:p w14:paraId="21BA8050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(2) Induction Hypothesis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：假設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&lt; n 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之中間部分也是正確的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(True)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。</w:t>
      </w:r>
    </w:p>
    <w:p w14:paraId="0AD94F00" w14:textId="4D0198DD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7D02985A" wp14:editId="4F09FB7C">
            <wp:extent cx="5274310" cy="18186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6B3C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lastRenderedPageBreak/>
        <w:t>(3) Induction Step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：利用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(1), (2)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是正確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(True)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，來證明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 xml:space="preserve"> n 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也是正確</w:t>
      </w: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(True)</w:t>
      </w:r>
    </w:p>
    <w:p w14:paraId="36F6AFC8" w14:textId="3A76FFAE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noProof/>
          <w:kern w:val="0"/>
          <w:sz w:val="27"/>
          <w:szCs w:val="27"/>
        </w:rPr>
        <w:drawing>
          <wp:inline distT="0" distB="0" distL="0" distR="0" wp14:anchorId="679BA709" wp14:editId="6682940F">
            <wp:extent cx="5274310" cy="32702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58AF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由數學歸納法證明我們的猜測是對的。（完成作答！）</w:t>
      </w:r>
    </w:p>
    <w:p w14:paraId="2AD100ED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沒想到寫方法一就花了我這麼多時間，所以方法二就等下次再來寫吧～</w:t>
      </w:r>
    </w:p>
    <w:p w14:paraId="2F1D4549" w14:textId="77777777" w:rsidR="00017E8F" w:rsidRPr="00017E8F" w:rsidRDefault="00017E8F" w:rsidP="00017E8F">
      <w:pPr>
        <w:widowControl/>
        <w:shd w:val="clear" w:color="auto" w:fill="FFFFFF"/>
        <w:spacing w:before="480" w:line="480" w:lineRule="atLeast"/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</w:pPr>
      <w:r w:rsidRPr="00017E8F">
        <w:rPr>
          <w:rFonts w:ascii="Georgia" w:eastAsia="新細明體" w:hAnsi="Georgia" w:cs="Segoe UI"/>
          <w:color w:val="292929"/>
          <w:spacing w:val="-1"/>
          <w:kern w:val="0"/>
          <w:sz w:val="30"/>
          <w:szCs w:val="30"/>
        </w:rPr>
        <w:t>如有錯誤還請各位多多指教，也希望這篇文章能幫助到在遞迴關係式感到迷惘的朋友，那我們就下次再見吧。</w:t>
      </w:r>
    </w:p>
    <w:p w14:paraId="10F7DC69" w14:textId="77777777" w:rsidR="00017E8F" w:rsidRPr="00017E8F" w:rsidRDefault="00017E8F" w:rsidP="00017E8F">
      <w:pPr>
        <w:widowControl/>
        <w:shd w:val="clear" w:color="auto" w:fill="FFFFFF"/>
        <w:rPr>
          <w:rFonts w:ascii="inherit" w:eastAsia="新細明體" w:hAnsi="inherit" w:cs="新細明體"/>
          <w:color w:val="0000FF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edium.com/m/signin?actionUrl=https%3A%2F%2Fmedium.com%2F_%2Fvote%2Fp%2Ff6d51a462394&amp;operation=register&amp;redirect=https%3A%2F%2Fmycollegenotebook.medium.com%2F%25E6%2599%2582%25E9%2596%2593%25E8%25A4%2587%25E9%259B%259C%25E5%25BA%25A6-%25E9%2581%259E%25E8%25BF%25B4-%25E4%25B8%258A-f6d51a462394&amp;user=Sharon+Peng&amp;userId=856acfb72f74&amp;source=-----f6d51a462394---------------------clap_footer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0FCF6849" w14:textId="77777777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新細明體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22E07E94" w14:textId="77777777" w:rsidR="00017E8F" w:rsidRPr="00017E8F" w:rsidRDefault="00017E8F" w:rsidP="00017E8F">
      <w:pPr>
        <w:widowControl/>
        <w:shd w:val="clear" w:color="auto" w:fill="FFFFFF"/>
        <w:rPr>
          <w:rFonts w:ascii="inherit" w:eastAsia="新細明體" w:hAnsi="inherit" w:cs="新細明體"/>
          <w:color w:val="0000FF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edium.com/m/signin?actionUrl=https%3A%2F%2Fmedium.com%2F_%2Fvote%2Fp%2Ff6d51a462394&amp;operation=register&amp;redirect=https%3A%2F%2Fmycollegenotebook.medium.com%2F%25E6%2599%2582%25E9%2596%2593%25E8%25A4%2587%25E9%259B%259C%25E5%25BA%25A6-%25E9%2581%259E%25E8%25BF%25B4-%25E4%25B8%258A-f6d51a462394&amp;user=Sharon+Peng&amp;userId=856acfb72f74&amp;source=-----f6d51a462394---------------------clap_footer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1964C73D" w14:textId="77777777" w:rsidR="00017E8F" w:rsidRPr="00017E8F" w:rsidRDefault="00017E8F" w:rsidP="00017E8F">
      <w:pPr>
        <w:widowControl/>
        <w:shd w:val="clear" w:color="auto" w:fill="FFFFFF"/>
        <w:rPr>
          <w:rFonts w:ascii="Segoe UI" w:eastAsia="新細明體" w:hAnsi="Segoe UI" w:cs="新細明體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4A3C2FF9" w14:textId="77777777" w:rsidR="00017E8F" w:rsidRPr="00017E8F" w:rsidRDefault="00017E8F" w:rsidP="00017E8F">
      <w:pPr>
        <w:widowControl/>
        <w:shd w:val="clear" w:color="auto" w:fill="FAFAFA"/>
        <w:wordWrap w:val="0"/>
        <w:spacing w:line="360" w:lineRule="atLeast"/>
        <w:outlineLvl w:val="1"/>
        <w:rPr>
          <w:rFonts w:ascii="Georgia" w:eastAsia="新細明體" w:hAnsi="Georgia" w:cs="Segoe UI"/>
          <w:color w:val="292929"/>
          <w:kern w:val="0"/>
          <w:sz w:val="30"/>
          <w:szCs w:val="30"/>
        </w:rPr>
      </w:pPr>
      <w:hyperlink r:id="rId17" w:history="1">
        <w:r w:rsidRPr="00017E8F">
          <w:rPr>
            <w:rFonts w:ascii="inherit" w:eastAsia="新細明體" w:hAnsi="inherit" w:cs="Segoe UI"/>
            <w:color w:val="0000FF"/>
            <w:kern w:val="0"/>
            <w:sz w:val="30"/>
            <w:szCs w:val="30"/>
            <w:u w:val="single"/>
          </w:rPr>
          <w:t>More from Sharon Peng</w:t>
        </w:r>
      </w:hyperlink>
    </w:p>
    <w:p w14:paraId="020941DF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lastRenderedPageBreak/>
        <w:t>Follow</w:t>
      </w:r>
    </w:p>
    <w:p w14:paraId="3830B665" w14:textId="77777777" w:rsidR="00017E8F" w:rsidRPr="00017E8F" w:rsidRDefault="00017E8F" w:rsidP="00017E8F">
      <w:pPr>
        <w:widowControl/>
        <w:shd w:val="clear" w:color="auto" w:fill="FAFAFA"/>
        <w:spacing w:line="300" w:lineRule="atLeast"/>
        <w:rPr>
          <w:rFonts w:ascii="Georgia" w:eastAsia="新細明體" w:hAnsi="Georgia" w:cs="Segoe UI"/>
          <w:color w:val="757575"/>
          <w:kern w:val="0"/>
          <w:sz w:val="21"/>
          <w:szCs w:val="21"/>
        </w:rPr>
      </w:pP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t>一起精進程式能力吧！！</w:t>
      </w:r>
    </w:p>
    <w:p w14:paraId="3FD204E1" w14:textId="77777777" w:rsidR="00017E8F" w:rsidRPr="00017E8F" w:rsidRDefault="00017E8F" w:rsidP="00017E8F">
      <w:pPr>
        <w:widowControl/>
        <w:shd w:val="clear" w:color="auto" w:fill="FAFAFA"/>
        <w:spacing w:line="300" w:lineRule="atLeast"/>
        <w:rPr>
          <w:rFonts w:ascii="新細明體" w:eastAsia="新細明體" w:hAnsi="新細明體" w:cs="新細明體"/>
          <w:color w:val="0000FF"/>
          <w:kern w:val="0"/>
          <w:szCs w:val="24"/>
        </w:rPr>
      </w:pP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fldChar w:fldCharType="begin"/>
      </w: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instrText xml:space="preserve"> HYPERLINK "https://mycollegenotebook.medium.com/%E6%99%82%E9%96%93%E8%A4%87%E9%9B%9C%E5%BA%A6-%E5%87%BD%E6%95%B8%E9%96%93%E7%9A%84%E6%AF%94%E8%BC%83-3e9ce0788f0f?source=post_page-----f6d51a462394----0----------------------------" </w:instrText>
      </w: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fldChar w:fldCharType="separate"/>
      </w:r>
    </w:p>
    <w:p w14:paraId="77120174" w14:textId="77777777" w:rsidR="00017E8F" w:rsidRPr="00017E8F" w:rsidRDefault="00017E8F" w:rsidP="00017E8F">
      <w:pPr>
        <w:widowControl/>
        <w:shd w:val="clear" w:color="auto" w:fill="FAFAFA"/>
        <w:spacing w:line="300" w:lineRule="atLeast"/>
        <w:rPr>
          <w:rFonts w:ascii="新細明體" w:eastAsia="新細明體" w:hAnsi="新細明體" w:cs="新細明體"/>
          <w:color w:val="757575"/>
          <w:kern w:val="0"/>
          <w:szCs w:val="24"/>
        </w:rPr>
      </w:pP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t>Apr 29, 2021</w:t>
      </w:r>
    </w:p>
    <w:p w14:paraId="08CEB78E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fldChar w:fldCharType="end"/>
      </w:r>
    </w:p>
    <w:p w14:paraId="7D647229" w14:textId="77777777" w:rsidR="00017E8F" w:rsidRPr="00017E8F" w:rsidRDefault="00017E8F" w:rsidP="00017E8F">
      <w:pPr>
        <w:widowControl/>
        <w:shd w:val="clear" w:color="auto" w:fill="FAFAFA"/>
        <w:rPr>
          <w:rFonts w:ascii="inherit" w:eastAsia="新細明體" w:hAnsi="inherit" w:cs="新細明體"/>
          <w:color w:val="0000FF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"https://mycollegenotebook.medium.com/%E6%99%82%E9%96%93%E8%A4%87%E9%9B%9C%E5%BA%A6-%E5%87%BD%E6%95%B8%E9%96%93%E7%9A%84%E6%AF%94%E8%BC%83-3e9ce0788f0f?source=post_page-----f6d51a462394----0----------------------------"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117C9C36" w14:textId="77777777" w:rsidR="00017E8F" w:rsidRPr="00017E8F" w:rsidRDefault="00017E8F" w:rsidP="00017E8F">
      <w:pPr>
        <w:widowControl/>
        <w:shd w:val="clear" w:color="auto" w:fill="FAFAFA"/>
        <w:spacing w:line="420" w:lineRule="atLeast"/>
        <w:outlineLvl w:val="1"/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</w:pPr>
      <w:r w:rsidRPr="00017E8F"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  <w:t>時間複雜度</w:t>
      </w:r>
      <w:r w:rsidRPr="00017E8F"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  <w:t xml:space="preserve"> — </w:t>
      </w:r>
      <w:r w:rsidRPr="00017E8F"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  <w:t>函數間的比較</w:t>
      </w:r>
    </w:p>
    <w:p w14:paraId="74818D45" w14:textId="77777777" w:rsidR="00017E8F" w:rsidRPr="00017E8F" w:rsidRDefault="00017E8F" w:rsidP="00017E8F">
      <w:pPr>
        <w:widowControl/>
        <w:shd w:val="clear" w:color="auto" w:fill="FAFAFA"/>
        <w:spacing w:line="360" w:lineRule="atLeast"/>
        <w:rPr>
          <w:rFonts w:ascii="Georgia" w:eastAsia="新細明體" w:hAnsi="Georgia" w:cs="Segoe UI"/>
          <w:color w:val="292929"/>
          <w:kern w:val="0"/>
          <w:szCs w:val="24"/>
        </w:rPr>
      </w:pPr>
      <w:r w:rsidRPr="00017E8F">
        <w:rPr>
          <w:rFonts w:ascii="Georgia" w:eastAsia="新細明體" w:hAnsi="Georgia" w:cs="Segoe UI"/>
          <w:color w:val="292929"/>
          <w:kern w:val="0"/>
          <w:szCs w:val="24"/>
        </w:rPr>
        <w:t>希望上次所提到的內容，各位讀者都有暸解到其中的精髓。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1. 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幫助函數之間比較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— 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數學公式與技巧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2. 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簡單的例題（不同函數之間的時間複雜度的比較）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分析函數間的關係，目的在於要學會知道自己寫出來的程式，是不是真的可以使用（不會讓使用者等太久），或是當有兩個人用程式解決相同問題，老闆要怎麼知道誰的比較好，所以要靠今天的章節，來證明「我的演算法比較好！」。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而函數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…</w:t>
      </w:r>
    </w:p>
    <w:p w14:paraId="29157F1D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38BA3681" w14:textId="77777777" w:rsidR="00017E8F" w:rsidRPr="00017E8F" w:rsidRDefault="00017E8F" w:rsidP="00017E8F">
      <w:pPr>
        <w:widowControl/>
        <w:shd w:val="clear" w:color="auto" w:fill="FAFAFA"/>
        <w:rPr>
          <w:rFonts w:ascii="inherit" w:eastAsia="新細明體" w:hAnsi="inherit" w:cs="新細明體"/>
          <w:color w:val="0000FF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"https://medium.com/tag/time-complexity?source=post_page-----f6d51a462394---------------time_complexity-----------------"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5AC9CAD4" w14:textId="77777777" w:rsidR="00017E8F" w:rsidRPr="00017E8F" w:rsidRDefault="00017E8F" w:rsidP="00017E8F">
      <w:pPr>
        <w:widowControl/>
        <w:shd w:val="clear" w:color="auto" w:fill="F2F2F2"/>
        <w:spacing w:line="300" w:lineRule="atLeast"/>
        <w:rPr>
          <w:rFonts w:ascii="Georgia" w:eastAsia="新細明體" w:hAnsi="Georgia" w:cs="新細明體"/>
          <w:color w:val="292929"/>
          <w:kern w:val="0"/>
          <w:sz w:val="20"/>
          <w:szCs w:val="20"/>
        </w:rPr>
      </w:pPr>
      <w:r w:rsidRPr="00017E8F">
        <w:rPr>
          <w:rFonts w:ascii="Georgia" w:eastAsia="新細明體" w:hAnsi="Georgia" w:cs="Segoe UI"/>
          <w:color w:val="292929"/>
          <w:kern w:val="0"/>
          <w:sz w:val="20"/>
          <w:szCs w:val="20"/>
        </w:rPr>
        <w:t>Time Complexity</w:t>
      </w:r>
    </w:p>
    <w:p w14:paraId="0A770A4D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13D2D2F0" w14:textId="77777777" w:rsidR="00017E8F" w:rsidRPr="00017E8F" w:rsidRDefault="00017E8F" w:rsidP="00017E8F">
      <w:pPr>
        <w:widowControl/>
        <w:shd w:val="clear" w:color="auto" w:fill="FAFAFA"/>
        <w:rPr>
          <w:rFonts w:ascii="inherit" w:eastAsia="新細明體" w:hAnsi="inherit" w:cs="新細明體"/>
          <w:color w:val="0000FF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"https://mycollegenotebook.medium.com/%E6%99%82%E9%96%93%E8%A4%87%E9%9B%9C%E5%BA%A6-%E5%87%BD%E6%95%B8%E9%96%93%E7%9A%84%E6%AF%94%E8%BC%83-3e9ce0788f0f?source=post_page-----f6d51a462394----0----------------------------"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19F3060D" w14:textId="77777777" w:rsidR="00017E8F" w:rsidRPr="00017E8F" w:rsidRDefault="00017E8F" w:rsidP="00017E8F">
      <w:pPr>
        <w:widowControl/>
        <w:shd w:val="clear" w:color="auto" w:fill="FAFAFA"/>
        <w:spacing w:line="300" w:lineRule="atLeast"/>
        <w:rPr>
          <w:rFonts w:ascii="Georgia" w:eastAsia="新細明體" w:hAnsi="Georgia" w:cs="新細明體"/>
          <w:color w:val="757575"/>
          <w:kern w:val="0"/>
          <w:sz w:val="20"/>
          <w:szCs w:val="20"/>
        </w:rPr>
      </w:pPr>
      <w:r w:rsidRPr="00017E8F">
        <w:rPr>
          <w:rFonts w:ascii="Georgia" w:eastAsia="新細明體" w:hAnsi="Georgia" w:cs="Segoe UI"/>
          <w:color w:val="757575"/>
          <w:kern w:val="0"/>
          <w:sz w:val="20"/>
          <w:szCs w:val="20"/>
        </w:rPr>
        <w:t>5 min read</w:t>
      </w:r>
    </w:p>
    <w:p w14:paraId="1B3BD16E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60DE1EFC" w14:textId="77777777" w:rsidR="00017E8F" w:rsidRPr="00017E8F" w:rsidRDefault="00017E8F" w:rsidP="00017E8F">
      <w:pPr>
        <w:widowControl/>
        <w:shd w:val="clear" w:color="auto" w:fill="FAFAFA"/>
        <w:rPr>
          <w:rFonts w:ascii="inherit" w:eastAsia="新細明體" w:hAnsi="inherit" w:cs="新細明體"/>
          <w:color w:val="0000FF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"https://mycollegenotebook.medium.com/%E6%99%82%E9%96%93%E8%A4%87%E9%9B%9C%E5%BA%A6-%E5%87%BD%E6%95%B8%E9%96%93%E7%9A%84%E6%AF%94%E8%BC%83-3e9ce0788f0f?source=post_page-----f6d51a462394----0----------------------------"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445781F6" w14:textId="32278EBC" w:rsidR="00017E8F" w:rsidRPr="00017E8F" w:rsidRDefault="00017E8F" w:rsidP="00017E8F">
      <w:pPr>
        <w:widowControl/>
        <w:shd w:val="clear" w:color="auto" w:fill="FAFAFA"/>
        <w:rPr>
          <w:rFonts w:ascii="新細明體" w:eastAsia="新細明體" w:hAnsi="新細明體" w:cs="新細明體"/>
          <w:kern w:val="0"/>
          <w:szCs w:val="24"/>
        </w:rPr>
      </w:pPr>
      <w:r w:rsidRPr="00017E8F">
        <w:rPr>
          <w:rFonts w:ascii="inherit" w:eastAsia="新細明體" w:hAnsi="inherit" w:cs="Segoe UI" w:hint="eastAsia"/>
          <w:noProof/>
          <w:color w:val="0000FF"/>
          <w:kern w:val="0"/>
          <w:sz w:val="27"/>
          <w:szCs w:val="27"/>
        </w:rPr>
        <w:drawing>
          <wp:inline distT="0" distB="0" distL="0" distR="0" wp14:anchorId="5963E54D" wp14:editId="1430E0AA">
            <wp:extent cx="1066800" cy="1066800"/>
            <wp:effectExtent l="0" t="0" r="0" b="0"/>
            <wp:docPr id="1" name="圖片 1" descr="時間複雜度 — 函數間的比較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時間複雜度 — 函數間的比較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A117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612DF0AE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pict w14:anchorId="68609D6D">
          <v:rect id="_x0000_i1038" style="width:0;height:.75pt" o:hralign="center" o:hrstd="t" o:hr="t" fillcolor="#a0a0a0" stroked="f"/>
        </w:pict>
      </w:r>
    </w:p>
    <w:p w14:paraId="3A7730D5" w14:textId="77777777" w:rsidR="00017E8F" w:rsidRPr="00017E8F" w:rsidRDefault="00017E8F" w:rsidP="00017E8F">
      <w:pPr>
        <w:widowControl/>
        <w:shd w:val="clear" w:color="auto" w:fill="FAFAFA"/>
        <w:spacing w:line="360" w:lineRule="atLeast"/>
        <w:jc w:val="center"/>
        <w:rPr>
          <w:rFonts w:ascii="Georgia" w:eastAsia="新細明體" w:hAnsi="Georgia" w:cs="Segoe UI"/>
          <w:color w:val="292929"/>
          <w:kern w:val="0"/>
          <w:szCs w:val="24"/>
        </w:rPr>
      </w:pPr>
      <w:r w:rsidRPr="00017E8F">
        <w:rPr>
          <w:rFonts w:ascii="Georgia" w:eastAsia="新細明體" w:hAnsi="Georgia" w:cs="Segoe UI"/>
          <w:color w:val="292929"/>
          <w:kern w:val="0"/>
          <w:szCs w:val="24"/>
        </w:rPr>
        <w:t>Share your ideas with millions of readers.</w:t>
      </w:r>
    </w:p>
    <w:p w14:paraId="09992B42" w14:textId="77777777" w:rsidR="00017E8F" w:rsidRPr="00017E8F" w:rsidRDefault="00017E8F" w:rsidP="00017E8F">
      <w:pPr>
        <w:widowControl/>
        <w:shd w:val="clear" w:color="auto" w:fill="FAFAFA"/>
        <w:jc w:val="center"/>
        <w:rPr>
          <w:rFonts w:ascii="Segoe UI" w:eastAsia="新細明體" w:hAnsi="Segoe UI" w:cs="Segoe UI"/>
          <w:kern w:val="0"/>
          <w:sz w:val="27"/>
          <w:szCs w:val="27"/>
        </w:rPr>
      </w:pPr>
      <w:hyperlink r:id="rId20" w:history="1">
        <w:r w:rsidRPr="00017E8F">
          <w:rPr>
            <w:rFonts w:ascii="Georgia" w:eastAsia="新細明體" w:hAnsi="Georgia" w:cs="Segoe UI"/>
            <w:color w:val="FFFFFF"/>
            <w:kern w:val="0"/>
            <w:sz w:val="21"/>
            <w:szCs w:val="21"/>
            <w:u w:val="single"/>
            <w:bdr w:val="single" w:sz="6" w:space="5" w:color="191919" w:frame="1"/>
            <w:shd w:val="clear" w:color="auto" w:fill="191919"/>
          </w:rPr>
          <w:t>Write on Medium</w:t>
        </w:r>
      </w:hyperlink>
    </w:p>
    <w:p w14:paraId="541D2837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pict w14:anchorId="5D84525C">
          <v:rect id="_x0000_i1039" style="width:0;height:.75pt" o:hralign="center" o:hrstd="t" o:hr="t" fillcolor="#a0a0a0" stroked="f"/>
        </w:pict>
      </w:r>
    </w:p>
    <w:p w14:paraId="7D9CAA62" w14:textId="77777777" w:rsidR="00017E8F" w:rsidRPr="00017E8F" w:rsidRDefault="00017E8F" w:rsidP="00017E8F">
      <w:pPr>
        <w:widowControl/>
        <w:shd w:val="clear" w:color="auto" w:fill="FAFAFA"/>
        <w:spacing w:line="300" w:lineRule="atLeast"/>
        <w:rPr>
          <w:rFonts w:ascii="Georgia" w:eastAsia="新細明體" w:hAnsi="Georgia" w:cs="新細明體"/>
          <w:color w:val="0000FF"/>
          <w:kern w:val="0"/>
          <w:sz w:val="21"/>
          <w:szCs w:val="21"/>
        </w:rPr>
      </w:pP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fldChar w:fldCharType="begin"/>
      </w: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instrText xml:space="preserve"> HYPERLINK "https://mycollegenotebook.medium.com/%E6%99%82%E9%96%93%E8%A4%87%E9%9B%9C%E5%BA%A6-%E6%BC%B8%E9%80%B2%E5%87%BD%E6%95%B8-397ca19cdc4c?source=post_page-----f6d51a462394----1----------------------------" </w:instrText>
      </w: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fldChar w:fldCharType="separate"/>
      </w:r>
    </w:p>
    <w:p w14:paraId="7E415AB9" w14:textId="77777777" w:rsidR="00017E8F" w:rsidRPr="00017E8F" w:rsidRDefault="00017E8F" w:rsidP="00017E8F">
      <w:pPr>
        <w:widowControl/>
        <w:shd w:val="clear" w:color="auto" w:fill="FAFAFA"/>
        <w:spacing w:line="300" w:lineRule="atLeast"/>
        <w:rPr>
          <w:rFonts w:ascii="新細明體" w:eastAsia="新細明體" w:hAnsi="新細明體" w:cs="新細明體"/>
          <w:color w:val="757575"/>
          <w:kern w:val="0"/>
          <w:szCs w:val="24"/>
        </w:rPr>
      </w:pP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t>Apr 29, 2021</w:t>
      </w:r>
    </w:p>
    <w:p w14:paraId="2C42656B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Georgia" w:eastAsia="新細明體" w:hAnsi="Georgia" w:cs="Segoe UI"/>
          <w:color w:val="757575"/>
          <w:kern w:val="0"/>
          <w:sz w:val="21"/>
          <w:szCs w:val="21"/>
        </w:rPr>
        <w:fldChar w:fldCharType="end"/>
      </w:r>
    </w:p>
    <w:p w14:paraId="0A39773E" w14:textId="77777777" w:rsidR="00017E8F" w:rsidRPr="00017E8F" w:rsidRDefault="00017E8F" w:rsidP="00017E8F">
      <w:pPr>
        <w:widowControl/>
        <w:shd w:val="clear" w:color="auto" w:fill="FAFAFA"/>
        <w:rPr>
          <w:rFonts w:ascii="inherit" w:eastAsia="新細明體" w:hAnsi="inherit" w:cs="新細明體"/>
          <w:color w:val="191919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"https://mycollegenotebook.medium.com/%E6%99%82%E9%96%93%E8%A4%87%E9%9B%9C%E5%BA%A6-%E6%BC%B8%E9%80%B2%E5%87%BD%E6%95%B8-397ca19cdc4c?source=post_page-----f6d51a462394----1----------------------------"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59A02FEE" w14:textId="77777777" w:rsidR="00017E8F" w:rsidRPr="00017E8F" w:rsidRDefault="00017E8F" w:rsidP="00017E8F">
      <w:pPr>
        <w:widowControl/>
        <w:shd w:val="clear" w:color="auto" w:fill="FAFAFA"/>
        <w:spacing w:line="420" w:lineRule="atLeast"/>
        <w:outlineLvl w:val="1"/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</w:pPr>
      <w:r w:rsidRPr="00017E8F"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  <w:t>時間複雜度</w:t>
      </w:r>
      <w:r w:rsidRPr="00017E8F"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  <w:t xml:space="preserve"> — </w:t>
      </w:r>
      <w:r w:rsidRPr="00017E8F">
        <w:rPr>
          <w:rFonts w:ascii="Helvetica" w:eastAsia="新細明體" w:hAnsi="Helvetica" w:cs="Helvetica"/>
          <w:b/>
          <w:bCs/>
          <w:color w:val="292929"/>
          <w:kern w:val="0"/>
          <w:sz w:val="33"/>
          <w:szCs w:val="33"/>
        </w:rPr>
        <w:t>漸進函數</w:t>
      </w:r>
    </w:p>
    <w:p w14:paraId="715BB651" w14:textId="77777777" w:rsidR="00017E8F" w:rsidRPr="00017E8F" w:rsidRDefault="00017E8F" w:rsidP="00017E8F">
      <w:pPr>
        <w:widowControl/>
        <w:shd w:val="clear" w:color="auto" w:fill="FAFAFA"/>
        <w:spacing w:line="360" w:lineRule="atLeast"/>
        <w:rPr>
          <w:rFonts w:ascii="Georgia" w:eastAsia="新細明體" w:hAnsi="Georgia" w:cs="Segoe UI"/>
          <w:color w:val="292929"/>
          <w:kern w:val="0"/>
          <w:szCs w:val="24"/>
        </w:rPr>
      </w:pPr>
      <w:r w:rsidRPr="00017E8F">
        <w:rPr>
          <w:rFonts w:ascii="Georgia" w:eastAsia="新細明體" w:hAnsi="Georgia" w:cs="Segoe UI"/>
          <w:color w:val="292929"/>
          <w:kern w:val="0"/>
          <w:szCs w:val="24"/>
        </w:rPr>
        <w:lastRenderedPageBreak/>
        <w:t>相信有在學習程式的各位一定常常聽到「時間複雜度」一詞，礙於之前對於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Big-O, Omega, theta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的概念一直處於一知半解的狀態，導致目前大概是學幾次就忘幾次，決定透過這次把它好好記下來。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由於這學期有選修演算法相關的課程，想透過這次機會邊上課學習邊做筆記。還希望各位讀者看過這篇過後，可以理解其中的意含。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先前對於Ｂｉｇ－Ｏ的記憶：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Big-O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>：時間複雜度最糟的狀況。</w:t>
      </w:r>
      <w:r w:rsidRPr="00017E8F">
        <w:rPr>
          <w:rFonts w:ascii="Georgia" w:eastAsia="新細明體" w:hAnsi="Georgia" w:cs="Segoe UI"/>
          <w:color w:val="292929"/>
          <w:kern w:val="0"/>
          <w:szCs w:val="24"/>
        </w:rPr>
        <w:t xml:space="preserve"> Ome …</w:t>
      </w:r>
    </w:p>
    <w:p w14:paraId="666E411A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2EC47011" w14:textId="77777777" w:rsidR="00017E8F" w:rsidRPr="00017E8F" w:rsidRDefault="00017E8F" w:rsidP="00017E8F">
      <w:pPr>
        <w:widowControl/>
        <w:shd w:val="clear" w:color="auto" w:fill="FAFAFA"/>
        <w:rPr>
          <w:rFonts w:ascii="inherit" w:eastAsia="新細明體" w:hAnsi="inherit" w:cs="新細明體"/>
          <w:color w:val="0000FF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"https://medium.com/tag/time-complexity?source=post_page-----f6d51a462394---------------time_complexity-----------------"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410C0C0D" w14:textId="77777777" w:rsidR="00017E8F" w:rsidRPr="00017E8F" w:rsidRDefault="00017E8F" w:rsidP="00017E8F">
      <w:pPr>
        <w:widowControl/>
        <w:shd w:val="clear" w:color="auto" w:fill="F2F2F2"/>
        <w:spacing w:line="300" w:lineRule="atLeast"/>
        <w:rPr>
          <w:rFonts w:ascii="Georgia" w:eastAsia="新細明體" w:hAnsi="Georgia" w:cs="新細明體"/>
          <w:color w:val="292929"/>
          <w:kern w:val="0"/>
          <w:sz w:val="20"/>
          <w:szCs w:val="20"/>
        </w:rPr>
      </w:pPr>
      <w:r w:rsidRPr="00017E8F">
        <w:rPr>
          <w:rFonts w:ascii="Georgia" w:eastAsia="新細明體" w:hAnsi="Georgia" w:cs="Segoe UI"/>
          <w:color w:val="292929"/>
          <w:kern w:val="0"/>
          <w:sz w:val="20"/>
          <w:szCs w:val="20"/>
        </w:rPr>
        <w:t>Time Complexity</w:t>
      </w:r>
    </w:p>
    <w:p w14:paraId="06371A54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0AF9C68F" w14:textId="77777777" w:rsidR="00017E8F" w:rsidRPr="00017E8F" w:rsidRDefault="00017E8F" w:rsidP="00017E8F">
      <w:pPr>
        <w:widowControl/>
        <w:shd w:val="clear" w:color="auto" w:fill="FAFAFA"/>
        <w:rPr>
          <w:rFonts w:ascii="inherit" w:eastAsia="新細明體" w:hAnsi="inherit" w:cs="新細明體"/>
          <w:color w:val="0000FF"/>
          <w:kern w:val="0"/>
          <w:szCs w:val="24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begin"/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instrText xml:space="preserve"> HYPERLINK "https://mycollegenotebook.medium.com/%E6%99%82%E9%96%93%E8%A4%87%E9%9B%9C%E5%BA%A6-%E6%BC%B8%E9%80%B2%E5%87%BD%E6%95%B8-397ca19cdc4c?source=post_page-----f6d51a462394----1----------------------------" </w:instrText>
      </w: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separate"/>
      </w:r>
    </w:p>
    <w:p w14:paraId="2B431EB6" w14:textId="77777777" w:rsidR="00017E8F" w:rsidRPr="00017E8F" w:rsidRDefault="00017E8F" w:rsidP="00017E8F">
      <w:pPr>
        <w:widowControl/>
        <w:shd w:val="clear" w:color="auto" w:fill="FAFAFA"/>
        <w:spacing w:line="300" w:lineRule="atLeast"/>
        <w:rPr>
          <w:rFonts w:ascii="Georgia" w:eastAsia="新細明體" w:hAnsi="Georgia" w:cs="新細明體"/>
          <w:color w:val="757575"/>
          <w:kern w:val="0"/>
          <w:sz w:val="20"/>
          <w:szCs w:val="20"/>
        </w:rPr>
      </w:pPr>
      <w:r w:rsidRPr="00017E8F">
        <w:rPr>
          <w:rFonts w:ascii="Georgia" w:eastAsia="新細明體" w:hAnsi="Georgia" w:cs="Segoe UI"/>
          <w:color w:val="757575"/>
          <w:kern w:val="0"/>
          <w:sz w:val="20"/>
          <w:szCs w:val="20"/>
        </w:rPr>
        <w:t>9 min read</w:t>
      </w:r>
    </w:p>
    <w:p w14:paraId="48FDFFE3" w14:textId="77777777" w:rsidR="00017E8F" w:rsidRPr="00017E8F" w:rsidRDefault="00017E8F" w:rsidP="00017E8F">
      <w:pPr>
        <w:widowControl/>
        <w:shd w:val="clear" w:color="auto" w:fill="FAFAFA"/>
        <w:rPr>
          <w:rFonts w:ascii="Segoe UI" w:eastAsia="新細明體" w:hAnsi="Segoe UI" w:cs="Segoe UI"/>
          <w:kern w:val="0"/>
          <w:sz w:val="27"/>
          <w:szCs w:val="27"/>
        </w:rPr>
      </w:pPr>
      <w:r w:rsidRPr="00017E8F">
        <w:rPr>
          <w:rFonts w:ascii="Segoe UI" w:eastAsia="新細明體" w:hAnsi="Segoe UI" w:cs="Segoe UI"/>
          <w:kern w:val="0"/>
          <w:sz w:val="27"/>
          <w:szCs w:val="27"/>
        </w:rPr>
        <w:fldChar w:fldCharType="end"/>
      </w:r>
    </w:p>
    <w:p w14:paraId="635101F8" w14:textId="77777777" w:rsidR="00681F27" w:rsidRDefault="00017E8F"/>
    <w:sectPr w:rsidR="00681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FAE"/>
    <w:multiLevelType w:val="multilevel"/>
    <w:tmpl w:val="037A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5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C3"/>
    <w:rsid w:val="00017E8F"/>
    <w:rsid w:val="001B4E99"/>
    <w:rsid w:val="00516D01"/>
    <w:rsid w:val="00C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27B2-97CC-4A1D-8E04-BB833E89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17E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17E8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7E8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17E8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w-post-body-paragraph">
    <w:name w:val="pw-post-body-paragraph"/>
    <w:basedOn w:val="a"/>
    <w:rsid w:val="00017E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e">
    <w:name w:val="le"/>
    <w:basedOn w:val="a"/>
    <w:rsid w:val="00017E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jk">
    <w:name w:val="jk"/>
    <w:basedOn w:val="a"/>
    <w:rsid w:val="00017E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17E8F"/>
    <w:rPr>
      <w:b/>
      <w:bCs/>
    </w:rPr>
  </w:style>
  <w:style w:type="paragraph" w:customStyle="1" w:styleId="mu">
    <w:name w:val="mu"/>
    <w:basedOn w:val="a"/>
    <w:rsid w:val="00017E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017E8F"/>
    <w:rPr>
      <w:color w:val="0000FF"/>
      <w:u w:val="single"/>
    </w:rPr>
  </w:style>
  <w:style w:type="paragraph" w:customStyle="1" w:styleId="ev">
    <w:name w:val="ev"/>
    <w:basedOn w:val="a"/>
    <w:rsid w:val="00017E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ev1">
    <w:name w:val="ev1"/>
    <w:basedOn w:val="a0"/>
    <w:rsid w:val="00017E8F"/>
  </w:style>
  <w:style w:type="paragraph" w:customStyle="1" w:styleId="jm">
    <w:name w:val="jm"/>
    <w:basedOn w:val="a"/>
    <w:rsid w:val="00017E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93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7611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2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35966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8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08607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7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78366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2740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1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28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773498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62895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2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85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6868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453336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5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1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9523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1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8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0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2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73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0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6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180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50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4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6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3462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5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0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0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652895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9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0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84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0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10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38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044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232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570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159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779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331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2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94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417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930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672736">
                                                                      <w:marLeft w:val="9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150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5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9331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9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9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2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10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5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3806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8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263898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8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5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91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1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2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16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32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937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295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80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83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575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943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6287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ycollegenotebook.medium.com/%E6%99%82%E9%96%93%E8%A4%87%E9%9B%9C%E5%BA%A6-%E5%87%BD%E6%95%B8%E9%96%93%E7%9A%84%E6%AF%94%E8%BC%83-3e9ce0788f0f?source=post_page-----f6d51a462394----0----------------------------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ycollegenotebook.medium.com/?source=post_page-----f6d51a462394--------------------------------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edium.com/new-story?source=post_page_footer_cta_write------------------------------------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阿信 陳</dc:creator>
  <cp:keywords/>
  <dc:description/>
  <cp:lastModifiedBy>阿信 陳</cp:lastModifiedBy>
  <cp:revision>2</cp:revision>
  <dcterms:created xsi:type="dcterms:W3CDTF">2022-04-17T12:13:00Z</dcterms:created>
  <dcterms:modified xsi:type="dcterms:W3CDTF">2022-04-17T12:13:00Z</dcterms:modified>
</cp:coreProperties>
</file>