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4" w14:textId="77777777" w:rsidR="0073609E" w:rsidRPr="0073609E" w:rsidRDefault="0073609E" w:rsidP="0073609E">
      <w:pPr>
        <w:spacing w:after="0" w:line="276" w:lineRule="auto"/>
      </w:pPr>
      <w:r w:rsidRPr="0073609E">
        <w:t xml:space="preserve">Here’s a consolidated </w:t>
      </w:r>
      <w:r w:rsidRPr="0073609E">
        <w:rPr>
          <w:b/>
          <w:bCs/>
        </w:rPr>
        <w:t>SDD_v0.4</w:t>
      </w:r>
      <w:r w:rsidRPr="0073609E">
        <w:t xml:space="preserve"> you can drop into version control (as SDD_v0.4.md or turn into a DOCX). It rolls </w:t>
      </w:r>
      <w:r w:rsidRPr="0073609E">
        <w:rPr>
          <w:b/>
          <w:bCs/>
        </w:rPr>
        <w:t>v0.1, v0.2 and v0.3</w:t>
      </w:r>
      <w:r w:rsidRPr="0073609E">
        <w:t xml:space="preserve"> into one doc and folds in the </w:t>
      </w:r>
      <w:r w:rsidRPr="0073609E">
        <w:rPr>
          <w:b/>
          <w:bCs/>
        </w:rPr>
        <w:t>three new requirements</w:t>
      </w:r>
      <w:r w:rsidRPr="0073609E">
        <w:t>:</w:t>
      </w:r>
    </w:p>
    <w:p w14:paraId="338433AF" w14:textId="77777777" w:rsidR="0073609E" w:rsidRPr="0073609E" w:rsidRDefault="0073609E" w:rsidP="0073609E">
      <w:pPr>
        <w:numPr>
          <w:ilvl w:val="0"/>
          <w:numId w:val="1"/>
        </w:numPr>
        <w:spacing w:after="0" w:line="276" w:lineRule="auto"/>
      </w:pPr>
      <w:r w:rsidRPr="0073609E">
        <w:t xml:space="preserve">Shared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</w:p>
    <w:p w14:paraId="71BF8EF2" w14:textId="77777777" w:rsidR="0073609E" w:rsidRPr="0073609E" w:rsidRDefault="0073609E" w:rsidP="0073609E">
      <w:pPr>
        <w:numPr>
          <w:ilvl w:val="0"/>
          <w:numId w:val="1"/>
        </w:numPr>
        <w:spacing w:after="0" w:line="276" w:lineRule="auto"/>
      </w:pPr>
      <w:r w:rsidRPr="0073609E">
        <w:t>End-to-end alerting for the LTH_PVR pipeline</w:t>
      </w:r>
    </w:p>
    <w:p w14:paraId="5CDBD9F7" w14:textId="77777777" w:rsidR="0073609E" w:rsidRPr="0073609E" w:rsidRDefault="0073609E" w:rsidP="0073609E">
      <w:pPr>
        <w:numPr>
          <w:ilvl w:val="0"/>
          <w:numId w:val="1"/>
        </w:numPr>
        <w:spacing w:after="0" w:line="276" w:lineRule="auto"/>
      </w:pPr>
      <w:r w:rsidRPr="0073609E">
        <w:t xml:space="preserve">Customer Maintenance UI for portfolios + exchange accounts with VALR </w:t>
      </w:r>
      <w:proofErr w:type="spellStart"/>
      <w:r w:rsidRPr="0073609E">
        <w:t>subaccount_id</w:t>
      </w:r>
      <w:proofErr w:type="spellEnd"/>
      <w:r w:rsidRPr="0073609E">
        <w:t xml:space="preserve"> handling and status mirroring</w:t>
      </w:r>
    </w:p>
    <w:p w14:paraId="7945C2E7" w14:textId="77777777" w:rsidR="0073609E" w:rsidRPr="0073609E" w:rsidRDefault="0073609E" w:rsidP="0073609E">
      <w:pPr>
        <w:spacing w:after="0" w:line="276" w:lineRule="auto"/>
      </w:pPr>
      <w:r w:rsidRPr="0073609E">
        <w:pict w14:anchorId="55861292">
          <v:rect id="_x0000_i1097" style="width:0;height:1.5pt" o:hralign="center" o:hrstd="t" o:hr="t" fillcolor="#a0a0a0" stroked="f"/>
        </w:pict>
      </w:r>
    </w:p>
    <w:p w14:paraId="0453008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BitWealth – LTH PVR BTC DCA</w:t>
      </w:r>
    </w:p>
    <w:p w14:paraId="7F47B7AB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Solution Design Document – Version 0.4</w:t>
      </w:r>
    </w:p>
    <w:p w14:paraId="7D5E14A7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Author:</w:t>
      </w:r>
      <w:r w:rsidRPr="0073609E">
        <w:t xml:space="preserve"> Dav / GPT</w:t>
      </w:r>
      <w:r w:rsidRPr="0073609E">
        <w:br/>
      </w:r>
      <w:r w:rsidRPr="0073609E">
        <w:rPr>
          <w:b/>
          <w:bCs/>
        </w:rPr>
        <w:t>Status:</w:t>
      </w:r>
      <w:r w:rsidRPr="0073609E">
        <w:t xml:space="preserve"> Working design – supersedes SDD_v0.3</w:t>
      </w:r>
      <w:r w:rsidRPr="0073609E">
        <w:br/>
      </w:r>
      <w:r w:rsidRPr="0073609E">
        <w:rPr>
          <w:b/>
          <w:bCs/>
        </w:rPr>
        <w:t>Last updated:</w:t>
      </w:r>
      <w:r w:rsidRPr="0073609E">
        <w:t xml:space="preserve"> v0.4</w:t>
      </w:r>
    </w:p>
    <w:p w14:paraId="1D4B3C7D" w14:textId="77777777" w:rsidR="0073609E" w:rsidRPr="0073609E" w:rsidRDefault="0073609E" w:rsidP="0073609E">
      <w:pPr>
        <w:spacing w:after="0" w:line="276" w:lineRule="auto"/>
      </w:pPr>
      <w:r w:rsidRPr="0073609E">
        <w:pict w14:anchorId="138357FD">
          <v:rect id="_x0000_i1098" style="width:0;height:1.5pt" o:hralign="center" o:hrstd="t" o:hr="t" fillcolor="#a0a0a0" stroked="f"/>
        </w:pict>
      </w:r>
    </w:p>
    <w:p w14:paraId="6A5C379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0. Change Log</w:t>
      </w:r>
    </w:p>
    <w:p w14:paraId="6ECD6DD3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v0.4 (current)</w:t>
      </w:r>
    </w:p>
    <w:p w14:paraId="59FB2CEA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Purpose</w:t>
      </w:r>
    </w:p>
    <w:p w14:paraId="13F6F131" w14:textId="77777777" w:rsidR="0073609E" w:rsidRPr="0073609E" w:rsidRDefault="0073609E" w:rsidP="0073609E">
      <w:pPr>
        <w:numPr>
          <w:ilvl w:val="0"/>
          <w:numId w:val="2"/>
        </w:numPr>
        <w:spacing w:after="0" w:line="276" w:lineRule="auto"/>
      </w:pPr>
      <w:r w:rsidRPr="0073609E">
        <w:t>Consolidate SDD v0.1, v0.2 and v0.3 into a single, end-to-end design so you don’t have to flip between versions.</w:t>
      </w:r>
    </w:p>
    <w:p w14:paraId="038F92A9" w14:textId="77777777" w:rsidR="0073609E" w:rsidRPr="0073609E" w:rsidRDefault="0073609E" w:rsidP="0073609E">
      <w:pPr>
        <w:numPr>
          <w:ilvl w:val="0"/>
          <w:numId w:val="2"/>
        </w:numPr>
        <w:spacing w:after="0" w:line="276" w:lineRule="auto"/>
      </w:pPr>
      <w:r w:rsidRPr="0073609E">
        <w:t xml:space="preserve">Align the SDD with </w:t>
      </w:r>
      <w:r w:rsidRPr="0073609E">
        <w:rPr>
          <w:b/>
          <w:bCs/>
        </w:rPr>
        <w:t>Build Plan v0.4</w:t>
      </w:r>
      <w:r w:rsidRPr="0073609E">
        <w:t>.</w:t>
      </w:r>
    </w:p>
    <w:p w14:paraId="35FA172A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Key changes</w:t>
      </w:r>
    </w:p>
    <w:p w14:paraId="565781D2" w14:textId="77777777" w:rsidR="0073609E" w:rsidRPr="0073609E" w:rsidRDefault="0073609E" w:rsidP="0073609E">
      <w:pPr>
        <w:numPr>
          <w:ilvl w:val="0"/>
          <w:numId w:val="3"/>
        </w:numPr>
        <w:spacing w:after="0" w:line="276" w:lineRule="auto"/>
      </w:pPr>
      <w:r w:rsidRPr="0073609E">
        <w:rPr>
          <w:b/>
          <w:bCs/>
        </w:rPr>
        <w:t>Shared Exchange Accounts</w:t>
      </w:r>
    </w:p>
    <w:p w14:paraId="761C2DC7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 xml:space="preserve">Introduced a </w:t>
      </w:r>
      <w:r w:rsidRPr="0073609E">
        <w:rPr>
          <w:b/>
          <w:bCs/>
        </w:rPr>
        <w:t>global</w:t>
      </w:r>
      <w:r w:rsidRPr="0073609E">
        <w:t xml:space="preserve">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 xml:space="preserve"> table as the single source of truth for VALR accounts/subaccounts across </w:t>
      </w:r>
      <w:r w:rsidRPr="0073609E">
        <w:rPr>
          <w:b/>
          <w:bCs/>
        </w:rPr>
        <w:t>all</w:t>
      </w:r>
      <w:r w:rsidRPr="0073609E">
        <w:t xml:space="preserve"> strategies (LTH_PVR, ADV_DCA, future ones).</w:t>
      </w:r>
    </w:p>
    <w:p w14:paraId="321518FD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 xml:space="preserve">LTH-specific </w:t>
      </w:r>
      <w:proofErr w:type="spellStart"/>
      <w:r w:rsidRPr="0073609E">
        <w:t>lth_</w:t>
      </w:r>
      <w:proofErr w:type="gramStart"/>
      <w:r w:rsidRPr="0073609E">
        <w:t>pvr.exchange</w:t>
      </w:r>
      <w:proofErr w:type="gramEnd"/>
      <w:r w:rsidRPr="0073609E">
        <w:t>_accounts</w:t>
      </w:r>
      <w:proofErr w:type="spellEnd"/>
      <w:r w:rsidRPr="0073609E">
        <w:t xml:space="preserve"> becomes either:</w:t>
      </w:r>
    </w:p>
    <w:p w14:paraId="6E6C78C0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 xml:space="preserve">A migrated/legacy table whose rows are moved into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, or</w:t>
      </w:r>
    </w:p>
    <w:p w14:paraId="52614B98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 xml:space="preserve">A </w:t>
      </w:r>
      <w:r w:rsidRPr="0073609E">
        <w:rPr>
          <w:b/>
          <w:bCs/>
        </w:rPr>
        <w:t>view</w:t>
      </w:r>
      <w:r w:rsidRPr="0073609E">
        <w:t xml:space="preserve"> over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 xml:space="preserve"> with any extra LTH-specific columns.</w:t>
      </w:r>
    </w:p>
    <w:p w14:paraId="799DEB25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portfolios.exchange</w:t>
      </w:r>
      <w:proofErr w:type="gramEnd"/>
      <w:r w:rsidRPr="0073609E">
        <w:t>_account_id</w:t>
      </w:r>
      <w:proofErr w:type="spellEnd"/>
      <w:r w:rsidRPr="0073609E">
        <w:t xml:space="preserve"> points to this shared table.</w:t>
      </w:r>
    </w:p>
    <w:p w14:paraId="3A52DDFB" w14:textId="77777777" w:rsidR="0073609E" w:rsidRPr="0073609E" w:rsidRDefault="0073609E" w:rsidP="0073609E">
      <w:pPr>
        <w:numPr>
          <w:ilvl w:val="0"/>
          <w:numId w:val="3"/>
        </w:numPr>
        <w:spacing w:after="0" w:line="276" w:lineRule="auto"/>
      </w:pPr>
      <w:r w:rsidRPr="0073609E">
        <w:rPr>
          <w:b/>
          <w:bCs/>
        </w:rPr>
        <w:t>Alert System for LTH_PVR Pipeline</w:t>
      </w:r>
    </w:p>
    <w:p w14:paraId="181AC39F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 xml:space="preserve">Extended the “Monitoring &amp; Alerts” design into a </w:t>
      </w:r>
      <w:r w:rsidRPr="0073609E">
        <w:rPr>
          <w:b/>
          <w:bCs/>
        </w:rPr>
        <w:t>full alert system</w:t>
      </w:r>
      <w:r w:rsidRPr="0073609E">
        <w:t>:</w:t>
      </w:r>
    </w:p>
    <w:p w14:paraId="55CF71A5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 xml:space="preserve">Watches EF runs, </w:t>
      </w:r>
      <w:proofErr w:type="spellStart"/>
      <w:r w:rsidRPr="0073609E">
        <w:t>cron</w:t>
      </w:r>
      <w:proofErr w:type="spellEnd"/>
      <w:r w:rsidRPr="0073609E">
        <w:t xml:space="preserve"> schedules, and key data health checks (e.g., missing CI bands, gaps in balances).</w:t>
      </w:r>
    </w:p>
    <w:p w14:paraId="12479A57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>Writes alerts to a dedicated table and sends notifications (e.g. email / Slack).</w:t>
      </w:r>
    </w:p>
    <w:p w14:paraId="5FF8B573" w14:textId="77777777" w:rsidR="0073609E" w:rsidRPr="0073609E" w:rsidRDefault="0073609E" w:rsidP="0073609E">
      <w:pPr>
        <w:numPr>
          <w:ilvl w:val="0"/>
          <w:numId w:val="3"/>
        </w:numPr>
        <w:spacing w:after="0" w:line="276" w:lineRule="auto"/>
      </w:pPr>
      <w:r w:rsidRPr="0073609E">
        <w:rPr>
          <w:b/>
          <w:bCs/>
        </w:rPr>
        <w:t>Customer Maintenance → Portfolios &amp; Exchange Accounts</w:t>
      </w:r>
    </w:p>
    <w:p w14:paraId="6355DF4E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 xml:space="preserve">Documented the UI and data model for </w:t>
      </w:r>
      <w:r w:rsidRPr="0073609E">
        <w:rPr>
          <w:b/>
          <w:bCs/>
        </w:rPr>
        <w:t>allocating portfolios/strategies to customers</w:t>
      </w:r>
      <w:r w:rsidRPr="0073609E">
        <w:t xml:space="preserve"> via </w:t>
      </w:r>
      <w:proofErr w:type="spellStart"/>
      <w:proofErr w:type="gramStart"/>
      <w:r w:rsidRPr="0073609E">
        <w:t>public.customer</w:t>
      </w:r>
      <w:proofErr w:type="gramEnd"/>
      <w:r w:rsidRPr="0073609E">
        <w:t>_portfolios</w:t>
      </w:r>
      <w:proofErr w:type="spellEnd"/>
      <w:r w:rsidRPr="0073609E">
        <w:t xml:space="preserve"> and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.</w:t>
      </w:r>
    </w:p>
    <w:p w14:paraId="7064AE11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>Added the design for:</w:t>
      </w:r>
    </w:p>
    <w:p w14:paraId="6176B03E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lastRenderedPageBreak/>
        <w:t xml:space="preserve">A helper to fetch the hidden VALR </w:t>
      </w:r>
      <w:proofErr w:type="spellStart"/>
      <w:r w:rsidRPr="0073609E">
        <w:t>subaccount_id</w:t>
      </w:r>
      <w:proofErr w:type="spellEnd"/>
      <w:r w:rsidRPr="0073609E">
        <w:t xml:space="preserve"> via EF.</w:t>
      </w:r>
    </w:p>
    <w:p w14:paraId="21543449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 xml:space="preserve">A field to capture </w:t>
      </w:r>
      <w:proofErr w:type="spellStart"/>
      <w:r w:rsidRPr="0073609E">
        <w:t>subaccount_id</w:t>
      </w:r>
      <w:proofErr w:type="spellEnd"/>
      <w:r w:rsidRPr="0073609E">
        <w:t xml:space="preserve"> and persist it in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.</w:t>
      </w:r>
    </w:p>
    <w:p w14:paraId="36668E5D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 xml:space="preserve">Automatic mirroring of </w:t>
      </w: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details.status</w:t>
      </w:r>
      <w:proofErr w:type="spellEnd"/>
      <w:proofErr w:type="gramEnd"/>
      <w:r w:rsidRPr="0073609E">
        <w:t xml:space="preserve"> → </w:t>
      </w: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portfolios.status</w:t>
      </w:r>
      <w:proofErr w:type="spellEnd"/>
      <w:proofErr w:type="gramEnd"/>
      <w:r w:rsidRPr="0073609E">
        <w:t xml:space="preserve"> so trading stops as soon as a customer becomes non-active.</w:t>
      </w:r>
    </w:p>
    <w:p w14:paraId="17706852" w14:textId="77777777" w:rsidR="0073609E" w:rsidRPr="0073609E" w:rsidRDefault="0073609E" w:rsidP="0073609E">
      <w:pPr>
        <w:numPr>
          <w:ilvl w:val="0"/>
          <w:numId w:val="3"/>
        </w:numPr>
        <w:spacing w:after="0" w:line="276" w:lineRule="auto"/>
      </w:pPr>
      <w:r w:rsidRPr="0073609E">
        <w:rPr>
          <w:b/>
          <w:bCs/>
        </w:rPr>
        <w:t>Ledger &amp; Balances flow marked complete</w:t>
      </w:r>
    </w:p>
    <w:p w14:paraId="4E5EBFCB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>Captured the now-implemented path:</w:t>
      </w:r>
      <w:r w:rsidRPr="0073609E">
        <w:br/>
      </w:r>
      <w:proofErr w:type="spellStart"/>
      <w:r w:rsidRPr="0073609E">
        <w:t>v_fills_with_customer</w:t>
      </w:r>
      <w:proofErr w:type="spellEnd"/>
      <w:r w:rsidRPr="0073609E">
        <w:t xml:space="preserve"> → </w:t>
      </w:r>
      <w:proofErr w:type="spellStart"/>
      <w:r w:rsidRPr="0073609E">
        <w:t>ef_post_ledger_and_balances</w:t>
      </w:r>
      <w:proofErr w:type="spellEnd"/>
      <w:r w:rsidRPr="0073609E">
        <w:t xml:space="preserve"> → </w:t>
      </w:r>
      <w:proofErr w:type="spellStart"/>
      <w:r w:rsidRPr="0073609E">
        <w:t>lth_</w:t>
      </w:r>
      <w:proofErr w:type="gramStart"/>
      <w:r w:rsidRPr="0073609E">
        <w:t>pvr.ledger</w:t>
      </w:r>
      <w:proofErr w:type="gramEnd"/>
      <w:r w:rsidRPr="0073609E">
        <w:t>_lines</w:t>
      </w:r>
      <w:proofErr w:type="spellEnd"/>
      <w:r w:rsidRPr="0073609E">
        <w:t xml:space="preserve"> → </w:t>
      </w:r>
      <w:proofErr w:type="spellStart"/>
      <w:r w:rsidRPr="0073609E">
        <w:t>lth_</w:t>
      </w:r>
      <w:proofErr w:type="gramStart"/>
      <w:r w:rsidRPr="0073609E">
        <w:t>pvr.balances</w:t>
      </w:r>
      <w:proofErr w:type="gramEnd"/>
      <w:r w:rsidRPr="0073609E">
        <w:t>_daily</w:t>
      </w:r>
      <w:proofErr w:type="spellEnd"/>
      <w:r w:rsidRPr="0073609E">
        <w:t xml:space="preserve">, and the </w:t>
      </w:r>
      <w:proofErr w:type="spellStart"/>
      <w:r w:rsidRPr="0073609E">
        <w:t>lth_pvr_list_ledger_and_balances</w:t>
      </w:r>
      <w:proofErr w:type="spellEnd"/>
      <w:r w:rsidRPr="0073609E">
        <w:t xml:space="preserve"> RPC used by the UI.</w:t>
      </w:r>
    </w:p>
    <w:p w14:paraId="23F0BCD1" w14:textId="77777777" w:rsidR="0073609E" w:rsidRPr="0073609E" w:rsidRDefault="0073609E" w:rsidP="0073609E">
      <w:pPr>
        <w:spacing w:after="0" w:line="276" w:lineRule="auto"/>
      </w:pPr>
      <w:r w:rsidRPr="0073609E">
        <w:pict w14:anchorId="30D33C6F">
          <v:rect id="_x0000_i1099" style="width:0;height:1.5pt" o:hralign="center" o:hrstd="t" o:hr="t" fillcolor="#a0a0a0" stroked="f"/>
        </w:pict>
      </w:r>
    </w:p>
    <w:p w14:paraId="6588713E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v0.3 (recap)</w:t>
      </w:r>
    </w:p>
    <w:p w14:paraId="3E6D5720" w14:textId="77777777" w:rsidR="0073609E" w:rsidRPr="0073609E" w:rsidRDefault="0073609E" w:rsidP="0073609E">
      <w:pPr>
        <w:numPr>
          <w:ilvl w:val="0"/>
          <w:numId w:val="4"/>
        </w:numPr>
        <w:spacing w:after="0" w:line="276" w:lineRule="auto"/>
      </w:pPr>
      <w:r w:rsidRPr="0073609E">
        <w:t>Added detailed design for:</w:t>
      </w:r>
    </w:p>
    <w:p w14:paraId="03B44D48" w14:textId="77777777" w:rsidR="0073609E" w:rsidRPr="0073609E" w:rsidRDefault="0073609E" w:rsidP="0073609E">
      <w:pPr>
        <w:numPr>
          <w:ilvl w:val="1"/>
          <w:numId w:val="4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_fills_with_customer</w:t>
      </w:r>
      <w:proofErr w:type="spellEnd"/>
      <w:r w:rsidRPr="0073609E">
        <w:t xml:space="preserve">, </w:t>
      </w:r>
      <w:proofErr w:type="spellStart"/>
      <w:r w:rsidRPr="0073609E">
        <w:t>lth_</w:t>
      </w:r>
      <w:proofErr w:type="gramStart"/>
      <w:r w:rsidRPr="0073609E">
        <w:t>pvr.ledger</w:t>
      </w:r>
      <w:proofErr w:type="gramEnd"/>
      <w:r w:rsidRPr="0073609E">
        <w:t>_lines</w:t>
      </w:r>
      <w:proofErr w:type="spellEnd"/>
      <w:r w:rsidRPr="0073609E">
        <w:t xml:space="preserve">, </w:t>
      </w:r>
      <w:proofErr w:type="spellStart"/>
      <w:r w:rsidRPr="0073609E">
        <w:t>lth_</w:t>
      </w:r>
      <w:proofErr w:type="gramStart"/>
      <w:r w:rsidRPr="0073609E">
        <w:t>pvr.exchange</w:t>
      </w:r>
      <w:proofErr w:type="gramEnd"/>
      <w:r w:rsidRPr="0073609E">
        <w:t>_funding_events</w:t>
      </w:r>
      <w:proofErr w:type="spellEnd"/>
      <w:r w:rsidRPr="0073609E">
        <w:t xml:space="preserve">, </w:t>
      </w:r>
      <w:proofErr w:type="spellStart"/>
      <w:r w:rsidRPr="0073609E">
        <w:t>lth_</w:t>
      </w:r>
      <w:proofErr w:type="gramStart"/>
      <w:r w:rsidRPr="0073609E">
        <w:t>pvr.balances</w:t>
      </w:r>
      <w:proofErr w:type="gramEnd"/>
      <w:r w:rsidRPr="0073609E">
        <w:t>_daily</w:t>
      </w:r>
      <w:proofErr w:type="spellEnd"/>
      <w:r w:rsidRPr="0073609E">
        <w:t>.</w:t>
      </w:r>
    </w:p>
    <w:p w14:paraId="370570CA" w14:textId="77777777" w:rsidR="0073609E" w:rsidRPr="0073609E" w:rsidRDefault="0073609E" w:rsidP="0073609E">
      <w:pPr>
        <w:numPr>
          <w:ilvl w:val="1"/>
          <w:numId w:val="4"/>
        </w:numPr>
        <w:spacing w:after="0" w:line="276" w:lineRule="auto"/>
      </w:pPr>
      <w:proofErr w:type="spellStart"/>
      <w:r w:rsidRPr="0073609E">
        <w:t>ef_post_ledger_and_balances</w:t>
      </w:r>
      <w:proofErr w:type="spellEnd"/>
      <w:r w:rsidRPr="0073609E">
        <w:t xml:space="preserve"> and the canonical flow from decisions → intents → orders → fills → ledger → balances.</w:t>
      </w:r>
    </w:p>
    <w:p w14:paraId="66C4C09C" w14:textId="77777777" w:rsidR="0073609E" w:rsidRPr="0073609E" w:rsidRDefault="0073609E" w:rsidP="0073609E">
      <w:pPr>
        <w:numPr>
          <w:ilvl w:val="0"/>
          <w:numId w:val="4"/>
        </w:numPr>
        <w:spacing w:after="0" w:line="276" w:lineRule="auto"/>
      </w:pPr>
      <w:r w:rsidRPr="0073609E">
        <w:t>Synced VALR behaviour with updated fallback logic (limit → market after timeout / price move).</w:t>
      </w:r>
    </w:p>
    <w:p w14:paraId="251E0899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v0.2 (recap)</w:t>
      </w:r>
    </w:p>
    <w:p w14:paraId="0C3CACF4" w14:textId="77777777" w:rsidR="0073609E" w:rsidRPr="0073609E" w:rsidRDefault="0073609E" w:rsidP="0073609E">
      <w:pPr>
        <w:numPr>
          <w:ilvl w:val="0"/>
          <w:numId w:val="5"/>
        </w:numPr>
        <w:spacing w:after="0" w:line="276" w:lineRule="auto"/>
      </w:pPr>
      <w:r w:rsidRPr="0073609E">
        <w:t>First full solution design:</w:t>
      </w:r>
    </w:p>
    <w:p w14:paraId="0EC3B82D" w14:textId="77777777" w:rsidR="0073609E" w:rsidRPr="0073609E" w:rsidRDefault="0073609E" w:rsidP="0073609E">
      <w:pPr>
        <w:numPr>
          <w:ilvl w:val="1"/>
          <w:numId w:val="5"/>
        </w:numPr>
        <w:spacing w:after="0" w:line="276" w:lineRule="auto"/>
      </w:pPr>
      <w:r w:rsidRPr="0073609E">
        <w:t>Strategy logic and CI bands.</w:t>
      </w:r>
    </w:p>
    <w:p w14:paraId="057D5E48" w14:textId="77777777" w:rsidR="0073609E" w:rsidRPr="0073609E" w:rsidRDefault="0073609E" w:rsidP="0073609E">
      <w:pPr>
        <w:numPr>
          <w:ilvl w:val="1"/>
          <w:numId w:val="5"/>
        </w:numPr>
        <w:spacing w:after="0" w:line="276" w:lineRule="auto"/>
      </w:pPr>
      <w:r w:rsidRPr="0073609E">
        <w:t>Back-testing architecture (</w:t>
      </w:r>
      <w:proofErr w:type="spellStart"/>
      <w:r w:rsidRPr="0073609E">
        <w:t>lth_pvr_bt</w:t>
      </w:r>
      <w:proofErr w:type="spellEnd"/>
      <w:r w:rsidRPr="0073609E">
        <w:t xml:space="preserve"> schema).</w:t>
      </w:r>
    </w:p>
    <w:p w14:paraId="3596B205" w14:textId="77777777" w:rsidR="0073609E" w:rsidRPr="0073609E" w:rsidRDefault="0073609E" w:rsidP="0073609E">
      <w:pPr>
        <w:numPr>
          <w:ilvl w:val="1"/>
          <w:numId w:val="5"/>
        </w:numPr>
        <w:spacing w:after="0" w:line="276" w:lineRule="auto"/>
      </w:pPr>
      <w:r w:rsidRPr="0073609E">
        <w:t>Decision engine, order intents, VALR integration (high level).</w:t>
      </w:r>
    </w:p>
    <w:p w14:paraId="713836B1" w14:textId="77777777" w:rsidR="0073609E" w:rsidRPr="0073609E" w:rsidRDefault="0073609E" w:rsidP="0073609E">
      <w:pPr>
        <w:numPr>
          <w:ilvl w:val="1"/>
          <w:numId w:val="5"/>
        </w:numPr>
        <w:spacing w:after="0" w:line="276" w:lineRule="auto"/>
      </w:pPr>
      <w:r w:rsidRPr="0073609E">
        <w:t>Security / RLS.</w:t>
      </w:r>
    </w:p>
    <w:p w14:paraId="14970C14" w14:textId="77777777" w:rsidR="0073609E" w:rsidRPr="0073609E" w:rsidRDefault="0073609E" w:rsidP="0073609E">
      <w:pPr>
        <w:numPr>
          <w:ilvl w:val="1"/>
          <w:numId w:val="5"/>
        </w:numPr>
        <w:spacing w:after="0" w:line="276" w:lineRule="auto"/>
      </w:pPr>
      <w:r w:rsidRPr="0073609E">
        <w:t>High-level UI layout.</w:t>
      </w:r>
    </w:p>
    <w:p w14:paraId="01B724C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v0.1 (recap)</w:t>
      </w:r>
    </w:p>
    <w:p w14:paraId="6A0A7AAC" w14:textId="77777777" w:rsidR="0073609E" w:rsidRPr="0073609E" w:rsidRDefault="0073609E" w:rsidP="0073609E">
      <w:pPr>
        <w:numPr>
          <w:ilvl w:val="0"/>
          <w:numId w:val="6"/>
        </w:numPr>
        <w:spacing w:after="0" w:line="276" w:lineRule="auto"/>
      </w:pPr>
      <w:r w:rsidRPr="0073609E">
        <w:t>Deep dive into back-testing logic (</w:t>
      </w:r>
      <w:proofErr w:type="spellStart"/>
      <w:r w:rsidRPr="0073609E">
        <w:t>ef_bt_execute</w:t>
      </w:r>
      <w:proofErr w:type="spellEnd"/>
      <w:r w:rsidRPr="0073609E">
        <w:t xml:space="preserve">, </w:t>
      </w:r>
      <w:proofErr w:type="spellStart"/>
      <w:r w:rsidRPr="0073609E">
        <w:t>bt_runs</w:t>
      </w:r>
      <w:proofErr w:type="spellEnd"/>
      <w:r w:rsidRPr="0073609E">
        <w:t xml:space="preserve">, </w:t>
      </w:r>
      <w:proofErr w:type="spellStart"/>
      <w:r w:rsidRPr="0073609E">
        <w:t>bt_results_daily</w:t>
      </w:r>
      <w:proofErr w:type="spellEnd"/>
      <w:r w:rsidRPr="0073609E">
        <w:t xml:space="preserve">, </w:t>
      </w:r>
      <w:proofErr w:type="spellStart"/>
      <w:r w:rsidRPr="0073609E">
        <w:t>bt_orders</w:t>
      </w:r>
      <w:proofErr w:type="spellEnd"/>
      <w:r w:rsidRPr="0073609E">
        <w:t xml:space="preserve">, </w:t>
      </w:r>
      <w:proofErr w:type="spellStart"/>
      <w:r w:rsidRPr="0073609E">
        <w:t>bt_ledger</w:t>
      </w:r>
      <w:proofErr w:type="spellEnd"/>
      <w:r w:rsidRPr="0073609E">
        <w:t xml:space="preserve">, </w:t>
      </w:r>
      <w:proofErr w:type="spellStart"/>
      <w:r w:rsidRPr="0073609E">
        <w:t>bt_std_dca</w:t>
      </w:r>
      <w:proofErr w:type="spellEnd"/>
      <w:r w:rsidRPr="0073609E">
        <w:t xml:space="preserve">_*, </w:t>
      </w:r>
      <w:proofErr w:type="spellStart"/>
      <w:r w:rsidRPr="0073609E">
        <w:t>v_bt_results_annual</w:t>
      </w:r>
      <w:proofErr w:type="spellEnd"/>
      <w:r w:rsidRPr="0073609E">
        <w:t>).</w:t>
      </w:r>
    </w:p>
    <w:p w14:paraId="2F1101EA" w14:textId="77777777" w:rsidR="0073609E" w:rsidRPr="0073609E" w:rsidRDefault="0073609E" w:rsidP="0073609E">
      <w:pPr>
        <w:spacing w:after="0" w:line="276" w:lineRule="auto"/>
      </w:pPr>
      <w:r w:rsidRPr="0073609E">
        <w:pict w14:anchorId="32C238A7">
          <v:rect id="_x0000_i1100" style="width:0;height:1.5pt" o:hralign="center" o:hrstd="t" o:hr="t" fillcolor="#a0a0a0" stroked="f"/>
        </w:pict>
      </w:r>
    </w:p>
    <w:p w14:paraId="3A8327EE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1. System Overview</w:t>
      </w:r>
    </w:p>
    <w:p w14:paraId="549F9899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1.1 Business Goal</w:t>
      </w:r>
    </w:p>
    <w:p w14:paraId="09ADF5D5" w14:textId="77777777" w:rsidR="0073609E" w:rsidRPr="0073609E" w:rsidRDefault="0073609E" w:rsidP="0073609E">
      <w:pPr>
        <w:spacing w:after="0" w:line="276" w:lineRule="auto"/>
      </w:pPr>
      <w:r w:rsidRPr="0073609E">
        <w:t xml:space="preserve">BitWealth offers a BTC accumulation service based on the </w:t>
      </w:r>
      <w:r w:rsidRPr="0073609E">
        <w:rPr>
          <w:b/>
          <w:bCs/>
        </w:rPr>
        <w:t>LTH PVR BTC DCA</w:t>
      </w:r>
      <w:r w:rsidRPr="0073609E">
        <w:t xml:space="preserve"> strategy:</w:t>
      </w:r>
    </w:p>
    <w:p w14:paraId="71BCB475" w14:textId="77777777" w:rsidR="0073609E" w:rsidRPr="0073609E" w:rsidRDefault="0073609E" w:rsidP="0073609E">
      <w:pPr>
        <w:numPr>
          <w:ilvl w:val="0"/>
          <w:numId w:val="7"/>
        </w:numPr>
        <w:spacing w:after="0" w:line="276" w:lineRule="auto"/>
      </w:pPr>
      <w:r w:rsidRPr="0073609E">
        <w:t>Allocate more aggressively when BTC is cheap relative to Long-Term Holder PVR bands.</w:t>
      </w:r>
    </w:p>
    <w:p w14:paraId="6F63E2AA" w14:textId="77777777" w:rsidR="0073609E" w:rsidRPr="0073609E" w:rsidRDefault="0073609E" w:rsidP="0073609E">
      <w:pPr>
        <w:numPr>
          <w:ilvl w:val="0"/>
          <w:numId w:val="7"/>
        </w:numPr>
        <w:spacing w:after="0" w:line="276" w:lineRule="auto"/>
      </w:pPr>
      <w:r w:rsidRPr="0073609E">
        <w:t>Allocate defensively when BTC is expensive or momentum is negative.</w:t>
      </w:r>
    </w:p>
    <w:p w14:paraId="65FB7ED4" w14:textId="77777777" w:rsidR="0073609E" w:rsidRPr="0073609E" w:rsidRDefault="0073609E" w:rsidP="0073609E">
      <w:pPr>
        <w:numPr>
          <w:ilvl w:val="0"/>
          <w:numId w:val="7"/>
        </w:numPr>
        <w:spacing w:after="0" w:line="276" w:lineRule="auto"/>
      </w:pPr>
      <w:r w:rsidRPr="0073609E">
        <w:t xml:space="preserve">Track performance vs a </w:t>
      </w:r>
      <w:r w:rsidRPr="0073609E">
        <w:rPr>
          <w:b/>
          <w:bCs/>
        </w:rPr>
        <w:t>Standard BTC DCA</w:t>
      </w:r>
      <w:r w:rsidRPr="0073609E">
        <w:t xml:space="preserve"> benchmark and charge performance fees on outperformance.</w:t>
      </w:r>
    </w:p>
    <w:p w14:paraId="7C3D7A95" w14:textId="77777777" w:rsidR="0073609E" w:rsidRPr="0073609E" w:rsidRDefault="0073609E" w:rsidP="0073609E">
      <w:pPr>
        <w:spacing w:after="0" w:line="276" w:lineRule="auto"/>
      </w:pPr>
      <w:r w:rsidRPr="0073609E">
        <w:t xml:space="preserve">The same logic powers a </w:t>
      </w:r>
      <w:r w:rsidRPr="0073609E">
        <w:rPr>
          <w:b/>
          <w:bCs/>
        </w:rPr>
        <w:t>back-tester</w:t>
      </w:r>
      <w:r w:rsidRPr="0073609E">
        <w:t xml:space="preserve"> used for validation, customer proposals, and reporting.</w:t>
      </w:r>
    </w:p>
    <w:p w14:paraId="5D9491B9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1.2 High-Level Architecture</w:t>
      </w:r>
    </w:p>
    <w:p w14:paraId="27A7601E" w14:textId="77777777" w:rsidR="0073609E" w:rsidRPr="0073609E" w:rsidRDefault="0073609E" w:rsidP="0073609E">
      <w:pPr>
        <w:spacing w:after="0" w:line="276" w:lineRule="auto"/>
      </w:pPr>
      <w:r w:rsidRPr="0073609E">
        <w:lastRenderedPageBreak/>
        <w:t>Core stack (unchanged from v0.2, with small refinements):</w:t>
      </w:r>
    </w:p>
    <w:p w14:paraId="5B1F26AE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proofErr w:type="spellStart"/>
      <w:r w:rsidRPr="0073609E">
        <w:rPr>
          <w:b/>
          <w:bCs/>
        </w:rPr>
        <w:t>Supabase</w:t>
      </w:r>
      <w:proofErr w:type="spellEnd"/>
      <w:r w:rsidRPr="0073609E">
        <w:rPr>
          <w:b/>
          <w:bCs/>
        </w:rPr>
        <w:t xml:space="preserve"> / Postgres</w:t>
      </w:r>
    </w:p>
    <w:p w14:paraId="551BBB80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lth_pvr</w:t>
      </w:r>
      <w:proofErr w:type="spellEnd"/>
      <w:r w:rsidRPr="0073609E">
        <w:t xml:space="preserve"> schema → live trading, decisions, orders, ledger, balances, benchmark, fees.</w:t>
      </w:r>
    </w:p>
    <w:p w14:paraId="23F4F29F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lth_pvr_bt</w:t>
      </w:r>
      <w:proofErr w:type="spellEnd"/>
      <w:r w:rsidRPr="0073609E">
        <w:t xml:space="preserve"> schema → back-testing (runs, simulated ledger, results, benchmark).</w:t>
      </w:r>
    </w:p>
    <w:p w14:paraId="070C7E6E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 xml:space="preserve">public schema → shared entities (customers, portfolios, strategies, </w:t>
      </w:r>
      <w:proofErr w:type="spellStart"/>
      <w:r w:rsidRPr="0073609E">
        <w:t>exchange_accounts</w:t>
      </w:r>
      <w:proofErr w:type="spellEnd"/>
      <w:r w:rsidRPr="0073609E">
        <w:t>, orgs).</w:t>
      </w:r>
    </w:p>
    <w:p w14:paraId="055AEC13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r w:rsidRPr="0073609E">
        <w:rPr>
          <w:b/>
          <w:bCs/>
        </w:rPr>
        <w:t>Edge Functions (Deno / TypeScript)</w:t>
      </w:r>
    </w:p>
    <w:p w14:paraId="0C1F4B87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ef_fetch_ci_bands</w:t>
      </w:r>
      <w:proofErr w:type="spellEnd"/>
      <w:r w:rsidRPr="0073609E">
        <w:t xml:space="preserve"> – CI bands ingestion.</w:t>
      </w:r>
    </w:p>
    <w:p w14:paraId="27A13D7B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ef_generate_decisions</w:t>
      </w:r>
      <w:proofErr w:type="spellEnd"/>
      <w:r w:rsidRPr="0073609E">
        <w:t xml:space="preserve"> – daily decisions engine.</w:t>
      </w:r>
    </w:p>
    <w:p w14:paraId="6FC05D70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ef_create_order_intents</w:t>
      </w:r>
      <w:proofErr w:type="spellEnd"/>
      <w:r w:rsidRPr="0073609E">
        <w:t xml:space="preserve"> – decision → tradable order sizing.</w:t>
      </w:r>
    </w:p>
    <w:p w14:paraId="41CD9603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ef_execute_orders</w:t>
      </w:r>
      <w:proofErr w:type="spellEnd"/>
      <w:r w:rsidRPr="0073609E">
        <w:t xml:space="preserve"> – sends orders to VALR.</w:t>
      </w:r>
    </w:p>
    <w:p w14:paraId="0700C28A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ef_poll_orders</w:t>
      </w:r>
      <w:proofErr w:type="spellEnd"/>
      <w:r w:rsidRPr="0073609E">
        <w:t xml:space="preserve"> – tracks order status and fills; applies fallback.</w:t>
      </w:r>
    </w:p>
    <w:p w14:paraId="4333EC9E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ef_post_ledger_and_balances</w:t>
      </w:r>
      <w:proofErr w:type="spellEnd"/>
      <w:r w:rsidRPr="0073609E">
        <w:t xml:space="preserve"> – rolls fills &amp; funding to ledger and balances.</w:t>
      </w:r>
    </w:p>
    <w:p w14:paraId="3A0943FD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ef_std_dca_roll</w:t>
      </w:r>
      <w:proofErr w:type="spellEnd"/>
      <w:r w:rsidRPr="0073609E">
        <w:t xml:space="preserve"> – standard DCA benchmark.</w:t>
      </w:r>
    </w:p>
    <w:p w14:paraId="10820B8B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ef_fee_monthly_close</w:t>
      </w:r>
      <w:proofErr w:type="spellEnd"/>
      <w:r w:rsidRPr="0073609E">
        <w:t xml:space="preserve"> – monthly performance fees.</w:t>
      </w:r>
    </w:p>
    <w:p w14:paraId="680183AC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ef_bt_execute</w:t>
      </w:r>
      <w:proofErr w:type="spellEnd"/>
      <w:r w:rsidRPr="0073609E">
        <w:t xml:space="preserve"> – back-test runner.</w:t>
      </w:r>
    </w:p>
    <w:p w14:paraId="1D2555D2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r w:rsidRPr="0073609E">
        <w:rPr>
          <w:b/>
          <w:bCs/>
        </w:rPr>
        <w:t>Database functions</w:t>
      </w:r>
    </w:p>
    <w:p w14:paraId="3C5A2830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Utility / orchestration (</w:t>
      </w:r>
      <w:proofErr w:type="spellStart"/>
      <w:r w:rsidRPr="0073609E">
        <w:t>call_edge</w:t>
      </w:r>
      <w:proofErr w:type="spellEnd"/>
      <w:r w:rsidRPr="0073609E">
        <w:t xml:space="preserve">, </w:t>
      </w:r>
      <w:proofErr w:type="spellStart"/>
      <w:r w:rsidRPr="0073609E">
        <w:t>upsert_cron</w:t>
      </w:r>
      <w:proofErr w:type="spellEnd"/>
      <w:r w:rsidRPr="0073609E">
        <w:t>).</w:t>
      </w:r>
    </w:p>
    <w:p w14:paraId="69C49D8A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Carry bucket helpers (</w:t>
      </w:r>
      <w:proofErr w:type="spellStart"/>
      <w:r w:rsidRPr="0073609E">
        <w:t>fn_carry_add</w:t>
      </w:r>
      <w:proofErr w:type="spellEnd"/>
      <w:r w:rsidRPr="0073609E">
        <w:t xml:space="preserve">, </w:t>
      </w:r>
      <w:proofErr w:type="spellStart"/>
      <w:r w:rsidRPr="0073609E">
        <w:t>fn_carry_peek</w:t>
      </w:r>
      <w:proofErr w:type="spellEnd"/>
      <w:r w:rsidRPr="0073609E">
        <w:t xml:space="preserve">, </w:t>
      </w:r>
      <w:proofErr w:type="spellStart"/>
      <w:r w:rsidRPr="0073609E">
        <w:t>fn_carry_consume</w:t>
      </w:r>
      <w:proofErr w:type="spellEnd"/>
      <w:r w:rsidRPr="0073609E">
        <w:t>).</w:t>
      </w:r>
    </w:p>
    <w:p w14:paraId="36DCAAC0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Capital helper (</w:t>
      </w:r>
      <w:proofErr w:type="spellStart"/>
      <w:r w:rsidRPr="0073609E">
        <w:t>fn_usdt_available_for_trading</w:t>
      </w:r>
      <w:proofErr w:type="spellEnd"/>
      <w:r w:rsidRPr="0073609E">
        <w:t>).</w:t>
      </w:r>
    </w:p>
    <w:p w14:paraId="4A8F45A4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r w:rsidRPr="0073609E">
        <w:rPr>
          <w:b/>
          <w:bCs/>
        </w:rPr>
        <w:t>Front-end</w:t>
      </w:r>
    </w:p>
    <w:p w14:paraId="756F7FC3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Single HTML/JS admin console (Advanced BTC DCA Strategy.html) with multiple modules (Customer Maintenance, Balance Maintenance, Transactions, Reporting, Back-Testing, Finance, Administration).</w:t>
      </w:r>
    </w:p>
    <w:p w14:paraId="51855E37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Global context bar: Organisation, Customer, Active Portfolio / Strategy.</w:t>
      </w:r>
    </w:p>
    <w:p w14:paraId="047C3FEC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r w:rsidRPr="0073609E">
        <w:rPr>
          <w:b/>
          <w:bCs/>
        </w:rPr>
        <w:t>Scheduling</w:t>
      </w:r>
    </w:p>
    <w:p w14:paraId="2DACEF57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pg_cron</w:t>
      </w:r>
      <w:proofErr w:type="spellEnd"/>
      <w:r w:rsidRPr="0073609E">
        <w:t xml:space="preserve"> jobs for CI bands, decisions, intents, execution, polling, ledger rollup, standard DCA rollup, and monthly fee close.</w:t>
      </w:r>
    </w:p>
    <w:p w14:paraId="5E66B5B2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r w:rsidRPr="0073609E">
        <w:rPr>
          <w:b/>
          <w:bCs/>
        </w:rPr>
        <w:t>Exchange</w:t>
      </w:r>
    </w:p>
    <w:p w14:paraId="25554662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VALR REST API, single primary API key/secret in env variables.</w:t>
      </w:r>
    </w:p>
    <w:p w14:paraId="5379D379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 xml:space="preserve">Per-customer routing via </w:t>
      </w:r>
      <w:proofErr w:type="spellStart"/>
      <w:r w:rsidRPr="0073609E">
        <w:t>subaccount_id</w:t>
      </w:r>
      <w:proofErr w:type="spellEnd"/>
      <w:r w:rsidRPr="0073609E">
        <w:t xml:space="preserve"> (now in shared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).</w:t>
      </w:r>
    </w:p>
    <w:p w14:paraId="03B2B9CE" w14:textId="77777777" w:rsidR="0073609E" w:rsidRPr="0073609E" w:rsidRDefault="0073609E" w:rsidP="0073609E">
      <w:pPr>
        <w:spacing w:after="0" w:line="276" w:lineRule="auto"/>
      </w:pPr>
      <w:r w:rsidRPr="0073609E">
        <w:pict w14:anchorId="60043FB3">
          <v:rect id="_x0000_i1101" style="width:0;height:1.5pt" o:hralign="center" o:hrstd="t" o:hr="t" fillcolor="#a0a0a0" stroked="f"/>
        </w:pict>
      </w:r>
    </w:p>
    <w:p w14:paraId="7A8EB613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 Core Domains</w:t>
      </w:r>
    </w:p>
    <w:p w14:paraId="4FEBF77B" w14:textId="77777777" w:rsidR="0073609E" w:rsidRPr="0073609E" w:rsidRDefault="0073609E" w:rsidP="0073609E">
      <w:pPr>
        <w:spacing w:after="0" w:line="276" w:lineRule="auto"/>
      </w:pPr>
      <w:r w:rsidRPr="0073609E">
        <w:t>This section summarises the main domains and where they live in the schema.</w:t>
      </w:r>
    </w:p>
    <w:p w14:paraId="2A81F7D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2.1 CI &amp; Market Data</w:t>
      </w:r>
    </w:p>
    <w:p w14:paraId="570D9186" w14:textId="77777777" w:rsidR="0073609E" w:rsidRPr="0073609E" w:rsidRDefault="0073609E" w:rsidP="0073609E">
      <w:pPr>
        <w:numPr>
          <w:ilvl w:val="0"/>
          <w:numId w:val="9"/>
        </w:numPr>
        <w:spacing w:after="0" w:line="276" w:lineRule="auto"/>
      </w:pPr>
      <w:r w:rsidRPr="0073609E">
        <w:rPr>
          <w:b/>
          <w:bCs/>
        </w:rPr>
        <w:t>Tables</w:t>
      </w:r>
    </w:p>
    <w:p w14:paraId="3E94B824" w14:textId="77777777" w:rsidR="0073609E" w:rsidRPr="0073609E" w:rsidRDefault="0073609E" w:rsidP="0073609E">
      <w:pPr>
        <w:numPr>
          <w:ilvl w:val="1"/>
          <w:numId w:val="9"/>
        </w:numPr>
        <w:spacing w:after="0" w:line="276" w:lineRule="auto"/>
      </w:pPr>
      <w:proofErr w:type="spellStart"/>
      <w:r w:rsidRPr="0073609E">
        <w:t>lth_pvr.ci_bands_daily</w:t>
      </w:r>
      <w:proofErr w:type="spellEnd"/>
    </w:p>
    <w:p w14:paraId="6A691D95" w14:textId="77777777" w:rsidR="0073609E" w:rsidRPr="0073609E" w:rsidRDefault="0073609E" w:rsidP="0073609E">
      <w:pPr>
        <w:numPr>
          <w:ilvl w:val="2"/>
          <w:numId w:val="9"/>
        </w:numPr>
        <w:spacing w:after="0" w:line="276" w:lineRule="auto"/>
      </w:pPr>
      <w:r w:rsidRPr="0073609E">
        <w:t>Daily CI LTH PVR bands and BTC price.</w:t>
      </w:r>
    </w:p>
    <w:p w14:paraId="5DA0DB88" w14:textId="77777777" w:rsidR="0073609E" w:rsidRPr="0073609E" w:rsidRDefault="0073609E" w:rsidP="0073609E">
      <w:pPr>
        <w:numPr>
          <w:ilvl w:val="2"/>
          <w:numId w:val="9"/>
        </w:numPr>
        <w:spacing w:after="0" w:line="276" w:lineRule="auto"/>
      </w:pPr>
      <w:r w:rsidRPr="0073609E">
        <w:lastRenderedPageBreak/>
        <w:t>Used by both live trading and back-testing.</w:t>
      </w:r>
    </w:p>
    <w:p w14:paraId="7F12DAA7" w14:textId="77777777" w:rsidR="0073609E" w:rsidRPr="0073609E" w:rsidRDefault="0073609E" w:rsidP="0073609E">
      <w:pPr>
        <w:numPr>
          <w:ilvl w:val="1"/>
          <w:numId w:val="9"/>
        </w:numPr>
        <w:spacing w:after="0" w:line="276" w:lineRule="auto"/>
      </w:pPr>
      <w:r w:rsidRPr="0073609E">
        <w:t xml:space="preserve">Optional BTC price tables (e.g., </w:t>
      </w:r>
      <w:proofErr w:type="spellStart"/>
      <w:r w:rsidRPr="0073609E">
        <w:t>daily_data</w:t>
      </w:r>
      <w:proofErr w:type="spellEnd"/>
      <w:r w:rsidRPr="0073609E">
        <w:t xml:space="preserve"> or a dedicated price table) for valuations.</w:t>
      </w:r>
    </w:p>
    <w:p w14:paraId="115B283D" w14:textId="77777777" w:rsidR="0073609E" w:rsidRPr="0073609E" w:rsidRDefault="0073609E" w:rsidP="0073609E">
      <w:pPr>
        <w:numPr>
          <w:ilvl w:val="0"/>
          <w:numId w:val="9"/>
        </w:numPr>
        <w:spacing w:after="0" w:line="276" w:lineRule="auto"/>
      </w:pPr>
      <w:r w:rsidRPr="0073609E">
        <w:rPr>
          <w:b/>
          <w:bCs/>
        </w:rPr>
        <w:t>EF</w:t>
      </w:r>
    </w:p>
    <w:p w14:paraId="71237177" w14:textId="77777777" w:rsidR="0073609E" w:rsidRPr="0073609E" w:rsidRDefault="0073609E" w:rsidP="0073609E">
      <w:pPr>
        <w:numPr>
          <w:ilvl w:val="1"/>
          <w:numId w:val="9"/>
        </w:numPr>
        <w:spacing w:after="0" w:line="276" w:lineRule="auto"/>
      </w:pPr>
      <w:proofErr w:type="spellStart"/>
      <w:r w:rsidRPr="0073609E">
        <w:t>ef_fetch_ci_bands</w:t>
      </w:r>
      <w:proofErr w:type="spellEnd"/>
      <w:r w:rsidRPr="0073609E">
        <w:t xml:space="preserve"> – fetches CI bands &amp; prices and </w:t>
      </w:r>
      <w:proofErr w:type="spellStart"/>
      <w:r w:rsidRPr="0073609E">
        <w:t>upserts</w:t>
      </w:r>
      <w:proofErr w:type="spellEnd"/>
      <w:r w:rsidRPr="0073609E">
        <w:t xml:space="preserve"> daily rows based on a moving “yesterday” date, plus backfill routines.</w:t>
      </w:r>
    </w:p>
    <w:p w14:paraId="77C4E31B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2.2 Strategy Configuration &amp; State</w:t>
      </w:r>
    </w:p>
    <w:p w14:paraId="57496CD5" w14:textId="77777777" w:rsidR="0073609E" w:rsidRPr="0073609E" w:rsidRDefault="0073609E" w:rsidP="0073609E">
      <w:pPr>
        <w:numPr>
          <w:ilvl w:val="0"/>
          <w:numId w:val="10"/>
        </w:numPr>
        <w:spacing w:after="0" w:line="276" w:lineRule="auto"/>
      </w:pPr>
      <w:r w:rsidRPr="0073609E">
        <w:rPr>
          <w:b/>
          <w:bCs/>
        </w:rPr>
        <w:t>Core objects</w:t>
      </w:r>
    </w:p>
    <w:p w14:paraId="36E1021E" w14:textId="77777777" w:rsidR="0073609E" w:rsidRPr="0073609E" w:rsidRDefault="0073609E" w:rsidP="0073609E">
      <w:pPr>
        <w:numPr>
          <w:ilvl w:val="1"/>
          <w:numId w:val="10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pvr.strategy</w:t>
      </w:r>
      <w:proofErr w:type="gramEnd"/>
      <w:r w:rsidRPr="0073609E">
        <w:t>_versions</w:t>
      </w:r>
      <w:proofErr w:type="spellEnd"/>
      <w:r w:rsidRPr="0073609E">
        <w:t xml:space="preserve"> – defines LTH PVR band weights, momentum parameters, and retrace rules per version.</w:t>
      </w:r>
    </w:p>
    <w:p w14:paraId="711B1176" w14:textId="77777777" w:rsidR="0073609E" w:rsidRPr="0073609E" w:rsidRDefault="0073609E" w:rsidP="0073609E">
      <w:pPr>
        <w:numPr>
          <w:ilvl w:val="1"/>
          <w:numId w:val="10"/>
        </w:numPr>
        <w:spacing w:after="0" w:line="276" w:lineRule="auto"/>
      </w:pPr>
      <w:r w:rsidRPr="0073609E">
        <w:t>Strategy-specific config tables (e.g., min order size, retrace toggles).</w:t>
      </w:r>
    </w:p>
    <w:p w14:paraId="3679D088" w14:textId="77777777" w:rsidR="0073609E" w:rsidRPr="0073609E" w:rsidRDefault="0073609E" w:rsidP="0073609E">
      <w:pPr>
        <w:numPr>
          <w:ilvl w:val="0"/>
          <w:numId w:val="10"/>
        </w:numPr>
        <w:spacing w:after="0" w:line="276" w:lineRule="auto"/>
      </w:pPr>
      <w:r w:rsidRPr="0073609E">
        <w:rPr>
          <w:b/>
          <w:bCs/>
        </w:rPr>
        <w:t>Global catalogue</w:t>
      </w:r>
    </w:p>
    <w:p w14:paraId="7A41C433" w14:textId="77777777" w:rsidR="0073609E" w:rsidRPr="0073609E" w:rsidRDefault="0073609E" w:rsidP="0073609E">
      <w:pPr>
        <w:numPr>
          <w:ilvl w:val="1"/>
          <w:numId w:val="10"/>
        </w:numPr>
        <w:spacing w:after="0" w:line="276" w:lineRule="auto"/>
      </w:pPr>
      <w:proofErr w:type="spellStart"/>
      <w:proofErr w:type="gramStart"/>
      <w:r w:rsidRPr="0073609E">
        <w:t>public.strategies</w:t>
      </w:r>
      <w:proofErr w:type="spellEnd"/>
      <w:proofErr w:type="gramEnd"/>
      <w:r w:rsidRPr="0073609E">
        <w:t xml:space="preserve"> – one row per strategy you offer (ADV_DCA, LTH_PVR, future GRID…):</w:t>
      </w:r>
    </w:p>
    <w:p w14:paraId="4810CDB7" w14:textId="77777777" w:rsidR="0073609E" w:rsidRPr="0073609E" w:rsidRDefault="0073609E" w:rsidP="0073609E">
      <w:pPr>
        <w:numPr>
          <w:ilvl w:val="2"/>
          <w:numId w:val="10"/>
        </w:numPr>
        <w:spacing w:after="0" w:line="276" w:lineRule="auto"/>
      </w:pPr>
      <w:proofErr w:type="spellStart"/>
      <w:r w:rsidRPr="0073609E">
        <w:t>strategy_code</w:t>
      </w:r>
      <w:proofErr w:type="spellEnd"/>
      <w:r w:rsidRPr="0073609E">
        <w:t xml:space="preserve"> (PK, e.g. 'ADV_DCA', 'LTH_PVR').</w:t>
      </w:r>
    </w:p>
    <w:p w14:paraId="47B0C29E" w14:textId="77777777" w:rsidR="0073609E" w:rsidRPr="0073609E" w:rsidRDefault="0073609E" w:rsidP="0073609E">
      <w:pPr>
        <w:numPr>
          <w:ilvl w:val="2"/>
          <w:numId w:val="10"/>
        </w:numPr>
        <w:spacing w:after="0" w:line="276" w:lineRule="auto"/>
      </w:pPr>
      <w:r w:rsidRPr="0073609E">
        <w:t>name (display name).</w:t>
      </w:r>
    </w:p>
    <w:p w14:paraId="6326F8C5" w14:textId="77777777" w:rsidR="0073609E" w:rsidRPr="0073609E" w:rsidRDefault="0073609E" w:rsidP="0073609E">
      <w:pPr>
        <w:numPr>
          <w:ilvl w:val="2"/>
          <w:numId w:val="10"/>
        </w:numPr>
        <w:spacing w:after="0" w:line="276" w:lineRule="auto"/>
      </w:pPr>
      <w:r w:rsidRPr="0073609E">
        <w:t xml:space="preserve">description, </w:t>
      </w:r>
      <w:proofErr w:type="spellStart"/>
      <w:r w:rsidRPr="0073609E">
        <w:t>schema_name</w:t>
      </w:r>
      <w:proofErr w:type="spellEnd"/>
      <w:r w:rsidRPr="0073609E">
        <w:t>, etc.</w:t>
      </w:r>
    </w:p>
    <w:p w14:paraId="69228172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2.3 Customers &amp; Portfolios</w:t>
      </w:r>
    </w:p>
    <w:p w14:paraId="6BCCD11F" w14:textId="77777777" w:rsidR="0073609E" w:rsidRPr="0073609E" w:rsidRDefault="0073609E" w:rsidP="0073609E">
      <w:pPr>
        <w:numPr>
          <w:ilvl w:val="0"/>
          <w:numId w:val="11"/>
        </w:numPr>
        <w:spacing w:after="0" w:line="276" w:lineRule="auto"/>
      </w:pPr>
      <w:r w:rsidRPr="0073609E">
        <w:rPr>
          <w:b/>
          <w:bCs/>
        </w:rPr>
        <w:t>Customers</w:t>
      </w:r>
    </w:p>
    <w:p w14:paraId="2B7F82E1" w14:textId="77777777" w:rsidR="0073609E" w:rsidRPr="0073609E" w:rsidRDefault="0073609E" w:rsidP="0073609E">
      <w:pPr>
        <w:numPr>
          <w:ilvl w:val="1"/>
          <w:numId w:val="11"/>
        </w:numPr>
        <w:spacing w:after="0" w:line="276" w:lineRule="auto"/>
      </w:pPr>
      <w:proofErr w:type="spellStart"/>
      <w:proofErr w:type="gramStart"/>
      <w:r w:rsidRPr="0073609E">
        <w:t>public.customer</w:t>
      </w:r>
      <w:proofErr w:type="gramEnd"/>
      <w:r w:rsidRPr="0073609E">
        <w:t>_details</w:t>
      </w:r>
      <w:proofErr w:type="spellEnd"/>
      <w:r w:rsidRPr="0073609E">
        <w:t xml:space="preserve"> – core person/entity record; contains </w:t>
      </w:r>
      <w:proofErr w:type="spellStart"/>
      <w:r w:rsidRPr="0073609E">
        <w:t>org_id</w:t>
      </w:r>
      <w:proofErr w:type="spellEnd"/>
      <w:r w:rsidRPr="0073609E">
        <w:t>, status (active, offboarded, etc.), and contact details.</w:t>
      </w:r>
    </w:p>
    <w:p w14:paraId="55CCCBE0" w14:textId="77777777" w:rsidR="0073609E" w:rsidRPr="0073609E" w:rsidRDefault="0073609E" w:rsidP="0073609E">
      <w:pPr>
        <w:numPr>
          <w:ilvl w:val="0"/>
          <w:numId w:val="11"/>
        </w:numPr>
        <w:spacing w:after="0" w:line="276" w:lineRule="auto"/>
      </w:pPr>
      <w:r w:rsidRPr="0073609E">
        <w:rPr>
          <w:b/>
          <w:bCs/>
        </w:rPr>
        <w:t>Portfolios</w:t>
      </w:r>
    </w:p>
    <w:p w14:paraId="2CB63DEC" w14:textId="77777777" w:rsidR="0073609E" w:rsidRPr="0073609E" w:rsidRDefault="0073609E" w:rsidP="0073609E">
      <w:pPr>
        <w:numPr>
          <w:ilvl w:val="1"/>
          <w:numId w:val="11"/>
        </w:numPr>
        <w:spacing w:after="0" w:line="276" w:lineRule="auto"/>
      </w:pPr>
      <w:proofErr w:type="spellStart"/>
      <w:proofErr w:type="gramStart"/>
      <w:r w:rsidRPr="0073609E">
        <w:t>public.customer</w:t>
      </w:r>
      <w:proofErr w:type="gramEnd"/>
      <w:r w:rsidRPr="0073609E">
        <w:t>_portfolios</w:t>
      </w:r>
      <w:proofErr w:type="spellEnd"/>
      <w:r w:rsidRPr="0073609E">
        <w:t xml:space="preserve"> – </w:t>
      </w:r>
      <w:r w:rsidRPr="0073609E">
        <w:rPr>
          <w:b/>
          <w:bCs/>
        </w:rPr>
        <w:t>global portfolio table</w:t>
      </w:r>
      <w:r w:rsidRPr="0073609E">
        <w:t>:</w:t>
      </w:r>
    </w:p>
    <w:p w14:paraId="66724FA3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portfolio_id</w:t>
      </w:r>
      <w:proofErr w:type="spellEnd"/>
      <w:r w:rsidRPr="0073609E">
        <w:t xml:space="preserve"> (PK).</w:t>
      </w:r>
    </w:p>
    <w:p w14:paraId="4A66164D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org_id</w:t>
      </w:r>
      <w:proofErr w:type="spellEnd"/>
      <w:r w:rsidRPr="0073609E">
        <w:t xml:space="preserve">, </w:t>
      </w:r>
      <w:proofErr w:type="spellStart"/>
      <w:r w:rsidRPr="0073609E">
        <w:t>customer_id</w:t>
      </w:r>
      <w:proofErr w:type="spellEnd"/>
      <w:r w:rsidRPr="0073609E">
        <w:t>.</w:t>
      </w:r>
    </w:p>
    <w:p w14:paraId="49726C00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strategy_code</w:t>
      </w:r>
      <w:proofErr w:type="spellEnd"/>
      <w:r w:rsidRPr="0073609E">
        <w:t xml:space="preserve"> (FK → </w:t>
      </w:r>
      <w:proofErr w:type="spellStart"/>
      <w:proofErr w:type="gramStart"/>
      <w:r w:rsidRPr="0073609E">
        <w:t>public.strategies</w:t>
      </w:r>
      <w:proofErr w:type="gramEnd"/>
      <w:r w:rsidRPr="0073609E">
        <w:t>.strategy_code</w:t>
      </w:r>
      <w:proofErr w:type="spellEnd"/>
      <w:r w:rsidRPr="0073609E">
        <w:t>).</w:t>
      </w:r>
    </w:p>
    <w:p w14:paraId="45A628A5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r w:rsidRPr="0073609E">
        <w:t>exchange (currently 'VALR').</w:t>
      </w:r>
    </w:p>
    <w:p w14:paraId="12722A52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exchange_account_id</w:t>
      </w:r>
      <w:proofErr w:type="spellEnd"/>
      <w:r w:rsidRPr="0073609E">
        <w:t xml:space="preserve"> (FK → </w:t>
      </w:r>
      <w:proofErr w:type="spellStart"/>
      <w:proofErr w:type="gramStart"/>
      <w:r w:rsidRPr="0073609E">
        <w:t>public.exchange</w:t>
      </w:r>
      <w:proofErr w:type="gramEnd"/>
      <w:r w:rsidRPr="0073609E">
        <w:t>_</w:t>
      </w:r>
      <w:proofErr w:type="gramStart"/>
      <w:r w:rsidRPr="0073609E">
        <w:t>accounts.exchange</w:t>
      </w:r>
      <w:proofErr w:type="gramEnd"/>
      <w:r w:rsidRPr="0073609E">
        <w:t>_account_id</w:t>
      </w:r>
      <w:proofErr w:type="spellEnd"/>
      <w:r w:rsidRPr="0073609E">
        <w:t>).</w:t>
      </w:r>
    </w:p>
    <w:p w14:paraId="40CE403D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exchange_subaccount</w:t>
      </w:r>
      <w:proofErr w:type="spellEnd"/>
      <w:r w:rsidRPr="0073609E">
        <w:t xml:space="preserve"> (label) – optional.</w:t>
      </w:r>
    </w:p>
    <w:p w14:paraId="438343B2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base_asset</w:t>
      </w:r>
      <w:proofErr w:type="spellEnd"/>
      <w:r w:rsidRPr="0073609E">
        <w:t xml:space="preserve">, </w:t>
      </w:r>
      <w:proofErr w:type="spellStart"/>
      <w:r w:rsidRPr="0073609E">
        <w:t>quote_asset</w:t>
      </w:r>
      <w:proofErr w:type="spellEnd"/>
      <w:r w:rsidRPr="0073609E">
        <w:t xml:space="preserve"> (BTC/USDT).</w:t>
      </w:r>
    </w:p>
    <w:p w14:paraId="1DC8CDD8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r w:rsidRPr="0073609E">
        <w:t>status (e.g. active, paused, inactive).</w:t>
      </w:r>
    </w:p>
    <w:p w14:paraId="3B8DAA91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created_at</w:t>
      </w:r>
      <w:proofErr w:type="spellEnd"/>
      <w:r w:rsidRPr="0073609E">
        <w:t xml:space="preserve">, </w:t>
      </w:r>
      <w:proofErr w:type="spellStart"/>
      <w:r w:rsidRPr="0073609E">
        <w:t>updated_at</w:t>
      </w:r>
      <w:proofErr w:type="spellEnd"/>
      <w:r w:rsidRPr="0073609E">
        <w:t>.</w:t>
      </w:r>
    </w:p>
    <w:p w14:paraId="44D54103" w14:textId="77777777" w:rsidR="0073609E" w:rsidRPr="0073609E" w:rsidRDefault="0073609E" w:rsidP="0073609E">
      <w:pPr>
        <w:spacing w:after="0" w:line="276" w:lineRule="auto"/>
      </w:pPr>
      <w:r w:rsidRPr="0073609E">
        <w:t xml:space="preserve">This serves as the </w:t>
      </w:r>
      <w:r w:rsidRPr="0073609E">
        <w:rPr>
          <w:b/>
          <w:bCs/>
        </w:rPr>
        <w:t>global routing key</w:t>
      </w:r>
      <w:r w:rsidRPr="0073609E">
        <w:t xml:space="preserve"> for the UI: the “Active Portfolio / Strategy” dropdown selects one row here, and all downstream queries use </w:t>
      </w:r>
      <w:proofErr w:type="spellStart"/>
      <w:r w:rsidRPr="0073609E">
        <w:t>portfolio_id</w:t>
      </w:r>
      <w:proofErr w:type="spellEnd"/>
      <w:r w:rsidRPr="0073609E">
        <w:t>.</w:t>
      </w:r>
    </w:p>
    <w:p w14:paraId="442BDCBE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2.4 Exchange Integration &amp; Shared Exchange Accounts</w:t>
      </w:r>
    </w:p>
    <w:p w14:paraId="61C037E4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2.4.1 Shared Exchange Accounts (new in v0.4)</w:t>
      </w:r>
    </w:p>
    <w:p w14:paraId="262D21FC" w14:textId="77777777" w:rsidR="0073609E" w:rsidRPr="0073609E" w:rsidRDefault="0073609E" w:rsidP="0073609E">
      <w:pPr>
        <w:numPr>
          <w:ilvl w:val="0"/>
          <w:numId w:val="12"/>
        </w:numPr>
        <w:spacing w:after="0" w:line="276" w:lineRule="auto"/>
      </w:pPr>
      <w:r w:rsidRPr="0073609E">
        <w:rPr>
          <w:b/>
          <w:bCs/>
        </w:rPr>
        <w:t xml:space="preserve">Table: </w:t>
      </w:r>
      <w:proofErr w:type="spellStart"/>
      <w:proofErr w:type="gramStart"/>
      <w:r w:rsidRPr="0073609E">
        <w:rPr>
          <w:b/>
          <w:bCs/>
        </w:rPr>
        <w:t>public.exchange</w:t>
      </w:r>
      <w:proofErr w:type="gramEnd"/>
      <w:r w:rsidRPr="0073609E">
        <w:rPr>
          <w:b/>
          <w:bCs/>
        </w:rPr>
        <w:t>_accounts</w:t>
      </w:r>
      <w:proofErr w:type="spellEnd"/>
    </w:p>
    <w:p w14:paraId="2C7D9990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proofErr w:type="spellStart"/>
      <w:r w:rsidRPr="0073609E">
        <w:t>exchange_account_id</w:t>
      </w:r>
      <w:proofErr w:type="spellEnd"/>
      <w:r w:rsidRPr="0073609E">
        <w:t xml:space="preserve"> (PK, UUID).</w:t>
      </w:r>
    </w:p>
    <w:p w14:paraId="6978FB0F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proofErr w:type="spellStart"/>
      <w:r w:rsidRPr="0073609E">
        <w:t>org_id</w:t>
      </w:r>
      <w:proofErr w:type="spellEnd"/>
      <w:r w:rsidRPr="0073609E">
        <w:t>.</w:t>
      </w:r>
    </w:p>
    <w:p w14:paraId="61444ECE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r w:rsidRPr="0073609E">
        <w:t>exchange (e.g. 'VALR').</w:t>
      </w:r>
    </w:p>
    <w:p w14:paraId="1490254E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r w:rsidRPr="0073609E">
        <w:lastRenderedPageBreak/>
        <w:t>label (e.g. “Main VALR”, “LTH PVR Test”).</w:t>
      </w:r>
    </w:p>
    <w:p w14:paraId="78F3ED76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proofErr w:type="spellStart"/>
      <w:r w:rsidRPr="0073609E">
        <w:t>subaccount_id</w:t>
      </w:r>
      <w:proofErr w:type="spellEnd"/>
      <w:r w:rsidRPr="0073609E">
        <w:t xml:space="preserve"> – VALR internal subaccount ID used in X-VALR-SUB-ACCOUNT-ID.</w:t>
      </w:r>
    </w:p>
    <w:p w14:paraId="40E9B6B0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r w:rsidRPr="0073609E">
        <w:t>Optional metadata (notes, tags) and timestamps.</w:t>
      </w:r>
    </w:p>
    <w:p w14:paraId="61124A4A" w14:textId="77777777" w:rsidR="0073609E" w:rsidRPr="0073609E" w:rsidRDefault="0073609E" w:rsidP="0073609E">
      <w:pPr>
        <w:numPr>
          <w:ilvl w:val="0"/>
          <w:numId w:val="12"/>
        </w:numPr>
        <w:spacing w:after="0" w:line="276" w:lineRule="auto"/>
      </w:pPr>
      <w:r w:rsidRPr="0073609E">
        <w:rPr>
          <w:b/>
          <w:bCs/>
        </w:rPr>
        <w:t>Relationship</w:t>
      </w:r>
    </w:p>
    <w:p w14:paraId="15B8D63F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portfolios.exchange</w:t>
      </w:r>
      <w:proofErr w:type="gramEnd"/>
      <w:r w:rsidRPr="0073609E">
        <w:t>_account_id</w:t>
      </w:r>
      <w:proofErr w:type="spellEnd"/>
      <w:r w:rsidRPr="0073609E">
        <w:t xml:space="preserve"> → </w:t>
      </w:r>
      <w:proofErr w:type="spellStart"/>
      <w:proofErr w:type="gramStart"/>
      <w:r w:rsidRPr="0073609E">
        <w:t>public.exchange</w:t>
      </w:r>
      <w:proofErr w:type="gramEnd"/>
      <w:r w:rsidRPr="0073609E">
        <w:t>_</w:t>
      </w:r>
      <w:proofErr w:type="gramStart"/>
      <w:r w:rsidRPr="0073609E">
        <w:t>accounts.exchange</w:t>
      </w:r>
      <w:proofErr w:type="gramEnd"/>
      <w:r w:rsidRPr="0073609E">
        <w:t>_account_id</w:t>
      </w:r>
      <w:proofErr w:type="spellEnd"/>
      <w:r w:rsidRPr="0073609E">
        <w:t>.</w:t>
      </w:r>
    </w:p>
    <w:p w14:paraId="6EFFEECC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r w:rsidRPr="0073609E">
        <w:t xml:space="preserve">For LTH PVR only, </w:t>
      </w:r>
      <w:proofErr w:type="spellStart"/>
      <w:r w:rsidRPr="0073609E">
        <w:t>lth_</w:t>
      </w:r>
      <w:proofErr w:type="gramStart"/>
      <w:r w:rsidRPr="0073609E">
        <w:t>pvr.exchange</w:t>
      </w:r>
      <w:proofErr w:type="gramEnd"/>
      <w:r w:rsidRPr="0073609E">
        <w:t>_accounts</w:t>
      </w:r>
      <w:proofErr w:type="spellEnd"/>
      <w:r w:rsidRPr="0073609E">
        <w:t xml:space="preserve"> can be:</w:t>
      </w:r>
    </w:p>
    <w:p w14:paraId="6B7905FD" w14:textId="77777777" w:rsidR="0073609E" w:rsidRPr="0073609E" w:rsidRDefault="0073609E" w:rsidP="0073609E">
      <w:pPr>
        <w:numPr>
          <w:ilvl w:val="2"/>
          <w:numId w:val="12"/>
        </w:numPr>
        <w:spacing w:after="0" w:line="276" w:lineRule="auto"/>
      </w:pPr>
      <w:r w:rsidRPr="0073609E">
        <w:t xml:space="preserve">Migrated away and removed </w:t>
      </w:r>
      <w:r w:rsidRPr="0073609E">
        <w:rPr>
          <w:i/>
          <w:iCs/>
        </w:rPr>
        <w:t>or</w:t>
      </w:r>
    </w:p>
    <w:p w14:paraId="1CE79ABF" w14:textId="77777777" w:rsidR="0073609E" w:rsidRPr="0073609E" w:rsidRDefault="0073609E" w:rsidP="0073609E">
      <w:pPr>
        <w:numPr>
          <w:ilvl w:val="2"/>
          <w:numId w:val="12"/>
        </w:numPr>
        <w:spacing w:after="0" w:line="276" w:lineRule="auto"/>
      </w:pPr>
      <w:r w:rsidRPr="0073609E">
        <w:t xml:space="preserve">Replaced with a view over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 xml:space="preserve"> that adds LTH-specific columns.</w:t>
      </w:r>
    </w:p>
    <w:p w14:paraId="7C28512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2.4.2 Orders and Fills</w:t>
      </w:r>
    </w:p>
    <w:p w14:paraId="31BE0EC0" w14:textId="77777777" w:rsidR="0073609E" w:rsidRPr="0073609E" w:rsidRDefault="0073609E" w:rsidP="0073609E">
      <w:pPr>
        <w:numPr>
          <w:ilvl w:val="0"/>
          <w:numId w:val="13"/>
        </w:numPr>
        <w:spacing w:after="0" w:line="276" w:lineRule="auto"/>
      </w:pPr>
      <w:r w:rsidRPr="0073609E">
        <w:rPr>
          <w:b/>
          <w:bCs/>
        </w:rPr>
        <w:t>Tables</w:t>
      </w:r>
    </w:p>
    <w:p w14:paraId="63489D9C" w14:textId="77777777" w:rsidR="0073609E" w:rsidRPr="0073609E" w:rsidRDefault="0073609E" w:rsidP="0073609E">
      <w:pPr>
        <w:numPr>
          <w:ilvl w:val="1"/>
          <w:numId w:val="13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pvr.exchange</w:t>
      </w:r>
      <w:proofErr w:type="gramEnd"/>
      <w:r w:rsidRPr="0073609E">
        <w:t>_orders</w:t>
      </w:r>
      <w:proofErr w:type="spellEnd"/>
      <w:r w:rsidRPr="0073609E">
        <w:t xml:space="preserve"> – VALR orders per portfolio:</w:t>
      </w:r>
    </w:p>
    <w:p w14:paraId="73D35CE9" w14:textId="77777777" w:rsidR="0073609E" w:rsidRPr="0073609E" w:rsidRDefault="0073609E" w:rsidP="0073609E">
      <w:pPr>
        <w:numPr>
          <w:ilvl w:val="2"/>
          <w:numId w:val="13"/>
        </w:numPr>
        <w:spacing w:after="0" w:line="276" w:lineRule="auto"/>
      </w:pPr>
      <w:proofErr w:type="spellStart"/>
      <w:r w:rsidRPr="0073609E">
        <w:t>order_id</w:t>
      </w:r>
      <w:proofErr w:type="spellEnd"/>
      <w:r w:rsidRPr="0073609E">
        <w:t xml:space="preserve">, </w:t>
      </w:r>
      <w:proofErr w:type="spellStart"/>
      <w:r w:rsidRPr="0073609E">
        <w:t>intent_id</w:t>
      </w:r>
      <w:proofErr w:type="spellEnd"/>
      <w:r w:rsidRPr="0073609E">
        <w:t xml:space="preserve">, </w:t>
      </w:r>
      <w:proofErr w:type="spellStart"/>
      <w:r w:rsidRPr="0073609E">
        <w:t>portfolio_id</w:t>
      </w:r>
      <w:proofErr w:type="spellEnd"/>
      <w:r w:rsidRPr="0073609E">
        <w:t>, symbol, side, price, qty, status, raw JSON payloads.</w:t>
      </w:r>
    </w:p>
    <w:p w14:paraId="0EA03E6C" w14:textId="77777777" w:rsidR="0073609E" w:rsidRPr="0073609E" w:rsidRDefault="0073609E" w:rsidP="0073609E">
      <w:pPr>
        <w:numPr>
          <w:ilvl w:val="1"/>
          <w:numId w:val="13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pvr.order</w:t>
      </w:r>
      <w:proofErr w:type="gramEnd"/>
      <w:r w:rsidRPr="0073609E">
        <w:t>_fills</w:t>
      </w:r>
      <w:proofErr w:type="spellEnd"/>
      <w:r w:rsidRPr="0073609E">
        <w:t xml:space="preserve"> – individual fills with quantities, prices, fees; used by the ledger.</w:t>
      </w:r>
    </w:p>
    <w:p w14:paraId="34877EBD" w14:textId="77777777" w:rsidR="0073609E" w:rsidRPr="0073609E" w:rsidRDefault="0073609E" w:rsidP="0073609E">
      <w:pPr>
        <w:numPr>
          <w:ilvl w:val="0"/>
          <w:numId w:val="13"/>
        </w:numPr>
        <w:spacing w:after="0" w:line="276" w:lineRule="auto"/>
      </w:pPr>
      <w:r w:rsidRPr="0073609E">
        <w:rPr>
          <w:b/>
          <w:bCs/>
        </w:rPr>
        <w:t>VALR client</w:t>
      </w:r>
    </w:p>
    <w:p w14:paraId="4D15F9C4" w14:textId="77777777" w:rsidR="0073609E" w:rsidRPr="0073609E" w:rsidRDefault="0073609E" w:rsidP="0073609E">
      <w:pPr>
        <w:numPr>
          <w:ilvl w:val="1"/>
          <w:numId w:val="13"/>
        </w:numPr>
        <w:spacing w:after="0" w:line="276" w:lineRule="auto"/>
      </w:pPr>
      <w:r w:rsidRPr="0073609E">
        <w:t xml:space="preserve">Shared </w:t>
      </w:r>
      <w:proofErr w:type="spellStart"/>
      <w:r w:rsidRPr="0073609E">
        <w:t>valrClient</w:t>
      </w:r>
      <w:proofErr w:type="spellEnd"/>
      <w:r w:rsidRPr="0073609E">
        <w:t xml:space="preserve"> helper:</w:t>
      </w:r>
    </w:p>
    <w:p w14:paraId="5F1BBDA0" w14:textId="77777777" w:rsidR="0073609E" w:rsidRPr="0073609E" w:rsidRDefault="0073609E" w:rsidP="0073609E">
      <w:pPr>
        <w:numPr>
          <w:ilvl w:val="2"/>
          <w:numId w:val="13"/>
        </w:numPr>
        <w:spacing w:after="0" w:line="276" w:lineRule="auto"/>
      </w:pPr>
      <w:r w:rsidRPr="0073609E">
        <w:t>Injects X-VALR-API-KEY from env.</w:t>
      </w:r>
    </w:p>
    <w:p w14:paraId="464692C5" w14:textId="77777777" w:rsidR="0073609E" w:rsidRPr="0073609E" w:rsidRDefault="0073609E" w:rsidP="0073609E">
      <w:pPr>
        <w:numPr>
          <w:ilvl w:val="2"/>
          <w:numId w:val="13"/>
        </w:numPr>
        <w:spacing w:after="0" w:line="276" w:lineRule="auto"/>
      </w:pPr>
      <w:r w:rsidRPr="0073609E">
        <w:t xml:space="preserve">Adds X-VALR-SUB-ACCOUNT-ID from </w:t>
      </w:r>
      <w:proofErr w:type="spellStart"/>
      <w:proofErr w:type="gramStart"/>
      <w:r w:rsidRPr="0073609E">
        <w:t>public.exchange</w:t>
      </w:r>
      <w:proofErr w:type="gramEnd"/>
      <w:r w:rsidRPr="0073609E">
        <w:t>_</w:t>
      </w:r>
      <w:proofErr w:type="gramStart"/>
      <w:r w:rsidRPr="0073609E">
        <w:t>accounts.subaccount</w:t>
      </w:r>
      <w:proofErr w:type="gramEnd"/>
      <w:r w:rsidRPr="0073609E">
        <w:t>_id</w:t>
      </w:r>
      <w:proofErr w:type="spellEnd"/>
      <w:r w:rsidRPr="0073609E">
        <w:t xml:space="preserve"> given </w:t>
      </w:r>
      <w:proofErr w:type="spellStart"/>
      <w:r w:rsidRPr="0073609E">
        <w:t>portfolio_id</w:t>
      </w:r>
      <w:proofErr w:type="spellEnd"/>
      <w:r w:rsidRPr="0073609E">
        <w:t>.</w:t>
      </w:r>
    </w:p>
    <w:p w14:paraId="1C795BC5" w14:textId="77777777" w:rsidR="0073609E" w:rsidRPr="0073609E" w:rsidRDefault="0073609E" w:rsidP="0073609E">
      <w:pPr>
        <w:numPr>
          <w:ilvl w:val="2"/>
          <w:numId w:val="13"/>
        </w:numPr>
        <w:spacing w:after="0" w:line="276" w:lineRule="auto"/>
      </w:pPr>
      <w:r w:rsidRPr="0073609E">
        <w:t xml:space="preserve">HMAC signs timestamp + verb + path + body + </w:t>
      </w:r>
      <w:proofErr w:type="spellStart"/>
      <w:r w:rsidRPr="0073609E">
        <w:t>subaccount_id</w:t>
      </w:r>
      <w:proofErr w:type="spellEnd"/>
      <w:r w:rsidRPr="0073609E">
        <w:t>.</w:t>
      </w:r>
    </w:p>
    <w:p w14:paraId="76C263FD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2.5 Decisions &amp; Order Intents</w:t>
      </w:r>
    </w:p>
    <w:p w14:paraId="1A82CF6F" w14:textId="77777777" w:rsidR="0073609E" w:rsidRPr="0073609E" w:rsidRDefault="0073609E" w:rsidP="0073609E">
      <w:pPr>
        <w:numPr>
          <w:ilvl w:val="0"/>
          <w:numId w:val="14"/>
        </w:numPr>
        <w:spacing w:after="0" w:line="276" w:lineRule="auto"/>
      </w:pPr>
      <w:r w:rsidRPr="0073609E">
        <w:rPr>
          <w:b/>
          <w:bCs/>
        </w:rPr>
        <w:t>Tables</w:t>
      </w:r>
    </w:p>
    <w:p w14:paraId="275C85CE" w14:textId="77777777" w:rsidR="0073609E" w:rsidRPr="0073609E" w:rsidRDefault="0073609E" w:rsidP="0073609E">
      <w:pPr>
        <w:numPr>
          <w:ilvl w:val="1"/>
          <w:numId w:val="14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pvr.decisions</w:t>
      </w:r>
      <w:proofErr w:type="gramEnd"/>
      <w:r w:rsidRPr="0073609E">
        <w:t>_daily</w:t>
      </w:r>
      <w:proofErr w:type="spellEnd"/>
      <w:r w:rsidRPr="0073609E">
        <w:t xml:space="preserve"> – per-customer daily decision: band bucket, action (BUY, SELL, HOLD), and allocation percentage.</w:t>
      </w:r>
    </w:p>
    <w:p w14:paraId="2385F752" w14:textId="77777777" w:rsidR="0073609E" w:rsidRPr="0073609E" w:rsidRDefault="0073609E" w:rsidP="0073609E">
      <w:pPr>
        <w:numPr>
          <w:ilvl w:val="1"/>
          <w:numId w:val="14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pvr.order</w:t>
      </w:r>
      <w:proofErr w:type="gramEnd"/>
      <w:r w:rsidRPr="0073609E">
        <w:t>_intents</w:t>
      </w:r>
      <w:proofErr w:type="spellEnd"/>
      <w:r w:rsidRPr="0073609E">
        <w:t xml:space="preserve"> – tradeable intents:</w:t>
      </w:r>
    </w:p>
    <w:p w14:paraId="656DC334" w14:textId="77777777" w:rsidR="0073609E" w:rsidRPr="0073609E" w:rsidRDefault="0073609E" w:rsidP="0073609E">
      <w:pPr>
        <w:numPr>
          <w:ilvl w:val="2"/>
          <w:numId w:val="14"/>
        </w:numPr>
        <w:spacing w:after="0" w:line="276" w:lineRule="auto"/>
      </w:pPr>
      <w:proofErr w:type="spellStart"/>
      <w:r w:rsidRPr="0073609E">
        <w:t>intent_id</w:t>
      </w:r>
      <w:proofErr w:type="spellEnd"/>
      <w:r w:rsidRPr="0073609E">
        <w:t xml:space="preserve">, </w:t>
      </w:r>
      <w:proofErr w:type="spellStart"/>
      <w:r w:rsidRPr="0073609E">
        <w:t>org_id</w:t>
      </w:r>
      <w:proofErr w:type="spellEnd"/>
      <w:r w:rsidRPr="0073609E">
        <w:t xml:space="preserve">, </w:t>
      </w:r>
      <w:proofErr w:type="spellStart"/>
      <w:r w:rsidRPr="0073609E">
        <w:t>portfolio_id</w:t>
      </w:r>
      <w:proofErr w:type="spellEnd"/>
      <w:r w:rsidRPr="0073609E">
        <w:t xml:space="preserve">, </w:t>
      </w:r>
      <w:proofErr w:type="spellStart"/>
      <w:r w:rsidRPr="0073609E">
        <w:t>trade_date</w:t>
      </w:r>
      <w:proofErr w:type="spellEnd"/>
      <w:r w:rsidRPr="0073609E">
        <w:t xml:space="preserve">, side, pair, </w:t>
      </w:r>
      <w:proofErr w:type="spellStart"/>
      <w:r w:rsidRPr="0073609E">
        <w:t>amount_pct</w:t>
      </w:r>
      <w:proofErr w:type="spellEnd"/>
      <w:r w:rsidRPr="0073609E">
        <w:t xml:space="preserve">, status, </w:t>
      </w:r>
      <w:proofErr w:type="spellStart"/>
      <w:r w:rsidRPr="0073609E">
        <w:t>idempotency_key</w:t>
      </w:r>
      <w:proofErr w:type="spellEnd"/>
      <w:r w:rsidRPr="0073609E">
        <w:t>.</w:t>
      </w:r>
    </w:p>
    <w:p w14:paraId="3EE6877E" w14:textId="77777777" w:rsidR="0073609E" w:rsidRPr="0073609E" w:rsidRDefault="0073609E" w:rsidP="0073609E">
      <w:pPr>
        <w:numPr>
          <w:ilvl w:val="0"/>
          <w:numId w:val="14"/>
        </w:numPr>
        <w:spacing w:after="0" w:line="276" w:lineRule="auto"/>
      </w:pPr>
      <w:r w:rsidRPr="0073609E">
        <w:rPr>
          <w:b/>
          <w:bCs/>
        </w:rPr>
        <w:t>EFs</w:t>
      </w:r>
    </w:p>
    <w:p w14:paraId="2CE8D24E" w14:textId="77777777" w:rsidR="0073609E" w:rsidRPr="0073609E" w:rsidRDefault="0073609E" w:rsidP="0073609E">
      <w:pPr>
        <w:numPr>
          <w:ilvl w:val="1"/>
          <w:numId w:val="14"/>
        </w:numPr>
        <w:spacing w:after="0" w:line="276" w:lineRule="auto"/>
      </w:pPr>
      <w:proofErr w:type="spellStart"/>
      <w:r w:rsidRPr="0073609E">
        <w:t>ef_generate_decisions</w:t>
      </w:r>
      <w:proofErr w:type="spellEnd"/>
      <w:r w:rsidRPr="0073609E">
        <w:t xml:space="preserve"> – uses CI bands, price and strategy config to populate </w:t>
      </w:r>
      <w:proofErr w:type="spellStart"/>
      <w:r w:rsidRPr="0073609E">
        <w:t>decisions_daily</w:t>
      </w:r>
      <w:proofErr w:type="spellEnd"/>
      <w:r w:rsidRPr="0073609E">
        <w:t>.</w:t>
      </w:r>
    </w:p>
    <w:p w14:paraId="7AD8B287" w14:textId="77777777" w:rsidR="0073609E" w:rsidRPr="0073609E" w:rsidRDefault="0073609E" w:rsidP="0073609E">
      <w:pPr>
        <w:numPr>
          <w:ilvl w:val="1"/>
          <w:numId w:val="14"/>
        </w:numPr>
        <w:spacing w:after="0" w:line="276" w:lineRule="auto"/>
      </w:pPr>
      <w:proofErr w:type="spellStart"/>
      <w:r w:rsidRPr="0073609E">
        <w:t>ef_create_order_intents</w:t>
      </w:r>
      <w:proofErr w:type="spellEnd"/>
      <w:r w:rsidRPr="0073609E">
        <w:t xml:space="preserve"> – sizes orders for each active portfolio, respecting:</w:t>
      </w:r>
    </w:p>
    <w:p w14:paraId="6645EE16" w14:textId="77777777" w:rsidR="0073609E" w:rsidRPr="0073609E" w:rsidRDefault="0073609E" w:rsidP="0073609E">
      <w:pPr>
        <w:numPr>
          <w:ilvl w:val="2"/>
          <w:numId w:val="14"/>
        </w:numPr>
        <w:spacing w:after="0" w:line="276" w:lineRule="auto"/>
      </w:pPr>
      <w:proofErr w:type="spellStart"/>
      <w:r w:rsidRPr="0073609E">
        <w:t>fn_usdt_available_for_trading</w:t>
      </w:r>
      <w:proofErr w:type="spellEnd"/>
      <w:r w:rsidRPr="0073609E">
        <w:t>.</w:t>
      </w:r>
    </w:p>
    <w:p w14:paraId="23CBA460" w14:textId="77777777" w:rsidR="0073609E" w:rsidRPr="0073609E" w:rsidRDefault="0073609E" w:rsidP="0073609E">
      <w:pPr>
        <w:numPr>
          <w:ilvl w:val="2"/>
          <w:numId w:val="14"/>
        </w:numPr>
        <w:spacing w:after="0" w:line="276" w:lineRule="auto"/>
      </w:pPr>
      <w:r w:rsidRPr="0073609E">
        <w:t>Minimum order size and carry buckets.</w:t>
      </w:r>
    </w:p>
    <w:p w14:paraId="566DBD4E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2.6 Ledger &amp; Performance</w:t>
      </w:r>
    </w:p>
    <w:p w14:paraId="4B044FA6" w14:textId="77777777" w:rsidR="0073609E" w:rsidRPr="0073609E" w:rsidRDefault="0073609E" w:rsidP="0073609E">
      <w:pPr>
        <w:numPr>
          <w:ilvl w:val="0"/>
          <w:numId w:val="15"/>
        </w:numPr>
        <w:spacing w:after="0" w:line="276" w:lineRule="auto"/>
      </w:pPr>
      <w:r w:rsidRPr="0073609E">
        <w:rPr>
          <w:b/>
          <w:bCs/>
        </w:rPr>
        <w:t>Tables (live, LTH PVR)</w:t>
      </w:r>
    </w:p>
    <w:p w14:paraId="7F7065DF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_fills_with_customer</w:t>
      </w:r>
      <w:proofErr w:type="spellEnd"/>
      <w:r w:rsidRPr="0073609E">
        <w:t xml:space="preserve"> – view that joins </w:t>
      </w:r>
      <w:proofErr w:type="spellStart"/>
      <w:r w:rsidRPr="0073609E">
        <w:t>order_fills</w:t>
      </w:r>
      <w:proofErr w:type="spellEnd"/>
      <w:r w:rsidRPr="0073609E">
        <w:t xml:space="preserve"> → </w:t>
      </w:r>
      <w:proofErr w:type="spellStart"/>
      <w:r w:rsidRPr="0073609E">
        <w:t>exchange_orders</w:t>
      </w:r>
      <w:proofErr w:type="spellEnd"/>
      <w:r w:rsidRPr="0073609E">
        <w:t xml:space="preserve"> → </w:t>
      </w:r>
      <w:proofErr w:type="spellStart"/>
      <w:r w:rsidRPr="0073609E">
        <w:t>order_intents</w:t>
      </w:r>
      <w:proofErr w:type="spellEnd"/>
      <w:r w:rsidRPr="0073609E">
        <w:t xml:space="preserve"> → portfolios/customers.</w:t>
      </w:r>
    </w:p>
    <w:p w14:paraId="160122A9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proofErr w:type="spellStart"/>
      <w:r w:rsidRPr="0073609E">
        <w:lastRenderedPageBreak/>
        <w:t>lth_</w:t>
      </w:r>
      <w:proofErr w:type="gramStart"/>
      <w:r w:rsidRPr="0073609E">
        <w:t>pvr.exchange</w:t>
      </w:r>
      <w:proofErr w:type="gramEnd"/>
      <w:r w:rsidRPr="0073609E">
        <w:t>_funding_events</w:t>
      </w:r>
      <w:proofErr w:type="spellEnd"/>
      <w:r w:rsidRPr="0073609E">
        <w:t xml:space="preserve"> – deposits/withdrawals, internal transfers, fees not captured at fill level.</w:t>
      </w:r>
    </w:p>
    <w:p w14:paraId="449B709B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pvr.ledger</w:t>
      </w:r>
      <w:proofErr w:type="gramEnd"/>
      <w:r w:rsidRPr="0073609E">
        <w:t>_lines</w:t>
      </w:r>
      <w:proofErr w:type="spellEnd"/>
      <w:r w:rsidRPr="0073609E">
        <w:t xml:space="preserve"> – canonical event ledger:</w:t>
      </w:r>
    </w:p>
    <w:p w14:paraId="1A3BC187" w14:textId="77777777" w:rsidR="0073609E" w:rsidRPr="0073609E" w:rsidRDefault="0073609E" w:rsidP="0073609E">
      <w:pPr>
        <w:numPr>
          <w:ilvl w:val="2"/>
          <w:numId w:val="15"/>
        </w:numPr>
        <w:spacing w:after="0" w:line="276" w:lineRule="auto"/>
      </w:pPr>
      <w:proofErr w:type="spellStart"/>
      <w:r w:rsidRPr="0073609E">
        <w:t>org_id</w:t>
      </w:r>
      <w:proofErr w:type="spellEnd"/>
      <w:r w:rsidRPr="0073609E">
        <w:t xml:space="preserve">, </w:t>
      </w:r>
      <w:proofErr w:type="spellStart"/>
      <w:r w:rsidRPr="0073609E">
        <w:t>customer_id</w:t>
      </w:r>
      <w:proofErr w:type="spellEnd"/>
      <w:r w:rsidRPr="0073609E">
        <w:t xml:space="preserve">, </w:t>
      </w:r>
      <w:proofErr w:type="spellStart"/>
      <w:r w:rsidRPr="0073609E">
        <w:t>portfolio_id</w:t>
      </w:r>
      <w:proofErr w:type="spellEnd"/>
      <w:r w:rsidRPr="0073609E">
        <w:t>, asset (BTC/USDT).</w:t>
      </w:r>
    </w:p>
    <w:p w14:paraId="017C1C02" w14:textId="77777777" w:rsidR="0073609E" w:rsidRPr="0073609E" w:rsidRDefault="0073609E" w:rsidP="0073609E">
      <w:pPr>
        <w:numPr>
          <w:ilvl w:val="2"/>
          <w:numId w:val="15"/>
        </w:numPr>
        <w:spacing w:after="0" w:line="276" w:lineRule="auto"/>
      </w:pPr>
      <w:proofErr w:type="spellStart"/>
      <w:r w:rsidRPr="0073609E">
        <w:t>trade_date</w:t>
      </w:r>
      <w:proofErr w:type="spellEnd"/>
      <w:r w:rsidRPr="0073609E">
        <w:t xml:space="preserve">, </w:t>
      </w:r>
      <w:proofErr w:type="spellStart"/>
      <w:r w:rsidRPr="0073609E">
        <w:t>event_type</w:t>
      </w:r>
      <w:proofErr w:type="spellEnd"/>
      <w:r w:rsidRPr="0073609E">
        <w:t xml:space="preserve"> (trade, fee, deposit, withdrawal, </w:t>
      </w:r>
      <w:proofErr w:type="spellStart"/>
      <w:r w:rsidRPr="0073609E">
        <w:t>fee_settlement</w:t>
      </w:r>
      <w:proofErr w:type="spellEnd"/>
      <w:r w:rsidRPr="0073609E">
        <w:t>, etc.).</w:t>
      </w:r>
    </w:p>
    <w:p w14:paraId="114B228A" w14:textId="77777777" w:rsidR="0073609E" w:rsidRPr="0073609E" w:rsidRDefault="0073609E" w:rsidP="0073609E">
      <w:pPr>
        <w:numPr>
          <w:ilvl w:val="2"/>
          <w:numId w:val="15"/>
        </w:numPr>
        <w:spacing w:after="0" w:line="276" w:lineRule="auto"/>
      </w:pPr>
      <w:proofErr w:type="spellStart"/>
      <w:r w:rsidRPr="0073609E">
        <w:t>amount_btc</w:t>
      </w:r>
      <w:proofErr w:type="spellEnd"/>
      <w:r w:rsidRPr="0073609E">
        <w:t xml:space="preserve">, </w:t>
      </w:r>
      <w:proofErr w:type="spellStart"/>
      <w:r w:rsidRPr="0073609E">
        <w:t>amount_usdt</w:t>
      </w:r>
      <w:proofErr w:type="spellEnd"/>
      <w:r w:rsidRPr="0073609E">
        <w:t>, plus optional note.</w:t>
      </w:r>
    </w:p>
    <w:p w14:paraId="0A78C940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pvr.balances</w:t>
      </w:r>
      <w:proofErr w:type="gramEnd"/>
      <w:r w:rsidRPr="0073609E">
        <w:t>_daily</w:t>
      </w:r>
      <w:proofErr w:type="spellEnd"/>
      <w:r w:rsidRPr="0073609E">
        <w:t xml:space="preserve"> – daily holdings per portfolio &amp; asset:</w:t>
      </w:r>
    </w:p>
    <w:p w14:paraId="56CD554F" w14:textId="77777777" w:rsidR="0073609E" w:rsidRPr="0073609E" w:rsidRDefault="0073609E" w:rsidP="0073609E">
      <w:pPr>
        <w:numPr>
          <w:ilvl w:val="2"/>
          <w:numId w:val="15"/>
        </w:numPr>
        <w:spacing w:after="0" w:line="276" w:lineRule="auto"/>
      </w:pPr>
      <w:proofErr w:type="spellStart"/>
      <w:r w:rsidRPr="0073609E">
        <w:t>balance_btc</w:t>
      </w:r>
      <w:proofErr w:type="spellEnd"/>
      <w:r w:rsidRPr="0073609E">
        <w:t xml:space="preserve">, </w:t>
      </w:r>
      <w:proofErr w:type="spellStart"/>
      <w:r w:rsidRPr="0073609E">
        <w:t>balance_usdt</w:t>
      </w:r>
      <w:proofErr w:type="spellEnd"/>
      <w:r w:rsidRPr="0073609E">
        <w:t xml:space="preserve">, </w:t>
      </w:r>
      <w:proofErr w:type="spellStart"/>
      <w:r w:rsidRPr="0073609E">
        <w:t>nav_usd</w:t>
      </w:r>
      <w:proofErr w:type="spellEnd"/>
      <w:r w:rsidRPr="0073609E">
        <w:t>, contribution aggregates, ROI, etc.</w:t>
      </w:r>
    </w:p>
    <w:p w14:paraId="1E4E8A9C" w14:textId="77777777" w:rsidR="0073609E" w:rsidRPr="0073609E" w:rsidRDefault="0073609E" w:rsidP="0073609E">
      <w:pPr>
        <w:numPr>
          <w:ilvl w:val="0"/>
          <w:numId w:val="15"/>
        </w:numPr>
        <w:spacing w:after="0" w:line="276" w:lineRule="auto"/>
      </w:pPr>
      <w:r w:rsidRPr="0073609E">
        <w:rPr>
          <w:b/>
          <w:bCs/>
        </w:rPr>
        <w:t>RPC (UI)</w:t>
      </w:r>
    </w:p>
    <w:p w14:paraId="462848CE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proofErr w:type="spellStart"/>
      <w:r w:rsidRPr="0073609E">
        <w:t>public.lth_pvr_list_ledger_and_</w:t>
      </w:r>
      <w:proofErr w:type="gramStart"/>
      <w:r w:rsidRPr="0073609E">
        <w:t>balances</w:t>
      </w:r>
      <w:proofErr w:type="spellEnd"/>
      <w:r w:rsidRPr="0073609E">
        <w:t>(</w:t>
      </w:r>
      <w:proofErr w:type="spellStart"/>
      <w:proofErr w:type="gramEnd"/>
      <w:r w:rsidRPr="0073609E">
        <w:t>from_date</w:t>
      </w:r>
      <w:proofErr w:type="spellEnd"/>
      <w:r w:rsidRPr="0073609E">
        <w:t xml:space="preserve">, </w:t>
      </w:r>
      <w:proofErr w:type="spellStart"/>
      <w:r w:rsidRPr="0073609E">
        <w:t>portfolio_id</w:t>
      </w:r>
      <w:proofErr w:type="spellEnd"/>
      <w:r w:rsidRPr="0073609E">
        <w:t xml:space="preserve">, </w:t>
      </w:r>
      <w:proofErr w:type="spellStart"/>
      <w:r w:rsidRPr="0073609E">
        <w:t>to_date</w:t>
      </w:r>
      <w:proofErr w:type="spellEnd"/>
      <w:r w:rsidRPr="0073609E">
        <w:t>) returns:</w:t>
      </w:r>
    </w:p>
    <w:p w14:paraId="127DE147" w14:textId="77777777" w:rsidR="0073609E" w:rsidRPr="0073609E" w:rsidRDefault="0073609E" w:rsidP="0073609E">
      <w:pPr>
        <w:numPr>
          <w:ilvl w:val="2"/>
          <w:numId w:val="15"/>
        </w:numPr>
        <w:spacing w:after="0" w:line="276" w:lineRule="auto"/>
      </w:pPr>
      <w:proofErr w:type="spellStart"/>
      <w:r w:rsidRPr="0073609E">
        <w:t>event_date</w:t>
      </w:r>
      <w:proofErr w:type="spellEnd"/>
      <w:r w:rsidRPr="0073609E">
        <w:t xml:space="preserve">, </w:t>
      </w:r>
      <w:proofErr w:type="spellStart"/>
      <w:r w:rsidRPr="0073609E">
        <w:t>event_type</w:t>
      </w:r>
      <w:proofErr w:type="spellEnd"/>
      <w:r w:rsidRPr="0073609E">
        <w:t xml:space="preserve">, </w:t>
      </w:r>
      <w:proofErr w:type="spellStart"/>
      <w:r w:rsidRPr="0073609E">
        <w:t>btc_delta</w:t>
      </w:r>
      <w:proofErr w:type="spellEnd"/>
      <w:r w:rsidRPr="0073609E">
        <w:t xml:space="preserve">, </w:t>
      </w:r>
      <w:proofErr w:type="spellStart"/>
      <w:r w:rsidRPr="0073609E">
        <w:t>usdt_delta</w:t>
      </w:r>
      <w:proofErr w:type="spellEnd"/>
      <w:r w:rsidRPr="0073609E">
        <w:t>, note.</w:t>
      </w:r>
    </w:p>
    <w:p w14:paraId="02381D7D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r w:rsidRPr="0073609E">
        <w:t xml:space="preserve">Used by the </w:t>
      </w:r>
      <w:r w:rsidRPr="0073609E">
        <w:rPr>
          <w:b/>
          <w:bCs/>
        </w:rPr>
        <w:t>LTH PVR – Ledger &amp; Balances</w:t>
      </w:r>
      <w:r w:rsidRPr="0073609E">
        <w:t xml:space="preserve"> card in the Customer Balance Maintenance module.</w:t>
      </w:r>
    </w:p>
    <w:p w14:paraId="3DCFFCD5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2.7 Back-Testing Domain (LTH_PVR vs Std DCA)</w:t>
      </w:r>
    </w:p>
    <w:p w14:paraId="6F23489A" w14:textId="77777777" w:rsidR="0073609E" w:rsidRPr="0073609E" w:rsidRDefault="0073609E" w:rsidP="0073609E">
      <w:pPr>
        <w:numPr>
          <w:ilvl w:val="0"/>
          <w:numId w:val="16"/>
        </w:numPr>
        <w:spacing w:after="0" w:line="276" w:lineRule="auto"/>
      </w:pPr>
      <w:r w:rsidRPr="0073609E">
        <w:rPr>
          <w:b/>
          <w:bCs/>
        </w:rPr>
        <w:t>Tables / Views</w:t>
      </w:r>
      <w:r w:rsidRPr="0073609E">
        <w:t xml:space="preserve"> (from v0.1/v0.2):</w:t>
      </w:r>
    </w:p>
    <w:p w14:paraId="37A528E4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lth_pvr_bt.bt_runs</w:t>
      </w:r>
      <w:proofErr w:type="spellEnd"/>
      <w:r w:rsidRPr="0073609E">
        <w:t xml:space="preserve"> – one row per back-test run:</w:t>
      </w:r>
    </w:p>
    <w:p w14:paraId="561E90DD" w14:textId="77777777" w:rsidR="0073609E" w:rsidRPr="0073609E" w:rsidRDefault="0073609E" w:rsidP="0073609E">
      <w:pPr>
        <w:numPr>
          <w:ilvl w:val="2"/>
          <w:numId w:val="16"/>
        </w:numPr>
        <w:spacing w:after="0" w:line="276" w:lineRule="auto"/>
      </w:pPr>
      <w:proofErr w:type="spellStart"/>
      <w:r w:rsidRPr="0073609E">
        <w:t>bt_run_id</w:t>
      </w:r>
      <w:proofErr w:type="spellEnd"/>
      <w:r w:rsidRPr="0073609E">
        <w:t xml:space="preserve">, </w:t>
      </w:r>
      <w:proofErr w:type="spellStart"/>
      <w:r w:rsidRPr="0073609E">
        <w:t>org_id</w:t>
      </w:r>
      <w:proofErr w:type="spellEnd"/>
      <w:r w:rsidRPr="0073609E">
        <w:t>, date range, upfront/monthly contributions, maker fees (bps), status, timestamps, error.</w:t>
      </w:r>
    </w:p>
    <w:p w14:paraId="6DA8468C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lth_pvr_bt.bt_results_daily</w:t>
      </w:r>
      <w:proofErr w:type="spellEnd"/>
      <w:r w:rsidRPr="0073609E">
        <w:t xml:space="preserve"> – daily LTH PVR balances &amp; performance:</w:t>
      </w:r>
    </w:p>
    <w:p w14:paraId="6BA76803" w14:textId="77777777" w:rsidR="0073609E" w:rsidRPr="0073609E" w:rsidRDefault="0073609E" w:rsidP="0073609E">
      <w:pPr>
        <w:numPr>
          <w:ilvl w:val="2"/>
          <w:numId w:val="16"/>
        </w:numPr>
        <w:spacing w:after="0" w:line="276" w:lineRule="auto"/>
      </w:pPr>
      <w:proofErr w:type="spellStart"/>
      <w:r w:rsidRPr="0073609E">
        <w:t>btc_balance</w:t>
      </w:r>
      <w:proofErr w:type="spellEnd"/>
      <w:r w:rsidRPr="0073609E">
        <w:t xml:space="preserve">, </w:t>
      </w:r>
      <w:proofErr w:type="spellStart"/>
      <w:r w:rsidRPr="0073609E">
        <w:t>usdt_balance</w:t>
      </w:r>
      <w:proofErr w:type="spellEnd"/>
      <w:r w:rsidRPr="0073609E">
        <w:t xml:space="preserve">, </w:t>
      </w:r>
      <w:proofErr w:type="spellStart"/>
      <w:r w:rsidRPr="0073609E">
        <w:t>nav_usd</w:t>
      </w:r>
      <w:proofErr w:type="spellEnd"/>
      <w:r w:rsidRPr="0073609E">
        <w:t xml:space="preserve">, </w:t>
      </w:r>
      <w:proofErr w:type="spellStart"/>
      <w:r w:rsidRPr="0073609E">
        <w:t>contrib</w:t>
      </w:r>
      <w:proofErr w:type="spellEnd"/>
      <w:r w:rsidRPr="0073609E">
        <w:t>_*_</w:t>
      </w:r>
      <w:proofErr w:type="spellStart"/>
      <w:r w:rsidRPr="0073609E">
        <w:t>usdt_cum</w:t>
      </w:r>
      <w:proofErr w:type="spellEnd"/>
      <w:r w:rsidRPr="0073609E">
        <w:t>, ROI %, CAGR %.</w:t>
      </w:r>
    </w:p>
    <w:p w14:paraId="104E1E60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lth_pvr_bt.bt_std_dca_balances</w:t>
      </w:r>
      <w:proofErr w:type="spellEnd"/>
      <w:r w:rsidRPr="0073609E">
        <w:t xml:space="preserve"> – same structure, but for the Standard DCA benchmark.</w:t>
      </w:r>
    </w:p>
    <w:p w14:paraId="1FEFEFEA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lth_pvr_bt.bt_ledger</w:t>
      </w:r>
      <w:proofErr w:type="spellEnd"/>
      <w:r w:rsidRPr="0073609E">
        <w:t xml:space="preserve"> / </w:t>
      </w:r>
      <w:proofErr w:type="spellStart"/>
      <w:r w:rsidRPr="0073609E">
        <w:t>bt_std_dca_ledger</w:t>
      </w:r>
      <w:proofErr w:type="spellEnd"/>
      <w:r w:rsidRPr="0073609E">
        <w:t xml:space="preserve"> – simulated trades and fees.</w:t>
      </w:r>
    </w:p>
    <w:p w14:paraId="52D3AFD6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lth_pvr_bt.bt_orders</w:t>
      </w:r>
      <w:proofErr w:type="spellEnd"/>
      <w:r w:rsidRPr="0073609E">
        <w:t xml:space="preserve"> – synthetic “orders” for traceability.</w:t>
      </w:r>
    </w:p>
    <w:p w14:paraId="1E0D77B1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</w:t>
      </w:r>
      <w:proofErr w:type="gramStart"/>
      <w:r w:rsidRPr="0073609E">
        <w:t>bt.v</w:t>
      </w:r>
      <w:proofErr w:type="gramEnd"/>
      <w:r w:rsidRPr="0073609E">
        <w:t>_bt_results_annual</w:t>
      </w:r>
      <w:proofErr w:type="spellEnd"/>
      <w:r w:rsidRPr="0073609E">
        <w:t xml:space="preserve"> – rolled-up annual view for both strategies (used by yearly tables).</w:t>
      </w:r>
    </w:p>
    <w:p w14:paraId="05B577B4" w14:textId="77777777" w:rsidR="0073609E" w:rsidRPr="0073609E" w:rsidRDefault="0073609E" w:rsidP="0073609E">
      <w:pPr>
        <w:numPr>
          <w:ilvl w:val="0"/>
          <w:numId w:val="16"/>
        </w:numPr>
        <w:spacing w:after="0" w:line="276" w:lineRule="auto"/>
      </w:pPr>
      <w:r w:rsidRPr="0073609E">
        <w:rPr>
          <w:b/>
          <w:bCs/>
        </w:rPr>
        <w:t xml:space="preserve">EF: </w:t>
      </w:r>
      <w:proofErr w:type="spellStart"/>
      <w:r w:rsidRPr="0073609E">
        <w:rPr>
          <w:b/>
          <w:bCs/>
        </w:rPr>
        <w:t>ef_bt_execute</w:t>
      </w:r>
      <w:proofErr w:type="spellEnd"/>
    </w:p>
    <w:p w14:paraId="1DBDE2EC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>Reads CI bands and strategy config for [</w:t>
      </w:r>
      <w:proofErr w:type="spellStart"/>
      <w:r w:rsidRPr="0073609E">
        <w:t>start_date</w:t>
      </w:r>
      <w:proofErr w:type="spellEnd"/>
      <w:r w:rsidRPr="0073609E">
        <w:t xml:space="preserve">, </w:t>
      </w:r>
      <w:proofErr w:type="spellStart"/>
      <w:r w:rsidRPr="0073609E">
        <w:t>end_date</w:t>
      </w:r>
      <w:proofErr w:type="spellEnd"/>
      <w:r w:rsidRPr="0073609E">
        <w:t>].</w:t>
      </w:r>
    </w:p>
    <w:p w14:paraId="18B749DC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>Applies contributions &amp; fees each month.</w:t>
      </w:r>
    </w:p>
    <w:p w14:paraId="4A993365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>Runs LTH PVR decision logic per trade day.</w:t>
      </w:r>
    </w:p>
    <w:p w14:paraId="7255858D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>Simulates trades and fees for:</w:t>
      </w:r>
    </w:p>
    <w:p w14:paraId="55F16696" w14:textId="77777777" w:rsidR="0073609E" w:rsidRPr="0073609E" w:rsidRDefault="0073609E" w:rsidP="0073609E">
      <w:pPr>
        <w:numPr>
          <w:ilvl w:val="2"/>
          <w:numId w:val="16"/>
        </w:numPr>
        <w:spacing w:after="0" w:line="276" w:lineRule="auto"/>
      </w:pPr>
      <w:r w:rsidRPr="0073609E">
        <w:t>LTH PVR portfolio.</w:t>
      </w:r>
    </w:p>
    <w:p w14:paraId="28F965C8" w14:textId="77777777" w:rsidR="0073609E" w:rsidRPr="0073609E" w:rsidRDefault="0073609E" w:rsidP="0073609E">
      <w:pPr>
        <w:numPr>
          <w:ilvl w:val="2"/>
          <w:numId w:val="16"/>
        </w:numPr>
        <w:spacing w:after="0" w:line="276" w:lineRule="auto"/>
      </w:pPr>
      <w:r w:rsidRPr="0073609E">
        <w:t>Standard DCA comparator.</w:t>
      </w:r>
    </w:p>
    <w:p w14:paraId="02C2629B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>Tracks balances, NAV, ROI, CAGR over time.</w:t>
      </w:r>
    </w:p>
    <w:p w14:paraId="764D8994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 xml:space="preserve">Bulk-inserts into the </w:t>
      </w:r>
      <w:proofErr w:type="spellStart"/>
      <w:r w:rsidRPr="0073609E">
        <w:t>bt</w:t>
      </w:r>
      <w:proofErr w:type="spellEnd"/>
      <w:r w:rsidRPr="0073609E">
        <w:t xml:space="preserve">_* tables and updates </w:t>
      </w:r>
      <w:proofErr w:type="spellStart"/>
      <w:r w:rsidRPr="0073609E">
        <w:t>bt_</w:t>
      </w:r>
      <w:proofErr w:type="gramStart"/>
      <w:r w:rsidRPr="0073609E">
        <w:t>runs.status</w:t>
      </w:r>
      <w:proofErr w:type="spellEnd"/>
      <w:proofErr w:type="gramEnd"/>
      <w:r w:rsidRPr="0073609E">
        <w:t xml:space="preserve"> and </w:t>
      </w:r>
      <w:proofErr w:type="spellStart"/>
      <w:r w:rsidRPr="0073609E">
        <w:t>finished_at</w:t>
      </w:r>
      <w:proofErr w:type="spellEnd"/>
      <w:r w:rsidRPr="0073609E">
        <w:t>.</w:t>
      </w:r>
    </w:p>
    <w:p w14:paraId="17A3F898" w14:textId="77777777" w:rsidR="0073609E" w:rsidRPr="0073609E" w:rsidRDefault="0073609E" w:rsidP="0073609E">
      <w:pPr>
        <w:spacing w:after="0" w:line="276" w:lineRule="auto"/>
      </w:pPr>
      <w:r w:rsidRPr="0073609E">
        <w:pict w14:anchorId="1E0C987C">
          <v:rect id="_x0000_i1102" style="width:0;height:1.5pt" o:hralign="center" o:hrstd="t" o:hr="t" fillcolor="#a0a0a0" stroked="f"/>
        </w:pict>
      </w:r>
    </w:p>
    <w:p w14:paraId="0884932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3. Daily Live-Trading Flow</w:t>
      </w:r>
    </w:p>
    <w:p w14:paraId="610DC78F" w14:textId="77777777" w:rsidR="0073609E" w:rsidRPr="0073609E" w:rsidRDefault="0073609E" w:rsidP="0073609E">
      <w:pPr>
        <w:spacing w:after="0" w:line="276" w:lineRule="auto"/>
      </w:pPr>
      <w:r w:rsidRPr="0073609E">
        <w:lastRenderedPageBreak/>
        <w:t>This section describes the “happy path” for a live trading day.</w:t>
      </w:r>
    </w:p>
    <w:p w14:paraId="68AD9FF9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3.1 Timeline (UTC)</w:t>
      </w:r>
    </w:p>
    <w:p w14:paraId="67DF0A4B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03:00 – Fetch CI bands &amp; price</w:t>
      </w:r>
    </w:p>
    <w:p w14:paraId="729ABC3B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pg_cron</w:t>
      </w:r>
      <w:proofErr w:type="spellEnd"/>
      <w:r w:rsidRPr="0073609E">
        <w:t xml:space="preserve"> calls </w:t>
      </w:r>
      <w:proofErr w:type="spellStart"/>
      <w:r w:rsidRPr="0073609E">
        <w:t>ef_fetch_ci_bands</w:t>
      </w:r>
      <w:proofErr w:type="spellEnd"/>
      <w:r w:rsidRPr="0073609E">
        <w:t>.</w:t>
      </w:r>
    </w:p>
    <w:p w14:paraId="35340D3C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r w:rsidRPr="0073609E">
        <w:t xml:space="preserve">Inserts/updates </w:t>
      </w:r>
      <w:proofErr w:type="spellStart"/>
      <w:r w:rsidRPr="0073609E">
        <w:t>ci_bands_daily</w:t>
      </w:r>
      <w:proofErr w:type="spellEnd"/>
      <w:r w:rsidRPr="0073609E">
        <w:t xml:space="preserve"> for the prior calendar day.</w:t>
      </w:r>
    </w:p>
    <w:p w14:paraId="28EC7C8F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03:05 – Generate decisions</w:t>
      </w:r>
    </w:p>
    <w:p w14:paraId="1373318D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ef_generate_decisions</w:t>
      </w:r>
      <w:proofErr w:type="spellEnd"/>
      <w:r w:rsidRPr="0073609E">
        <w:t>:</w:t>
      </w:r>
    </w:p>
    <w:p w14:paraId="45409928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Uses latest CI bands, price, and </w:t>
      </w:r>
      <w:proofErr w:type="spellStart"/>
      <w:r w:rsidRPr="0073609E">
        <w:t>strategy_versions</w:t>
      </w:r>
      <w:proofErr w:type="spellEnd"/>
      <w:r w:rsidRPr="0073609E">
        <w:t>.</w:t>
      </w:r>
    </w:p>
    <w:p w14:paraId="5A407071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Writes rows to </w:t>
      </w:r>
      <w:proofErr w:type="spellStart"/>
      <w:r w:rsidRPr="0073609E">
        <w:t>decisions_daily</w:t>
      </w:r>
      <w:proofErr w:type="spellEnd"/>
      <w:r w:rsidRPr="0073609E">
        <w:t xml:space="preserve"> per </w:t>
      </w:r>
      <w:r w:rsidRPr="0073609E">
        <w:rPr>
          <w:b/>
          <w:bCs/>
        </w:rPr>
        <w:t>active portfolio</w:t>
      </w:r>
      <w:r w:rsidRPr="0073609E">
        <w:t xml:space="preserve"> (</w:t>
      </w: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portfolios.status</w:t>
      </w:r>
      <w:proofErr w:type="spellEnd"/>
      <w:proofErr w:type="gramEnd"/>
      <w:r w:rsidRPr="0073609E">
        <w:t xml:space="preserve"> = 'active').</w:t>
      </w:r>
    </w:p>
    <w:p w14:paraId="752681E1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03:10 – Create order intents</w:t>
      </w:r>
    </w:p>
    <w:p w14:paraId="615184FB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ef_create_order_intents</w:t>
      </w:r>
      <w:proofErr w:type="spellEnd"/>
      <w:r w:rsidRPr="0073609E">
        <w:t>:</w:t>
      </w:r>
    </w:p>
    <w:p w14:paraId="0F676EEC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Consumes </w:t>
      </w:r>
      <w:proofErr w:type="spellStart"/>
      <w:r w:rsidRPr="0073609E">
        <w:t>decisions_daily</w:t>
      </w:r>
      <w:proofErr w:type="spellEnd"/>
      <w:r w:rsidRPr="0073609E">
        <w:t>.</w:t>
      </w:r>
    </w:p>
    <w:p w14:paraId="0E171021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Computes USDT budget from </w:t>
      </w:r>
      <w:proofErr w:type="spellStart"/>
      <w:r w:rsidRPr="0073609E">
        <w:t>fn_usdt_available_for_trading</w:t>
      </w:r>
      <w:proofErr w:type="spellEnd"/>
      <w:r w:rsidRPr="0073609E">
        <w:t>.</w:t>
      </w:r>
    </w:p>
    <w:p w14:paraId="25D284E7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>Applies LTH PVR allocation logic (bands, retrace, momentum).</w:t>
      </w:r>
    </w:p>
    <w:p w14:paraId="18414D44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Writes </w:t>
      </w:r>
      <w:proofErr w:type="spellStart"/>
      <w:r w:rsidRPr="0073609E">
        <w:t>order_intents</w:t>
      </w:r>
      <w:proofErr w:type="spellEnd"/>
      <w:r w:rsidRPr="0073609E">
        <w:t xml:space="preserve"> with status='pending'.</w:t>
      </w:r>
    </w:p>
    <w:p w14:paraId="1C3DD7C9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03:15 – Execute orders</w:t>
      </w:r>
    </w:p>
    <w:p w14:paraId="0B8C08B3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ef_execute_orders</w:t>
      </w:r>
      <w:proofErr w:type="spellEnd"/>
      <w:r w:rsidRPr="0073609E">
        <w:t>:</w:t>
      </w:r>
    </w:p>
    <w:p w14:paraId="163663DE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Groups eligible </w:t>
      </w:r>
      <w:proofErr w:type="spellStart"/>
      <w:r w:rsidRPr="0073609E">
        <w:t>order_intents</w:t>
      </w:r>
      <w:proofErr w:type="spellEnd"/>
      <w:r w:rsidRPr="0073609E">
        <w:t>.</w:t>
      </w:r>
    </w:p>
    <w:p w14:paraId="3FA1EEE6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Looks up </w:t>
      </w:r>
      <w:proofErr w:type="spellStart"/>
      <w:r w:rsidRPr="0073609E">
        <w:t>exchange_account_id</w:t>
      </w:r>
      <w:proofErr w:type="spellEnd"/>
      <w:r w:rsidRPr="0073609E">
        <w:t xml:space="preserve"> → </w:t>
      </w:r>
      <w:proofErr w:type="spellStart"/>
      <w:proofErr w:type="gramStart"/>
      <w:r w:rsidRPr="0073609E">
        <w:t>public.exchange</w:t>
      </w:r>
      <w:proofErr w:type="gramEnd"/>
      <w:r w:rsidRPr="0073609E">
        <w:t>_</w:t>
      </w:r>
      <w:proofErr w:type="gramStart"/>
      <w:r w:rsidRPr="0073609E">
        <w:t>accounts.subaccount</w:t>
      </w:r>
      <w:proofErr w:type="gramEnd"/>
      <w:r w:rsidRPr="0073609E">
        <w:t>_id</w:t>
      </w:r>
      <w:proofErr w:type="spellEnd"/>
      <w:r w:rsidRPr="0073609E">
        <w:t xml:space="preserve"> for routing.</w:t>
      </w:r>
    </w:p>
    <w:p w14:paraId="4256D0AF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>Sends limit orders to VALR with appropriate HMAC signature.</w:t>
      </w:r>
    </w:p>
    <w:p w14:paraId="1790AF54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03:15–all day – Poll orders &amp; fallback</w:t>
      </w:r>
    </w:p>
    <w:p w14:paraId="24A2F69E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ef_poll_orders</w:t>
      </w:r>
      <w:proofErr w:type="spellEnd"/>
      <w:r w:rsidRPr="0073609E">
        <w:t xml:space="preserve"> (</w:t>
      </w:r>
      <w:proofErr w:type="spellStart"/>
      <w:r w:rsidRPr="0073609E">
        <w:t>cron</w:t>
      </w:r>
      <w:proofErr w:type="spellEnd"/>
      <w:r w:rsidRPr="0073609E">
        <w:t xml:space="preserve"> every minute):</w:t>
      </w:r>
    </w:p>
    <w:p w14:paraId="1ADBE1B8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>Fetches VALR order status and fills.</w:t>
      </w:r>
    </w:p>
    <w:p w14:paraId="006F0CEA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Writes </w:t>
      </w:r>
      <w:proofErr w:type="spellStart"/>
      <w:r w:rsidRPr="0073609E">
        <w:t>exchange_orders</w:t>
      </w:r>
      <w:proofErr w:type="spellEnd"/>
      <w:r w:rsidRPr="0073609E">
        <w:t xml:space="preserve"> and </w:t>
      </w:r>
      <w:proofErr w:type="spellStart"/>
      <w:r w:rsidRPr="0073609E">
        <w:t>order_fills</w:t>
      </w:r>
      <w:proofErr w:type="spellEnd"/>
      <w:r w:rsidRPr="0073609E">
        <w:t>.</w:t>
      </w:r>
    </w:p>
    <w:p w14:paraId="3F4F21E8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>Applies fallback: if a limit order is unfilled/partially filled for &gt;5 minutes or price moves &gt;0.25%, cancel and market the remainder.</w:t>
      </w:r>
    </w:p>
    <w:p w14:paraId="59D4A443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03:30 (or overnight batch) – Post ledger &amp; balances</w:t>
      </w:r>
    </w:p>
    <w:p w14:paraId="4DAE819F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ef_post_ledger_and_balances</w:t>
      </w:r>
      <w:proofErr w:type="spellEnd"/>
      <w:r w:rsidRPr="0073609E">
        <w:t>:</w:t>
      </w:r>
    </w:p>
    <w:p w14:paraId="3AAF7E17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Reads </w:t>
      </w:r>
      <w:proofErr w:type="spellStart"/>
      <w:r w:rsidRPr="0073609E">
        <w:t>v_fills_with_customer</w:t>
      </w:r>
      <w:proofErr w:type="spellEnd"/>
      <w:r w:rsidRPr="0073609E">
        <w:t xml:space="preserve"> + </w:t>
      </w:r>
      <w:proofErr w:type="spellStart"/>
      <w:r w:rsidRPr="0073609E">
        <w:t>exchange_funding_events</w:t>
      </w:r>
      <w:proofErr w:type="spellEnd"/>
      <w:r w:rsidRPr="0073609E">
        <w:t>.</w:t>
      </w:r>
    </w:p>
    <w:p w14:paraId="7984FD36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Produces </w:t>
      </w:r>
      <w:proofErr w:type="spellStart"/>
      <w:r w:rsidRPr="0073609E">
        <w:t>ledger_lines</w:t>
      </w:r>
      <w:proofErr w:type="spellEnd"/>
      <w:r w:rsidRPr="0073609E">
        <w:t xml:space="preserve"> events.</w:t>
      </w:r>
    </w:p>
    <w:p w14:paraId="7DF2FE0B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Rolls them into </w:t>
      </w:r>
      <w:proofErr w:type="spellStart"/>
      <w:r w:rsidRPr="0073609E">
        <w:t>balances_daily</w:t>
      </w:r>
      <w:proofErr w:type="spellEnd"/>
      <w:r w:rsidRPr="0073609E">
        <w:t xml:space="preserve"> for each portfolio and asset.</w:t>
      </w:r>
    </w:p>
    <w:p w14:paraId="6E08EEE5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Overnight / end-of-day</w:t>
      </w:r>
    </w:p>
    <w:p w14:paraId="67C1AD9E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ef_std_dca_roll</w:t>
      </w:r>
      <w:proofErr w:type="spellEnd"/>
      <w:r w:rsidRPr="0073609E">
        <w:t xml:space="preserve"> updates Standard DCA benchmark balances.</w:t>
      </w:r>
    </w:p>
    <w:p w14:paraId="0C2E6BEE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ef_fee_monthly_close</w:t>
      </w:r>
      <w:proofErr w:type="spellEnd"/>
      <w:r w:rsidRPr="0073609E">
        <w:t xml:space="preserve"> (monthly) calculates performance fees from </w:t>
      </w:r>
      <w:proofErr w:type="spellStart"/>
      <w:r w:rsidRPr="0073609E">
        <w:t>v_monthly_returns</w:t>
      </w:r>
      <w:proofErr w:type="spellEnd"/>
      <w:r w:rsidRPr="0073609E">
        <w:t>.</w:t>
      </w:r>
    </w:p>
    <w:p w14:paraId="6BEF41A8" w14:textId="77777777" w:rsidR="0073609E" w:rsidRPr="0073609E" w:rsidRDefault="0073609E" w:rsidP="0073609E">
      <w:pPr>
        <w:spacing w:after="0" w:line="276" w:lineRule="auto"/>
      </w:pPr>
      <w:r w:rsidRPr="0073609E">
        <w:pict w14:anchorId="64429A72">
          <v:rect id="_x0000_i1103" style="width:0;height:1.5pt" o:hralign="center" o:hrstd="t" o:hr="t" fillcolor="#a0a0a0" stroked="f"/>
        </w:pict>
      </w:r>
    </w:p>
    <w:p w14:paraId="54B6ACB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4. Back-Testing Architecture</w:t>
      </w:r>
    </w:p>
    <w:p w14:paraId="7F0CA47F" w14:textId="77777777" w:rsidR="0073609E" w:rsidRPr="0073609E" w:rsidRDefault="0073609E" w:rsidP="0073609E">
      <w:pPr>
        <w:spacing w:after="0" w:line="276" w:lineRule="auto"/>
      </w:pPr>
      <w:r w:rsidRPr="0073609E">
        <w:t xml:space="preserve">Back-testing reuses the same core decision logic as live trading, but runs on historical CI bands and prices and writes into the </w:t>
      </w:r>
      <w:proofErr w:type="spellStart"/>
      <w:r w:rsidRPr="0073609E">
        <w:t>lth_pvr_bt</w:t>
      </w:r>
      <w:proofErr w:type="spellEnd"/>
      <w:r w:rsidRPr="0073609E">
        <w:t xml:space="preserve"> schema.</w:t>
      </w:r>
    </w:p>
    <w:p w14:paraId="230F88EF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lastRenderedPageBreak/>
        <w:t>4.1 Inputs</w:t>
      </w:r>
    </w:p>
    <w:p w14:paraId="260508C6" w14:textId="77777777" w:rsidR="0073609E" w:rsidRPr="0073609E" w:rsidRDefault="0073609E" w:rsidP="0073609E">
      <w:pPr>
        <w:numPr>
          <w:ilvl w:val="0"/>
          <w:numId w:val="18"/>
        </w:numPr>
        <w:spacing w:after="0" w:line="276" w:lineRule="auto"/>
      </w:pPr>
      <w:r w:rsidRPr="0073609E">
        <w:t>Upfront and monthly USDT contributions.</w:t>
      </w:r>
    </w:p>
    <w:p w14:paraId="2A2E6681" w14:textId="77777777" w:rsidR="0073609E" w:rsidRPr="0073609E" w:rsidRDefault="0073609E" w:rsidP="0073609E">
      <w:pPr>
        <w:numPr>
          <w:ilvl w:val="0"/>
          <w:numId w:val="18"/>
        </w:numPr>
        <w:spacing w:after="0" w:line="276" w:lineRule="auto"/>
      </w:pPr>
      <w:r w:rsidRPr="0073609E">
        <w:t>Trade &amp; contribution fee percents (bps).</w:t>
      </w:r>
    </w:p>
    <w:p w14:paraId="511F1CC8" w14:textId="77777777" w:rsidR="0073609E" w:rsidRPr="0073609E" w:rsidRDefault="0073609E" w:rsidP="0073609E">
      <w:pPr>
        <w:numPr>
          <w:ilvl w:val="0"/>
          <w:numId w:val="18"/>
        </w:numPr>
        <w:spacing w:after="0" w:line="276" w:lineRule="auto"/>
      </w:pPr>
      <w:r w:rsidRPr="0073609E">
        <w:t>Date range.</w:t>
      </w:r>
    </w:p>
    <w:p w14:paraId="31A00E28" w14:textId="77777777" w:rsidR="0073609E" w:rsidRPr="0073609E" w:rsidRDefault="0073609E" w:rsidP="0073609E">
      <w:pPr>
        <w:numPr>
          <w:ilvl w:val="0"/>
          <w:numId w:val="18"/>
        </w:numPr>
        <w:spacing w:after="0" w:line="276" w:lineRule="auto"/>
      </w:pPr>
      <w:r w:rsidRPr="0073609E">
        <w:t>Strategy config (bands, momentum, retrace flags).</w:t>
      </w:r>
    </w:p>
    <w:p w14:paraId="644BE4C7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4.2 Process</w:t>
      </w:r>
    </w:p>
    <w:p w14:paraId="4E9494BD" w14:textId="77777777" w:rsidR="0073609E" w:rsidRPr="0073609E" w:rsidRDefault="0073609E" w:rsidP="0073609E">
      <w:pPr>
        <w:numPr>
          <w:ilvl w:val="0"/>
          <w:numId w:val="19"/>
        </w:numPr>
        <w:spacing w:after="0" w:line="276" w:lineRule="auto"/>
      </w:pPr>
      <w:proofErr w:type="spellStart"/>
      <w:r w:rsidRPr="0073609E">
        <w:t>ef_bt_execute</w:t>
      </w:r>
      <w:proofErr w:type="spellEnd"/>
      <w:r w:rsidRPr="0073609E">
        <w:t>:</w:t>
      </w:r>
    </w:p>
    <w:p w14:paraId="351AE676" w14:textId="77777777" w:rsidR="0073609E" w:rsidRPr="0073609E" w:rsidRDefault="0073609E" w:rsidP="0073609E">
      <w:pPr>
        <w:numPr>
          <w:ilvl w:val="1"/>
          <w:numId w:val="19"/>
        </w:numPr>
        <w:spacing w:after="0" w:line="276" w:lineRule="auto"/>
      </w:pPr>
      <w:r w:rsidRPr="0073609E">
        <w:t xml:space="preserve">Creates a </w:t>
      </w:r>
      <w:proofErr w:type="spellStart"/>
      <w:r w:rsidRPr="0073609E">
        <w:t>bt_runs</w:t>
      </w:r>
      <w:proofErr w:type="spellEnd"/>
      <w:r w:rsidRPr="0073609E">
        <w:t xml:space="preserve"> row (status='pending') and calls the EF with its ID.</w:t>
      </w:r>
    </w:p>
    <w:p w14:paraId="64080180" w14:textId="77777777" w:rsidR="0073609E" w:rsidRPr="0073609E" w:rsidRDefault="0073609E" w:rsidP="0073609E">
      <w:pPr>
        <w:numPr>
          <w:ilvl w:val="1"/>
          <w:numId w:val="19"/>
        </w:numPr>
        <w:spacing w:after="0" w:line="276" w:lineRule="auto"/>
      </w:pPr>
      <w:r w:rsidRPr="0073609E">
        <w:t>Iterates over each trade date:</w:t>
      </w:r>
    </w:p>
    <w:p w14:paraId="222E7407" w14:textId="77777777" w:rsidR="0073609E" w:rsidRPr="0073609E" w:rsidRDefault="0073609E" w:rsidP="0073609E">
      <w:pPr>
        <w:numPr>
          <w:ilvl w:val="2"/>
          <w:numId w:val="19"/>
        </w:numPr>
        <w:spacing w:after="0" w:line="276" w:lineRule="auto"/>
      </w:pPr>
      <w:r w:rsidRPr="0073609E">
        <w:t>Runs decision logic (same as live).</w:t>
      </w:r>
    </w:p>
    <w:p w14:paraId="6B25F2ED" w14:textId="77777777" w:rsidR="0073609E" w:rsidRPr="0073609E" w:rsidRDefault="0073609E" w:rsidP="0073609E">
      <w:pPr>
        <w:numPr>
          <w:ilvl w:val="2"/>
          <w:numId w:val="19"/>
        </w:numPr>
        <w:spacing w:after="0" w:line="276" w:lineRule="auto"/>
      </w:pPr>
      <w:r w:rsidRPr="0073609E">
        <w:t>Applies contributions and fees.</w:t>
      </w:r>
    </w:p>
    <w:p w14:paraId="29E56BC1" w14:textId="77777777" w:rsidR="0073609E" w:rsidRPr="0073609E" w:rsidRDefault="0073609E" w:rsidP="0073609E">
      <w:pPr>
        <w:numPr>
          <w:ilvl w:val="2"/>
          <w:numId w:val="19"/>
        </w:numPr>
        <w:spacing w:after="0" w:line="276" w:lineRule="auto"/>
      </w:pPr>
      <w:r w:rsidRPr="0073609E">
        <w:t>Simulates trades for LTH PVR and Std DCA.</w:t>
      </w:r>
    </w:p>
    <w:p w14:paraId="6163961D" w14:textId="77777777" w:rsidR="0073609E" w:rsidRPr="0073609E" w:rsidRDefault="0073609E" w:rsidP="0073609E">
      <w:pPr>
        <w:numPr>
          <w:ilvl w:val="1"/>
          <w:numId w:val="19"/>
        </w:numPr>
        <w:spacing w:after="0" w:line="276" w:lineRule="auto"/>
      </w:pPr>
      <w:r w:rsidRPr="0073609E">
        <w:t>Appends ledger, orders, daily results to in-memory arrays and bulk-inserts into:</w:t>
      </w:r>
    </w:p>
    <w:p w14:paraId="4482CFEB" w14:textId="77777777" w:rsidR="0073609E" w:rsidRPr="0073609E" w:rsidRDefault="0073609E" w:rsidP="0073609E">
      <w:pPr>
        <w:numPr>
          <w:ilvl w:val="2"/>
          <w:numId w:val="19"/>
        </w:numPr>
        <w:spacing w:after="0" w:line="276" w:lineRule="auto"/>
      </w:pPr>
      <w:proofErr w:type="spellStart"/>
      <w:r w:rsidRPr="0073609E">
        <w:t>bt_ledger</w:t>
      </w:r>
      <w:proofErr w:type="spellEnd"/>
      <w:r w:rsidRPr="0073609E">
        <w:t xml:space="preserve">, </w:t>
      </w:r>
      <w:proofErr w:type="spellStart"/>
      <w:r w:rsidRPr="0073609E">
        <w:t>bt_orders</w:t>
      </w:r>
      <w:proofErr w:type="spellEnd"/>
      <w:r w:rsidRPr="0073609E">
        <w:t xml:space="preserve">, </w:t>
      </w:r>
      <w:proofErr w:type="spellStart"/>
      <w:r w:rsidRPr="0073609E">
        <w:t>bt_results_daily</w:t>
      </w:r>
      <w:proofErr w:type="spellEnd"/>
      <w:r w:rsidRPr="0073609E">
        <w:t xml:space="preserve">, </w:t>
      </w:r>
      <w:proofErr w:type="spellStart"/>
      <w:r w:rsidRPr="0073609E">
        <w:t>bt_std_dca_ledger</w:t>
      </w:r>
      <w:proofErr w:type="spellEnd"/>
      <w:r w:rsidRPr="0073609E">
        <w:t xml:space="preserve">, </w:t>
      </w:r>
      <w:proofErr w:type="spellStart"/>
      <w:r w:rsidRPr="0073609E">
        <w:t>bt_std_dca_balances</w:t>
      </w:r>
      <w:proofErr w:type="spellEnd"/>
      <w:r w:rsidRPr="0073609E">
        <w:t>.</w:t>
      </w:r>
    </w:p>
    <w:p w14:paraId="696F4E19" w14:textId="77777777" w:rsidR="0073609E" w:rsidRPr="0073609E" w:rsidRDefault="0073609E" w:rsidP="0073609E">
      <w:pPr>
        <w:numPr>
          <w:ilvl w:val="1"/>
          <w:numId w:val="19"/>
        </w:numPr>
        <w:spacing w:after="0" w:line="276" w:lineRule="auto"/>
      </w:pPr>
      <w:r w:rsidRPr="0073609E">
        <w:t xml:space="preserve">Updates </w:t>
      </w:r>
      <w:proofErr w:type="spellStart"/>
      <w:r w:rsidRPr="0073609E">
        <w:t>bt_runs</w:t>
      </w:r>
      <w:proofErr w:type="spellEnd"/>
      <w:r w:rsidRPr="0073609E">
        <w:t xml:space="preserve"> with final NAV/ROI/CAGR summary.</w:t>
      </w:r>
    </w:p>
    <w:p w14:paraId="6E140C37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4.3 Outputs</w:t>
      </w:r>
    </w:p>
    <w:p w14:paraId="122592D8" w14:textId="77777777" w:rsidR="0073609E" w:rsidRPr="0073609E" w:rsidRDefault="0073609E" w:rsidP="0073609E">
      <w:pPr>
        <w:numPr>
          <w:ilvl w:val="0"/>
          <w:numId w:val="20"/>
        </w:numPr>
        <w:spacing w:after="0" w:line="276" w:lineRule="auto"/>
      </w:pPr>
      <w:r w:rsidRPr="0073609E">
        <w:t>Daily time-series for both portfolios (balances &amp; NAV).</w:t>
      </w:r>
    </w:p>
    <w:p w14:paraId="467F1B7F" w14:textId="77777777" w:rsidR="0073609E" w:rsidRPr="0073609E" w:rsidRDefault="0073609E" w:rsidP="0073609E">
      <w:pPr>
        <w:numPr>
          <w:ilvl w:val="0"/>
          <w:numId w:val="20"/>
        </w:numPr>
        <w:spacing w:after="0" w:line="276" w:lineRule="auto"/>
      </w:pPr>
      <w:r w:rsidRPr="0073609E">
        <w:t xml:space="preserve">Annual summary via </w:t>
      </w:r>
      <w:proofErr w:type="spellStart"/>
      <w:r w:rsidRPr="0073609E">
        <w:t>v_bt_results_annual</w:t>
      </w:r>
      <w:proofErr w:type="spellEnd"/>
      <w:r w:rsidRPr="0073609E">
        <w:t xml:space="preserve"> with:</w:t>
      </w:r>
    </w:p>
    <w:p w14:paraId="154EA55D" w14:textId="77777777" w:rsidR="0073609E" w:rsidRPr="0073609E" w:rsidRDefault="0073609E" w:rsidP="0073609E">
      <w:pPr>
        <w:numPr>
          <w:ilvl w:val="1"/>
          <w:numId w:val="20"/>
        </w:numPr>
        <w:spacing w:after="0" w:line="276" w:lineRule="auto"/>
      </w:pPr>
      <w:proofErr w:type="spellStart"/>
      <w:r w:rsidRPr="0073609E">
        <w:t>btc_price</w:t>
      </w:r>
      <w:proofErr w:type="spellEnd"/>
      <w:r w:rsidRPr="0073609E">
        <w:t xml:space="preserve">, </w:t>
      </w:r>
      <w:proofErr w:type="spellStart"/>
      <w:r w:rsidRPr="0073609E">
        <w:t>total_investment</w:t>
      </w:r>
      <w:proofErr w:type="spellEnd"/>
      <w:r w:rsidRPr="0073609E">
        <w:t xml:space="preserve">, </w:t>
      </w:r>
      <w:proofErr w:type="spellStart"/>
      <w:r w:rsidRPr="0073609E">
        <w:t>btc_holdings</w:t>
      </w:r>
      <w:proofErr w:type="spellEnd"/>
      <w:r w:rsidRPr="0073609E">
        <w:t xml:space="preserve">, </w:t>
      </w:r>
      <w:proofErr w:type="spellStart"/>
      <w:r w:rsidRPr="0073609E">
        <w:t>usd_holdings</w:t>
      </w:r>
      <w:proofErr w:type="spellEnd"/>
      <w:r w:rsidRPr="0073609E">
        <w:t xml:space="preserve">, </w:t>
      </w:r>
      <w:proofErr w:type="spellStart"/>
      <w:r w:rsidRPr="0073609E">
        <w:t>nav_usd</w:t>
      </w:r>
      <w:proofErr w:type="spellEnd"/>
      <w:r w:rsidRPr="0073609E">
        <w:t>, ROI %, CAGR % for LTH PVR and Std DCA.</w:t>
      </w:r>
    </w:p>
    <w:p w14:paraId="052AAC8B" w14:textId="77777777" w:rsidR="0073609E" w:rsidRPr="0073609E" w:rsidRDefault="0073609E" w:rsidP="0073609E">
      <w:pPr>
        <w:numPr>
          <w:ilvl w:val="0"/>
          <w:numId w:val="20"/>
        </w:numPr>
        <w:spacing w:after="0" w:line="276" w:lineRule="auto"/>
      </w:pPr>
      <w:r w:rsidRPr="0073609E">
        <w:t>Feeds the Strategy Back-Testing UI (charts + tables + PDF export).</w:t>
      </w:r>
    </w:p>
    <w:p w14:paraId="5129F61C" w14:textId="77777777" w:rsidR="0073609E" w:rsidRPr="0073609E" w:rsidRDefault="0073609E" w:rsidP="0073609E">
      <w:pPr>
        <w:spacing w:after="0" w:line="276" w:lineRule="auto"/>
      </w:pPr>
      <w:r w:rsidRPr="0073609E">
        <w:pict w14:anchorId="6A2BF99A">
          <v:rect id="_x0000_i1104" style="width:0;height:1.5pt" o:hralign="center" o:hrstd="t" o:hr="t" fillcolor="#a0a0a0" stroked="f"/>
        </w:pict>
      </w:r>
    </w:p>
    <w:p w14:paraId="51D3710E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5. Security &amp; RLS Model</w:t>
      </w:r>
    </w:p>
    <w:p w14:paraId="37A4FA9B" w14:textId="77777777" w:rsidR="0073609E" w:rsidRPr="0073609E" w:rsidRDefault="0073609E" w:rsidP="0073609E">
      <w:pPr>
        <w:spacing w:after="0" w:line="276" w:lineRule="auto"/>
      </w:pPr>
      <w:r w:rsidRPr="0073609E">
        <w:t xml:space="preserve">BitWealth is multi-tenant at </w:t>
      </w:r>
      <w:r w:rsidRPr="0073609E">
        <w:rPr>
          <w:b/>
          <w:bCs/>
        </w:rPr>
        <w:t>organisation</w:t>
      </w:r>
      <w:r w:rsidRPr="0073609E">
        <w:t xml:space="preserve"> level; RLS is centred around </w:t>
      </w:r>
      <w:proofErr w:type="spellStart"/>
      <w:r w:rsidRPr="0073609E">
        <w:t>org_id</w:t>
      </w:r>
      <w:proofErr w:type="spellEnd"/>
      <w:r w:rsidRPr="0073609E">
        <w:t>.</w:t>
      </w:r>
    </w:p>
    <w:p w14:paraId="4F2EE1F3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5.1 Organisation &amp; Identity</w:t>
      </w:r>
    </w:p>
    <w:p w14:paraId="549F18B8" w14:textId="77777777" w:rsidR="0073609E" w:rsidRPr="0073609E" w:rsidRDefault="0073609E" w:rsidP="0073609E">
      <w:pPr>
        <w:numPr>
          <w:ilvl w:val="0"/>
          <w:numId w:val="21"/>
        </w:numPr>
        <w:spacing w:after="0" w:line="276" w:lineRule="auto"/>
      </w:pPr>
      <w:r w:rsidRPr="0073609E">
        <w:t>One or more organisations per environment; initially just your own.</w:t>
      </w:r>
    </w:p>
    <w:p w14:paraId="768424D4" w14:textId="77777777" w:rsidR="0073609E" w:rsidRPr="0073609E" w:rsidRDefault="0073609E" w:rsidP="0073609E">
      <w:pPr>
        <w:numPr>
          <w:ilvl w:val="0"/>
          <w:numId w:val="21"/>
        </w:numPr>
        <w:spacing w:after="0" w:line="276" w:lineRule="auto"/>
      </w:pPr>
      <w:r w:rsidRPr="0073609E">
        <w:t xml:space="preserve">A helper RPC </w:t>
      </w:r>
      <w:proofErr w:type="spellStart"/>
      <w:r w:rsidRPr="0073609E">
        <w:t>public.my_orgs</w:t>
      </w:r>
      <w:proofErr w:type="spellEnd"/>
      <w:r w:rsidRPr="0073609E">
        <w:t xml:space="preserve"> maps the authenticated user to allowed </w:t>
      </w:r>
      <w:proofErr w:type="spellStart"/>
      <w:r w:rsidRPr="0073609E">
        <w:t>org_id</w:t>
      </w:r>
      <w:proofErr w:type="spellEnd"/>
      <w:r w:rsidRPr="0073609E">
        <w:t xml:space="preserve"> values (via membership tables such as </w:t>
      </w:r>
      <w:proofErr w:type="spellStart"/>
      <w:r w:rsidRPr="0073609E">
        <w:t>org_members</w:t>
      </w:r>
      <w:proofErr w:type="spellEnd"/>
      <w:r w:rsidRPr="0073609E">
        <w:t xml:space="preserve"> / organizations).</w:t>
      </w:r>
    </w:p>
    <w:p w14:paraId="4685DEFD" w14:textId="77777777" w:rsidR="0073609E" w:rsidRPr="0073609E" w:rsidRDefault="0073609E" w:rsidP="0073609E">
      <w:pPr>
        <w:numPr>
          <w:ilvl w:val="0"/>
          <w:numId w:val="21"/>
        </w:numPr>
        <w:spacing w:after="0" w:line="276" w:lineRule="auto"/>
      </w:pPr>
      <w:r w:rsidRPr="0073609E">
        <w:t xml:space="preserve">Edge Functions use the </w:t>
      </w:r>
      <w:r w:rsidRPr="0073609E">
        <w:rPr>
          <w:b/>
          <w:bCs/>
        </w:rPr>
        <w:t>service role</w:t>
      </w:r>
      <w:r w:rsidRPr="0073609E">
        <w:t xml:space="preserve"> key and bypass RLS by design.</w:t>
      </w:r>
    </w:p>
    <w:p w14:paraId="18C8610F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5.2 RLS Principles</w:t>
      </w:r>
    </w:p>
    <w:p w14:paraId="5A404B6C" w14:textId="77777777" w:rsidR="0073609E" w:rsidRPr="0073609E" w:rsidRDefault="0073609E" w:rsidP="0073609E">
      <w:pPr>
        <w:numPr>
          <w:ilvl w:val="0"/>
          <w:numId w:val="22"/>
        </w:numPr>
        <w:spacing w:after="0" w:line="276" w:lineRule="auto"/>
      </w:pPr>
      <w:r w:rsidRPr="0073609E">
        <w:t>Every table queried directly by the browser has:</w:t>
      </w:r>
    </w:p>
    <w:p w14:paraId="6F9A594E" w14:textId="77777777" w:rsidR="0073609E" w:rsidRPr="0073609E" w:rsidRDefault="0073609E" w:rsidP="0073609E">
      <w:pPr>
        <w:numPr>
          <w:ilvl w:val="1"/>
          <w:numId w:val="22"/>
        </w:numPr>
        <w:spacing w:after="0" w:line="276" w:lineRule="auto"/>
      </w:pPr>
      <w:r w:rsidRPr="0073609E">
        <w:t xml:space="preserve">An </w:t>
      </w:r>
      <w:proofErr w:type="spellStart"/>
      <w:r w:rsidRPr="0073609E">
        <w:t>org_id</w:t>
      </w:r>
      <w:proofErr w:type="spellEnd"/>
      <w:r w:rsidRPr="0073609E">
        <w:t xml:space="preserve"> column.</w:t>
      </w:r>
    </w:p>
    <w:p w14:paraId="0F60F4D5" w14:textId="77777777" w:rsidR="0073609E" w:rsidRPr="0073609E" w:rsidRDefault="0073609E" w:rsidP="0073609E">
      <w:pPr>
        <w:numPr>
          <w:ilvl w:val="1"/>
          <w:numId w:val="22"/>
        </w:numPr>
        <w:spacing w:after="0" w:line="276" w:lineRule="auto"/>
      </w:pPr>
      <w:r w:rsidRPr="0073609E">
        <w:t>RLS enabled.</w:t>
      </w:r>
    </w:p>
    <w:p w14:paraId="159D4DA6" w14:textId="77777777" w:rsidR="0073609E" w:rsidRPr="0073609E" w:rsidRDefault="0073609E" w:rsidP="0073609E">
      <w:pPr>
        <w:numPr>
          <w:ilvl w:val="1"/>
          <w:numId w:val="22"/>
        </w:numPr>
        <w:spacing w:after="0" w:line="276" w:lineRule="auto"/>
      </w:pPr>
      <w:r w:rsidRPr="0073609E">
        <w:t xml:space="preserve">Policies that restrict rows to </w:t>
      </w:r>
      <w:proofErr w:type="spellStart"/>
      <w:r w:rsidRPr="0073609E">
        <w:t>org_id</w:t>
      </w:r>
      <w:proofErr w:type="spellEnd"/>
      <w:r w:rsidRPr="0073609E">
        <w:t xml:space="preserve"> </w:t>
      </w:r>
      <w:r w:rsidRPr="0073609E">
        <w:rPr>
          <w:rFonts w:ascii="Cambria Math" w:hAnsi="Cambria Math" w:cs="Cambria Math"/>
        </w:rPr>
        <w:t>∈</w:t>
      </w:r>
      <w:r w:rsidRPr="0073609E">
        <w:t xml:space="preserve"> </w:t>
      </w:r>
      <w:proofErr w:type="spellStart"/>
      <w:r w:rsidRPr="0073609E">
        <w:t>my_</w:t>
      </w:r>
      <w:proofErr w:type="gramStart"/>
      <w:r w:rsidRPr="0073609E">
        <w:t>orgs</w:t>
      </w:r>
      <w:proofErr w:type="spellEnd"/>
      <w:r w:rsidRPr="0073609E">
        <w:t>(</w:t>
      </w:r>
      <w:proofErr w:type="gramEnd"/>
      <w:r w:rsidRPr="0073609E">
        <w:t>) for that user.</w:t>
      </w:r>
    </w:p>
    <w:p w14:paraId="4EB88A9B" w14:textId="77777777" w:rsidR="0073609E" w:rsidRPr="0073609E" w:rsidRDefault="0073609E" w:rsidP="0073609E">
      <w:pPr>
        <w:numPr>
          <w:ilvl w:val="0"/>
          <w:numId w:val="22"/>
        </w:numPr>
        <w:spacing w:after="0" w:line="276" w:lineRule="auto"/>
      </w:pPr>
      <w:r w:rsidRPr="0073609E">
        <w:t>Sensitive write tables (orders, ledger, balances, back-tests) are only written via EFs using the service role key.</w:t>
      </w:r>
    </w:p>
    <w:p w14:paraId="18AA4A15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5.3 Example Policies</w:t>
      </w:r>
    </w:p>
    <w:p w14:paraId="57E8BF13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rPr>
          <w:b/>
          <w:bCs/>
        </w:rPr>
        <w:t>Back-test results</w:t>
      </w:r>
      <w:r w:rsidRPr="0073609E">
        <w:t xml:space="preserve"> (</w:t>
      </w:r>
      <w:proofErr w:type="spellStart"/>
      <w:r w:rsidRPr="0073609E">
        <w:t>lth_pvr_bt.bt_results_daily</w:t>
      </w:r>
      <w:proofErr w:type="spellEnd"/>
      <w:r w:rsidRPr="0073609E">
        <w:t>):</w:t>
      </w:r>
    </w:p>
    <w:p w14:paraId="16F725A1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 xml:space="preserve">ALTER TABLE </w:t>
      </w:r>
      <w:proofErr w:type="spellStart"/>
      <w:r w:rsidRPr="0073609E">
        <w:t>lth_pvr_bt.bt_results_daily</w:t>
      </w:r>
      <w:proofErr w:type="spellEnd"/>
      <w:r w:rsidRPr="0073609E">
        <w:t xml:space="preserve"> ENABLE ROW LEVEL SECURITY;</w:t>
      </w:r>
    </w:p>
    <w:p w14:paraId="226B5048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</w:p>
    <w:p w14:paraId="09F395E1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 xml:space="preserve">CREATE POLICY </w:t>
      </w:r>
      <w:proofErr w:type="spellStart"/>
      <w:r w:rsidRPr="0073609E">
        <w:t>org_members_can_read_bt_results_daily</w:t>
      </w:r>
      <w:proofErr w:type="spellEnd"/>
    </w:p>
    <w:p w14:paraId="60C9834C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 xml:space="preserve">ON </w:t>
      </w:r>
      <w:proofErr w:type="spellStart"/>
      <w:r w:rsidRPr="0073609E">
        <w:t>lth_pvr_bt.bt_results_daily</w:t>
      </w:r>
      <w:proofErr w:type="spellEnd"/>
    </w:p>
    <w:p w14:paraId="2DBEDB0B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>FOR SELECT</w:t>
      </w:r>
    </w:p>
    <w:p w14:paraId="0DE60612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>USING (</w:t>
      </w:r>
      <w:proofErr w:type="spellStart"/>
      <w:r w:rsidRPr="0073609E">
        <w:t>org_id</w:t>
      </w:r>
      <w:proofErr w:type="spellEnd"/>
      <w:r w:rsidRPr="0073609E">
        <w:t xml:space="preserve"> IN (SELECT id FROM </w:t>
      </w:r>
      <w:proofErr w:type="spellStart"/>
      <w:r w:rsidRPr="0073609E">
        <w:t>public.my_</w:t>
      </w:r>
      <w:proofErr w:type="gramStart"/>
      <w:r w:rsidRPr="0073609E">
        <w:t>orgs</w:t>
      </w:r>
      <w:proofErr w:type="spellEnd"/>
      <w:r w:rsidRPr="0073609E">
        <w:t>(</w:t>
      </w:r>
      <w:proofErr w:type="gramEnd"/>
      <w:r w:rsidRPr="0073609E">
        <w:t>)));</w:t>
      </w:r>
    </w:p>
    <w:p w14:paraId="4C83A88B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>Similar patterns apply to:</w:t>
      </w:r>
    </w:p>
    <w:p w14:paraId="71E5CBB0" w14:textId="77777777" w:rsidR="0073609E" w:rsidRPr="0073609E" w:rsidRDefault="0073609E" w:rsidP="0073609E">
      <w:pPr>
        <w:numPr>
          <w:ilvl w:val="1"/>
          <w:numId w:val="23"/>
        </w:numPr>
        <w:spacing w:after="0" w:line="276" w:lineRule="auto"/>
      </w:pPr>
      <w:proofErr w:type="spellStart"/>
      <w:r w:rsidRPr="0073609E">
        <w:t>lth_pvr_bt.bt_runs</w:t>
      </w:r>
      <w:proofErr w:type="spellEnd"/>
      <w:r w:rsidRPr="0073609E">
        <w:t xml:space="preserve">, </w:t>
      </w:r>
      <w:proofErr w:type="spellStart"/>
      <w:r w:rsidRPr="0073609E">
        <w:t>bt_std_dca_balances</w:t>
      </w:r>
      <w:proofErr w:type="spellEnd"/>
      <w:r w:rsidRPr="0073609E">
        <w:t xml:space="preserve">, </w:t>
      </w:r>
      <w:proofErr w:type="spellStart"/>
      <w:r w:rsidRPr="0073609E">
        <w:t>bt_orders</w:t>
      </w:r>
      <w:proofErr w:type="spellEnd"/>
      <w:r w:rsidRPr="0073609E">
        <w:t xml:space="preserve">, </w:t>
      </w:r>
      <w:proofErr w:type="spellStart"/>
      <w:r w:rsidRPr="0073609E">
        <w:t>bt_ledger</w:t>
      </w:r>
      <w:proofErr w:type="spellEnd"/>
      <w:r w:rsidRPr="0073609E">
        <w:t xml:space="preserve">, </w:t>
      </w:r>
      <w:proofErr w:type="spellStart"/>
      <w:r w:rsidRPr="0073609E">
        <w:t>bt_std_dca_ledger</w:t>
      </w:r>
      <w:proofErr w:type="spellEnd"/>
      <w:r w:rsidRPr="0073609E">
        <w:t>.</w:t>
      </w:r>
    </w:p>
    <w:p w14:paraId="17C40E0F" w14:textId="77777777" w:rsidR="0073609E" w:rsidRPr="0073609E" w:rsidRDefault="0073609E" w:rsidP="0073609E">
      <w:pPr>
        <w:numPr>
          <w:ilvl w:val="1"/>
          <w:numId w:val="23"/>
        </w:numPr>
        <w:spacing w:after="0" w:line="276" w:lineRule="auto"/>
      </w:pPr>
      <w:r w:rsidRPr="0073609E">
        <w:t xml:space="preserve">Live views: </w:t>
      </w: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_customer_portfolio_daily</w:t>
      </w:r>
      <w:proofErr w:type="spellEnd"/>
      <w:r w:rsidRPr="0073609E">
        <w:t xml:space="preserve">, </w:t>
      </w: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_compare_portfolio_daily</w:t>
      </w:r>
      <w:proofErr w:type="spellEnd"/>
      <w:r w:rsidRPr="0073609E">
        <w:t xml:space="preserve">, </w:t>
      </w: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_monthly_returns</w:t>
      </w:r>
      <w:proofErr w:type="spellEnd"/>
      <w:r w:rsidRPr="0073609E">
        <w:t>.</w:t>
      </w:r>
    </w:p>
    <w:p w14:paraId="575C174F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5.4 New RLS Considerations (v0.4)</w:t>
      </w:r>
    </w:p>
    <w:p w14:paraId="02F724F1" w14:textId="77777777" w:rsidR="0073609E" w:rsidRPr="0073609E" w:rsidRDefault="0073609E" w:rsidP="0073609E">
      <w:pPr>
        <w:numPr>
          <w:ilvl w:val="0"/>
          <w:numId w:val="24"/>
        </w:numPr>
        <w:spacing w:after="0" w:line="276" w:lineRule="auto"/>
      </w:pPr>
      <w:proofErr w:type="spellStart"/>
      <w:proofErr w:type="gramStart"/>
      <w:r w:rsidRPr="0073609E">
        <w:rPr>
          <w:b/>
          <w:bCs/>
        </w:rPr>
        <w:t>public.exchange</w:t>
      </w:r>
      <w:proofErr w:type="gramEnd"/>
      <w:r w:rsidRPr="0073609E">
        <w:rPr>
          <w:b/>
          <w:bCs/>
        </w:rPr>
        <w:t>_accounts</w:t>
      </w:r>
      <w:proofErr w:type="spellEnd"/>
    </w:p>
    <w:p w14:paraId="5E50F2F6" w14:textId="77777777" w:rsidR="0073609E" w:rsidRPr="0073609E" w:rsidRDefault="0073609E" w:rsidP="0073609E">
      <w:pPr>
        <w:numPr>
          <w:ilvl w:val="1"/>
          <w:numId w:val="24"/>
        </w:numPr>
        <w:spacing w:after="0" w:line="276" w:lineRule="auto"/>
      </w:pPr>
      <w:r w:rsidRPr="0073609E">
        <w:t xml:space="preserve">RLS keyed on </w:t>
      </w:r>
      <w:proofErr w:type="spellStart"/>
      <w:r w:rsidRPr="0073609E">
        <w:t>org_id</w:t>
      </w:r>
      <w:proofErr w:type="spellEnd"/>
      <w:r w:rsidRPr="0073609E">
        <w:t xml:space="preserve"> and </w:t>
      </w:r>
      <w:proofErr w:type="spellStart"/>
      <w:r w:rsidRPr="0073609E">
        <w:t>my_orgs</w:t>
      </w:r>
      <w:proofErr w:type="spellEnd"/>
      <w:r w:rsidRPr="0073609E">
        <w:t>.</w:t>
      </w:r>
    </w:p>
    <w:p w14:paraId="6285B729" w14:textId="77777777" w:rsidR="0073609E" w:rsidRPr="0073609E" w:rsidRDefault="0073609E" w:rsidP="0073609E">
      <w:pPr>
        <w:numPr>
          <w:ilvl w:val="1"/>
          <w:numId w:val="24"/>
        </w:numPr>
        <w:spacing w:after="0" w:line="276" w:lineRule="auto"/>
      </w:pPr>
      <w:r w:rsidRPr="0073609E">
        <w:t>Service role (EFs) can see any row when building VALR requests.</w:t>
      </w:r>
    </w:p>
    <w:p w14:paraId="3ED09109" w14:textId="77777777" w:rsidR="0073609E" w:rsidRPr="0073609E" w:rsidRDefault="0073609E" w:rsidP="0073609E">
      <w:pPr>
        <w:numPr>
          <w:ilvl w:val="0"/>
          <w:numId w:val="24"/>
        </w:numPr>
        <w:spacing w:after="0" w:line="276" w:lineRule="auto"/>
      </w:pPr>
      <w:proofErr w:type="spellStart"/>
      <w:proofErr w:type="gramStart"/>
      <w:r w:rsidRPr="0073609E">
        <w:rPr>
          <w:b/>
          <w:bCs/>
        </w:rPr>
        <w:t>public.customer</w:t>
      </w:r>
      <w:proofErr w:type="gramEnd"/>
      <w:r w:rsidRPr="0073609E">
        <w:rPr>
          <w:b/>
          <w:bCs/>
        </w:rPr>
        <w:t>_portfolios</w:t>
      </w:r>
      <w:proofErr w:type="spellEnd"/>
    </w:p>
    <w:p w14:paraId="6258EABF" w14:textId="77777777" w:rsidR="0073609E" w:rsidRPr="0073609E" w:rsidRDefault="0073609E" w:rsidP="0073609E">
      <w:pPr>
        <w:numPr>
          <w:ilvl w:val="1"/>
          <w:numId w:val="24"/>
        </w:numPr>
        <w:spacing w:after="0" w:line="276" w:lineRule="auto"/>
      </w:pPr>
      <w:r w:rsidRPr="0073609E">
        <w:t>RLS ensures each org only sees its own portfolios.</w:t>
      </w:r>
    </w:p>
    <w:p w14:paraId="0832917C" w14:textId="77777777" w:rsidR="0073609E" w:rsidRPr="0073609E" w:rsidRDefault="0073609E" w:rsidP="0073609E">
      <w:pPr>
        <w:numPr>
          <w:ilvl w:val="1"/>
          <w:numId w:val="24"/>
        </w:numPr>
        <w:spacing w:after="0" w:line="276" w:lineRule="auto"/>
      </w:pPr>
      <w:r w:rsidRPr="0073609E">
        <w:t xml:space="preserve">UI always filters by </w:t>
      </w:r>
      <w:proofErr w:type="spellStart"/>
      <w:r w:rsidRPr="0073609E">
        <w:t>org_id</w:t>
      </w:r>
      <w:proofErr w:type="spellEnd"/>
      <w:r w:rsidRPr="0073609E">
        <w:t xml:space="preserve"> from the global context bar.</w:t>
      </w:r>
    </w:p>
    <w:p w14:paraId="1703EB56" w14:textId="77777777" w:rsidR="0073609E" w:rsidRPr="0073609E" w:rsidRDefault="0073609E" w:rsidP="0073609E">
      <w:pPr>
        <w:spacing w:after="0" w:line="276" w:lineRule="auto"/>
      </w:pPr>
      <w:r w:rsidRPr="0073609E">
        <w:pict w14:anchorId="34138241">
          <v:rect id="_x0000_i1105" style="width:0;height:1.5pt" o:hralign="center" o:hrstd="t" o:hr="t" fillcolor="#a0a0a0" stroked="f"/>
        </w:pict>
      </w:r>
    </w:p>
    <w:p w14:paraId="0C67F8F1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 UI Integration</w:t>
      </w:r>
    </w:p>
    <w:p w14:paraId="0BC5FFF5" w14:textId="77777777" w:rsidR="0073609E" w:rsidRPr="0073609E" w:rsidRDefault="0073609E" w:rsidP="0073609E">
      <w:pPr>
        <w:spacing w:after="0" w:line="276" w:lineRule="auto"/>
      </w:pPr>
      <w:r w:rsidRPr="0073609E">
        <w:t>The HTML/JS file acts as an admin console over the data model and EFs.</w:t>
      </w:r>
    </w:p>
    <w:p w14:paraId="45F91BA4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6.1 Global Context Bar</w:t>
      </w:r>
    </w:p>
    <w:p w14:paraId="00A640EB" w14:textId="77777777" w:rsidR="0073609E" w:rsidRPr="0073609E" w:rsidRDefault="0073609E" w:rsidP="0073609E">
      <w:pPr>
        <w:spacing w:after="0" w:line="276" w:lineRule="auto"/>
      </w:pPr>
      <w:r w:rsidRPr="0073609E">
        <w:t>At the top of strategy-sensitive modules (Customer Balance Maintenance, Customer Transactions, Portfolio Performance Reporting):</w:t>
      </w:r>
    </w:p>
    <w:p w14:paraId="05151ECA" w14:textId="77777777" w:rsidR="0073609E" w:rsidRPr="0073609E" w:rsidRDefault="0073609E" w:rsidP="0073609E">
      <w:pPr>
        <w:numPr>
          <w:ilvl w:val="0"/>
          <w:numId w:val="25"/>
        </w:numPr>
        <w:spacing w:after="0" w:line="276" w:lineRule="auto"/>
      </w:pPr>
      <w:r w:rsidRPr="0073609E">
        <w:rPr>
          <w:b/>
          <w:bCs/>
        </w:rPr>
        <w:t>Organisation</w:t>
      </w:r>
      <w:r w:rsidRPr="0073609E">
        <w:t xml:space="preserve"> dropdown – driven by </w:t>
      </w:r>
      <w:proofErr w:type="spellStart"/>
      <w:r w:rsidRPr="0073609E">
        <w:t>public.my_</w:t>
      </w:r>
      <w:proofErr w:type="gramStart"/>
      <w:r w:rsidRPr="0073609E">
        <w:t>orgs</w:t>
      </w:r>
      <w:proofErr w:type="spellEnd"/>
      <w:r w:rsidRPr="0073609E">
        <w:t>(</w:t>
      </w:r>
      <w:proofErr w:type="gramEnd"/>
      <w:r w:rsidRPr="0073609E">
        <w:t>).</w:t>
      </w:r>
    </w:p>
    <w:p w14:paraId="164ACD54" w14:textId="77777777" w:rsidR="0073609E" w:rsidRPr="0073609E" w:rsidRDefault="0073609E" w:rsidP="0073609E">
      <w:pPr>
        <w:numPr>
          <w:ilvl w:val="0"/>
          <w:numId w:val="25"/>
        </w:numPr>
        <w:spacing w:after="0" w:line="276" w:lineRule="auto"/>
      </w:pPr>
      <w:r w:rsidRPr="0073609E">
        <w:rPr>
          <w:b/>
          <w:bCs/>
        </w:rPr>
        <w:t>Customer</w:t>
      </w:r>
      <w:r w:rsidRPr="0073609E">
        <w:t xml:space="preserve"> dropdown – lists </w:t>
      </w:r>
      <w:proofErr w:type="spellStart"/>
      <w:proofErr w:type="gramStart"/>
      <w:r w:rsidRPr="0073609E">
        <w:t>public.customer</w:t>
      </w:r>
      <w:proofErr w:type="gramEnd"/>
      <w:r w:rsidRPr="0073609E">
        <w:t>_details</w:t>
      </w:r>
      <w:proofErr w:type="spellEnd"/>
      <w:r w:rsidRPr="0073609E">
        <w:t xml:space="preserve"> filtered by </w:t>
      </w:r>
      <w:proofErr w:type="spellStart"/>
      <w:r w:rsidRPr="0073609E">
        <w:t>org_id</w:t>
      </w:r>
      <w:proofErr w:type="spellEnd"/>
      <w:r w:rsidRPr="0073609E">
        <w:t>.</w:t>
      </w:r>
    </w:p>
    <w:p w14:paraId="4EB3D95A" w14:textId="77777777" w:rsidR="0073609E" w:rsidRPr="0073609E" w:rsidRDefault="0073609E" w:rsidP="0073609E">
      <w:pPr>
        <w:numPr>
          <w:ilvl w:val="0"/>
          <w:numId w:val="25"/>
        </w:numPr>
        <w:spacing w:after="0" w:line="276" w:lineRule="auto"/>
      </w:pPr>
      <w:r w:rsidRPr="0073609E">
        <w:rPr>
          <w:b/>
          <w:bCs/>
        </w:rPr>
        <w:t>Active Portfolio / Strategy</w:t>
      </w:r>
      <w:r w:rsidRPr="0073609E">
        <w:t xml:space="preserve"> dropdown – lists </w:t>
      </w:r>
      <w:proofErr w:type="spellStart"/>
      <w:proofErr w:type="gramStart"/>
      <w:r w:rsidRPr="0073609E">
        <w:t>public.v</w:t>
      </w:r>
      <w:proofErr w:type="gramEnd"/>
      <w:r w:rsidRPr="0073609E">
        <w:t>_customer_portfolios_expanded</w:t>
      </w:r>
      <w:proofErr w:type="spellEnd"/>
      <w:r w:rsidRPr="0073609E">
        <w:t xml:space="preserve"> for the selected org &amp; customer, ordered by </w:t>
      </w:r>
      <w:proofErr w:type="spellStart"/>
      <w:r w:rsidRPr="0073609E">
        <w:t>created_at</w:t>
      </w:r>
      <w:proofErr w:type="spellEnd"/>
      <w:r w:rsidRPr="0073609E">
        <w:t>.</w:t>
      </w:r>
    </w:p>
    <w:p w14:paraId="64A6375A" w14:textId="77777777" w:rsidR="0073609E" w:rsidRPr="0073609E" w:rsidRDefault="0073609E" w:rsidP="0073609E">
      <w:pPr>
        <w:spacing w:after="0" w:line="276" w:lineRule="auto"/>
      </w:pPr>
      <w:r w:rsidRPr="0073609E">
        <w:t>The UI stores the selected:</w:t>
      </w:r>
    </w:p>
    <w:p w14:paraId="57A66C0F" w14:textId="77777777" w:rsidR="0073609E" w:rsidRPr="0073609E" w:rsidRDefault="0073609E" w:rsidP="0073609E">
      <w:pPr>
        <w:numPr>
          <w:ilvl w:val="0"/>
          <w:numId w:val="26"/>
        </w:numPr>
        <w:spacing w:after="0" w:line="276" w:lineRule="auto"/>
      </w:pPr>
      <w:proofErr w:type="spellStart"/>
      <w:r w:rsidRPr="0073609E">
        <w:t>org_id</w:t>
      </w:r>
      <w:proofErr w:type="spellEnd"/>
      <w:r w:rsidRPr="0073609E">
        <w:t>,</w:t>
      </w:r>
    </w:p>
    <w:p w14:paraId="268C58A9" w14:textId="77777777" w:rsidR="0073609E" w:rsidRPr="0073609E" w:rsidRDefault="0073609E" w:rsidP="0073609E">
      <w:pPr>
        <w:numPr>
          <w:ilvl w:val="0"/>
          <w:numId w:val="26"/>
        </w:numPr>
        <w:spacing w:after="0" w:line="276" w:lineRule="auto"/>
      </w:pPr>
      <w:proofErr w:type="spellStart"/>
      <w:r w:rsidRPr="0073609E">
        <w:t>customer_id</w:t>
      </w:r>
      <w:proofErr w:type="spellEnd"/>
      <w:r w:rsidRPr="0073609E">
        <w:t>,</w:t>
      </w:r>
    </w:p>
    <w:p w14:paraId="713223BB" w14:textId="77777777" w:rsidR="0073609E" w:rsidRPr="0073609E" w:rsidRDefault="0073609E" w:rsidP="0073609E">
      <w:pPr>
        <w:numPr>
          <w:ilvl w:val="0"/>
          <w:numId w:val="26"/>
        </w:numPr>
        <w:spacing w:after="0" w:line="276" w:lineRule="auto"/>
      </w:pPr>
      <w:proofErr w:type="spellStart"/>
      <w:r w:rsidRPr="0073609E">
        <w:t>portfolio_id</w:t>
      </w:r>
      <w:proofErr w:type="spellEnd"/>
      <w:r w:rsidRPr="0073609E">
        <w:t>,</w:t>
      </w:r>
    </w:p>
    <w:p w14:paraId="2B91C30F" w14:textId="77777777" w:rsidR="0073609E" w:rsidRPr="0073609E" w:rsidRDefault="0073609E" w:rsidP="0073609E">
      <w:pPr>
        <w:numPr>
          <w:ilvl w:val="0"/>
          <w:numId w:val="26"/>
        </w:numPr>
        <w:spacing w:after="0" w:line="276" w:lineRule="auto"/>
      </w:pPr>
      <w:proofErr w:type="spellStart"/>
      <w:r w:rsidRPr="0073609E">
        <w:t>strategy_code</w:t>
      </w:r>
      <w:proofErr w:type="spellEnd"/>
      <w:r w:rsidRPr="0073609E">
        <w:t>.</w:t>
      </w:r>
    </w:p>
    <w:p w14:paraId="11F4CF53" w14:textId="77777777" w:rsidR="0073609E" w:rsidRPr="0073609E" w:rsidRDefault="0073609E" w:rsidP="0073609E">
      <w:pPr>
        <w:spacing w:after="0" w:line="276" w:lineRule="auto"/>
      </w:pPr>
      <w:r w:rsidRPr="0073609E">
        <w:t>All strategy-specific cards read these from a shared state object.</w:t>
      </w:r>
    </w:p>
    <w:p w14:paraId="77C25174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6.2 Customer Maintenance</w:t>
      </w:r>
    </w:p>
    <w:p w14:paraId="74BBD915" w14:textId="77777777" w:rsidR="0073609E" w:rsidRPr="0073609E" w:rsidRDefault="0073609E" w:rsidP="0073609E">
      <w:pPr>
        <w:spacing w:after="0" w:line="276" w:lineRule="auto"/>
      </w:pPr>
      <w:r w:rsidRPr="0073609E">
        <w:t xml:space="preserve">This module is the </w:t>
      </w:r>
      <w:r w:rsidRPr="0073609E">
        <w:rPr>
          <w:b/>
          <w:bCs/>
        </w:rPr>
        <w:t>people &amp; portfolios</w:t>
      </w:r>
      <w:r w:rsidRPr="0073609E">
        <w:t xml:space="preserve"> screen.</w:t>
      </w:r>
    </w:p>
    <w:p w14:paraId="6583E3E7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Existing responsibilities</w:t>
      </w:r>
    </w:p>
    <w:p w14:paraId="0FCAF6B4" w14:textId="77777777" w:rsidR="0073609E" w:rsidRPr="0073609E" w:rsidRDefault="0073609E" w:rsidP="0073609E">
      <w:pPr>
        <w:numPr>
          <w:ilvl w:val="0"/>
          <w:numId w:val="27"/>
        </w:numPr>
        <w:spacing w:after="0" w:line="276" w:lineRule="auto"/>
      </w:pPr>
      <w:r w:rsidRPr="0073609E">
        <w:t xml:space="preserve">Maintain </w:t>
      </w:r>
      <w:proofErr w:type="spellStart"/>
      <w:r w:rsidRPr="0073609E">
        <w:t>customer_details</w:t>
      </w:r>
      <w:proofErr w:type="spellEnd"/>
      <w:r w:rsidRPr="0073609E">
        <w:t xml:space="preserve"> (name, contact details, KYC, etc.).</w:t>
      </w:r>
    </w:p>
    <w:p w14:paraId="78670C70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New responsibilities (v0.4)</w:t>
      </w:r>
    </w:p>
    <w:p w14:paraId="2455159B" w14:textId="77777777" w:rsidR="0073609E" w:rsidRPr="0073609E" w:rsidRDefault="0073609E" w:rsidP="0073609E">
      <w:pPr>
        <w:numPr>
          <w:ilvl w:val="0"/>
          <w:numId w:val="28"/>
        </w:numPr>
        <w:spacing w:after="0" w:line="276" w:lineRule="auto"/>
      </w:pPr>
      <w:r w:rsidRPr="0073609E">
        <w:rPr>
          <w:b/>
          <w:bCs/>
        </w:rPr>
        <w:t>Portfolios / Strategies panel per customer</w:t>
      </w:r>
    </w:p>
    <w:p w14:paraId="6F2AAAF4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t xml:space="preserve">Shows a grid for </w:t>
      </w:r>
      <w:proofErr w:type="spellStart"/>
      <w:proofErr w:type="gramStart"/>
      <w:r w:rsidRPr="0073609E">
        <w:t>public.customer</w:t>
      </w:r>
      <w:proofErr w:type="gramEnd"/>
      <w:r w:rsidRPr="0073609E">
        <w:t>_portfolios</w:t>
      </w:r>
      <w:proofErr w:type="spellEnd"/>
      <w:r w:rsidRPr="0073609E">
        <w:t>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991"/>
        <w:gridCol w:w="1217"/>
        <w:gridCol w:w="679"/>
        <w:gridCol w:w="598"/>
      </w:tblGrid>
      <w:tr w:rsidR="0073609E" w:rsidRPr="0073609E" w14:paraId="25B40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D5610" w14:textId="77777777" w:rsidR="0073609E" w:rsidRPr="0073609E" w:rsidRDefault="0073609E" w:rsidP="0073609E">
            <w:pPr>
              <w:spacing w:after="0" w:line="276" w:lineRule="auto"/>
              <w:rPr>
                <w:b/>
                <w:bCs/>
              </w:rPr>
            </w:pPr>
            <w:r w:rsidRPr="0073609E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60B94BA" w14:textId="77777777" w:rsidR="0073609E" w:rsidRPr="0073609E" w:rsidRDefault="0073609E" w:rsidP="0073609E">
            <w:pPr>
              <w:spacing w:after="0" w:line="276" w:lineRule="auto"/>
              <w:rPr>
                <w:b/>
                <w:bCs/>
              </w:rPr>
            </w:pPr>
            <w:r w:rsidRPr="0073609E">
              <w:rPr>
                <w:b/>
                <w:bCs/>
              </w:rPr>
              <w:t>Exchange</w:t>
            </w:r>
          </w:p>
        </w:tc>
        <w:tc>
          <w:tcPr>
            <w:tcW w:w="0" w:type="auto"/>
            <w:vAlign w:val="center"/>
            <w:hideMark/>
          </w:tcPr>
          <w:p w14:paraId="35559982" w14:textId="77777777" w:rsidR="0073609E" w:rsidRPr="0073609E" w:rsidRDefault="0073609E" w:rsidP="0073609E">
            <w:pPr>
              <w:spacing w:after="0" w:line="276" w:lineRule="auto"/>
              <w:rPr>
                <w:b/>
                <w:bCs/>
              </w:rPr>
            </w:pPr>
            <w:r w:rsidRPr="0073609E">
              <w:rPr>
                <w:b/>
                <w:bCs/>
              </w:rPr>
              <w:t>Subaccount</w:t>
            </w:r>
          </w:p>
        </w:tc>
        <w:tc>
          <w:tcPr>
            <w:tcW w:w="0" w:type="auto"/>
            <w:vAlign w:val="center"/>
            <w:hideMark/>
          </w:tcPr>
          <w:p w14:paraId="2FEEE678" w14:textId="77777777" w:rsidR="0073609E" w:rsidRPr="0073609E" w:rsidRDefault="0073609E" w:rsidP="0073609E">
            <w:pPr>
              <w:spacing w:after="0" w:line="276" w:lineRule="auto"/>
              <w:rPr>
                <w:b/>
                <w:bCs/>
              </w:rPr>
            </w:pPr>
            <w:r w:rsidRPr="0073609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0C660D" w14:textId="77777777" w:rsidR="0073609E" w:rsidRPr="0073609E" w:rsidRDefault="0073609E" w:rsidP="0073609E">
            <w:pPr>
              <w:spacing w:after="0" w:line="276" w:lineRule="auto"/>
              <w:rPr>
                <w:b/>
                <w:bCs/>
              </w:rPr>
            </w:pPr>
            <w:r w:rsidRPr="0073609E">
              <w:rPr>
                <w:b/>
                <w:bCs/>
              </w:rPr>
              <w:t>Since</w:t>
            </w:r>
          </w:p>
        </w:tc>
      </w:tr>
    </w:tbl>
    <w:p w14:paraId="06690C47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lastRenderedPageBreak/>
        <w:t xml:space="preserve">Backed by a view joining </w:t>
      </w:r>
      <w:proofErr w:type="spellStart"/>
      <w:r w:rsidRPr="0073609E">
        <w:t>customer_portfolios</w:t>
      </w:r>
      <w:proofErr w:type="spellEnd"/>
      <w:r w:rsidRPr="0073609E">
        <w:t xml:space="preserve">, strategies, and </w:t>
      </w:r>
      <w:proofErr w:type="spellStart"/>
      <w:r w:rsidRPr="0073609E">
        <w:t>exchange_accounts</w:t>
      </w:r>
      <w:proofErr w:type="spellEnd"/>
      <w:r w:rsidRPr="0073609E">
        <w:t>.</w:t>
      </w:r>
    </w:p>
    <w:p w14:paraId="0708BBBD" w14:textId="77777777" w:rsidR="0073609E" w:rsidRPr="0073609E" w:rsidRDefault="0073609E" w:rsidP="0073609E">
      <w:pPr>
        <w:numPr>
          <w:ilvl w:val="0"/>
          <w:numId w:val="28"/>
        </w:numPr>
        <w:spacing w:after="0" w:line="276" w:lineRule="auto"/>
      </w:pPr>
      <w:r w:rsidRPr="0073609E">
        <w:rPr>
          <w:b/>
          <w:bCs/>
        </w:rPr>
        <w:t>Create / Edit Portfolio</w:t>
      </w:r>
    </w:p>
    <w:p w14:paraId="7517011F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t>“Add Portfolio” flow:</w:t>
      </w:r>
    </w:p>
    <w:p w14:paraId="0E92FCB3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Select </w:t>
      </w:r>
      <w:proofErr w:type="spellStart"/>
      <w:r w:rsidRPr="0073609E">
        <w:t>strategy_code</w:t>
      </w:r>
      <w:proofErr w:type="spellEnd"/>
      <w:r w:rsidRPr="0073609E">
        <w:t xml:space="preserve"> (ADV_DCA, LTH_PVR, …).</w:t>
      </w:r>
    </w:p>
    <w:p w14:paraId="37F50B03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Select or create an </w:t>
      </w:r>
      <w:r w:rsidRPr="0073609E">
        <w:rPr>
          <w:b/>
          <w:bCs/>
        </w:rPr>
        <w:t>exchange account</w:t>
      </w:r>
      <w:r w:rsidRPr="0073609E">
        <w:t xml:space="preserve"> (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).</w:t>
      </w:r>
    </w:p>
    <w:p w14:paraId="4EB43D78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>Choose base/quote (BTC/USDT).</w:t>
      </w:r>
    </w:p>
    <w:p w14:paraId="73A6F417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>Set status = 'active'.</w:t>
      </w:r>
    </w:p>
    <w:p w14:paraId="66EF0BD7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t xml:space="preserve">Saves a new row in </w:t>
      </w:r>
      <w:proofErr w:type="spellStart"/>
      <w:proofErr w:type="gramStart"/>
      <w:r w:rsidRPr="0073609E">
        <w:t>public.customer</w:t>
      </w:r>
      <w:proofErr w:type="gramEnd"/>
      <w:r w:rsidRPr="0073609E">
        <w:t>_portfolios</w:t>
      </w:r>
      <w:proofErr w:type="spellEnd"/>
      <w:r w:rsidRPr="0073609E">
        <w:t>.</w:t>
      </w:r>
    </w:p>
    <w:p w14:paraId="7BA6301D" w14:textId="77777777" w:rsidR="0073609E" w:rsidRPr="0073609E" w:rsidRDefault="0073609E" w:rsidP="0073609E">
      <w:pPr>
        <w:numPr>
          <w:ilvl w:val="0"/>
          <w:numId w:val="28"/>
        </w:numPr>
        <w:spacing w:after="0" w:line="276" w:lineRule="auto"/>
      </w:pPr>
      <w:r w:rsidRPr="0073609E">
        <w:rPr>
          <w:b/>
          <w:bCs/>
        </w:rPr>
        <w:t>Manage Exchange Accounts</w:t>
      </w:r>
    </w:p>
    <w:p w14:paraId="3190AFCA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t>Accessed from a dialog or nested panel:</w:t>
      </w:r>
    </w:p>
    <w:p w14:paraId="16B4978D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Lists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 xml:space="preserve"> for the org.</w:t>
      </w:r>
    </w:p>
    <w:p w14:paraId="2926B46C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Allows editing label, status, </w:t>
      </w:r>
      <w:proofErr w:type="spellStart"/>
      <w:r w:rsidRPr="0073609E">
        <w:t>subaccount_id</w:t>
      </w:r>
      <w:proofErr w:type="spellEnd"/>
      <w:r w:rsidRPr="0073609E">
        <w:t>.</w:t>
      </w:r>
    </w:p>
    <w:p w14:paraId="4CE44F8D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rPr>
          <w:b/>
          <w:bCs/>
        </w:rPr>
        <w:t xml:space="preserve">Fetch VALR </w:t>
      </w:r>
      <w:proofErr w:type="spellStart"/>
      <w:r w:rsidRPr="0073609E">
        <w:rPr>
          <w:b/>
          <w:bCs/>
        </w:rPr>
        <w:t>subaccount_id</w:t>
      </w:r>
      <w:proofErr w:type="spellEnd"/>
      <w:r w:rsidRPr="0073609E">
        <w:rPr>
          <w:b/>
          <w:bCs/>
        </w:rPr>
        <w:t xml:space="preserve"> button</w:t>
      </w:r>
      <w:r w:rsidRPr="0073609E">
        <w:t>:</w:t>
      </w:r>
    </w:p>
    <w:p w14:paraId="6DCCB687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Calls an EF (e.g. </w:t>
      </w:r>
      <w:proofErr w:type="spellStart"/>
      <w:r w:rsidRPr="0073609E">
        <w:t>ef_valr_sync_subaccounts</w:t>
      </w:r>
      <w:proofErr w:type="spellEnd"/>
      <w:r w:rsidRPr="0073609E">
        <w:t>) that:</w:t>
      </w:r>
    </w:p>
    <w:p w14:paraId="61833EDE" w14:textId="77777777" w:rsidR="0073609E" w:rsidRPr="0073609E" w:rsidRDefault="0073609E" w:rsidP="0073609E">
      <w:pPr>
        <w:numPr>
          <w:ilvl w:val="3"/>
          <w:numId w:val="28"/>
        </w:numPr>
        <w:spacing w:after="0" w:line="276" w:lineRule="auto"/>
      </w:pPr>
      <w:r w:rsidRPr="0073609E">
        <w:t>Uses env VALR credentials to fetch available subaccounts (ID + label).</w:t>
      </w:r>
    </w:p>
    <w:p w14:paraId="030FC529" w14:textId="77777777" w:rsidR="0073609E" w:rsidRPr="0073609E" w:rsidRDefault="0073609E" w:rsidP="0073609E">
      <w:pPr>
        <w:numPr>
          <w:ilvl w:val="3"/>
          <w:numId w:val="28"/>
        </w:numPr>
        <w:spacing w:after="0" w:line="276" w:lineRule="auto"/>
      </w:pPr>
      <w:r w:rsidRPr="0073609E">
        <w:t>Returns them to the UI.</w:t>
      </w:r>
    </w:p>
    <w:p w14:paraId="0F0B68B3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UI lets you pick one and writes the </w:t>
      </w:r>
      <w:proofErr w:type="spellStart"/>
      <w:r w:rsidRPr="0073609E">
        <w:t>subaccount_id</w:t>
      </w:r>
      <w:proofErr w:type="spellEnd"/>
      <w:r w:rsidRPr="0073609E">
        <w:t xml:space="preserve"> into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.</w:t>
      </w:r>
    </w:p>
    <w:p w14:paraId="43BC545A" w14:textId="77777777" w:rsidR="0073609E" w:rsidRPr="0073609E" w:rsidRDefault="0073609E" w:rsidP="0073609E">
      <w:pPr>
        <w:numPr>
          <w:ilvl w:val="0"/>
          <w:numId w:val="28"/>
        </w:numPr>
        <w:spacing w:after="0" w:line="276" w:lineRule="auto"/>
      </w:pPr>
      <w:r w:rsidRPr="0073609E">
        <w:rPr>
          <w:b/>
          <w:bCs/>
        </w:rPr>
        <w:t>Customer status mirroring</w:t>
      </w:r>
    </w:p>
    <w:p w14:paraId="2AFCC974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t xml:space="preserve">When </w:t>
      </w: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details.status</w:t>
      </w:r>
      <w:proofErr w:type="spellEnd"/>
      <w:proofErr w:type="gramEnd"/>
      <w:r w:rsidRPr="0073609E">
        <w:t xml:space="preserve"> transitions from active to any non-active status:</w:t>
      </w:r>
    </w:p>
    <w:p w14:paraId="3EC928EE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A DB trigger or scheduled maintenance job updates </w:t>
      </w: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portfolios.status</w:t>
      </w:r>
      <w:proofErr w:type="spellEnd"/>
      <w:proofErr w:type="gramEnd"/>
      <w:r w:rsidRPr="0073609E">
        <w:t xml:space="preserve"> for that customer to inactive (or similar).</w:t>
      </w:r>
    </w:p>
    <w:p w14:paraId="4633F85E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>Trading EFs only consider portfolios with status='active'.</w:t>
      </w:r>
    </w:p>
    <w:p w14:paraId="52CC1A0B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6.3 Customer Balance Maintenance</w:t>
      </w:r>
    </w:p>
    <w:p w14:paraId="7B100769" w14:textId="77777777" w:rsidR="0073609E" w:rsidRPr="0073609E" w:rsidRDefault="0073609E" w:rsidP="0073609E">
      <w:pPr>
        <w:spacing w:after="0" w:line="276" w:lineRule="auto"/>
      </w:pPr>
      <w:r w:rsidRPr="0073609E">
        <w:t xml:space="preserve">This module is </w:t>
      </w:r>
      <w:r w:rsidRPr="0073609E">
        <w:rPr>
          <w:b/>
          <w:bCs/>
        </w:rPr>
        <w:t>two lanes in one</w:t>
      </w:r>
      <w:r w:rsidRPr="0073609E">
        <w:t>: ADV DCA and LTH PVR.</w:t>
      </w:r>
    </w:p>
    <w:p w14:paraId="30F94B2B" w14:textId="77777777" w:rsidR="0073609E" w:rsidRPr="0073609E" w:rsidRDefault="0073609E" w:rsidP="0073609E">
      <w:pPr>
        <w:numPr>
          <w:ilvl w:val="0"/>
          <w:numId w:val="29"/>
        </w:numPr>
        <w:spacing w:after="0" w:line="276" w:lineRule="auto"/>
      </w:pPr>
      <w:r w:rsidRPr="0073609E">
        <w:t>Shared top controls:</w:t>
      </w:r>
    </w:p>
    <w:p w14:paraId="66C58C8E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>Organisation / Customer / Portfolio (from the context bar).</w:t>
      </w:r>
    </w:p>
    <w:p w14:paraId="43AE1EEB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>Date range.</w:t>
      </w:r>
    </w:p>
    <w:p w14:paraId="09E4F677" w14:textId="77777777" w:rsidR="0073609E" w:rsidRPr="0073609E" w:rsidRDefault="0073609E" w:rsidP="0073609E">
      <w:pPr>
        <w:numPr>
          <w:ilvl w:val="0"/>
          <w:numId w:val="29"/>
        </w:numPr>
        <w:spacing w:after="0" w:line="276" w:lineRule="auto"/>
      </w:pPr>
      <w:r w:rsidRPr="0073609E">
        <w:rPr>
          <w:b/>
          <w:bCs/>
        </w:rPr>
        <w:t>Lane A – Advanced BTC DCA</w:t>
      </w:r>
    </w:p>
    <w:p w14:paraId="2FCFE595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 xml:space="preserve">Cards using </w:t>
      </w:r>
      <w:proofErr w:type="spellStart"/>
      <w:r w:rsidRPr="0073609E">
        <w:t>real_exchange_txs</w:t>
      </w:r>
      <w:proofErr w:type="spellEnd"/>
      <w:r w:rsidRPr="0073609E">
        <w:t xml:space="preserve">, </w:t>
      </w:r>
      <w:proofErr w:type="spellStart"/>
      <w:r w:rsidRPr="0073609E">
        <w:t>exchange_daily_balances</w:t>
      </w:r>
      <w:proofErr w:type="spellEnd"/>
      <w:r w:rsidRPr="0073609E">
        <w:t>, drift views.</w:t>
      </w:r>
    </w:p>
    <w:p w14:paraId="55A7615D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 xml:space="preserve">Only shown when </w:t>
      </w:r>
      <w:proofErr w:type="spellStart"/>
      <w:r w:rsidRPr="0073609E">
        <w:t>strategy_code</w:t>
      </w:r>
      <w:proofErr w:type="spellEnd"/>
      <w:r w:rsidRPr="0073609E">
        <w:t xml:space="preserve"> = 'ADV_DCA'.</w:t>
      </w:r>
    </w:p>
    <w:p w14:paraId="114F1DA1" w14:textId="77777777" w:rsidR="0073609E" w:rsidRPr="0073609E" w:rsidRDefault="0073609E" w:rsidP="0073609E">
      <w:pPr>
        <w:numPr>
          <w:ilvl w:val="0"/>
          <w:numId w:val="29"/>
        </w:numPr>
        <w:spacing w:after="0" w:line="276" w:lineRule="auto"/>
      </w:pPr>
      <w:r w:rsidRPr="0073609E">
        <w:rPr>
          <w:b/>
          <w:bCs/>
        </w:rPr>
        <w:t>Lane B – LTH PVR BTC DCA</w:t>
      </w:r>
    </w:p>
    <w:p w14:paraId="23307219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>LTH PVR – Ledger &amp; Balances card:</w:t>
      </w:r>
    </w:p>
    <w:p w14:paraId="1495DCEF" w14:textId="77777777" w:rsidR="0073609E" w:rsidRPr="0073609E" w:rsidRDefault="0073609E" w:rsidP="0073609E">
      <w:pPr>
        <w:numPr>
          <w:ilvl w:val="2"/>
          <w:numId w:val="29"/>
        </w:numPr>
        <w:spacing w:after="0" w:line="276" w:lineRule="auto"/>
      </w:pPr>
      <w:r w:rsidRPr="0073609E">
        <w:t xml:space="preserve">Uses </w:t>
      </w:r>
      <w:proofErr w:type="spellStart"/>
      <w:r w:rsidRPr="0073609E">
        <w:t>lth_pvr_list_ledger_and_</w:t>
      </w:r>
      <w:proofErr w:type="gramStart"/>
      <w:r w:rsidRPr="0073609E">
        <w:t>balances</w:t>
      </w:r>
      <w:proofErr w:type="spellEnd"/>
      <w:r w:rsidRPr="0073609E">
        <w:t>(</w:t>
      </w:r>
      <w:proofErr w:type="spellStart"/>
      <w:proofErr w:type="gramEnd"/>
      <w:r w:rsidRPr="0073609E">
        <w:t>from_date</w:t>
      </w:r>
      <w:proofErr w:type="spellEnd"/>
      <w:r w:rsidRPr="0073609E">
        <w:t xml:space="preserve">, </w:t>
      </w:r>
      <w:proofErr w:type="spellStart"/>
      <w:r w:rsidRPr="0073609E">
        <w:t>portfolio_id</w:t>
      </w:r>
      <w:proofErr w:type="spellEnd"/>
      <w:r w:rsidRPr="0073609E">
        <w:t xml:space="preserve">, </w:t>
      </w:r>
      <w:proofErr w:type="spellStart"/>
      <w:r w:rsidRPr="0073609E">
        <w:t>to_date</w:t>
      </w:r>
      <w:proofErr w:type="spellEnd"/>
      <w:r w:rsidRPr="0073609E">
        <w:t>).</w:t>
      </w:r>
    </w:p>
    <w:p w14:paraId="54498AF9" w14:textId="77777777" w:rsidR="0073609E" w:rsidRPr="0073609E" w:rsidRDefault="0073609E" w:rsidP="0073609E">
      <w:pPr>
        <w:numPr>
          <w:ilvl w:val="2"/>
          <w:numId w:val="29"/>
        </w:numPr>
        <w:spacing w:after="0" w:line="276" w:lineRule="auto"/>
      </w:pPr>
      <w:r w:rsidRPr="0073609E">
        <w:t>Displays ledger events and derived balances for the selected portfolio.</w:t>
      </w:r>
    </w:p>
    <w:p w14:paraId="24655D9B" w14:textId="77777777" w:rsidR="0073609E" w:rsidRPr="0073609E" w:rsidRDefault="0073609E" w:rsidP="0073609E">
      <w:pPr>
        <w:numPr>
          <w:ilvl w:val="2"/>
          <w:numId w:val="29"/>
        </w:numPr>
        <w:spacing w:after="0" w:line="276" w:lineRule="auto"/>
      </w:pPr>
      <w:r w:rsidRPr="0073609E">
        <w:lastRenderedPageBreak/>
        <w:t xml:space="preserve">“Recalculate balances” button can call </w:t>
      </w:r>
      <w:proofErr w:type="spellStart"/>
      <w:r w:rsidRPr="0073609E">
        <w:t>ef_post_ledger_and_balances</w:t>
      </w:r>
      <w:proofErr w:type="spellEnd"/>
      <w:r w:rsidRPr="0073609E">
        <w:t xml:space="preserve"> for a date range (optional).</w:t>
      </w:r>
    </w:p>
    <w:p w14:paraId="5FC4D368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>Future cards may include fee/funding summaries or CI band overlays.</w:t>
      </w:r>
    </w:p>
    <w:p w14:paraId="1CEF1D4B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 xml:space="preserve">Only shown when </w:t>
      </w:r>
      <w:proofErr w:type="spellStart"/>
      <w:r w:rsidRPr="0073609E">
        <w:t>strategy_code</w:t>
      </w:r>
      <w:proofErr w:type="spellEnd"/>
      <w:r w:rsidRPr="0073609E">
        <w:t xml:space="preserve"> = 'LTH_PVR'.</w:t>
      </w:r>
    </w:p>
    <w:p w14:paraId="1C4377ED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6.4 Customer Transactions</w:t>
      </w:r>
    </w:p>
    <w:p w14:paraId="635C82FB" w14:textId="77777777" w:rsidR="0073609E" w:rsidRPr="0073609E" w:rsidRDefault="0073609E" w:rsidP="0073609E">
      <w:pPr>
        <w:spacing w:after="0" w:line="276" w:lineRule="auto"/>
      </w:pPr>
      <w:r w:rsidRPr="0073609E">
        <w:t xml:space="preserve">This module is </w:t>
      </w:r>
      <w:r w:rsidRPr="0073609E">
        <w:rPr>
          <w:b/>
          <w:bCs/>
        </w:rPr>
        <w:t>strategy-specific</w:t>
      </w:r>
      <w:r w:rsidRPr="0073609E">
        <w:t xml:space="preserve"> and focused on </w:t>
      </w:r>
      <w:r w:rsidRPr="0073609E">
        <w:rPr>
          <w:b/>
          <w:bCs/>
        </w:rPr>
        <w:t>intents and orders</w:t>
      </w:r>
      <w:r w:rsidRPr="0073609E">
        <w:t>, not individual customers.</w:t>
      </w:r>
    </w:p>
    <w:p w14:paraId="6F19C6C0" w14:textId="77777777" w:rsidR="0073609E" w:rsidRPr="0073609E" w:rsidRDefault="0073609E" w:rsidP="0073609E">
      <w:pPr>
        <w:numPr>
          <w:ilvl w:val="0"/>
          <w:numId w:val="30"/>
        </w:numPr>
        <w:spacing w:after="0" w:line="276" w:lineRule="auto"/>
      </w:pPr>
      <w:r w:rsidRPr="0073609E">
        <w:t>Uses only:</w:t>
      </w:r>
    </w:p>
    <w:p w14:paraId="4AEA9F59" w14:textId="77777777" w:rsidR="0073609E" w:rsidRPr="0073609E" w:rsidRDefault="0073609E" w:rsidP="0073609E">
      <w:pPr>
        <w:numPr>
          <w:ilvl w:val="1"/>
          <w:numId w:val="30"/>
        </w:numPr>
        <w:spacing w:after="0" w:line="276" w:lineRule="auto"/>
      </w:pPr>
      <w:r w:rsidRPr="0073609E">
        <w:rPr>
          <w:b/>
          <w:bCs/>
        </w:rPr>
        <w:t>Organisation</w:t>
      </w:r>
      <w:r w:rsidRPr="0073609E">
        <w:t xml:space="preserve"> and </w:t>
      </w:r>
      <w:r w:rsidRPr="0073609E">
        <w:rPr>
          <w:b/>
          <w:bCs/>
        </w:rPr>
        <w:t>Active Portfolio / Strategy</w:t>
      </w:r>
      <w:r w:rsidRPr="0073609E">
        <w:t xml:space="preserve"> from the context bar.</w:t>
      </w:r>
    </w:p>
    <w:p w14:paraId="25EFECE1" w14:textId="77777777" w:rsidR="0073609E" w:rsidRPr="0073609E" w:rsidRDefault="0073609E" w:rsidP="0073609E">
      <w:pPr>
        <w:numPr>
          <w:ilvl w:val="1"/>
          <w:numId w:val="30"/>
        </w:numPr>
        <w:spacing w:after="0" w:line="276" w:lineRule="auto"/>
      </w:pPr>
      <w:r w:rsidRPr="0073609E">
        <w:t>Shows:</w:t>
      </w:r>
    </w:p>
    <w:p w14:paraId="005F3B86" w14:textId="77777777" w:rsidR="0073609E" w:rsidRPr="0073609E" w:rsidRDefault="0073609E" w:rsidP="0073609E">
      <w:pPr>
        <w:numPr>
          <w:ilvl w:val="2"/>
          <w:numId w:val="30"/>
        </w:numPr>
        <w:spacing w:after="0" w:line="276" w:lineRule="auto"/>
      </w:pPr>
      <w:r w:rsidRPr="0073609E">
        <w:t>Daily rule execution (“Run Daily Rules”).</w:t>
      </w:r>
    </w:p>
    <w:p w14:paraId="607B379A" w14:textId="77777777" w:rsidR="0073609E" w:rsidRPr="0073609E" w:rsidRDefault="0073609E" w:rsidP="0073609E">
      <w:pPr>
        <w:numPr>
          <w:ilvl w:val="2"/>
          <w:numId w:val="30"/>
        </w:numPr>
        <w:spacing w:after="0" w:line="276" w:lineRule="auto"/>
      </w:pPr>
      <w:r w:rsidRPr="0073609E">
        <w:t>Intent creation preview (</w:t>
      </w:r>
      <w:proofErr w:type="spellStart"/>
      <w:r w:rsidRPr="0073609E">
        <w:t>order_intents</w:t>
      </w:r>
      <w:proofErr w:type="spellEnd"/>
      <w:r w:rsidRPr="0073609E">
        <w:t>).</w:t>
      </w:r>
    </w:p>
    <w:p w14:paraId="72110A6D" w14:textId="77777777" w:rsidR="0073609E" w:rsidRPr="0073609E" w:rsidRDefault="0073609E" w:rsidP="0073609E">
      <w:pPr>
        <w:numPr>
          <w:ilvl w:val="2"/>
          <w:numId w:val="30"/>
        </w:numPr>
        <w:spacing w:after="0" w:line="276" w:lineRule="auto"/>
      </w:pPr>
      <w:r w:rsidRPr="0073609E">
        <w:t>VALR execution and recent orders (</w:t>
      </w:r>
      <w:proofErr w:type="spellStart"/>
      <w:r w:rsidRPr="0073609E">
        <w:t>exchange_orders</w:t>
      </w:r>
      <w:proofErr w:type="spellEnd"/>
      <w:r w:rsidRPr="0073609E">
        <w:t xml:space="preserve">, </w:t>
      </w:r>
      <w:proofErr w:type="spellStart"/>
      <w:r w:rsidRPr="0073609E">
        <w:t>order_fills</w:t>
      </w:r>
      <w:proofErr w:type="spellEnd"/>
      <w:r w:rsidRPr="0073609E">
        <w:t>).</w:t>
      </w:r>
    </w:p>
    <w:p w14:paraId="12C9ED03" w14:textId="77777777" w:rsidR="0073609E" w:rsidRPr="0073609E" w:rsidRDefault="0073609E" w:rsidP="0073609E">
      <w:pPr>
        <w:numPr>
          <w:ilvl w:val="1"/>
          <w:numId w:val="30"/>
        </w:numPr>
        <w:spacing w:after="0" w:line="276" w:lineRule="auto"/>
      </w:pPr>
      <w:r w:rsidRPr="0073609E">
        <w:t xml:space="preserve">Global view (e.g., “all customers on this strategy”) can be implemented by ignoring </w:t>
      </w:r>
      <w:proofErr w:type="spellStart"/>
      <w:r w:rsidRPr="0073609E">
        <w:t>customer_id</w:t>
      </w:r>
      <w:proofErr w:type="spellEnd"/>
      <w:r w:rsidRPr="0073609E">
        <w:t xml:space="preserve"> and filtering by </w:t>
      </w:r>
      <w:proofErr w:type="spellStart"/>
      <w:r w:rsidRPr="0073609E">
        <w:t>strategy_code</w:t>
      </w:r>
      <w:proofErr w:type="spellEnd"/>
      <w:r w:rsidRPr="0073609E">
        <w:t xml:space="preserve"> + </w:t>
      </w:r>
      <w:proofErr w:type="spellStart"/>
      <w:r w:rsidRPr="0073609E">
        <w:t>org_id</w:t>
      </w:r>
      <w:proofErr w:type="spellEnd"/>
      <w:r w:rsidRPr="0073609E">
        <w:t>.</w:t>
      </w:r>
    </w:p>
    <w:p w14:paraId="679657D7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6.5 Portfolio Performance Reporting</w:t>
      </w:r>
    </w:p>
    <w:p w14:paraId="0DB4C573" w14:textId="77777777" w:rsidR="0073609E" w:rsidRPr="0073609E" w:rsidRDefault="0073609E" w:rsidP="0073609E">
      <w:pPr>
        <w:numPr>
          <w:ilvl w:val="0"/>
          <w:numId w:val="31"/>
        </w:numPr>
        <w:spacing w:after="0" w:line="276" w:lineRule="auto"/>
      </w:pPr>
      <w:r w:rsidRPr="0073609E">
        <w:t>Uses:</w:t>
      </w:r>
    </w:p>
    <w:p w14:paraId="6B07874B" w14:textId="77777777" w:rsidR="0073609E" w:rsidRPr="0073609E" w:rsidRDefault="0073609E" w:rsidP="0073609E">
      <w:pPr>
        <w:numPr>
          <w:ilvl w:val="1"/>
          <w:numId w:val="31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_customer_portfolio_daily</w:t>
      </w:r>
      <w:proofErr w:type="spellEnd"/>
      <w:r w:rsidRPr="0073609E">
        <w:t xml:space="preserve"> for live LTH PVR NAV, BTC/USDT balances, and ROI.</w:t>
      </w:r>
    </w:p>
    <w:p w14:paraId="1ADE4322" w14:textId="77777777" w:rsidR="0073609E" w:rsidRPr="0073609E" w:rsidRDefault="0073609E" w:rsidP="0073609E">
      <w:pPr>
        <w:numPr>
          <w:ilvl w:val="1"/>
          <w:numId w:val="31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_compare_portfolio_daily</w:t>
      </w:r>
      <w:proofErr w:type="spellEnd"/>
      <w:r w:rsidRPr="0073609E">
        <w:t xml:space="preserve"> for LTH vs Std DCA comparison.</w:t>
      </w:r>
    </w:p>
    <w:p w14:paraId="5BC21EA1" w14:textId="77777777" w:rsidR="0073609E" w:rsidRPr="0073609E" w:rsidRDefault="0073609E" w:rsidP="0073609E">
      <w:pPr>
        <w:numPr>
          <w:ilvl w:val="0"/>
          <w:numId w:val="31"/>
        </w:numPr>
        <w:spacing w:after="0" w:line="276" w:lineRule="auto"/>
      </w:pPr>
      <w:r w:rsidRPr="0073609E">
        <w:t>Shows:</w:t>
      </w:r>
    </w:p>
    <w:p w14:paraId="411DF7EE" w14:textId="77777777" w:rsidR="0073609E" w:rsidRPr="0073609E" w:rsidRDefault="0073609E" w:rsidP="0073609E">
      <w:pPr>
        <w:numPr>
          <w:ilvl w:val="1"/>
          <w:numId w:val="31"/>
        </w:numPr>
        <w:spacing w:after="0" w:line="276" w:lineRule="auto"/>
      </w:pPr>
      <w:r w:rsidRPr="0073609E">
        <w:t>NAV over time, ROI %, Max Drawdown (future).</w:t>
      </w:r>
    </w:p>
    <w:p w14:paraId="35BD3F73" w14:textId="77777777" w:rsidR="0073609E" w:rsidRPr="0073609E" w:rsidRDefault="0073609E" w:rsidP="0073609E">
      <w:pPr>
        <w:numPr>
          <w:ilvl w:val="1"/>
          <w:numId w:val="31"/>
        </w:numPr>
        <w:spacing w:after="0" w:line="276" w:lineRule="auto"/>
      </w:pPr>
      <w:r w:rsidRPr="0073609E">
        <w:t>Comparisons vs Std DCA; aggregated metrics per year.</w:t>
      </w:r>
    </w:p>
    <w:p w14:paraId="3837FE63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6.6 Strategy Back-Testing</w:t>
      </w:r>
    </w:p>
    <w:p w14:paraId="5726ED1C" w14:textId="77777777" w:rsidR="0073609E" w:rsidRPr="0073609E" w:rsidRDefault="0073609E" w:rsidP="0073609E">
      <w:pPr>
        <w:numPr>
          <w:ilvl w:val="0"/>
          <w:numId w:val="32"/>
        </w:numPr>
        <w:spacing w:after="0" w:line="276" w:lineRule="auto"/>
      </w:pPr>
      <w:r w:rsidRPr="0073609E">
        <w:t>Uses:</w:t>
      </w:r>
    </w:p>
    <w:p w14:paraId="0B634083" w14:textId="77777777" w:rsidR="0073609E" w:rsidRPr="0073609E" w:rsidRDefault="0073609E" w:rsidP="0073609E">
      <w:pPr>
        <w:numPr>
          <w:ilvl w:val="1"/>
          <w:numId w:val="32"/>
        </w:numPr>
        <w:spacing w:after="0" w:line="276" w:lineRule="auto"/>
      </w:pPr>
      <w:proofErr w:type="spellStart"/>
      <w:r w:rsidRPr="0073609E">
        <w:t>bt_runs</w:t>
      </w:r>
      <w:proofErr w:type="spellEnd"/>
      <w:r w:rsidRPr="0073609E">
        <w:t xml:space="preserve">, </w:t>
      </w:r>
      <w:proofErr w:type="spellStart"/>
      <w:r w:rsidRPr="0073609E">
        <w:t>bt_results_daily</w:t>
      </w:r>
      <w:proofErr w:type="spellEnd"/>
      <w:r w:rsidRPr="0073609E">
        <w:t xml:space="preserve">, </w:t>
      </w:r>
      <w:proofErr w:type="spellStart"/>
      <w:r w:rsidRPr="0073609E">
        <w:t>bt_std_dca_balances</w:t>
      </w:r>
      <w:proofErr w:type="spellEnd"/>
      <w:r w:rsidRPr="0073609E">
        <w:t xml:space="preserve">, </w:t>
      </w:r>
      <w:proofErr w:type="spellStart"/>
      <w:r w:rsidRPr="0073609E">
        <w:t>v_bt_results_annual</w:t>
      </w:r>
      <w:proofErr w:type="spellEnd"/>
      <w:r w:rsidRPr="0073609E">
        <w:t>.</w:t>
      </w:r>
    </w:p>
    <w:p w14:paraId="79AEA64C" w14:textId="77777777" w:rsidR="0073609E" w:rsidRPr="0073609E" w:rsidRDefault="0073609E" w:rsidP="0073609E">
      <w:pPr>
        <w:numPr>
          <w:ilvl w:val="0"/>
          <w:numId w:val="32"/>
        </w:numPr>
        <w:spacing w:after="0" w:line="276" w:lineRule="auto"/>
      </w:pPr>
      <w:r w:rsidRPr="0073609E">
        <w:t>UI:</w:t>
      </w:r>
    </w:p>
    <w:p w14:paraId="3C2EA11A" w14:textId="77777777" w:rsidR="0073609E" w:rsidRPr="0073609E" w:rsidRDefault="0073609E" w:rsidP="0073609E">
      <w:pPr>
        <w:numPr>
          <w:ilvl w:val="1"/>
          <w:numId w:val="32"/>
        </w:numPr>
        <w:spacing w:after="0" w:line="276" w:lineRule="auto"/>
      </w:pPr>
      <w:r w:rsidRPr="0073609E">
        <w:t>Form with strategy selection, date range, contributions, fees.</w:t>
      </w:r>
    </w:p>
    <w:p w14:paraId="63E74712" w14:textId="77777777" w:rsidR="0073609E" w:rsidRPr="0073609E" w:rsidRDefault="0073609E" w:rsidP="0073609E">
      <w:pPr>
        <w:numPr>
          <w:ilvl w:val="1"/>
          <w:numId w:val="32"/>
        </w:numPr>
        <w:spacing w:after="0" w:line="276" w:lineRule="auto"/>
      </w:pPr>
      <w:r w:rsidRPr="0073609E">
        <w:t xml:space="preserve">“Run back-test” → inserts into </w:t>
      </w:r>
      <w:proofErr w:type="spellStart"/>
      <w:r w:rsidRPr="0073609E">
        <w:t>bt_runs</w:t>
      </w:r>
      <w:proofErr w:type="spellEnd"/>
      <w:r w:rsidRPr="0073609E">
        <w:t xml:space="preserve"> and calls </w:t>
      </w:r>
      <w:proofErr w:type="spellStart"/>
      <w:r w:rsidRPr="0073609E">
        <w:t>ef_bt_execute</w:t>
      </w:r>
      <w:proofErr w:type="spellEnd"/>
      <w:r w:rsidRPr="0073609E">
        <w:t>.</w:t>
      </w:r>
    </w:p>
    <w:p w14:paraId="3A9E7B92" w14:textId="77777777" w:rsidR="0073609E" w:rsidRPr="0073609E" w:rsidRDefault="0073609E" w:rsidP="0073609E">
      <w:pPr>
        <w:numPr>
          <w:ilvl w:val="1"/>
          <w:numId w:val="32"/>
        </w:numPr>
        <w:spacing w:after="0" w:line="276" w:lineRule="auto"/>
      </w:pPr>
      <w:r w:rsidRPr="0073609E">
        <w:t>Charts:</w:t>
      </w:r>
    </w:p>
    <w:p w14:paraId="6CF75771" w14:textId="77777777" w:rsidR="0073609E" w:rsidRPr="0073609E" w:rsidRDefault="0073609E" w:rsidP="0073609E">
      <w:pPr>
        <w:numPr>
          <w:ilvl w:val="2"/>
          <w:numId w:val="32"/>
        </w:numPr>
        <w:spacing w:after="0" w:line="276" w:lineRule="auto"/>
      </w:pPr>
      <w:r w:rsidRPr="0073609E">
        <w:t>Holdings, Portfolio Value, ROI, Annualised Growth, plus comparatives.</w:t>
      </w:r>
    </w:p>
    <w:p w14:paraId="67E28E39" w14:textId="77777777" w:rsidR="0073609E" w:rsidRPr="0073609E" w:rsidRDefault="0073609E" w:rsidP="0073609E">
      <w:pPr>
        <w:numPr>
          <w:ilvl w:val="1"/>
          <w:numId w:val="32"/>
        </w:numPr>
        <w:spacing w:after="0" w:line="276" w:lineRule="auto"/>
      </w:pPr>
      <w:r w:rsidRPr="0073609E">
        <w:t>Yearly table driving PDF export.</w:t>
      </w:r>
    </w:p>
    <w:p w14:paraId="79770A6D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6.7 Finance / Administration</w:t>
      </w:r>
    </w:p>
    <w:p w14:paraId="66D8031D" w14:textId="77777777" w:rsidR="0073609E" w:rsidRPr="0073609E" w:rsidRDefault="0073609E" w:rsidP="0073609E">
      <w:pPr>
        <w:numPr>
          <w:ilvl w:val="0"/>
          <w:numId w:val="33"/>
        </w:numPr>
        <w:spacing w:after="0" w:line="276" w:lineRule="auto"/>
      </w:pPr>
      <w:r w:rsidRPr="0073609E">
        <w:rPr>
          <w:b/>
          <w:bCs/>
        </w:rPr>
        <w:t>Finance</w:t>
      </w:r>
    </w:p>
    <w:p w14:paraId="07FC51C5" w14:textId="77777777" w:rsidR="0073609E" w:rsidRPr="0073609E" w:rsidRDefault="0073609E" w:rsidP="0073609E">
      <w:pPr>
        <w:numPr>
          <w:ilvl w:val="1"/>
          <w:numId w:val="33"/>
        </w:numPr>
        <w:spacing w:after="0" w:line="276" w:lineRule="auto"/>
      </w:pPr>
      <w:r w:rsidRPr="0073609E">
        <w:t xml:space="preserve">Views over </w:t>
      </w:r>
      <w:proofErr w:type="spellStart"/>
      <w:r w:rsidRPr="0073609E">
        <w:t>v_monthly_returns</w:t>
      </w:r>
      <w:proofErr w:type="spellEnd"/>
      <w:r w:rsidRPr="0073609E">
        <w:t xml:space="preserve">, </w:t>
      </w:r>
      <w:proofErr w:type="spellStart"/>
      <w:r w:rsidRPr="0073609E">
        <w:t>fee_configs</w:t>
      </w:r>
      <w:proofErr w:type="spellEnd"/>
      <w:r w:rsidRPr="0073609E">
        <w:t xml:space="preserve">, </w:t>
      </w:r>
      <w:proofErr w:type="spellStart"/>
      <w:r w:rsidRPr="0073609E">
        <w:t>fees_monthly</w:t>
      </w:r>
      <w:proofErr w:type="spellEnd"/>
      <w:r w:rsidRPr="0073609E">
        <w:t xml:space="preserve">, </w:t>
      </w:r>
      <w:proofErr w:type="spellStart"/>
      <w:r w:rsidRPr="0073609E">
        <w:t>fee_invoices</w:t>
      </w:r>
      <w:proofErr w:type="spellEnd"/>
      <w:r w:rsidRPr="0073609E">
        <w:t xml:space="preserve"> supporting a monthly fee dashboard.</w:t>
      </w:r>
    </w:p>
    <w:p w14:paraId="75D9AB0F" w14:textId="77777777" w:rsidR="0073609E" w:rsidRPr="0073609E" w:rsidRDefault="0073609E" w:rsidP="0073609E">
      <w:pPr>
        <w:numPr>
          <w:ilvl w:val="0"/>
          <w:numId w:val="33"/>
        </w:numPr>
        <w:spacing w:after="0" w:line="276" w:lineRule="auto"/>
      </w:pPr>
      <w:r w:rsidRPr="0073609E">
        <w:rPr>
          <w:b/>
          <w:bCs/>
        </w:rPr>
        <w:t>Administration</w:t>
      </w:r>
    </w:p>
    <w:p w14:paraId="3A845D01" w14:textId="77777777" w:rsidR="0073609E" w:rsidRPr="0073609E" w:rsidRDefault="0073609E" w:rsidP="0073609E">
      <w:pPr>
        <w:numPr>
          <w:ilvl w:val="1"/>
          <w:numId w:val="33"/>
        </w:numPr>
        <w:spacing w:after="0" w:line="276" w:lineRule="auto"/>
      </w:pPr>
      <w:r w:rsidRPr="0073609E">
        <w:t>Cron and job status overview (using runs table).</w:t>
      </w:r>
    </w:p>
    <w:p w14:paraId="02F0C144" w14:textId="77777777" w:rsidR="0073609E" w:rsidRPr="0073609E" w:rsidRDefault="0073609E" w:rsidP="0073609E">
      <w:pPr>
        <w:numPr>
          <w:ilvl w:val="1"/>
          <w:numId w:val="33"/>
        </w:numPr>
        <w:spacing w:after="0" w:line="276" w:lineRule="auto"/>
      </w:pPr>
      <w:r w:rsidRPr="0073609E">
        <w:t>Configuration toggles (e.g. pause all trading for an org, global fee rates, etc.).</w:t>
      </w:r>
    </w:p>
    <w:p w14:paraId="6932EF45" w14:textId="77777777" w:rsidR="0073609E" w:rsidRPr="0073609E" w:rsidRDefault="0073609E" w:rsidP="0073609E">
      <w:pPr>
        <w:spacing w:after="0" w:line="276" w:lineRule="auto"/>
      </w:pPr>
      <w:r w:rsidRPr="0073609E">
        <w:pict w14:anchorId="6B78D45F">
          <v:rect id="_x0000_i1106" style="width:0;height:1.5pt" o:hralign="center" o:hrstd="t" o:hr="t" fillcolor="#a0a0a0" stroked="f"/>
        </w:pict>
      </w:r>
    </w:p>
    <w:p w14:paraId="6212124B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7. Monitoring, Alerting &amp; Ops (enhanced)</w:t>
      </w:r>
    </w:p>
    <w:p w14:paraId="6A54AB20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lastRenderedPageBreak/>
        <w:t>7.1 Runs &amp; Cron Metadata</w:t>
      </w:r>
    </w:p>
    <w:p w14:paraId="4D35C955" w14:textId="77777777" w:rsidR="0073609E" w:rsidRPr="0073609E" w:rsidRDefault="0073609E" w:rsidP="0073609E">
      <w:pPr>
        <w:numPr>
          <w:ilvl w:val="0"/>
          <w:numId w:val="34"/>
        </w:numPr>
        <w:spacing w:after="0" w:line="276" w:lineRule="auto"/>
      </w:pPr>
      <w:r w:rsidRPr="0073609E">
        <w:rPr>
          <w:b/>
          <w:bCs/>
        </w:rPr>
        <w:t>Tables</w:t>
      </w:r>
    </w:p>
    <w:p w14:paraId="2379B280" w14:textId="77777777" w:rsidR="0073609E" w:rsidRPr="0073609E" w:rsidRDefault="0073609E" w:rsidP="0073609E">
      <w:pPr>
        <w:numPr>
          <w:ilvl w:val="1"/>
          <w:numId w:val="34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pvr.runs</w:t>
      </w:r>
      <w:proofErr w:type="spellEnd"/>
      <w:proofErr w:type="gramEnd"/>
      <w:r w:rsidRPr="0073609E">
        <w:t xml:space="preserve"> – each EF invocation writes a row with:</w:t>
      </w:r>
    </w:p>
    <w:p w14:paraId="0EC18C34" w14:textId="77777777" w:rsidR="0073609E" w:rsidRPr="0073609E" w:rsidRDefault="0073609E" w:rsidP="0073609E">
      <w:pPr>
        <w:numPr>
          <w:ilvl w:val="2"/>
          <w:numId w:val="34"/>
        </w:numPr>
        <w:spacing w:after="0" w:line="276" w:lineRule="auto"/>
      </w:pPr>
      <w:proofErr w:type="spellStart"/>
      <w:r w:rsidRPr="0073609E">
        <w:t>run_id</w:t>
      </w:r>
      <w:proofErr w:type="spellEnd"/>
      <w:r w:rsidRPr="0073609E">
        <w:t xml:space="preserve">, </w:t>
      </w:r>
      <w:proofErr w:type="spellStart"/>
      <w:r w:rsidRPr="0073609E">
        <w:t>org_id</w:t>
      </w:r>
      <w:proofErr w:type="spellEnd"/>
      <w:r w:rsidRPr="0073609E">
        <w:t xml:space="preserve">, </w:t>
      </w:r>
      <w:proofErr w:type="spellStart"/>
      <w:r w:rsidRPr="0073609E">
        <w:t>function_name</w:t>
      </w:r>
      <w:proofErr w:type="spellEnd"/>
      <w:r w:rsidRPr="0073609E">
        <w:t xml:space="preserve">, payload, status, </w:t>
      </w:r>
      <w:proofErr w:type="spellStart"/>
      <w:r w:rsidRPr="0073609E">
        <w:t>started_at</w:t>
      </w:r>
      <w:proofErr w:type="spellEnd"/>
      <w:r w:rsidRPr="0073609E">
        <w:t xml:space="preserve">, </w:t>
      </w:r>
      <w:proofErr w:type="spellStart"/>
      <w:r w:rsidRPr="0073609E">
        <w:t>finished_at</w:t>
      </w:r>
      <w:proofErr w:type="spellEnd"/>
      <w:r w:rsidRPr="0073609E">
        <w:t>, error.</w:t>
      </w:r>
    </w:p>
    <w:p w14:paraId="322C671B" w14:textId="77777777" w:rsidR="0073609E" w:rsidRPr="0073609E" w:rsidRDefault="0073609E" w:rsidP="0073609E">
      <w:pPr>
        <w:numPr>
          <w:ilvl w:val="0"/>
          <w:numId w:val="34"/>
        </w:numPr>
        <w:spacing w:after="0" w:line="276" w:lineRule="auto"/>
      </w:pPr>
      <w:r w:rsidRPr="0073609E">
        <w:rPr>
          <w:b/>
          <w:bCs/>
        </w:rPr>
        <w:t>Cron</w:t>
      </w:r>
    </w:p>
    <w:p w14:paraId="6C7C43D5" w14:textId="77777777" w:rsidR="0073609E" w:rsidRPr="0073609E" w:rsidRDefault="0073609E" w:rsidP="0073609E">
      <w:pPr>
        <w:numPr>
          <w:ilvl w:val="1"/>
          <w:numId w:val="34"/>
        </w:numPr>
        <w:spacing w:after="0" w:line="276" w:lineRule="auto"/>
      </w:pPr>
      <w:proofErr w:type="spellStart"/>
      <w:r w:rsidRPr="0073609E">
        <w:t>upsert_cron</w:t>
      </w:r>
      <w:proofErr w:type="spellEnd"/>
      <w:r w:rsidRPr="0073609E">
        <w:t xml:space="preserve"> functions used to define/maintain schedules for all EFs.</w:t>
      </w:r>
    </w:p>
    <w:p w14:paraId="76433817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7.2 Alert System (new in v0.4)</w:t>
      </w:r>
    </w:p>
    <w:p w14:paraId="0BCBB1FC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Goal:</w:t>
      </w:r>
      <w:r w:rsidRPr="0073609E">
        <w:t xml:space="preserve"> Notify you whenever any part of the LTH_PVR pipeline (or future strategies) fails or misbehaves.</w:t>
      </w:r>
    </w:p>
    <w:p w14:paraId="2077CC1E" w14:textId="77777777" w:rsidR="0073609E" w:rsidRPr="0073609E" w:rsidRDefault="0073609E" w:rsidP="0073609E">
      <w:pPr>
        <w:numPr>
          <w:ilvl w:val="0"/>
          <w:numId w:val="35"/>
        </w:numPr>
        <w:spacing w:after="0" w:line="276" w:lineRule="auto"/>
      </w:pPr>
      <w:r w:rsidRPr="0073609E">
        <w:rPr>
          <w:b/>
          <w:bCs/>
        </w:rPr>
        <w:t>Alert conditions</w:t>
      </w:r>
    </w:p>
    <w:p w14:paraId="2EDE5DE3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 xml:space="preserve">Any </w:t>
      </w:r>
      <w:proofErr w:type="spellStart"/>
      <w:proofErr w:type="gramStart"/>
      <w:r w:rsidRPr="0073609E">
        <w:t>runs.status</w:t>
      </w:r>
      <w:proofErr w:type="spellEnd"/>
      <w:proofErr w:type="gramEnd"/>
      <w:r w:rsidRPr="0073609E">
        <w:t xml:space="preserve"> = 'error'.</w:t>
      </w:r>
    </w:p>
    <w:p w14:paraId="23C48FC7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 xml:space="preserve">Missing </w:t>
      </w:r>
      <w:proofErr w:type="spellStart"/>
      <w:r w:rsidRPr="0073609E">
        <w:t>cron</w:t>
      </w:r>
      <w:proofErr w:type="spellEnd"/>
      <w:r w:rsidRPr="0073609E">
        <w:t xml:space="preserve"> executions:</w:t>
      </w:r>
    </w:p>
    <w:p w14:paraId="46CC959E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e.g. no </w:t>
      </w:r>
      <w:proofErr w:type="spellStart"/>
      <w:r w:rsidRPr="0073609E">
        <w:t>ef_fetch_ci_bands</w:t>
      </w:r>
      <w:proofErr w:type="spellEnd"/>
      <w:r w:rsidRPr="0073609E">
        <w:t xml:space="preserve"> run for today by 04:00 UTC.</w:t>
      </w:r>
    </w:p>
    <w:p w14:paraId="31949D73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>Data anomalies:</w:t>
      </w:r>
    </w:p>
    <w:p w14:paraId="2D691075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Missing </w:t>
      </w:r>
      <w:proofErr w:type="spellStart"/>
      <w:r w:rsidRPr="0073609E">
        <w:t>ci_bands_daily</w:t>
      </w:r>
      <w:proofErr w:type="spellEnd"/>
      <w:r w:rsidRPr="0073609E">
        <w:t xml:space="preserve"> for yesterday.</w:t>
      </w:r>
    </w:p>
    <w:p w14:paraId="32A91D84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Gaps in </w:t>
      </w:r>
      <w:proofErr w:type="spellStart"/>
      <w:r w:rsidRPr="0073609E">
        <w:t>balances_daily</w:t>
      </w:r>
      <w:proofErr w:type="spellEnd"/>
      <w:r w:rsidRPr="0073609E">
        <w:t xml:space="preserve"> (no row for an active portfolio on a trading day).</w:t>
      </w:r>
    </w:p>
    <w:p w14:paraId="1CDE0F98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Excessive fallback usage or repeated execution errors for a specific portfolio.</w:t>
      </w:r>
    </w:p>
    <w:p w14:paraId="0E090E5E" w14:textId="77777777" w:rsidR="0073609E" w:rsidRPr="0073609E" w:rsidRDefault="0073609E" w:rsidP="0073609E">
      <w:pPr>
        <w:numPr>
          <w:ilvl w:val="0"/>
          <w:numId w:val="35"/>
        </w:numPr>
        <w:spacing w:after="0" w:line="276" w:lineRule="auto"/>
      </w:pPr>
      <w:r w:rsidRPr="0073609E">
        <w:rPr>
          <w:b/>
          <w:bCs/>
        </w:rPr>
        <w:t>Alert pipeline</w:t>
      </w:r>
    </w:p>
    <w:p w14:paraId="0C78DEF4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 xml:space="preserve">New table </w:t>
      </w:r>
      <w:proofErr w:type="spellStart"/>
      <w:proofErr w:type="gramStart"/>
      <w:r w:rsidRPr="0073609E">
        <w:t>monitoring.alerts</w:t>
      </w:r>
      <w:proofErr w:type="spellEnd"/>
      <w:proofErr w:type="gramEnd"/>
      <w:r w:rsidRPr="0073609E">
        <w:t>:</w:t>
      </w:r>
    </w:p>
    <w:p w14:paraId="140DEFF7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proofErr w:type="spellStart"/>
      <w:r w:rsidRPr="0073609E">
        <w:t>alert_id</w:t>
      </w:r>
      <w:proofErr w:type="spellEnd"/>
      <w:r w:rsidRPr="0073609E">
        <w:t xml:space="preserve">, </w:t>
      </w:r>
      <w:proofErr w:type="spellStart"/>
      <w:r w:rsidRPr="0073609E">
        <w:t>org_id</w:t>
      </w:r>
      <w:proofErr w:type="spellEnd"/>
      <w:r w:rsidRPr="0073609E">
        <w:t xml:space="preserve">, </w:t>
      </w:r>
      <w:proofErr w:type="spellStart"/>
      <w:r w:rsidRPr="0073609E">
        <w:t>alert_type</w:t>
      </w:r>
      <w:proofErr w:type="spellEnd"/>
      <w:r w:rsidRPr="0073609E">
        <w:t xml:space="preserve">, severity, message, </w:t>
      </w:r>
      <w:proofErr w:type="spellStart"/>
      <w:r w:rsidRPr="0073609E">
        <w:t>context_json</w:t>
      </w:r>
      <w:proofErr w:type="spellEnd"/>
      <w:r w:rsidRPr="0073609E">
        <w:t xml:space="preserve">, </w:t>
      </w:r>
      <w:proofErr w:type="spellStart"/>
      <w:r w:rsidRPr="0073609E">
        <w:t>created_at</w:t>
      </w:r>
      <w:proofErr w:type="spellEnd"/>
      <w:r w:rsidRPr="0073609E">
        <w:t xml:space="preserve">, </w:t>
      </w:r>
      <w:proofErr w:type="spellStart"/>
      <w:r w:rsidRPr="0073609E">
        <w:t>acknowledged_at</w:t>
      </w:r>
      <w:proofErr w:type="spellEnd"/>
      <w:r w:rsidRPr="0073609E">
        <w:t>.</w:t>
      </w:r>
    </w:p>
    <w:p w14:paraId="75BB887B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 xml:space="preserve">New EF </w:t>
      </w:r>
      <w:proofErr w:type="spellStart"/>
      <w:r w:rsidRPr="0073609E">
        <w:t>ef_monitor_lth_pvr</w:t>
      </w:r>
      <w:proofErr w:type="spellEnd"/>
      <w:r w:rsidRPr="0073609E">
        <w:t xml:space="preserve"> (runs every few minutes via </w:t>
      </w:r>
      <w:proofErr w:type="spellStart"/>
      <w:r w:rsidRPr="0073609E">
        <w:t>upsert_cron</w:t>
      </w:r>
      <w:proofErr w:type="spellEnd"/>
      <w:r w:rsidRPr="0073609E">
        <w:t>):</w:t>
      </w:r>
    </w:p>
    <w:p w14:paraId="366FC7E7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Queries </w:t>
      </w:r>
      <w:proofErr w:type="gramStart"/>
      <w:r w:rsidRPr="0073609E">
        <w:t>runs</w:t>
      </w:r>
      <w:proofErr w:type="gramEnd"/>
      <w:r w:rsidRPr="0073609E">
        <w:t xml:space="preserve">, </w:t>
      </w:r>
      <w:proofErr w:type="spellStart"/>
      <w:r w:rsidRPr="0073609E">
        <w:t>cron</w:t>
      </w:r>
      <w:proofErr w:type="spellEnd"/>
      <w:r w:rsidRPr="0073609E">
        <w:t xml:space="preserve"> metadata, and key tables.</w:t>
      </w:r>
    </w:p>
    <w:p w14:paraId="7954AE13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Inserts rows into </w:t>
      </w:r>
      <w:proofErr w:type="spellStart"/>
      <w:proofErr w:type="gramStart"/>
      <w:r w:rsidRPr="0073609E">
        <w:t>monitoring.alerts</w:t>
      </w:r>
      <w:proofErr w:type="spellEnd"/>
      <w:proofErr w:type="gramEnd"/>
      <w:r w:rsidRPr="0073609E">
        <w:t xml:space="preserve"> if it detects issues.</w:t>
      </w:r>
    </w:p>
    <w:p w14:paraId="40A701D8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Sends notifications via email or Slack webhooks.</w:t>
      </w:r>
    </w:p>
    <w:p w14:paraId="61FE8785" w14:textId="77777777" w:rsidR="0073609E" w:rsidRPr="0073609E" w:rsidRDefault="0073609E" w:rsidP="0073609E">
      <w:pPr>
        <w:numPr>
          <w:ilvl w:val="0"/>
          <w:numId w:val="35"/>
        </w:numPr>
        <w:spacing w:after="0" w:line="276" w:lineRule="auto"/>
      </w:pPr>
      <w:r w:rsidRPr="0073609E">
        <w:rPr>
          <w:b/>
          <w:bCs/>
        </w:rPr>
        <w:t>Ops UI</w:t>
      </w:r>
    </w:p>
    <w:p w14:paraId="7CA1E12A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>Simple “Alerts &amp; Monitoring” card under Administration:</w:t>
      </w:r>
    </w:p>
    <w:p w14:paraId="6947FF04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Table of recent alerts with filters by severity, org, strategy.</w:t>
      </w:r>
    </w:p>
    <w:p w14:paraId="0A0F38EA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Links to deep-dive pages (e.g. </w:t>
      </w:r>
      <w:proofErr w:type="spellStart"/>
      <w:r w:rsidRPr="0073609E">
        <w:t>bt_runs</w:t>
      </w:r>
      <w:proofErr w:type="spellEnd"/>
      <w:r w:rsidRPr="0073609E">
        <w:t xml:space="preserve"> for back-test errors, </w:t>
      </w:r>
      <w:proofErr w:type="spellStart"/>
      <w:r w:rsidRPr="0073609E">
        <w:t>exchange_orders</w:t>
      </w:r>
      <w:proofErr w:type="spellEnd"/>
      <w:r w:rsidRPr="0073609E">
        <w:t xml:space="preserve"> for trading errors).</w:t>
      </w:r>
    </w:p>
    <w:p w14:paraId="0507112C" w14:textId="77777777" w:rsidR="0073609E" w:rsidRPr="0073609E" w:rsidRDefault="0073609E" w:rsidP="0073609E">
      <w:pPr>
        <w:numPr>
          <w:ilvl w:val="0"/>
          <w:numId w:val="35"/>
        </w:numPr>
        <w:spacing w:after="0" w:line="276" w:lineRule="auto"/>
      </w:pPr>
      <w:r w:rsidRPr="0073609E">
        <w:rPr>
          <w:b/>
          <w:bCs/>
        </w:rPr>
        <w:t>Runbooks</w:t>
      </w:r>
    </w:p>
    <w:p w14:paraId="7B2A863E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>For each major alert type, maintain a short “runbook”:</w:t>
      </w:r>
    </w:p>
    <w:p w14:paraId="296D00BF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What it means.</w:t>
      </w:r>
    </w:p>
    <w:p w14:paraId="55C25B8E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Immediate steps (e.g., rerun a specific EF, inspect VALR orders).</w:t>
      </w:r>
    </w:p>
    <w:p w14:paraId="1C3F2AF5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Data validation queries.</w:t>
      </w:r>
    </w:p>
    <w:p w14:paraId="3E5FC0B6" w14:textId="77777777" w:rsidR="0073609E" w:rsidRPr="0073609E" w:rsidRDefault="0073609E" w:rsidP="0073609E">
      <w:pPr>
        <w:spacing w:after="0" w:line="276" w:lineRule="auto"/>
      </w:pPr>
      <w:r w:rsidRPr="0073609E">
        <w:pict w14:anchorId="15783BC6">
          <v:rect id="_x0000_i1107" style="width:0;height:1.5pt" o:hralign="center" o:hrstd="t" o:hr="t" fillcolor="#a0a0a0" stroked="f"/>
        </w:pict>
      </w:r>
    </w:p>
    <w:p w14:paraId="7A70D96F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8. Open Questions &amp; Future Enhancements</w:t>
      </w:r>
    </w:p>
    <w:p w14:paraId="565276ED" w14:textId="77777777" w:rsidR="0073609E" w:rsidRPr="0073609E" w:rsidRDefault="0073609E" w:rsidP="0073609E">
      <w:pPr>
        <w:numPr>
          <w:ilvl w:val="0"/>
          <w:numId w:val="36"/>
        </w:numPr>
        <w:spacing w:after="0" w:line="276" w:lineRule="auto"/>
      </w:pPr>
      <w:r w:rsidRPr="0073609E">
        <w:t>Precise fee and tax handling across jurisdictions (still out of scope here).</w:t>
      </w:r>
    </w:p>
    <w:p w14:paraId="34A948D3" w14:textId="77777777" w:rsidR="0073609E" w:rsidRPr="0073609E" w:rsidRDefault="0073609E" w:rsidP="0073609E">
      <w:pPr>
        <w:numPr>
          <w:ilvl w:val="0"/>
          <w:numId w:val="36"/>
        </w:numPr>
        <w:spacing w:after="0" w:line="276" w:lineRule="auto"/>
      </w:pPr>
      <w:r w:rsidRPr="0073609E">
        <w:lastRenderedPageBreak/>
        <w:t>Support for non-BTC strategies.</w:t>
      </w:r>
    </w:p>
    <w:p w14:paraId="5D5BA19D" w14:textId="77777777" w:rsidR="0073609E" w:rsidRPr="0073609E" w:rsidRDefault="0073609E" w:rsidP="0073609E">
      <w:pPr>
        <w:numPr>
          <w:ilvl w:val="0"/>
          <w:numId w:val="36"/>
        </w:numPr>
        <w:spacing w:after="0" w:line="276" w:lineRule="auto"/>
      </w:pPr>
      <w:r w:rsidRPr="0073609E">
        <w:t>Customer-facing portal vs internal admin only.</w:t>
      </w:r>
    </w:p>
    <w:p w14:paraId="1F53F182" w14:textId="77777777" w:rsidR="0073609E" w:rsidRPr="0073609E" w:rsidRDefault="0073609E" w:rsidP="0073609E">
      <w:pPr>
        <w:numPr>
          <w:ilvl w:val="0"/>
          <w:numId w:val="36"/>
        </w:numPr>
        <w:spacing w:after="0" w:line="276" w:lineRule="auto"/>
      </w:pPr>
      <w:r w:rsidRPr="0073609E">
        <w:t>Additional risk metrics and portfolio analytics (Sharpe, Max Drawdown, time in band, etc.).</w:t>
      </w:r>
    </w:p>
    <w:p w14:paraId="7264CA29" w14:textId="77777777" w:rsidR="0073609E" w:rsidRPr="0073609E" w:rsidRDefault="0073609E" w:rsidP="0073609E">
      <w:pPr>
        <w:spacing w:after="0" w:line="276" w:lineRule="auto"/>
      </w:pPr>
      <w:r w:rsidRPr="0073609E">
        <w:pict w14:anchorId="4099C6C3">
          <v:rect id="_x0000_i1108" style="width:0;height:1.5pt" o:hralign="center" o:hrstd="t" o:hr="t" fillcolor="#a0a0a0" stroked="f"/>
        </w:pict>
      </w:r>
    </w:p>
    <w:p w14:paraId="1FAC811B" w14:textId="77777777" w:rsidR="0073609E" w:rsidRPr="0073609E" w:rsidRDefault="0073609E" w:rsidP="0073609E">
      <w:pPr>
        <w:spacing w:after="0" w:line="276" w:lineRule="auto"/>
      </w:pPr>
      <w:r w:rsidRPr="0073609E">
        <w:t xml:space="preserve">If you’re happy with this </w:t>
      </w:r>
      <w:r w:rsidRPr="0073609E">
        <w:rPr>
          <w:b/>
          <w:bCs/>
        </w:rPr>
        <w:t>SDD_v0.4</w:t>
      </w:r>
      <w:r w:rsidRPr="0073609E">
        <w:t xml:space="preserve"> structure, the next move can be:</w:t>
      </w:r>
    </w:p>
    <w:p w14:paraId="37E1A62D" w14:textId="77777777" w:rsidR="0073609E" w:rsidRPr="0073609E" w:rsidRDefault="0073609E" w:rsidP="0073609E">
      <w:pPr>
        <w:numPr>
          <w:ilvl w:val="0"/>
          <w:numId w:val="37"/>
        </w:numPr>
        <w:spacing w:after="0" w:line="276" w:lineRule="auto"/>
      </w:pPr>
      <w:r w:rsidRPr="0073609E">
        <w:t>You save it as SDD_v0.4.docx / .md in your repo, and</w:t>
      </w:r>
    </w:p>
    <w:p w14:paraId="66B0DD1E" w14:textId="77777777" w:rsidR="0073609E" w:rsidRPr="0073609E" w:rsidRDefault="0073609E" w:rsidP="0073609E">
      <w:pPr>
        <w:numPr>
          <w:ilvl w:val="0"/>
          <w:numId w:val="37"/>
        </w:numPr>
        <w:spacing w:after="0" w:line="276" w:lineRule="auto"/>
      </w:pPr>
      <w:r w:rsidRPr="0073609E">
        <w:t xml:space="preserve">We start using it + Build Plan_v0.4 as the single source of truth while we implement the next milestones (shared </w:t>
      </w:r>
      <w:proofErr w:type="spellStart"/>
      <w:r w:rsidRPr="0073609E">
        <w:t>exchange_accounts</w:t>
      </w:r>
      <w:proofErr w:type="spellEnd"/>
      <w:r w:rsidRPr="0073609E">
        <w:t>, Customer Maintenance portfolio UI, and the alert system).</w:t>
      </w:r>
    </w:p>
    <w:p w14:paraId="53819481" w14:textId="77777777" w:rsidR="00C360D9" w:rsidRDefault="00C360D9" w:rsidP="0073609E">
      <w:pPr>
        <w:spacing w:after="0" w:line="276" w:lineRule="auto"/>
      </w:pPr>
    </w:p>
    <w:sectPr w:rsidR="00C3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8E7"/>
    <w:multiLevelType w:val="multilevel"/>
    <w:tmpl w:val="9D3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638C"/>
    <w:multiLevelType w:val="multilevel"/>
    <w:tmpl w:val="5AFE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31BF1"/>
    <w:multiLevelType w:val="multilevel"/>
    <w:tmpl w:val="4DE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96C54"/>
    <w:multiLevelType w:val="multilevel"/>
    <w:tmpl w:val="38F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F573C"/>
    <w:multiLevelType w:val="multilevel"/>
    <w:tmpl w:val="CDF4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63D97"/>
    <w:multiLevelType w:val="multilevel"/>
    <w:tmpl w:val="0C8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03E25"/>
    <w:multiLevelType w:val="multilevel"/>
    <w:tmpl w:val="89A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7504E"/>
    <w:multiLevelType w:val="multilevel"/>
    <w:tmpl w:val="015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97A03"/>
    <w:multiLevelType w:val="multilevel"/>
    <w:tmpl w:val="263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31AFC"/>
    <w:multiLevelType w:val="multilevel"/>
    <w:tmpl w:val="CC0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8403F"/>
    <w:multiLevelType w:val="multilevel"/>
    <w:tmpl w:val="D9D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966BD"/>
    <w:multiLevelType w:val="multilevel"/>
    <w:tmpl w:val="5E98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591C69"/>
    <w:multiLevelType w:val="multilevel"/>
    <w:tmpl w:val="49D8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813381"/>
    <w:multiLevelType w:val="multilevel"/>
    <w:tmpl w:val="113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D09DB"/>
    <w:multiLevelType w:val="multilevel"/>
    <w:tmpl w:val="9B7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65B3E"/>
    <w:multiLevelType w:val="multilevel"/>
    <w:tmpl w:val="4D0C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93592"/>
    <w:multiLevelType w:val="multilevel"/>
    <w:tmpl w:val="A7F01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66752"/>
    <w:multiLevelType w:val="multilevel"/>
    <w:tmpl w:val="FB08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324E0"/>
    <w:multiLevelType w:val="multilevel"/>
    <w:tmpl w:val="A14E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B7456"/>
    <w:multiLevelType w:val="multilevel"/>
    <w:tmpl w:val="8EB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77542"/>
    <w:multiLevelType w:val="multilevel"/>
    <w:tmpl w:val="4F4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31AAE"/>
    <w:multiLevelType w:val="multilevel"/>
    <w:tmpl w:val="55B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61367"/>
    <w:multiLevelType w:val="multilevel"/>
    <w:tmpl w:val="12F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504E1"/>
    <w:multiLevelType w:val="multilevel"/>
    <w:tmpl w:val="975E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154CD"/>
    <w:multiLevelType w:val="multilevel"/>
    <w:tmpl w:val="E69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97E65"/>
    <w:multiLevelType w:val="multilevel"/>
    <w:tmpl w:val="981E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C3F1E"/>
    <w:multiLevelType w:val="multilevel"/>
    <w:tmpl w:val="30A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E7D67"/>
    <w:multiLevelType w:val="multilevel"/>
    <w:tmpl w:val="617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42C89"/>
    <w:multiLevelType w:val="multilevel"/>
    <w:tmpl w:val="839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1388E"/>
    <w:multiLevelType w:val="multilevel"/>
    <w:tmpl w:val="DFBE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56D1E"/>
    <w:multiLevelType w:val="multilevel"/>
    <w:tmpl w:val="B37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67D0D"/>
    <w:multiLevelType w:val="multilevel"/>
    <w:tmpl w:val="60B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32E3D"/>
    <w:multiLevelType w:val="multilevel"/>
    <w:tmpl w:val="4AA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42520"/>
    <w:multiLevelType w:val="multilevel"/>
    <w:tmpl w:val="D152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D7335"/>
    <w:multiLevelType w:val="multilevel"/>
    <w:tmpl w:val="37E0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96DAF"/>
    <w:multiLevelType w:val="multilevel"/>
    <w:tmpl w:val="5C4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A0C02"/>
    <w:multiLevelType w:val="multilevel"/>
    <w:tmpl w:val="A86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766075">
    <w:abstractNumId w:val="34"/>
  </w:num>
  <w:num w:numId="2" w16cid:durableId="2115705381">
    <w:abstractNumId w:val="36"/>
  </w:num>
  <w:num w:numId="3" w16cid:durableId="1830056821">
    <w:abstractNumId w:val="18"/>
  </w:num>
  <w:num w:numId="4" w16cid:durableId="2014600599">
    <w:abstractNumId w:val="7"/>
  </w:num>
  <w:num w:numId="5" w16cid:durableId="291131300">
    <w:abstractNumId w:val="19"/>
  </w:num>
  <w:num w:numId="6" w16cid:durableId="1684283856">
    <w:abstractNumId w:val="5"/>
  </w:num>
  <w:num w:numId="7" w16cid:durableId="2139488665">
    <w:abstractNumId w:val="28"/>
  </w:num>
  <w:num w:numId="8" w16cid:durableId="862472623">
    <w:abstractNumId w:val="31"/>
  </w:num>
  <w:num w:numId="9" w16cid:durableId="1858151568">
    <w:abstractNumId w:val="9"/>
  </w:num>
  <w:num w:numId="10" w16cid:durableId="486171468">
    <w:abstractNumId w:val="25"/>
  </w:num>
  <w:num w:numId="11" w16cid:durableId="1994790229">
    <w:abstractNumId w:val="15"/>
  </w:num>
  <w:num w:numId="12" w16cid:durableId="90779667">
    <w:abstractNumId w:val="1"/>
  </w:num>
  <w:num w:numId="13" w16cid:durableId="310133808">
    <w:abstractNumId w:val="3"/>
  </w:num>
  <w:num w:numId="14" w16cid:durableId="1587766351">
    <w:abstractNumId w:val="17"/>
  </w:num>
  <w:num w:numId="15" w16cid:durableId="732504816">
    <w:abstractNumId w:val="4"/>
  </w:num>
  <w:num w:numId="16" w16cid:durableId="755248137">
    <w:abstractNumId w:val="10"/>
  </w:num>
  <w:num w:numId="17" w16cid:durableId="1147236879">
    <w:abstractNumId w:val="12"/>
  </w:num>
  <w:num w:numId="18" w16cid:durableId="349989373">
    <w:abstractNumId w:val="33"/>
  </w:num>
  <w:num w:numId="19" w16cid:durableId="1152722654">
    <w:abstractNumId w:val="23"/>
  </w:num>
  <w:num w:numId="20" w16cid:durableId="1133211354">
    <w:abstractNumId w:val="22"/>
  </w:num>
  <w:num w:numId="21" w16cid:durableId="741366255">
    <w:abstractNumId w:val="2"/>
  </w:num>
  <w:num w:numId="22" w16cid:durableId="710689211">
    <w:abstractNumId w:val="29"/>
  </w:num>
  <w:num w:numId="23" w16cid:durableId="57941203">
    <w:abstractNumId w:val="27"/>
  </w:num>
  <w:num w:numId="24" w16cid:durableId="1517110644">
    <w:abstractNumId w:val="32"/>
  </w:num>
  <w:num w:numId="25" w16cid:durableId="235870023">
    <w:abstractNumId w:val="13"/>
  </w:num>
  <w:num w:numId="26" w16cid:durableId="331178221">
    <w:abstractNumId w:val="21"/>
  </w:num>
  <w:num w:numId="27" w16cid:durableId="1686245016">
    <w:abstractNumId w:val="14"/>
  </w:num>
  <w:num w:numId="28" w16cid:durableId="454375986">
    <w:abstractNumId w:val="11"/>
  </w:num>
  <w:num w:numId="29" w16cid:durableId="386536752">
    <w:abstractNumId w:val="8"/>
  </w:num>
  <w:num w:numId="30" w16cid:durableId="1796211322">
    <w:abstractNumId w:val="35"/>
  </w:num>
  <w:num w:numId="31" w16cid:durableId="1822429595">
    <w:abstractNumId w:val="20"/>
  </w:num>
  <w:num w:numId="32" w16cid:durableId="462697901">
    <w:abstractNumId w:val="6"/>
  </w:num>
  <w:num w:numId="33" w16cid:durableId="396317347">
    <w:abstractNumId w:val="30"/>
  </w:num>
  <w:num w:numId="34" w16cid:durableId="1842430774">
    <w:abstractNumId w:val="0"/>
  </w:num>
  <w:num w:numId="35" w16cid:durableId="1749570003">
    <w:abstractNumId w:val="16"/>
  </w:num>
  <w:num w:numId="36" w16cid:durableId="218252828">
    <w:abstractNumId w:val="26"/>
  </w:num>
  <w:num w:numId="37" w16cid:durableId="3889599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9E"/>
    <w:rsid w:val="0073609E"/>
    <w:rsid w:val="008F78E4"/>
    <w:rsid w:val="00C360D9"/>
    <w:rsid w:val="00C84133"/>
    <w:rsid w:val="00D0576E"/>
    <w:rsid w:val="00E2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5B8C"/>
  <w15:chartTrackingRefBased/>
  <w15:docId w15:val="{C7B9BEE4-03AE-433A-99C8-1719187D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3072</Words>
  <Characters>17514</Characters>
  <Application>Microsoft Office Word</Application>
  <DocSecurity>0</DocSecurity>
  <Lines>145</Lines>
  <Paragraphs>41</Paragraphs>
  <ScaleCrop>false</ScaleCrop>
  <Company/>
  <LinksUpToDate>false</LinksUpToDate>
  <CharactersWithSpaces>20545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 Gaier</dc:creator>
  <cp:keywords/>
  <dc:description/>
  <cp:lastModifiedBy>Davin Gaier</cp:lastModifiedBy>
  <cp:revision>1</cp:revision>
  <dcterms:created xsi:type="dcterms:W3CDTF">2025-12-22T13:23:00Z</dcterms:created>
  <dcterms:modified xsi:type="dcterms:W3CDTF">2025-12-22T13:24:00Z</dcterms:modified>
</cp:coreProperties>
</file>