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2B37284" w14:textId="77777777" w:rsidR="002772ED" w:rsidRDefault="002772ED">
      <w:pPr>
        <w:pStyle w:val="Title"/>
        <w:ind w:right="119"/>
        <w:jc w:val="both"/>
      </w:pPr>
      <w:bookmarkStart w:id="0" w:name="_heading=h.gjdgxs" w:colFirst="0" w:colLast="0"/>
      <w:bookmarkEnd w:id="0"/>
    </w:p>
    <w:p w14:paraId="293CF5EA" w14:textId="77777777" w:rsidR="002772ED" w:rsidRDefault="00000000">
      <w:pPr>
        <w:pStyle w:val="Title"/>
        <w:ind w:right="119"/>
      </w:pPr>
      <w:r>
        <w:rPr>
          <w:b w:val="0"/>
          <w:sz w:val="28"/>
          <w:szCs w:val="28"/>
        </w:rPr>
        <w:t>JURISTIC REPRESENTATIVE AGREEMENT</w:t>
      </w:r>
    </w:p>
    <w:p w14:paraId="22B2E22F" w14:textId="77777777" w:rsidR="002772ED" w:rsidRDefault="00000000">
      <w:pPr>
        <w:ind w:right="119"/>
        <w:jc w:val="center"/>
      </w:pPr>
      <w:r>
        <w:t>(in terms of section 13(1)(b) of the FAIS Act)</w:t>
      </w:r>
    </w:p>
    <w:p w14:paraId="439BE630" w14:textId="77777777" w:rsidR="002772ED" w:rsidRDefault="002772ED">
      <w:pPr>
        <w:ind w:right="119"/>
        <w:jc w:val="center"/>
      </w:pPr>
    </w:p>
    <w:p w14:paraId="4EDA935B" w14:textId="77777777" w:rsidR="002772ED" w:rsidRDefault="002772ED">
      <w:pPr>
        <w:ind w:right="119"/>
        <w:jc w:val="center"/>
      </w:pPr>
    </w:p>
    <w:p w14:paraId="3253F4AF" w14:textId="77777777" w:rsidR="002772ED" w:rsidRDefault="002772ED">
      <w:pPr>
        <w:ind w:right="119"/>
        <w:jc w:val="center"/>
      </w:pPr>
    </w:p>
    <w:p w14:paraId="59DEA342" w14:textId="77777777" w:rsidR="002772ED" w:rsidRDefault="00000000">
      <w:pPr>
        <w:spacing w:after="0"/>
        <w:ind w:right="119"/>
        <w:jc w:val="center"/>
      </w:pPr>
      <w:r>
        <w:t>Mandate Agreement</w:t>
      </w:r>
    </w:p>
    <w:p w14:paraId="4D29F1F8" w14:textId="77777777" w:rsidR="002772ED" w:rsidRDefault="00000000">
      <w:pPr>
        <w:ind w:right="119"/>
        <w:jc w:val="center"/>
      </w:pPr>
      <w:r>
        <w:t>Made and entered into by and between</w:t>
      </w:r>
    </w:p>
    <w:p w14:paraId="5D348C83" w14:textId="77777777" w:rsidR="002772ED" w:rsidRDefault="002772ED">
      <w:pPr>
        <w:ind w:right="119"/>
        <w:jc w:val="center"/>
      </w:pPr>
    </w:p>
    <w:p w14:paraId="43FF5A20" w14:textId="77777777" w:rsidR="002772ED" w:rsidRDefault="00000000">
      <w:pPr>
        <w:ind w:right="119"/>
        <w:jc w:val="center"/>
      </w:pPr>
      <w:r>
        <w:t>_______________________________________________</w:t>
      </w:r>
    </w:p>
    <w:p w14:paraId="363163FA" w14:textId="77777777" w:rsidR="002772ED" w:rsidRDefault="00000000">
      <w:pPr>
        <w:spacing w:after="0"/>
        <w:jc w:val="center"/>
        <w:rPr>
          <w:sz w:val="20"/>
          <w:szCs w:val="20"/>
        </w:rPr>
      </w:pPr>
      <w:r>
        <w:rPr>
          <w:sz w:val="20"/>
          <w:szCs w:val="20"/>
        </w:rPr>
        <w:t>Registration number: __________________________________</w:t>
      </w:r>
    </w:p>
    <w:p w14:paraId="1FD54C4F" w14:textId="77777777" w:rsidR="002772ED" w:rsidRDefault="002772ED">
      <w:pPr>
        <w:ind w:right="119"/>
        <w:jc w:val="center"/>
      </w:pPr>
    </w:p>
    <w:p w14:paraId="54DD280C" w14:textId="77777777" w:rsidR="002772ED" w:rsidRDefault="00000000">
      <w:pPr>
        <w:ind w:right="119"/>
        <w:jc w:val="center"/>
      </w:pPr>
      <w:r>
        <w:t xml:space="preserve"> (hereinafter referred to as the Appointing FSP)</w:t>
      </w:r>
    </w:p>
    <w:p w14:paraId="43563AC9" w14:textId="77777777" w:rsidR="002772ED" w:rsidRDefault="002772ED">
      <w:pPr>
        <w:ind w:right="119"/>
        <w:jc w:val="center"/>
      </w:pPr>
    </w:p>
    <w:p w14:paraId="5E1A1679" w14:textId="77777777" w:rsidR="002772ED" w:rsidRDefault="00000000">
      <w:pPr>
        <w:ind w:right="119"/>
        <w:jc w:val="center"/>
      </w:pPr>
      <w:r>
        <w:t>And</w:t>
      </w:r>
    </w:p>
    <w:p w14:paraId="29DCF78D" w14:textId="77777777" w:rsidR="002772ED" w:rsidRDefault="002772ED">
      <w:pPr>
        <w:ind w:right="119"/>
        <w:jc w:val="center"/>
      </w:pPr>
    </w:p>
    <w:p w14:paraId="1D119CAA" w14:textId="77777777" w:rsidR="002772ED" w:rsidRDefault="00000000">
      <w:pPr>
        <w:ind w:right="119"/>
        <w:jc w:val="center"/>
      </w:pPr>
      <w:r>
        <w:t>__________________________________________________</w:t>
      </w:r>
    </w:p>
    <w:p w14:paraId="47B3E153" w14:textId="77777777" w:rsidR="002772ED" w:rsidRDefault="00000000">
      <w:pPr>
        <w:spacing w:after="0"/>
        <w:jc w:val="center"/>
        <w:rPr>
          <w:sz w:val="20"/>
          <w:szCs w:val="20"/>
        </w:rPr>
      </w:pPr>
      <w:r>
        <w:rPr>
          <w:sz w:val="20"/>
          <w:szCs w:val="20"/>
        </w:rPr>
        <w:t>Registration number: __________________________________</w:t>
      </w:r>
    </w:p>
    <w:p w14:paraId="5AD81680" w14:textId="77777777" w:rsidR="002772ED" w:rsidRDefault="002772ED">
      <w:pPr>
        <w:spacing w:after="0"/>
        <w:jc w:val="center"/>
        <w:rPr>
          <w:sz w:val="20"/>
          <w:szCs w:val="20"/>
        </w:rPr>
      </w:pPr>
    </w:p>
    <w:p w14:paraId="2EE4152D" w14:textId="77777777" w:rsidR="002772ED" w:rsidRDefault="00000000">
      <w:pPr>
        <w:ind w:right="119"/>
        <w:jc w:val="center"/>
      </w:pPr>
      <w:r>
        <w:t xml:space="preserve"> (hereinafter referred to as the Juristic Representative)</w:t>
      </w:r>
    </w:p>
    <w:p w14:paraId="7F0D2FAB" w14:textId="77777777" w:rsidR="002772ED" w:rsidRDefault="002772ED">
      <w:pPr>
        <w:ind w:right="119"/>
        <w:jc w:val="center"/>
      </w:pPr>
    </w:p>
    <w:p w14:paraId="37EAA889" w14:textId="77777777" w:rsidR="002772ED" w:rsidRDefault="002772ED">
      <w:pPr>
        <w:ind w:right="119"/>
        <w:jc w:val="both"/>
      </w:pPr>
    </w:p>
    <w:p w14:paraId="40505B86" w14:textId="77777777" w:rsidR="002772ED" w:rsidRDefault="002772ED">
      <w:pPr>
        <w:ind w:right="119"/>
        <w:jc w:val="both"/>
      </w:pPr>
    </w:p>
    <w:p w14:paraId="65D3EFA8" w14:textId="77777777" w:rsidR="002772ED" w:rsidRDefault="002772ED">
      <w:pPr>
        <w:ind w:right="119"/>
        <w:jc w:val="both"/>
      </w:pPr>
    </w:p>
    <w:p w14:paraId="0E9DE0EB" w14:textId="77777777" w:rsidR="002772ED" w:rsidRDefault="00000000">
      <w:pPr>
        <w:widowControl w:val="0"/>
        <w:spacing w:after="160"/>
        <w:rPr>
          <w:rFonts w:ascii="Arial" w:eastAsia="Arial" w:hAnsi="Arial" w:cs="Arial"/>
          <w:sz w:val="20"/>
          <w:szCs w:val="20"/>
        </w:rPr>
      </w:pPr>
      <w:bookmarkStart w:id="1" w:name="_heading=h.30j0zll" w:colFirst="0" w:colLast="0"/>
      <w:bookmarkEnd w:id="1"/>
      <w:r>
        <w:rPr>
          <w:rFonts w:ascii="Arial" w:eastAsia="Arial" w:hAnsi="Arial" w:cs="Arial"/>
          <w:b/>
          <w:sz w:val="20"/>
          <w:szCs w:val="20"/>
        </w:rPr>
        <w:t>Whereas</w:t>
      </w:r>
      <w:r>
        <w:rPr>
          <w:rFonts w:ascii="Arial" w:eastAsia="Arial" w:hAnsi="Arial" w:cs="Arial"/>
          <w:sz w:val="20"/>
          <w:szCs w:val="20"/>
        </w:rPr>
        <w:t xml:space="preserve"> the parties entered into a Sale of Business Agreement; and</w:t>
      </w:r>
    </w:p>
    <w:p w14:paraId="59CA4587" w14:textId="77777777" w:rsidR="002772ED" w:rsidRDefault="00000000">
      <w:pPr>
        <w:widowControl w:val="0"/>
        <w:spacing w:after="160"/>
        <w:rPr>
          <w:rFonts w:ascii="Arial" w:eastAsia="Arial" w:hAnsi="Arial" w:cs="Arial"/>
          <w:sz w:val="20"/>
          <w:szCs w:val="20"/>
        </w:rPr>
      </w:pPr>
      <w:bookmarkStart w:id="2" w:name="_heading=h.1fob9te" w:colFirst="0" w:colLast="0"/>
      <w:bookmarkEnd w:id="2"/>
      <w:r>
        <w:rPr>
          <w:rFonts w:ascii="Arial" w:eastAsia="Arial" w:hAnsi="Arial" w:cs="Arial"/>
          <w:b/>
          <w:sz w:val="20"/>
          <w:szCs w:val="20"/>
        </w:rPr>
        <w:t>Whereas</w:t>
      </w:r>
      <w:r>
        <w:rPr>
          <w:rFonts w:ascii="Arial" w:eastAsia="Arial" w:hAnsi="Arial" w:cs="Arial"/>
          <w:sz w:val="20"/>
          <w:szCs w:val="20"/>
        </w:rPr>
        <w:t xml:space="preserve"> in terms of the sale of business agreement the parties agreed that ____________(Pty) Ltd will be appointed as a Juristic Representative to perform certain services; and</w:t>
      </w:r>
    </w:p>
    <w:p w14:paraId="3FDA21B0" w14:textId="77777777" w:rsidR="002772ED" w:rsidRDefault="00000000">
      <w:pPr>
        <w:pStyle w:val="Heading1"/>
        <w:keepNext/>
        <w:spacing w:after="160"/>
        <w:ind w:right="258"/>
        <w:jc w:val="both"/>
        <w:rPr>
          <w:rFonts w:ascii="Arial" w:eastAsia="Arial" w:hAnsi="Arial" w:cs="Arial"/>
          <w:sz w:val="20"/>
          <w:szCs w:val="20"/>
        </w:rPr>
      </w:pPr>
      <w:bookmarkStart w:id="3" w:name="_heading=h.3znysh7" w:colFirst="0" w:colLast="0"/>
      <w:bookmarkEnd w:id="3"/>
      <w:r>
        <w:rPr>
          <w:rFonts w:ascii="Arial" w:eastAsia="Arial" w:hAnsi="Arial" w:cs="Arial"/>
          <w:b/>
          <w:sz w:val="20"/>
          <w:szCs w:val="20"/>
        </w:rPr>
        <w:t>Whereas</w:t>
      </w:r>
      <w:r>
        <w:rPr>
          <w:rFonts w:ascii="Arial" w:eastAsia="Arial" w:hAnsi="Arial" w:cs="Arial"/>
          <w:sz w:val="20"/>
          <w:szCs w:val="20"/>
        </w:rPr>
        <w:t xml:space="preserve"> the parties have agreed to enter into a Juristic Representative agreement on the following terms and conditions:</w:t>
      </w:r>
    </w:p>
    <w:p w14:paraId="2E4B2804" w14:textId="77777777" w:rsidR="002772ED" w:rsidRDefault="002772ED">
      <w:pPr>
        <w:ind w:right="119"/>
        <w:jc w:val="both"/>
      </w:pPr>
    </w:p>
    <w:p w14:paraId="144AFB72" w14:textId="77777777" w:rsidR="002772ED" w:rsidRDefault="00000000">
      <w:pPr>
        <w:numPr>
          <w:ilvl w:val="0"/>
          <w:numId w:val="2"/>
        </w:numPr>
        <w:spacing w:after="0"/>
        <w:ind w:left="0" w:right="119" w:firstLine="0"/>
        <w:jc w:val="both"/>
        <w:rPr>
          <w:b/>
        </w:rPr>
      </w:pPr>
      <w:r>
        <w:rPr>
          <w:b/>
        </w:rPr>
        <w:lastRenderedPageBreak/>
        <w:t>INTRODUCTION</w:t>
      </w:r>
    </w:p>
    <w:p w14:paraId="1B9CFDA9" w14:textId="77777777" w:rsidR="002772ED" w:rsidRDefault="002772ED">
      <w:pPr>
        <w:spacing w:after="0"/>
        <w:ind w:left="720" w:right="119"/>
        <w:jc w:val="both"/>
        <w:rPr>
          <w:b/>
        </w:rPr>
      </w:pPr>
    </w:p>
    <w:p w14:paraId="70BC0D8A" w14:textId="77777777" w:rsidR="002772ED" w:rsidRDefault="00000000">
      <w:pPr>
        <w:numPr>
          <w:ilvl w:val="0"/>
          <w:numId w:val="1"/>
        </w:numPr>
        <w:spacing w:after="0"/>
        <w:ind w:left="0" w:right="119" w:firstLine="0"/>
        <w:jc w:val="both"/>
      </w:pPr>
      <w:r>
        <w:t xml:space="preserve">The Appointing FSP is an authorised Financial Services Provider and hereby mandates the </w:t>
      </w:r>
      <w:r>
        <w:tab/>
        <w:t>Juristic Representative as its representative and authorises the Juristic Representative to render</w:t>
      </w:r>
    </w:p>
    <w:p w14:paraId="79605C78" w14:textId="77777777" w:rsidR="002772ED" w:rsidRDefault="00000000">
      <w:pPr>
        <w:spacing w:after="0"/>
        <w:ind w:left="720" w:right="119"/>
        <w:jc w:val="both"/>
      </w:pPr>
      <w:r>
        <w:t>financial services to clients of the Appointing FSP in respect of the following indicated financial products and corresponding services:</w:t>
      </w:r>
    </w:p>
    <w:p w14:paraId="00C852D2" w14:textId="77777777" w:rsidR="002772ED" w:rsidRDefault="002772ED">
      <w:pPr>
        <w:ind w:right="119"/>
        <w:jc w:val="both"/>
      </w:pPr>
    </w:p>
    <w:tbl>
      <w:tblPr>
        <w:tblStyle w:val="a0"/>
        <w:tblW w:w="9180" w:type="dxa"/>
        <w:tblInd w:w="1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795"/>
        <w:gridCol w:w="5775"/>
        <w:gridCol w:w="1035"/>
        <w:gridCol w:w="1575"/>
      </w:tblGrid>
      <w:tr w:rsidR="002772ED" w14:paraId="11C77496"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201DF312" w14:textId="77777777" w:rsidR="002772ED" w:rsidRDefault="00000000">
            <w:pPr>
              <w:spacing w:after="0"/>
              <w:ind w:right="119"/>
              <w:jc w:val="both"/>
              <w:rPr>
                <w:sz w:val="20"/>
                <w:szCs w:val="20"/>
              </w:rPr>
            </w:pPr>
            <w:r>
              <w:rPr>
                <w:b/>
                <w:sz w:val="20"/>
                <w:szCs w:val="20"/>
              </w:rPr>
              <w:t>Nr</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3802B688" w14:textId="77777777" w:rsidR="002772ED" w:rsidRDefault="00000000">
            <w:pPr>
              <w:spacing w:after="0"/>
              <w:ind w:right="119"/>
              <w:jc w:val="both"/>
              <w:rPr>
                <w:sz w:val="20"/>
                <w:szCs w:val="20"/>
              </w:rPr>
            </w:pPr>
            <w:r>
              <w:rPr>
                <w:b/>
                <w:sz w:val="20"/>
                <w:szCs w:val="20"/>
              </w:rPr>
              <w:t>Category I</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5B215F33" w14:textId="77777777" w:rsidR="002772ED" w:rsidRDefault="00000000">
            <w:pPr>
              <w:spacing w:after="0"/>
              <w:ind w:right="119"/>
              <w:jc w:val="both"/>
              <w:rPr>
                <w:sz w:val="20"/>
                <w:szCs w:val="20"/>
              </w:rPr>
            </w:pPr>
            <w:r>
              <w:rPr>
                <w:b/>
                <w:sz w:val="20"/>
                <w:szCs w:val="20"/>
              </w:rPr>
              <w:t>Advice</w:t>
            </w: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2A4E1D51" w14:textId="77777777" w:rsidR="002772ED" w:rsidRDefault="00000000">
            <w:pPr>
              <w:spacing w:after="0"/>
              <w:ind w:right="119"/>
              <w:jc w:val="both"/>
              <w:rPr>
                <w:sz w:val="20"/>
                <w:szCs w:val="20"/>
              </w:rPr>
            </w:pPr>
            <w:r>
              <w:rPr>
                <w:b/>
                <w:sz w:val="20"/>
                <w:szCs w:val="20"/>
              </w:rPr>
              <w:t>Intermediary</w:t>
            </w:r>
          </w:p>
        </w:tc>
      </w:tr>
      <w:tr w:rsidR="002772ED" w14:paraId="219F840A"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2BD04EE6" w14:textId="77777777" w:rsidR="002772ED" w:rsidRDefault="00000000">
            <w:pPr>
              <w:spacing w:after="0"/>
              <w:ind w:right="119"/>
              <w:jc w:val="both"/>
              <w:rPr>
                <w:sz w:val="20"/>
                <w:szCs w:val="20"/>
              </w:rPr>
            </w:pPr>
            <w:r>
              <w:rPr>
                <w:sz w:val="20"/>
                <w:szCs w:val="20"/>
              </w:rPr>
              <w:t>1.1</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716F8E11" w14:textId="77777777" w:rsidR="002772ED" w:rsidRDefault="00000000">
            <w:pPr>
              <w:spacing w:after="0"/>
              <w:ind w:right="119"/>
              <w:jc w:val="both"/>
              <w:rPr>
                <w:sz w:val="20"/>
                <w:szCs w:val="20"/>
              </w:rPr>
            </w:pPr>
            <w:r>
              <w:rPr>
                <w:sz w:val="20"/>
                <w:szCs w:val="20"/>
              </w:rPr>
              <w:t>Long-term Insurance: Subcategory A</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5FAA0B13"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1977BD22" w14:textId="77777777" w:rsidR="002772ED" w:rsidRDefault="002772ED">
            <w:pPr>
              <w:pStyle w:val="Heading1"/>
              <w:spacing w:after="0"/>
              <w:ind w:right="119"/>
              <w:jc w:val="both"/>
              <w:rPr>
                <w:sz w:val="20"/>
                <w:szCs w:val="20"/>
              </w:rPr>
            </w:pPr>
          </w:p>
        </w:tc>
      </w:tr>
      <w:tr w:rsidR="002772ED" w14:paraId="3CF5DB47"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7F99406E" w14:textId="77777777" w:rsidR="002772ED" w:rsidRDefault="00000000">
            <w:pPr>
              <w:spacing w:after="0"/>
              <w:ind w:right="119"/>
              <w:jc w:val="both"/>
              <w:rPr>
                <w:sz w:val="20"/>
                <w:szCs w:val="20"/>
              </w:rPr>
            </w:pPr>
            <w:r>
              <w:rPr>
                <w:sz w:val="20"/>
                <w:szCs w:val="20"/>
              </w:rPr>
              <w:t>1.2</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3549C322" w14:textId="77777777" w:rsidR="002772ED" w:rsidRDefault="00000000">
            <w:pPr>
              <w:spacing w:after="0"/>
              <w:ind w:right="119"/>
              <w:jc w:val="both"/>
              <w:rPr>
                <w:sz w:val="20"/>
                <w:szCs w:val="20"/>
              </w:rPr>
            </w:pPr>
            <w:r>
              <w:rPr>
                <w:sz w:val="20"/>
                <w:szCs w:val="20"/>
              </w:rPr>
              <w:t>Short-term Insurance: Personal Lines</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69CFBCE6"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618EC3AE" w14:textId="77777777" w:rsidR="002772ED" w:rsidRDefault="002772ED">
            <w:pPr>
              <w:pStyle w:val="Heading1"/>
              <w:spacing w:after="0"/>
              <w:ind w:right="119"/>
              <w:jc w:val="both"/>
              <w:rPr>
                <w:sz w:val="20"/>
                <w:szCs w:val="20"/>
              </w:rPr>
            </w:pPr>
          </w:p>
        </w:tc>
      </w:tr>
      <w:tr w:rsidR="002772ED" w14:paraId="0287060A"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3EEA104E" w14:textId="77777777" w:rsidR="002772ED" w:rsidRDefault="00000000">
            <w:pPr>
              <w:spacing w:after="0"/>
              <w:ind w:right="119"/>
              <w:jc w:val="both"/>
              <w:rPr>
                <w:sz w:val="20"/>
                <w:szCs w:val="20"/>
              </w:rPr>
            </w:pPr>
            <w:r>
              <w:rPr>
                <w:sz w:val="20"/>
                <w:szCs w:val="20"/>
              </w:rPr>
              <w:t>1.3</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34804E30" w14:textId="77777777" w:rsidR="002772ED" w:rsidRDefault="00000000">
            <w:pPr>
              <w:spacing w:after="0"/>
              <w:ind w:right="119"/>
              <w:jc w:val="both"/>
              <w:rPr>
                <w:sz w:val="20"/>
                <w:szCs w:val="20"/>
              </w:rPr>
            </w:pPr>
            <w:r>
              <w:rPr>
                <w:sz w:val="20"/>
                <w:szCs w:val="20"/>
              </w:rPr>
              <w:t>Long-term Insurance: Subcategory B1</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394456B6"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0DBF64B4" w14:textId="77777777" w:rsidR="002772ED" w:rsidRDefault="002772ED">
            <w:pPr>
              <w:pStyle w:val="Heading1"/>
              <w:spacing w:after="0"/>
              <w:ind w:right="119"/>
              <w:jc w:val="both"/>
              <w:rPr>
                <w:sz w:val="20"/>
                <w:szCs w:val="20"/>
              </w:rPr>
            </w:pPr>
          </w:p>
        </w:tc>
      </w:tr>
      <w:tr w:rsidR="002772ED" w14:paraId="0FDFCF82"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10FF6D66" w14:textId="77777777" w:rsidR="002772ED" w:rsidRDefault="00000000">
            <w:pPr>
              <w:spacing w:after="0"/>
              <w:ind w:right="119"/>
              <w:jc w:val="both"/>
              <w:rPr>
                <w:sz w:val="20"/>
                <w:szCs w:val="20"/>
              </w:rPr>
            </w:pPr>
            <w:r>
              <w:rPr>
                <w:sz w:val="20"/>
                <w:szCs w:val="20"/>
              </w:rPr>
              <w:t>1.4</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3214ABA3" w14:textId="77777777" w:rsidR="002772ED" w:rsidRDefault="00000000">
            <w:pPr>
              <w:spacing w:after="0"/>
              <w:ind w:right="119"/>
              <w:jc w:val="both"/>
              <w:rPr>
                <w:sz w:val="20"/>
                <w:szCs w:val="20"/>
              </w:rPr>
            </w:pPr>
            <w:r>
              <w:rPr>
                <w:sz w:val="20"/>
                <w:szCs w:val="20"/>
              </w:rPr>
              <w:t>Long-term Insurance: Subcategory C</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5E0964EE"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2971DAB3" w14:textId="77777777" w:rsidR="002772ED" w:rsidRDefault="002772ED">
            <w:pPr>
              <w:pStyle w:val="Heading1"/>
              <w:spacing w:after="0"/>
              <w:ind w:right="119"/>
              <w:jc w:val="both"/>
              <w:rPr>
                <w:sz w:val="20"/>
                <w:szCs w:val="20"/>
              </w:rPr>
            </w:pPr>
          </w:p>
        </w:tc>
      </w:tr>
      <w:tr w:rsidR="002772ED" w14:paraId="5648BCB5"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182876D6" w14:textId="77777777" w:rsidR="002772ED" w:rsidRDefault="00000000">
            <w:pPr>
              <w:spacing w:after="0"/>
              <w:ind w:right="119"/>
              <w:jc w:val="both"/>
              <w:rPr>
                <w:sz w:val="20"/>
                <w:szCs w:val="20"/>
              </w:rPr>
            </w:pPr>
            <w:r>
              <w:rPr>
                <w:sz w:val="20"/>
                <w:szCs w:val="20"/>
              </w:rPr>
              <w:t>1.5</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6363A397" w14:textId="77777777" w:rsidR="002772ED" w:rsidRDefault="00000000">
            <w:pPr>
              <w:spacing w:after="0"/>
              <w:ind w:right="119"/>
              <w:jc w:val="both"/>
              <w:rPr>
                <w:sz w:val="20"/>
                <w:szCs w:val="20"/>
              </w:rPr>
            </w:pPr>
            <w:r>
              <w:rPr>
                <w:sz w:val="20"/>
                <w:szCs w:val="20"/>
              </w:rPr>
              <w:t>Retail Pension Benefits</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0087CC60"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74B81D4B" w14:textId="77777777" w:rsidR="002772ED" w:rsidRDefault="002772ED">
            <w:pPr>
              <w:pStyle w:val="Heading1"/>
              <w:spacing w:after="0"/>
              <w:ind w:right="119"/>
              <w:jc w:val="both"/>
              <w:rPr>
                <w:sz w:val="20"/>
                <w:szCs w:val="20"/>
              </w:rPr>
            </w:pPr>
          </w:p>
        </w:tc>
      </w:tr>
      <w:tr w:rsidR="002772ED" w14:paraId="05168DD5"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3F7C57E0" w14:textId="77777777" w:rsidR="002772ED" w:rsidRDefault="00000000">
            <w:pPr>
              <w:spacing w:after="0"/>
              <w:ind w:right="119"/>
              <w:jc w:val="both"/>
              <w:rPr>
                <w:sz w:val="20"/>
                <w:szCs w:val="20"/>
              </w:rPr>
            </w:pPr>
            <w:r>
              <w:rPr>
                <w:sz w:val="20"/>
                <w:szCs w:val="20"/>
              </w:rPr>
              <w:t>1.6</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20440A56" w14:textId="77777777" w:rsidR="002772ED" w:rsidRDefault="00000000">
            <w:pPr>
              <w:spacing w:after="0"/>
              <w:ind w:right="119"/>
              <w:jc w:val="both"/>
              <w:rPr>
                <w:sz w:val="20"/>
                <w:szCs w:val="20"/>
              </w:rPr>
            </w:pPr>
            <w:r>
              <w:rPr>
                <w:sz w:val="20"/>
                <w:szCs w:val="20"/>
              </w:rPr>
              <w:t>Short-term Insurance: Commercial Lines</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6D4D5689"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4AFDC90B" w14:textId="77777777" w:rsidR="002772ED" w:rsidRDefault="002772ED">
            <w:pPr>
              <w:pStyle w:val="Heading1"/>
              <w:spacing w:after="0"/>
              <w:ind w:right="119"/>
              <w:jc w:val="both"/>
              <w:rPr>
                <w:sz w:val="20"/>
                <w:szCs w:val="20"/>
              </w:rPr>
            </w:pPr>
          </w:p>
        </w:tc>
      </w:tr>
      <w:tr w:rsidR="002772ED" w14:paraId="2C2573E5"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4D4BC7E5" w14:textId="77777777" w:rsidR="002772ED" w:rsidRDefault="00000000">
            <w:pPr>
              <w:spacing w:after="0"/>
              <w:ind w:right="119"/>
              <w:jc w:val="both"/>
              <w:rPr>
                <w:sz w:val="20"/>
                <w:szCs w:val="20"/>
              </w:rPr>
            </w:pPr>
            <w:r>
              <w:rPr>
                <w:sz w:val="20"/>
                <w:szCs w:val="20"/>
              </w:rPr>
              <w:t>1.7</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6F4079C6" w14:textId="77777777" w:rsidR="002772ED" w:rsidRDefault="00000000">
            <w:pPr>
              <w:spacing w:after="0"/>
              <w:ind w:right="119"/>
              <w:jc w:val="both"/>
              <w:rPr>
                <w:sz w:val="20"/>
                <w:szCs w:val="20"/>
              </w:rPr>
            </w:pPr>
            <w:r>
              <w:rPr>
                <w:sz w:val="20"/>
                <w:szCs w:val="20"/>
              </w:rPr>
              <w:t>Pension Fund Benefits (excluding retail pension benefits)</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178C9C1D"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084DCFB1" w14:textId="77777777" w:rsidR="002772ED" w:rsidRDefault="002772ED">
            <w:pPr>
              <w:pStyle w:val="Heading1"/>
              <w:spacing w:after="0"/>
              <w:ind w:right="119"/>
              <w:jc w:val="both"/>
              <w:rPr>
                <w:sz w:val="20"/>
                <w:szCs w:val="20"/>
              </w:rPr>
            </w:pPr>
          </w:p>
        </w:tc>
      </w:tr>
      <w:tr w:rsidR="002772ED" w14:paraId="0C18A15A"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33DBF3AE" w14:textId="77777777" w:rsidR="002772ED" w:rsidRDefault="00000000">
            <w:pPr>
              <w:spacing w:after="0"/>
              <w:ind w:right="119"/>
              <w:jc w:val="both"/>
              <w:rPr>
                <w:sz w:val="20"/>
                <w:szCs w:val="20"/>
              </w:rPr>
            </w:pPr>
            <w:r>
              <w:rPr>
                <w:sz w:val="20"/>
                <w:szCs w:val="20"/>
              </w:rPr>
              <w:t>1.8</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18202BBC" w14:textId="77777777" w:rsidR="002772ED" w:rsidRDefault="00000000">
            <w:pPr>
              <w:spacing w:after="0"/>
              <w:ind w:right="119"/>
              <w:jc w:val="both"/>
              <w:rPr>
                <w:sz w:val="20"/>
                <w:szCs w:val="20"/>
              </w:rPr>
            </w:pPr>
            <w:r>
              <w:rPr>
                <w:sz w:val="20"/>
                <w:szCs w:val="20"/>
              </w:rPr>
              <w:t>Shares</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253A96C0"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53B61A37" w14:textId="77777777" w:rsidR="002772ED" w:rsidRDefault="002772ED">
            <w:pPr>
              <w:pStyle w:val="Heading1"/>
              <w:spacing w:after="0"/>
              <w:ind w:right="119"/>
              <w:jc w:val="both"/>
              <w:rPr>
                <w:sz w:val="20"/>
                <w:szCs w:val="20"/>
              </w:rPr>
            </w:pPr>
          </w:p>
        </w:tc>
      </w:tr>
      <w:tr w:rsidR="002772ED" w14:paraId="6173D50A"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27F2A65B" w14:textId="77777777" w:rsidR="002772ED" w:rsidRDefault="00000000">
            <w:pPr>
              <w:spacing w:after="0"/>
              <w:ind w:right="119"/>
              <w:jc w:val="both"/>
              <w:rPr>
                <w:sz w:val="20"/>
                <w:szCs w:val="20"/>
              </w:rPr>
            </w:pPr>
            <w:r>
              <w:rPr>
                <w:sz w:val="20"/>
                <w:szCs w:val="20"/>
              </w:rPr>
              <w:t>1.9</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22E4AE6D" w14:textId="77777777" w:rsidR="002772ED" w:rsidRDefault="00000000">
            <w:pPr>
              <w:spacing w:after="0"/>
              <w:ind w:right="119"/>
              <w:jc w:val="both"/>
              <w:rPr>
                <w:sz w:val="20"/>
                <w:szCs w:val="20"/>
              </w:rPr>
            </w:pPr>
            <w:r>
              <w:rPr>
                <w:sz w:val="20"/>
                <w:szCs w:val="20"/>
              </w:rPr>
              <w:t>Money Market Instruments</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3A045C5F"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54587B02" w14:textId="77777777" w:rsidR="002772ED" w:rsidRDefault="002772ED">
            <w:pPr>
              <w:pStyle w:val="Heading1"/>
              <w:spacing w:after="0"/>
              <w:ind w:right="119"/>
              <w:jc w:val="both"/>
              <w:rPr>
                <w:sz w:val="20"/>
                <w:szCs w:val="20"/>
              </w:rPr>
            </w:pPr>
          </w:p>
        </w:tc>
      </w:tr>
      <w:tr w:rsidR="002772ED" w14:paraId="253153E6"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33C0CE41" w14:textId="77777777" w:rsidR="002772ED" w:rsidRDefault="00000000">
            <w:pPr>
              <w:spacing w:after="0"/>
              <w:ind w:right="119"/>
              <w:jc w:val="both"/>
              <w:rPr>
                <w:sz w:val="20"/>
                <w:szCs w:val="20"/>
              </w:rPr>
            </w:pPr>
            <w:r>
              <w:rPr>
                <w:sz w:val="20"/>
                <w:szCs w:val="20"/>
              </w:rPr>
              <w:t>1.10</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06B5637E" w14:textId="77777777" w:rsidR="002772ED" w:rsidRDefault="00000000">
            <w:pPr>
              <w:spacing w:after="0"/>
              <w:ind w:right="119"/>
              <w:jc w:val="both"/>
              <w:rPr>
                <w:sz w:val="20"/>
                <w:szCs w:val="20"/>
              </w:rPr>
            </w:pPr>
            <w:r>
              <w:rPr>
                <w:sz w:val="20"/>
                <w:szCs w:val="20"/>
              </w:rPr>
              <w:t>Debentures and Securitised Debt</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77B67E02"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2F0D1D7F" w14:textId="77777777" w:rsidR="002772ED" w:rsidRDefault="002772ED">
            <w:pPr>
              <w:pStyle w:val="Heading1"/>
              <w:spacing w:after="0"/>
              <w:ind w:right="119"/>
              <w:jc w:val="both"/>
              <w:rPr>
                <w:sz w:val="20"/>
                <w:szCs w:val="20"/>
              </w:rPr>
            </w:pPr>
          </w:p>
        </w:tc>
      </w:tr>
      <w:tr w:rsidR="002772ED" w14:paraId="19D58129"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706C7252" w14:textId="77777777" w:rsidR="002772ED" w:rsidRDefault="00000000">
            <w:pPr>
              <w:spacing w:after="0"/>
              <w:ind w:right="119"/>
              <w:jc w:val="both"/>
              <w:rPr>
                <w:sz w:val="20"/>
                <w:szCs w:val="20"/>
              </w:rPr>
            </w:pPr>
            <w:r>
              <w:rPr>
                <w:sz w:val="20"/>
                <w:szCs w:val="20"/>
              </w:rPr>
              <w:t>1.11</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0B6AB6D8" w14:textId="77777777" w:rsidR="002772ED" w:rsidRDefault="00000000">
            <w:pPr>
              <w:spacing w:after="0"/>
              <w:ind w:right="119"/>
              <w:jc w:val="both"/>
              <w:rPr>
                <w:sz w:val="20"/>
                <w:szCs w:val="20"/>
              </w:rPr>
            </w:pPr>
            <w:r>
              <w:rPr>
                <w:sz w:val="20"/>
                <w:szCs w:val="20"/>
              </w:rPr>
              <w:t>Warrants, certificates and other Instruments acknowledging debt</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17F5241C"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3276FD05" w14:textId="77777777" w:rsidR="002772ED" w:rsidRDefault="002772ED">
            <w:pPr>
              <w:pStyle w:val="Heading1"/>
              <w:spacing w:after="0"/>
              <w:ind w:right="119"/>
              <w:jc w:val="both"/>
              <w:rPr>
                <w:sz w:val="20"/>
                <w:szCs w:val="20"/>
              </w:rPr>
            </w:pPr>
          </w:p>
        </w:tc>
      </w:tr>
      <w:tr w:rsidR="002772ED" w14:paraId="622C107B"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2EC8BB4A" w14:textId="77777777" w:rsidR="002772ED" w:rsidRDefault="00000000">
            <w:pPr>
              <w:spacing w:after="0"/>
              <w:ind w:right="119"/>
              <w:jc w:val="both"/>
              <w:rPr>
                <w:sz w:val="20"/>
                <w:szCs w:val="20"/>
              </w:rPr>
            </w:pPr>
            <w:r>
              <w:rPr>
                <w:sz w:val="20"/>
                <w:szCs w:val="20"/>
              </w:rPr>
              <w:t>1.12</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65C5E4F7" w14:textId="77777777" w:rsidR="002772ED" w:rsidRDefault="00000000">
            <w:pPr>
              <w:spacing w:after="0"/>
              <w:ind w:right="119"/>
              <w:jc w:val="both"/>
              <w:rPr>
                <w:sz w:val="20"/>
                <w:szCs w:val="20"/>
              </w:rPr>
            </w:pPr>
            <w:r>
              <w:rPr>
                <w:sz w:val="20"/>
                <w:szCs w:val="20"/>
              </w:rPr>
              <w:t>Bonds</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73EDC4D3"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03A4BE7A" w14:textId="77777777" w:rsidR="002772ED" w:rsidRDefault="002772ED">
            <w:pPr>
              <w:pStyle w:val="Heading1"/>
              <w:spacing w:after="0"/>
              <w:ind w:right="119"/>
              <w:jc w:val="both"/>
              <w:rPr>
                <w:sz w:val="20"/>
                <w:szCs w:val="20"/>
              </w:rPr>
            </w:pPr>
          </w:p>
        </w:tc>
      </w:tr>
      <w:tr w:rsidR="002772ED" w14:paraId="045EA888"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4F81276F" w14:textId="77777777" w:rsidR="002772ED" w:rsidRDefault="00000000">
            <w:pPr>
              <w:spacing w:after="0"/>
              <w:ind w:right="119"/>
              <w:jc w:val="both"/>
              <w:rPr>
                <w:sz w:val="20"/>
                <w:szCs w:val="20"/>
              </w:rPr>
            </w:pPr>
            <w:r>
              <w:rPr>
                <w:sz w:val="20"/>
                <w:szCs w:val="20"/>
              </w:rPr>
              <w:t>1.13</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28D2A49E" w14:textId="77777777" w:rsidR="002772ED" w:rsidRDefault="00000000">
            <w:pPr>
              <w:spacing w:after="0"/>
              <w:ind w:right="119"/>
              <w:jc w:val="both"/>
              <w:rPr>
                <w:sz w:val="20"/>
                <w:szCs w:val="20"/>
              </w:rPr>
            </w:pPr>
            <w:r>
              <w:rPr>
                <w:sz w:val="20"/>
                <w:szCs w:val="20"/>
              </w:rPr>
              <w:t>Derivative instruments excluding warrants</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34020C54"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4D9FBE91" w14:textId="77777777" w:rsidR="002772ED" w:rsidRDefault="002772ED">
            <w:pPr>
              <w:pStyle w:val="Heading1"/>
              <w:spacing w:after="0"/>
              <w:ind w:right="119"/>
              <w:jc w:val="both"/>
              <w:rPr>
                <w:sz w:val="20"/>
                <w:szCs w:val="20"/>
              </w:rPr>
            </w:pPr>
          </w:p>
        </w:tc>
      </w:tr>
      <w:tr w:rsidR="002772ED" w14:paraId="4ED4D0B6"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3E741371" w14:textId="77777777" w:rsidR="002772ED" w:rsidRDefault="00000000">
            <w:pPr>
              <w:spacing w:after="0"/>
              <w:ind w:right="119"/>
              <w:jc w:val="both"/>
              <w:rPr>
                <w:sz w:val="20"/>
                <w:szCs w:val="20"/>
              </w:rPr>
            </w:pPr>
            <w:r>
              <w:rPr>
                <w:sz w:val="20"/>
                <w:szCs w:val="20"/>
              </w:rPr>
              <w:t>1.14</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061AAC13" w14:textId="77777777" w:rsidR="002772ED" w:rsidRDefault="00000000">
            <w:pPr>
              <w:spacing w:after="0"/>
              <w:ind w:right="119"/>
              <w:jc w:val="both"/>
              <w:rPr>
                <w:sz w:val="20"/>
                <w:szCs w:val="20"/>
              </w:rPr>
            </w:pPr>
            <w:r>
              <w:rPr>
                <w:sz w:val="20"/>
                <w:szCs w:val="20"/>
              </w:rPr>
              <w:t>Participatory Interests in one or more collective investment schemes</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4847F618"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0BB8E278" w14:textId="77777777" w:rsidR="002772ED" w:rsidRDefault="002772ED">
            <w:pPr>
              <w:pStyle w:val="Heading1"/>
              <w:spacing w:after="0"/>
              <w:ind w:right="119"/>
              <w:jc w:val="both"/>
              <w:rPr>
                <w:sz w:val="20"/>
                <w:szCs w:val="20"/>
              </w:rPr>
            </w:pPr>
          </w:p>
        </w:tc>
      </w:tr>
      <w:tr w:rsidR="002772ED" w14:paraId="30FDFB34"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5557BC05" w14:textId="77777777" w:rsidR="002772ED" w:rsidRDefault="00000000">
            <w:pPr>
              <w:spacing w:after="0"/>
              <w:ind w:right="119"/>
              <w:jc w:val="both"/>
              <w:rPr>
                <w:sz w:val="20"/>
                <w:szCs w:val="20"/>
              </w:rPr>
            </w:pPr>
            <w:r>
              <w:rPr>
                <w:sz w:val="20"/>
                <w:szCs w:val="20"/>
              </w:rPr>
              <w:t>1.15</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21D4E6DB" w14:textId="77777777" w:rsidR="002772ED" w:rsidRDefault="00000000">
            <w:pPr>
              <w:spacing w:after="0"/>
              <w:ind w:right="119"/>
              <w:jc w:val="both"/>
              <w:rPr>
                <w:sz w:val="20"/>
                <w:szCs w:val="20"/>
              </w:rPr>
            </w:pPr>
            <w:r>
              <w:rPr>
                <w:sz w:val="20"/>
                <w:szCs w:val="20"/>
              </w:rPr>
              <w:t>Forex Investment Business</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7FA92DA1"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18488409" w14:textId="77777777" w:rsidR="002772ED" w:rsidRDefault="002772ED">
            <w:pPr>
              <w:pStyle w:val="Heading1"/>
              <w:spacing w:after="0"/>
              <w:ind w:right="119"/>
              <w:jc w:val="both"/>
              <w:rPr>
                <w:sz w:val="20"/>
                <w:szCs w:val="20"/>
              </w:rPr>
            </w:pPr>
          </w:p>
        </w:tc>
      </w:tr>
      <w:tr w:rsidR="002772ED" w14:paraId="545192C0"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1A9ABAA2" w14:textId="77777777" w:rsidR="002772ED" w:rsidRDefault="00000000">
            <w:pPr>
              <w:spacing w:after="0"/>
              <w:ind w:right="119"/>
              <w:jc w:val="both"/>
              <w:rPr>
                <w:sz w:val="20"/>
                <w:szCs w:val="20"/>
              </w:rPr>
            </w:pPr>
            <w:r>
              <w:rPr>
                <w:sz w:val="20"/>
                <w:szCs w:val="20"/>
              </w:rPr>
              <w:t>1.16</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3CF689EE" w14:textId="77777777" w:rsidR="002772ED" w:rsidRDefault="00000000">
            <w:pPr>
              <w:spacing w:after="0"/>
              <w:ind w:right="119"/>
              <w:jc w:val="both"/>
              <w:rPr>
                <w:sz w:val="20"/>
                <w:szCs w:val="20"/>
              </w:rPr>
            </w:pPr>
            <w:r>
              <w:rPr>
                <w:sz w:val="20"/>
                <w:szCs w:val="20"/>
              </w:rPr>
              <w:t>Health Services Benefits</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59164853"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46E18253" w14:textId="77777777" w:rsidR="002772ED" w:rsidRDefault="002772ED">
            <w:pPr>
              <w:pStyle w:val="Heading1"/>
              <w:spacing w:after="0"/>
              <w:ind w:right="119"/>
              <w:jc w:val="both"/>
              <w:rPr>
                <w:sz w:val="20"/>
                <w:szCs w:val="20"/>
              </w:rPr>
            </w:pPr>
          </w:p>
        </w:tc>
      </w:tr>
      <w:tr w:rsidR="002772ED" w14:paraId="35172BB9"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5877BF78" w14:textId="77777777" w:rsidR="002772ED" w:rsidRDefault="00000000">
            <w:pPr>
              <w:spacing w:after="0"/>
              <w:ind w:right="119"/>
              <w:jc w:val="both"/>
              <w:rPr>
                <w:sz w:val="20"/>
                <w:szCs w:val="20"/>
              </w:rPr>
            </w:pPr>
            <w:r>
              <w:rPr>
                <w:sz w:val="20"/>
                <w:szCs w:val="20"/>
              </w:rPr>
              <w:t>1.17</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04F931C5" w14:textId="77777777" w:rsidR="002772ED" w:rsidRDefault="00000000">
            <w:pPr>
              <w:spacing w:after="0"/>
              <w:ind w:right="119"/>
              <w:jc w:val="both"/>
              <w:rPr>
                <w:sz w:val="20"/>
                <w:szCs w:val="20"/>
              </w:rPr>
            </w:pPr>
            <w:r>
              <w:rPr>
                <w:sz w:val="20"/>
                <w:szCs w:val="20"/>
              </w:rPr>
              <w:t>Deposits as defined in the Banks Act – exceeding 12 months</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66F6F781"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2B81FEC2" w14:textId="77777777" w:rsidR="002772ED" w:rsidRDefault="002772ED">
            <w:pPr>
              <w:pStyle w:val="Heading1"/>
              <w:spacing w:after="0"/>
              <w:ind w:right="119"/>
              <w:jc w:val="both"/>
              <w:rPr>
                <w:sz w:val="20"/>
                <w:szCs w:val="20"/>
              </w:rPr>
            </w:pPr>
          </w:p>
        </w:tc>
      </w:tr>
      <w:tr w:rsidR="002772ED" w14:paraId="6DB00639"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54F52A7A" w14:textId="77777777" w:rsidR="002772ED" w:rsidRDefault="00000000">
            <w:pPr>
              <w:spacing w:after="0"/>
              <w:ind w:right="119"/>
              <w:jc w:val="both"/>
              <w:rPr>
                <w:sz w:val="20"/>
                <w:szCs w:val="20"/>
              </w:rPr>
            </w:pPr>
            <w:r>
              <w:rPr>
                <w:sz w:val="20"/>
                <w:szCs w:val="20"/>
              </w:rPr>
              <w:t>1.18</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5C6B7517" w14:textId="77777777" w:rsidR="002772ED" w:rsidRDefault="00000000">
            <w:pPr>
              <w:spacing w:after="0"/>
              <w:ind w:right="119"/>
              <w:jc w:val="both"/>
              <w:rPr>
                <w:sz w:val="20"/>
                <w:szCs w:val="20"/>
              </w:rPr>
            </w:pPr>
            <w:r>
              <w:rPr>
                <w:sz w:val="20"/>
                <w:szCs w:val="20"/>
              </w:rPr>
              <w:t>Deposits as defined in the Banks Act – 12 months or less</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2177ED57"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10D8F15C" w14:textId="77777777" w:rsidR="002772ED" w:rsidRDefault="002772ED">
            <w:pPr>
              <w:pStyle w:val="Heading1"/>
              <w:spacing w:after="0"/>
              <w:ind w:right="119"/>
              <w:jc w:val="both"/>
              <w:rPr>
                <w:sz w:val="20"/>
                <w:szCs w:val="20"/>
              </w:rPr>
            </w:pPr>
          </w:p>
        </w:tc>
      </w:tr>
      <w:tr w:rsidR="002772ED" w14:paraId="78A788B8"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14EBB491" w14:textId="77777777" w:rsidR="002772ED" w:rsidRDefault="00000000">
            <w:pPr>
              <w:spacing w:after="0"/>
              <w:ind w:right="119"/>
              <w:jc w:val="both"/>
              <w:rPr>
                <w:sz w:val="20"/>
                <w:szCs w:val="20"/>
              </w:rPr>
            </w:pPr>
            <w:r>
              <w:rPr>
                <w:sz w:val="20"/>
                <w:szCs w:val="20"/>
              </w:rPr>
              <w:t>1.19</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317ADBE5" w14:textId="77777777" w:rsidR="002772ED" w:rsidRDefault="00000000">
            <w:pPr>
              <w:spacing w:after="0"/>
              <w:ind w:right="119"/>
              <w:jc w:val="both"/>
              <w:rPr>
                <w:sz w:val="20"/>
                <w:szCs w:val="20"/>
              </w:rPr>
            </w:pPr>
            <w:r>
              <w:rPr>
                <w:sz w:val="20"/>
                <w:szCs w:val="20"/>
              </w:rPr>
              <w:t>Friendly Society Benefits</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5152A307"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6A451E47" w14:textId="77777777" w:rsidR="002772ED" w:rsidRDefault="002772ED">
            <w:pPr>
              <w:pStyle w:val="Heading1"/>
              <w:spacing w:after="0"/>
              <w:ind w:right="119"/>
              <w:jc w:val="both"/>
              <w:rPr>
                <w:sz w:val="20"/>
                <w:szCs w:val="20"/>
              </w:rPr>
            </w:pPr>
          </w:p>
        </w:tc>
      </w:tr>
      <w:tr w:rsidR="002772ED" w14:paraId="58A1D8DF"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4E34EF82" w14:textId="77777777" w:rsidR="002772ED" w:rsidRDefault="00000000">
            <w:pPr>
              <w:spacing w:after="0"/>
              <w:ind w:right="119"/>
              <w:jc w:val="both"/>
              <w:rPr>
                <w:sz w:val="20"/>
                <w:szCs w:val="20"/>
              </w:rPr>
            </w:pPr>
            <w:r>
              <w:rPr>
                <w:sz w:val="20"/>
                <w:szCs w:val="20"/>
              </w:rPr>
              <w:lastRenderedPageBreak/>
              <w:t>1.20</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5FD52105" w14:textId="77777777" w:rsidR="002772ED" w:rsidRDefault="00000000">
            <w:pPr>
              <w:spacing w:after="0"/>
              <w:ind w:right="119"/>
              <w:jc w:val="both"/>
              <w:rPr>
                <w:sz w:val="20"/>
                <w:szCs w:val="20"/>
              </w:rPr>
            </w:pPr>
            <w:r>
              <w:rPr>
                <w:sz w:val="20"/>
                <w:szCs w:val="20"/>
              </w:rPr>
              <w:t>Long-term Insurance: Subcategory B2</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0E60B202"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2E99AD80" w14:textId="77777777" w:rsidR="002772ED" w:rsidRDefault="002772ED">
            <w:pPr>
              <w:pStyle w:val="Heading1"/>
              <w:spacing w:after="0"/>
              <w:ind w:right="119"/>
              <w:jc w:val="both"/>
              <w:rPr>
                <w:sz w:val="20"/>
                <w:szCs w:val="20"/>
              </w:rPr>
            </w:pPr>
          </w:p>
        </w:tc>
      </w:tr>
      <w:tr w:rsidR="002772ED" w14:paraId="17B3EE1F"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5409C6E4" w14:textId="77777777" w:rsidR="002772ED" w:rsidRDefault="00000000">
            <w:pPr>
              <w:spacing w:after="0"/>
              <w:ind w:right="119"/>
              <w:jc w:val="both"/>
              <w:rPr>
                <w:sz w:val="20"/>
                <w:szCs w:val="20"/>
              </w:rPr>
            </w:pPr>
            <w:r>
              <w:rPr>
                <w:sz w:val="20"/>
                <w:szCs w:val="20"/>
              </w:rPr>
              <w:t>1.21</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161FF78A" w14:textId="77777777" w:rsidR="002772ED" w:rsidRDefault="00000000">
            <w:pPr>
              <w:spacing w:after="0"/>
              <w:ind w:right="119"/>
              <w:jc w:val="both"/>
              <w:rPr>
                <w:sz w:val="20"/>
                <w:szCs w:val="20"/>
              </w:rPr>
            </w:pPr>
            <w:r>
              <w:rPr>
                <w:sz w:val="20"/>
                <w:szCs w:val="20"/>
              </w:rPr>
              <w:t>Long-term Insurance subcategory B2-A</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63683363"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2F883708" w14:textId="77777777" w:rsidR="002772ED" w:rsidRDefault="002772ED">
            <w:pPr>
              <w:pStyle w:val="Heading1"/>
              <w:spacing w:after="0"/>
              <w:ind w:right="119"/>
              <w:jc w:val="both"/>
              <w:rPr>
                <w:sz w:val="20"/>
                <w:szCs w:val="20"/>
              </w:rPr>
            </w:pPr>
          </w:p>
        </w:tc>
      </w:tr>
      <w:tr w:rsidR="002772ED" w14:paraId="7D326CB7"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6CC2E849" w14:textId="77777777" w:rsidR="002772ED" w:rsidRDefault="00000000">
            <w:pPr>
              <w:spacing w:after="0"/>
              <w:ind w:right="119"/>
              <w:jc w:val="both"/>
              <w:rPr>
                <w:sz w:val="20"/>
                <w:szCs w:val="20"/>
              </w:rPr>
            </w:pPr>
            <w:r>
              <w:rPr>
                <w:sz w:val="20"/>
                <w:szCs w:val="20"/>
              </w:rPr>
              <w:t>1.22</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0C562E3C" w14:textId="77777777" w:rsidR="002772ED" w:rsidRDefault="00000000">
            <w:pPr>
              <w:spacing w:after="0"/>
              <w:ind w:right="119"/>
              <w:jc w:val="both"/>
              <w:rPr>
                <w:sz w:val="20"/>
                <w:szCs w:val="20"/>
              </w:rPr>
            </w:pPr>
            <w:r>
              <w:rPr>
                <w:sz w:val="20"/>
                <w:szCs w:val="20"/>
              </w:rPr>
              <w:t>Long-term Insurance subcategory B1-A</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6138750F"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4DEFA24E" w14:textId="77777777" w:rsidR="002772ED" w:rsidRDefault="002772ED">
            <w:pPr>
              <w:pStyle w:val="Heading1"/>
              <w:spacing w:after="0"/>
              <w:ind w:right="119"/>
              <w:jc w:val="both"/>
              <w:rPr>
                <w:sz w:val="20"/>
                <w:szCs w:val="20"/>
              </w:rPr>
            </w:pPr>
          </w:p>
        </w:tc>
      </w:tr>
      <w:tr w:rsidR="002772ED" w14:paraId="07B38A01"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12819548" w14:textId="77777777" w:rsidR="002772ED" w:rsidRDefault="00000000">
            <w:pPr>
              <w:spacing w:after="0"/>
              <w:ind w:right="119"/>
              <w:jc w:val="both"/>
              <w:rPr>
                <w:sz w:val="20"/>
                <w:szCs w:val="20"/>
              </w:rPr>
            </w:pPr>
            <w:r>
              <w:rPr>
                <w:sz w:val="20"/>
                <w:szCs w:val="20"/>
              </w:rPr>
              <w:t>1.23</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104894BF" w14:textId="77777777" w:rsidR="002772ED" w:rsidRDefault="00000000">
            <w:pPr>
              <w:spacing w:after="0"/>
              <w:ind w:right="119"/>
              <w:jc w:val="both"/>
              <w:rPr>
                <w:sz w:val="20"/>
                <w:szCs w:val="20"/>
              </w:rPr>
            </w:pPr>
            <w:r>
              <w:rPr>
                <w:sz w:val="20"/>
                <w:szCs w:val="20"/>
              </w:rPr>
              <w:t>Short-term Insurance Personal lines A1</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4B7F0F98"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64861A80" w14:textId="77777777" w:rsidR="002772ED" w:rsidRDefault="002772ED">
            <w:pPr>
              <w:pStyle w:val="Heading1"/>
              <w:spacing w:after="0"/>
              <w:ind w:right="119"/>
              <w:jc w:val="both"/>
              <w:rPr>
                <w:sz w:val="20"/>
                <w:szCs w:val="20"/>
              </w:rPr>
            </w:pPr>
          </w:p>
        </w:tc>
      </w:tr>
      <w:tr w:rsidR="002772ED" w14:paraId="25FABAFF"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0DC1F240" w14:textId="77777777" w:rsidR="002772ED" w:rsidRDefault="00000000">
            <w:pPr>
              <w:spacing w:after="0"/>
              <w:ind w:right="119"/>
              <w:jc w:val="both"/>
              <w:rPr>
                <w:sz w:val="20"/>
                <w:szCs w:val="20"/>
              </w:rPr>
            </w:pPr>
            <w:r>
              <w:rPr>
                <w:sz w:val="20"/>
                <w:szCs w:val="20"/>
              </w:rPr>
              <w:t>1.24</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64774954" w14:textId="77777777" w:rsidR="002772ED" w:rsidRDefault="00000000">
            <w:pPr>
              <w:spacing w:after="0"/>
              <w:ind w:right="119"/>
              <w:jc w:val="both"/>
              <w:rPr>
                <w:sz w:val="20"/>
                <w:szCs w:val="20"/>
              </w:rPr>
            </w:pPr>
            <w:r>
              <w:rPr>
                <w:sz w:val="20"/>
                <w:szCs w:val="20"/>
              </w:rPr>
              <w:t>Structured deposits</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4F4511AD"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27C404D9" w14:textId="77777777" w:rsidR="002772ED" w:rsidRDefault="002772ED">
            <w:pPr>
              <w:pStyle w:val="Heading1"/>
              <w:spacing w:after="0"/>
              <w:ind w:right="119"/>
              <w:jc w:val="both"/>
              <w:rPr>
                <w:sz w:val="20"/>
                <w:szCs w:val="20"/>
              </w:rPr>
            </w:pPr>
          </w:p>
        </w:tc>
      </w:tr>
      <w:tr w:rsidR="002772ED" w14:paraId="37F4B7CE"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1EE48B07" w14:textId="77777777" w:rsidR="002772ED" w:rsidRDefault="00000000">
            <w:pPr>
              <w:spacing w:after="0"/>
              <w:ind w:right="119"/>
              <w:jc w:val="both"/>
              <w:rPr>
                <w:sz w:val="20"/>
                <w:szCs w:val="20"/>
              </w:rPr>
            </w:pPr>
            <w:r>
              <w:rPr>
                <w:sz w:val="20"/>
                <w:szCs w:val="20"/>
              </w:rPr>
              <w:t>1.25</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40B63C79" w14:textId="77777777" w:rsidR="002772ED" w:rsidRDefault="00000000">
            <w:pPr>
              <w:spacing w:after="0"/>
              <w:ind w:right="119"/>
              <w:jc w:val="both"/>
              <w:rPr>
                <w:sz w:val="20"/>
                <w:szCs w:val="20"/>
              </w:rPr>
            </w:pPr>
            <w:r>
              <w:rPr>
                <w:sz w:val="20"/>
                <w:szCs w:val="20"/>
              </w:rPr>
              <w:t>Securities and Instruments</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2A3AB8E3"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29D3A885" w14:textId="77777777" w:rsidR="002772ED" w:rsidRDefault="002772ED">
            <w:pPr>
              <w:pStyle w:val="Heading1"/>
              <w:spacing w:after="0"/>
              <w:ind w:right="119"/>
              <w:jc w:val="both"/>
              <w:rPr>
                <w:sz w:val="20"/>
                <w:szCs w:val="20"/>
              </w:rPr>
            </w:pPr>
          </w:p>
        </w:tc>
      </w:tr>
      <w:tr w:rsidR="002772ED" w14:paraId="2D3B1998" w14:textId="77777777">
        <w:trPr>
          <w:trHeight w:val="340"/>
        </w:trPr>
        <w:tc>
          <w:tcPr>
            <w:tcW w:w="79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423C2A3C" w14:textId="77777777" w:rsidR="002772ED" w:rsidRDefault="00000000">
            <w:pPr>
              <w:spacing w:after="0"/>
              <w:ind w:right="119"/>
              <w:jc w:val="both"/>
              <w:rPr>
                <w:sz w:val="20"/>
                <w:szCs w:val="20"/>
              </w:rPr>
            </w:pPr>
            <w:r>
              <w:rPr>
                <w:sz w:val="20"/>
                <w:szCs w:val="20"/>
              </w:rPr>
              <w:t>1.26</w:t>
            </w:r>
          </w:p>
        </w:tc>
        <w:tc>
          <w:tcPr>
            <w:tcW w:w="57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192D15D1" w14:textId="77777777" w:rsidR="002772ED" w:rsidRDefault="00000000">
            <w:pPr>
              <w:spacing w:after="0"/>
              <w:ind w:right="119"/>
              <w:jc w:val="both"/>
              <w:rPr>
                <w:sz w:val="20"/>
                <w:szCs w:val="20"/>
              </w:rPr>
            </w:pPr>
            <w:r>
              <w:rPr>
                <w:sz w:val="20"/>
                <w:szCs w:val="20"/>
              </w:rPr>
              <w:t>Participatory interest in a CIS Hedge Fund</w:t>
            </w:r>
          </w:p>
        </w:tc>
        <w:tc>
          <w:tcPr>
            <w:tcW w:w="103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71AABA7B" w14:textId="77777777" w:rsidR="002772ED" w:rsidRDefault="002772ED">
            <w:pPr>
              <w:pStyle w:val="Heading1"/>
              <w:spacing w:after="0"/>
              <w:ind w:right="119"/>
              <w:jc w:val="both"/>
              <w:rPr>
                <w:sz w:val="20"/>
                <w:szCs w:val="20"/>
              </w:rPr>
            </w:pPr>
          </w:p>
        </w:tc>
        <w:tc>
          <w:tcPr>
            <w:tcW w:w="1575" w:type="dxa"/>
            <w:tcBorders>
              <w:top w:val="single" w:sz="4" w:space="0" w:color="666666"/>
              <w:left w:val="single" w:sz="4" w:space="0" w:color="666666"/>
              <w:bottom w:val="single" w:sz="4" w:space="0" w:color="666666"/>
              <w:right w:val="single" w:sz="4" w:space="0" w:color="666666"/>
            </w:tcBorders>
            <w:shd w:val="clear" w:color="auto" w:fill="F3F3F3"/>
            <w:tcMar>
              <w:top w:w="100" w:type="dxa"/>
              <w:left w:w="108" w:type="dxa"/>
              <w:bottom w:w="100" w:type="dxa"/>
              <w:right w:w="108" w:type="dxa"/>
            </w:tcMar>
          </w:tcPr>
          <w:p w14:paraId="3DC0EC6E" w14:textId="77777777" w:rsidR="002772ED" w:rsidRDefault="002772ED">
            <w:pPr>
              <w:pStyle w:val="Heading1"/>
              <w:spacing w:after="0"/>
              <w:ind w:right="119"/>
              <w:jc w:val="both"/>
              <w:rPr>
                <w:sz w:val="20"/>
                <w:szCs w:val="20"/>
              </w:rPr>
            </w:pPr>
          </w:p>
        </w:tc>
      </w:tr>
    </w:tbl>
    <w:p w14:paraId="4F51A9B2" w14:textId="77777777" w:rsidR="002772ED" w:rsidRDefault="002772ED">
      <w:pPr>
        <w:spacing w:after="0"/>
        <w:ind w:right="119"/>
        <w:jc w:val="both"/>
      </w:pPr>
    </w:p>
    <w:p w14:paraId="0AE7E477" w14:textId="77777777" w:rsidR="002772ED" w:rsidRDefault="00000000">
      <w:pPr>
        <w:numPr>
          <w:ilvl w:val="0"/>
          <w:numId w:val="1"/>
        </w:numPr>
        <w:spacing w:after="0"/>
        <w:ind w:right="119" w:hanging="720"/>
        <w:jc w:val="both"/>
      </w:pPr>
      <w:r>
        <w:t>The financial products listed above are hereinafter collectively referred to as “the financial products.”</w:t>
      </w:r>
    </w:p>
    <w:p w14:paraId="7D3451B0" w14:textId="77777777" w:rsidR="002772ED" w:rsidRDefault="002772ED">
      <w:pPr>
        <w:spacing w:after="0"/>
        <w:ind w:left="720" w:right="119"/>
        <w:jc w:val="both"/>
      </w:pPr>
    </w:p>
    <w:p w14:paraId="5B2ED06F" w14:textId="77777777" w:rsidR="002772ED" w:rsidRDefault="00000000">
      <w:pPr>
        <w:numPr>
          <w:ilvl w:val="0"/>
          <w:numId w:val="1"/>
        </w:numPr>
        <w:spacing w:after="0"/>
        <w:ind w:right="119" w:hanging="720"/>
        <w:jc w:val="both"/>
      </w:pPr>
      <w:r>
        <w:t xml:space="preserve">The Juristic Representative hereby accepts the appointment as mandatory of the </w:t>
      </w:r>
      <w:r>
        <w:tab/>
        <w:t xml:space="preserve">Appointing FSP and agrees to be bound to the terms and conditions of this Agreement and undertakes to abide by the provisions of all relevant legislation pertaining to its appointment </w:t>
      </w:r>
      <w:proofErr w:type="gramStart"/>
      <w:r>
        <w:t>as  mandatory</w:t>
      </w:r>
      <w:proofErr w:type="gramEnd"/>
      <w:r>
        <w:t>.</w:t>
      </w:r>
    </w:p>
    <w:p w14:paraId="2DFF2A23" w14:textId="77777777" w:rsidR="002772ED" w:rsidRDefault="002772ED">
      <w:pPr>
        <w:spacing w:after="0"/>
        <w:ind w:left="720" w:right="119"/>
        <w:jc w:val="both"/>
      </w:pPr>
    </w:p>
    <w:p w14:paraId="31004533" w14:textId="77777777" w:rsidR="002772ED" w:rsidRDefault="00000000">
      <w:pPr>
        <w:numPr>
          <w:ilvl w:val="0"/>
          <w:numId w:val="1"/>
        </w:numPr>
        <w:spacing w:after="0"/>
        <w:ind w:right="119" w:hanging="720"/>
        <w:jc w:val="both"/>
      </w:pPr>
      <w:r>
        <w:t>The Appointing FSP hereby accepts responsibility for those activities of the Juristic Representative that are performed within the scope of or in the course of implementing this Mandate Agreement.</w:t>
      </w:r>
    </w:p>
    <w:p w14:paraId="726B901D" w14:textId="77777777" w:rsidR="002772ED" w:rsidRDefault="002772ED">
      <w:pPr>
        <w:spacing w:after="0"/>
        <w:ind w:right="119"/>
        <w:jc w:val="both"/>
      </w:pPr>
    </w:p>
    <w:p w14:paraId="23849987" w14:textId="77777777" w:rsidR="002772ED" w:rsidRDefault="00000000">
      <w:pPr>
        <w:numPr>
          <w:ilvl w:val="0"/>
          <w:numId w:val="1"/>
        </w:numPr>
        <w:spacing w:after="0"/>
        <w:ind w:right="119" w:hanging="720"/>
        <w:jc w:val="both"/>
      </w:pPr>
      <w:r>
        <w:t>This Mandate Agreement is confined to the rendering of financial services in respect of the financial products aforesaid and nothing in this Agreement shall be construed as the creation of an agency agreement for any matters not directly related to the provision of financial services aforesaid.</w:t>
      </w:r>
    </w:p>
    <w:p w14:paraId="3102A696" w14:textId="77777777" w:rsidR="002772ED" w:rsidRDefault="002772ED">
      <w:pPr>
        <w:spacing w:after="0"/>
        <w:ind w:left="720" w:right="119"/>
        <w:jc w:val="both"/>
      </w:pPr>
    </w:p>
    <w:p w14:paraId="4DBD9A77" w14:textId="77777777" w:rsidR="002772ED" w:rsidRDefault="00000000">
      <w:pPr>
        <w:numPr>
          <w:ilvl w:val="0"/>
          <w:numId w:val="1"/>
        </w:numPr>
        <w:spacing w:after="0"/>
        <w:ind w:right="119" w:hanging="720"/>
        <w:jc w:val="both"/>
      </w:pPr>
      <w:r>
        <w:t xml:space="preserve">The Juristic Representative is not authorised to bind the Appointing FSP in any </w:t>
      </w:r>
      <w:proofErr w:type="gramStart"/>
      <w:r>
        <w:t>manner  whatsoever</w:t>
      </w:r>
      <w:proofErr w:type="gramEnd"/>
      <w:r>
        <w:t xml:space="preserve"> save with written authority from the Appointing FSP.</w:t>
      </w:r>
    </w:p>
    <w:p w14:paraId="7DDB9620" w14:textId="77777777" w:rsidR="002772ED" w:rsidRDefault="002772ED">
      <w:pPr>
        <w:spacing w:after="0"/>
        <w:ind w:right="119"/>
        <w:jc w:val="both"/>
      </w:pPr>
    </w:p>
    <w:p w14:paraId="6C1B5417" w14:textId="77777777" w:rsidR="002772ED" w:rsidRDefault="00000000">
      <w:pPr>
        <w:numPr>
          <w:ilvl w:val="0"/>
          <w:numId w:val="1"/>
        </w:numPr>
        <w:spacing w:after="0"/>
        <w:ind w:right="119" w:hanging="720"/>
        <w:jc w:val="both"/>
      </w:pPr>
      <w:r>
        <w:t>The Juristic Representative undertakes to comply strictly with all instructions from the Appointing FSP in the course of the Juristic Representative’s business and the Appointing FSP shall not be liable for any act by the Juristic Representative in excess of the Juristic Representative’s authority.</w:t>
      </w:r>
    </w:p>
    <w:p w14:paraId="6F75E9F8" w14:textId="77777777" w:rsidR="002772ED" w:rsidRDefault="002772ED">
      <w:pPr>
        <w:spacing w:after="0"/>
        <w:ind w:right="119"/>
        <w:jc w:val="both"/>
      </w:pPr>
    </w:p>
    <w:p w14:paraId="199DB36D" w14:textId="77777777" w:rsidR="002772ED" w:rsidRDefault="00000000">
      <w:pPr>
        <w:numPr>
          <w:ilvl w:val="0"/>
          <w:numId w:val="2"/>
        </w:numPr>
        <w:spacing w:after="0"/>
        <w:ind w:left="0" w:right="119" w:firstLine="0"/>
        <w:jc w:val="both"/>
        <w:rPr>
          <w:b/>
        </w:rPr>
      </w:pPr>
      <w:r>
        <w:rPr>
          <w:b/>
        </w:rPr>
        <w:t>OBLIGATIONS OF THE JURISTIC REPRESENTATIVE</w:t>
      </w:r>
    </w:p>
    <w:p w14:paraId="51F91877" w14:textId="77777777" w:rsidR="002772ED" w:rsidRDefault="002772ED">
      <w:pPr>
        <w:spacing w:after="0"/>
        <w:ind w:right="119"/>
        <w:jc w:val="both"/>
      </w:pPr>
    </w:p>
    <w:p w14:paraId="5C2C6C17" w14:textId="77777777" w:rsidR="002772ED" w:rsidRDefault="00000000">
      <w:pPr>
        <w:spacing w:after="0"/>
        <w:ind w:left="720" w:right="119" w:hanging="720"/>
        <w:jc w:val="both"/>
      </w:pPr>
      <w:r>
        <w:t>2.1</w:t>
      </w:r>
      <w:r>
        <w:tab/>
        <w:t xml:space="preserve">The Juristic Representative agrees to be bound to give full effect to all directives, </w:t>
      </w:r>
      <w:r>
        <w:tab/>
        <w:t xml:space="preserve">instructions and guidelines issued by the Appointing FSP from time to time in regard to the </w:t>
      </w:r>
      <w:r>
        <w:tab/>
        <w:t>mandatory.</w:t>
      </w:r>
    </w:p>
    <w:p w14:paraId="2F3B868C" w14:textId="77777777" w:rsidR="002772ED" w:rsidRDefault="002772ED">
      <w:pPr>
        <w:spacing w:after="0"/>
        <w:ind w:right="119"/>
        <w:jc w:val="both"/>
      </w:pPr>
    </w:p>
    <w:p w14:paraId="19A57AAF" w14:textId="77777777" w:rsidR="002772ED" w:rsidRDefault="00000000">
      <w:pPr>
        <w:spacing w:after="0"/>
        <w:ind w:left="720" w:right="119" w:hanging="720"/>
        <w:jc w:val="both"/>
      </w:pPr>
      <w:r>
        <w:lastRenderedPageBreak/>
        <w:t>2.2</w:t>
      </w:r>
      <w:r>
        <w:tab/>
        <w:t>The Juristic Representative shall at all times comply with the instructions of the appointed compliance officer of the Appointing FSP.</w:t>
      </w:r>
    </w:p>
    <w:p w14:paraId="7C604C89" w14:textId="77777777" w:rsidR="002772ED" w:rsidRDefault="002772ED">
      <w:pPr>
        <w:spacing w:after="0"/>
        <w:ind w:right="119"/>
        <w:jc w:val="both"/>
      </w:pPr>
    </w:p>
    <w:p w14:paraId="1565101E" w14:textId="77777777" w:rsidR="002772ED" w:rsidRDefault="00000000">
      <w:pPr>
        <w:spacing w:after="0"/>
        <w:ind w:left="720" w:right="119" w:hanging="720"/>
        <w:jc w:val="both"/>
      </w:pPr>
      <w:r>
        <w:t>2.3</w:t>
      </w:r>
      <w:r>
        <w:tab/>
        <w:t>The Juristic Representative undertakes to abide to all processes and procedures the Appointing FSP deem necessary to implement in order to ensure proper compliance with the FAIS Act and any applicable subordinate legislation.</w:t>
      </w:r>
    </w:p>
    <w:p w14:paraId="61281B8C" w14:textId="77777777" w:rsidR="002772ED" w:rsidRDefault="002772ED">
      <w:pPr>
        <w:spacing w:after="0"/>
        <w:ind w:right="119"/>
        <w:jc w:val="both"/>
      </w:pPr>
    </w:p>
    <w:p w14:paraId="5AB5C318" w14:textId="77777777" w:rsidR="002772ED" w:rsidRDefault="00000000">
      <w:pPr>
        <w:spacing w:after="0"/>
        <w:ind w:left="720" w:right="119" w:hanging="720"/>
        <w:jc w:val="both"/>
      </w:pPr>
      <w:r>
        <w:t>2.4</w:t>
      </w:r>
      <w:r>
        <w:tab/>
        <w:t>The Juristic Representative must, at all times, maintain financial integrity and credit standing to the satisfaction of the Appointing FSP.</w:t>
      </w:r>
    </w:p>
    <w:p w14:paraId="0A0A4584" w14:textId="77777777" w:rsidR="002772ED" w:rsidRDefault="002772ED">
      <w:pPr>
        <w:spacing w:after="0"/>
        <w:ind w:right="119"/>
        <w:jc w:val="both"/>
      </w:pPr>
    </w:p>
    <w:p w14:paraId="47198B9B" w14:textId="77777777" w:rsidR="002772ED" w:rsidRDefault="00000000">
      <w:pPr>
        <w:spacing w:after="0"/>
        <w:ind w:left="720" w:right="119" w:hanging="720"/>
        <w:jc w:val="both"/>
      </w:pPr>
      <w:r>
        <w:t>2.5</w:t>
      </w:r>
      <w:r>
        <w:tab/>
        <w:t>The Juristic Representative undertakes to bring any complaint received by the Juristic Representative and which relates to a financial service rendered by it, under the attention of the Appointing FSP as soon as possible.</w:t>
      </w:r>
    </w:p>
    <w:p w14:paraId="3A0D8B0E" w14:textId="77777777" w:rsidR="002772ED" w:rsidRDefault="002772ED">
      <w:pPr>
        <w:spacing w:after="0"/>
        <w:ind w:right="119"/>
        <w:jc w:val="both"/>
      </w:pPr>
    </w:p>
    <w:p w14:paraId="349C7872" w14:textId="77777777" w:rsidR="002772ED" w:rsidRDefault="00000000">
      <w:pPr>
        <w:spacing w:after="0"/>
        <w:ind w:left="720" w:right="119" w:hanging="720"/>
        <w:jc w:val="both"/>
      </w:pPr>
      <w:r>
        <w:t>2.6</w:t>
      </w:r>
      <w:r>
        <w:tab/>
        <w:t>The Juristic Representative undertakes to maintain and keep in safe custody for a period of 5 (five) years all appropriate records pertaining to financial services rendered by the Juristic Representative.</w:t>
      </w:r>
    </w:p>
    <w:p w14:paraId="71C57784" w14:textId="77777777" w:rsidR="002772ED" w:rsidRDefault="002772ED">
      <w:pPr>
        <w:spacing w:after="0"/>
        <w:ind w:right="119"/>
        <w:jc w:val="both"/>
      </w:pPr>
    </w:p>
    <w:p w14:paraId="3F86F572" w14:textId="77777777" w:rsidR="002772ED" w:rsidRDefault="00000000">
      <w:pPr>
        <w:spacing w:after="0"/>
        <w:ind w:right="119"/>
        <w:jc w:val="both"/>
      </w:pPr>
      <w:r>
        <w:t>2.7</w:t>
      </w:r>
      <w:r>
        <w:tab/>
        <w:t>The Juristic Representative undertakes to abide by any terms and conditions imposed by any</w:t>
      </w:r>
    </w:p>
    <w:p w14:paraId="3782DEDF" w14:textId="77777777" w:rsidR="002772ED" w:rsidRDefault="00000000">
      <w:pPr>
        <w:spacing w:after="0"/>
        <w:ind w:left="1440" w:right="119" w:hanging="720"/>
        <w:jc w:val="both"/>
      </w:pPr>
      <w:r>
        <w:t>insurance contract effected by the Appointing FSP, including but not limited to any professional</w:t>
      </w:r>
    </w:p>
    <w:p w14:paraId="32ACDD4A" w14:textId="77777777" w:rsidR="002772ED" w:rsidRDefault="00000000">
      <w:pPr>
        <w:spacing w:after="0"/>
        <w:ind w:left="1440" w:right="119" w:hanging="720"/>
        <w:jc w:val="both"/>
      </w:pPr>
      <w:r>
        <w:t>indemnity insurance cover effected for purposes of insuring against risks relating to the</w:t>
      </w:r>
    </w:p>
    <w:p w14:paraId="2CB23647" w14:textId="77777777" w:rsidR="002772ED" w:rsidRDefault="00000000">
      <w:pPr>
        <w:spacing w:after="0"/>
        <w:ind w:left="1440" w:right="119" w:hanging="720"/>
        <w:jc w:val="both"/>
      </w:pPr>
      <w:r>
        <w:t>rendering of financial services by the Appointing FSP and its Representatives.</w:t>
      </w:r>
    </w:p>
    <w:p w14:paraId="4BD905D4" w14:textId="77777777" w:rsidR="002772ED" w:rsidRDefault="002772ED">
      <w:pPr>
        <w:spacing w:after="0"/>
        <w:ind w:right="119"/>
        <w:jc w:val="both"/>
      </w:pPr>
    </w:p>
    <w:p w14:paraId="5FC16D28" w14:textId="77777777" w:rsidR="002772ED" w:rsidRDefault="00000000">
      <w:pPr>
        <w:spacing w:after="0"/>
        <w:ind w:left="720" w:right="119" w:hanging="720"/>
        <w:jc w:val="both"/>
      </w:pPr>
      <w:r>
        <w:t>2.8</w:t>
      </w:r>
      <w:r>
        <w:tab/>
        <w:t>The Juristic Representative shall appoint at least one Key Individual who will be able to at all times manage and oversee the Juristic Representative and will be responsible for the due performance of all functions relating to the provision of financial services by the Juristic Representative in respect of the financial products aforesaid as required by the Appointing FSP and the General Code of Conduct.</w:t>
      </w:r>
    </w:p>
    <w:p w14:paraId="1A857AE4" w14:textId="77777777" w:rsidR="002772ED" w:rsidRDefault="002772ED">
      <w:pPr>
        <w:spacing w:after="0"/>
        <w:ind w:left="720" w:right="119" w:hanging="720"/>
        <w:jc w:val="both"/>
      </w:pPr>
    </w:p>
    <w:p w14:paraId="0DC82AC3" w14:textId="77777777" w:rsidR="002772ED" w:rsidRDefault="00000000">
      <w:pPr>
        <w:spacing w:after="0"/>
        <w:ind w:left="720" w:right="119" w:hanging="720"/>
        <w:jc w:val="both"/>
      </w:pPr>
      <w:r>
        <w:t>2.9</w:t>
      </w:r>
      <w:r>
        <w:tab/>
        <w:t xml:space="preserve">The Key Individual appointed in terms of paragraph 2.8 above shall at all times be responsible for the managing and overseeing of the Juristic Representative and shall meet the same experience, qualifications and regulatory examination requirements as apply to </w:t>
      </w:r>
      <w:r>
        <w:tab/>
        <w:t xml:space="preserve">the Key Individual of the Appointing FSP and shall also comply with the required </w:t>
      </w:r>
      <w:r>
        <w:tab/>
        <w:t>characteristics of honesty and integrity</w:t>
      </w:r>
      <w:r>
        <w:rPr>
          <w:b/>
        </w:rPr>
        <w:t xml:space="preserve"> </w:t>
      </w:r>
      <w:r>
        <w:t>and shall be required to sign a Declaration issued by the Appointing FSP confirming these requirements on a periodic basis. The Key Individual accordingly agrees to take full responsibility and accountability for ensuring that, at his own expense, his fit and proper status is up to date and enable him to act as Key Individual of the Juristic Representative.</w:t>
      </w:r>
    </w:p>
    <w:p w14:paraId="531D3B94" w14:textId="77777777" w:rsidR="002772ED" w:rsidRDefault="002772ED">
      <w:pPr>
        <w:spacing w:after="0"/>
        <w:ind w:right="119"/>
        <w:jc w:val="both"/>
      </w:pPr>
    </w:p>
    <w:p w14:paraId="23837436" w14:textId="77777777" w:rsidR="002772ED" w:rsidRDefault="00000000">
      <w:pPr>
        <w:spacing w:after="0"/>
        <w:ind w:left="720" w:right="119" w:hanging="720"/>
        <w:jc w:val="both"/>
      </w:pPr>
      <w:r>
        <w:t>2.10</w:t>
      </w:r>
      <w:r>
        <w:tab/>
        <w:t xml:space="preserve">The Key Individual appointed in terms of paragraph 2.8 above, must ensure that he has, at all times a working knowledge and understanding of all industry regulations and legislation </w:t>
      </w:r>
      <w:r>
        <w:tab/>
        <w:t>that is applicable to a Juristic Representative and to comply with the regulations and legislation at all times.</w:t>
      </w:r>
    </w:p>
    <w:p w14:paraId="050DEE1F" w14:textId="77777777" w:rsidR="002772ED" w:rsidRDefault="002772ED">
      <w:pPr>
        <w:spacing w:after="0"/>
        <w:ind w:right="119"/>
        <w:jc w:val="both"/>
      </w:pPr>
    </w:p>
    <w:p w14:paraId="0274DF13" w14:textId="77777777" w:rsidR="002772ED" w:rsidRDefault="00000000">
      <w:pPr>
        <w:spacing w:after="0"/>
        <w:ind w:left="720" w:right="119" w:hanging="720"/>
        <w:jc w:val="both"/>
      </w:pPr>
      <w:r>
        <w:t>2.11</w:t>
      </w:r>
      <w:r>
        <w:tab/>
        <w:t xml:space="preserve">The Juristic Representative shall be required to maintain Operational Ability at all times and the Appointing FSP shall be entitled to perform due diligence checks periodically in order to confirm </w:t>
      </w:r>
      <w:r>
        <w:lastRenderedPageBreak/>
        <w:t>such Operational Ability and should the Operational Ability of the Juristic Representative be compromised in any manner, the Appointing FSP shall be entitled to demand that such matter be remedied immediately and in the event of failure to remedy the defect within a reasonable time, to terminate this Agreement Operational Ability shall include the following:</w:t>
      </w:r>
    </w:p>
    <w:p w14:paraId="589E9E23" w14:textId="77777777" w:rsidR="002772ED" w:rsidRDefault="002772ED">
      <w:pPr>
        <w:spacing w:after="0"/>
        <w:ind w:right="119"/>
        <w:jc w:val="both"/>
      </w:pPr>
    </w:p>
    <w:p w14:paraId="5825946F" w14:textId="77777777" w:rsidR="002772ED" w:rsidRDefault="00000000">
      <w:pPr>
        <w:spacing w:after="0"/>
        <w:ind w:right="119"/>
        <w:jc w:val="both"/>
      </w:pPr>
      <w:r>
        <w:tab/>
        <w:t>2.11.1</w:t>
      </w:r>
      <w:r>
        <w:tab/>
        <w:t>A fixed business address;</w:t>
      </w:r>
    </w:p>
    <w:p w14:paraId="34BC5080" w14:textId="77777777" w:rsidR="002772ED" w:rsidRDefault="002772ED">
      <w:pPr>
        <w:spacing w:after="0"/>
        <w:ind w:right="119"/>
        <w:jc w:val="both"/>
      </w:pPr>
    </w:p>
    <w:p w14:paraId="376900BD" w14:textId="77777777" w:rsidR="002772ED" w:rsidRDefault="00000000">
      <w:pPr>
        <w:spacing w:after="0"/>
        <w:ind w:right="119"/>
        <w:jc w:val="both"/>
      </w:pPr>
      <w:r>
        <w:tab/>
        <w:t>2.11.2</w:t>
      </w:r>
      <w:r>
        <w:tab/>
        <w:t xml:space="preserve">Adequate access to communication facilities including at least a </w:t>
      </w:r>
      <w:proofErr w:type="gramStart"/>
      <w:r>
        <w:t>full time</w:t>
      </w:r>
      <w:proofErr w:type="gramEnd"/>
      <w:r>
        <w:t xml:space="preserve"> telephone </w:t>
      </w:r>
      <w:r>
        <w:tab/>
      </w:r>
      <w:r>
        <w:tab/>
        <w:t>or cell phone service, and typing and document duplication facilities;</w:t>
      </w:r>
    </w:p>
    <w:p w14:paraId="524E1C04" w14:textId="77777777" w:rsidR="002772ED" w:rsidRDefault="002772ED">
      <w:pPr>
        <w:spacing w:after="0"/>
        <w:ind w:right="119"/>
        <w:jc w:val="both"/>
      </w:pPr>
    </w:p>
    <w:p w14:paraId="199598A0" w14:textId="77777777" w:rsidR="002772ED" w:rsidRDefault="00000000">
      <w:pPr>
        <w:spacing w:after="0"/>
        <w:ind w:right="119"/>
        <w:jc w:val="both"/>
      </w:pPr>
      <w:r>
        <w:tab/>
        <w:t>2.11.3</w:t>
      </w:r>
      <w:r>
        <w:tab/>
        <w:t xml:space="preserve">Adequate storage and filing systems for the safe-keeping of records, business </w:t>
      </w:r>
      <w:r>
        <w:tab/>
      </w:r>
      <w:r>
        <w:tab/>
      </w:r>
      <w:r>
        <w:tab/>
        <w:t>communication and correspondence;</w:t>
      </w:r>
    </w:p>
    <w:p w14:paraId="1B0CFD6E" w14:textId="77777777" w:rsidR="002772ED" w:rsidRDefault="002772ED">
      <w:pPr>
        <w:spacing w:after="0"/>
        <w:ind w:right="119"/>
        <w:jc w:val="both"/>
      </w:pPr>
    </w:p>
    <w:p w14:paraId="5C632D7D" w14:textId="77777777" w:rsidR="002772ED" w:rsidRDefault="00000000">
      <w:pPr>
        <w:spacing w:after="0"/>
        <w:ind w:right="119"/>
        <w:jc w:val="both"/>
      </w:pPr>
      <w:r>
        <w:tab/>
        <w:t xml:space="preserve">2.11.4 </w:t>
      </w:r>
      <w:r>
        <w:tab/>
        <w:t xml:space="preserve">An account with a registered bank including, where required by this Agreement, a </w:t>
      </w:r>
      <w:r>
        <w:tab/>
      </w:r>
      <w:r>
        <w:tab/>
        <w:t>separate bank account for client funds; and</w:t>
      </w:r>
    </w:p>
    <w:p w14:paraId="63D50E04" w14:textId="77777777" w:rsidR="002772ED" w:rsidRDefault="002772ED">
      <w:pPr>
        <w:spacing w:after="0"/>
        <w:ind w:right="119"/>
        <w:jc w:val="both"/>
      </w:pPr>
    </w:p>
    <w:p w14:paraId="7F87A816" w14:textId="77777777" w:rsidR="002772ED" w:rsidRDefault="00000000">
      <w:pPr>
        <w:spacing w:after="0"/>
        <w:ind w:right="119"/>
        <w:jc w:val="both"/>
      </w:pPr>
      <w:r>
        <w:tab/>
        <w:t>2.11.5</w:t>
      </w:r>
      <w:r>
        <w:tab/>
        <w:t xml:space="preserve">All the necessary policies, procedures and systems to ensure full compliance with </w:t>
      </w:r>
      <w:r>
        <w:tab/>
      </w:r>
      <w:r>
        <w:tab/>
        <w:t xml:space="preserve">the FAIS Act, its subordinate legislation, and any other applicable anti-money </w:t>
      </w:r>
      <w:r>
        <w:tab/>
      </w:r>
      <w:r>
        <w:tab/>
      </w:r>
      <w:r>
        <w:tab/>
        <w:t>laundering or terrorist financing legislation.</w:t>
      </w:r>
    </w:p>
    <w:p w14:paraId="12483EC5" w14:textId="77777777" w:rsidR="002772ED" w:rsidRDefault="002772ED">
      <w:pPr>
        <w:spacing w:after="0"/>
        <w:ind w:right="119"/>
        <w:jc w:val="both"/>
      </w:pPr>
    </w:p>
    <w:p w14:paraId="789CB8E5" w14:textId="77777777" w:rsidR="002772ED" w:rsidRDefault="00000000">
      <w:pPr>
        <w:spacing w:after="0"/>
        <w:ind w:left="720" w:right="119" w:hanging="720"/>
        <w:jc w:val="both"/>
      </w:pPr>
      <w:r>
        <w:t>2.12</w:t>
      </w:r>
      <w:r>
        <w:tab/>
        <w:t xml:space="preserve">If the Juristic </w:t>
      </w:r>
      <w:proofErr w:type="gramStart"/>
      <w:r>
        <w:t>Representative  shall</w:t>
      </w:r>
      <w:proofErr w:type="gramEnd"/>
      <w:r>
        <w:t xml:space="preserve"> employ the services of __________________________ to render administrative or system functions in relation to the rendering of financial services on its behalf. </w:t>
      </w:r>
    </w:p>
    <w:p w14:paraId="2F6E2546" w14:textId="77777777" w:rsidR="002772ED" w:rsidRDefault="002772ED">
      <w:pPr>
        <w:spacing w:after="0"/>
        <w:ind w:left="720" w:right="119" w:hanging="720"/>
        <w:jc w:val="both"/>
      </w:pPr>
    </w:p>
    <w:p w14:paraId="2F98C07A" w14:textId="77777777" w:rsidR="002772ED" w:rsidRDefault="00000000">
      <w:pPr>
        <w:spacing w:after="0"/>
        <w:ind w:left="720" w:right="119" w:hanging="720"/>
        <w:jc w:val="both"/>
      </w:pPr>
      <w:r>
        <w:t>2.13</w:t>
      </w:r>
      <w:r>
        <w:tab/>
        <w:t>The Juristic Representative shall ensure that internal control structures, procedures and controls are in place which includes at least the following:</w:t>
      </w:r>
    </w:p>
    <w:p w14:paraId="121CDE31" w14:textId="77777777" w:rsidR="002772ED" w:rsidRDefault="002772ED">
      <w:pPr>
        <w:spacing w:after="0"/>
        <w:ind w:right="119"/>
        <w:jc w:val="both"/>
      </w:pPr>
    </w:p>
    <w:p w14:paraId="7884B76B" w14:textId="77777777" w:rsidR="002772ED" w:rsidRDefault="00000000">
      <w:pPr>
        <w:spacing w:after="0"/>
        <w:ind w:left="1440" w:right="119" w:hanging="720"/>
        <w:jc w:val="both"/>
      </w:pPr>
      <w:r>
        <w:t>2.13.1</w:t>
      </w:r>
      <w:r>
        <w:tab/>
        <w:t>Segregation of duties and roles and responsibilities where such segregation is appropriate from an operational risk mitigation perspective;</w:t>
      </w:r>
    </w:p>
    <w:p w14:paraId="167D77DD" w14:textId="77777777" w:rsidR="002772ED" w:rsidRDefault="002772ED">
      <w:pPr>
        <w:spacing w:after="0"/>
        <w:ind w:left="1440" w:right="119" w:hanging="720"/>
        <w:jc w:val="both"/>
      </w:pPr>
    </w:p>
    <w:p w14:paraId="666C13A7" w14:textId="77777777" w:rsidR="002772ED" w:rsidRDefault="00000000">
      <w:pPr>
        <w:spacing w:after="0"/>
        <w:ind w:right="119"/>
        <w:jc w:val="both"/>
      </w:pPr>
      <w:r>
        <w:tab/>
        <w:t>2.13.2</w:t>
      </w:r>
      <w:r>
        <w:tab/>
        <w:t>Application of logical access security;</w:t>
      </w:r>
    </w:p>
    <w:p w14:paraId="5B3ADA9D" w14:textId="77777777" w:rsidR="002772ED" w:rsidRDefault="002772ED">
      <w:pPr>
        <w:spacing w:after="0"/>
        <w:ind w:right="119"/>
        <w:jc w:val="both"/>
      </w:pPr>
    </w:p>
    <w:p w14:paraId="7BE196EB" w14:textId="77777777" w:rsidR="002772ED" w:rsidRDefault="00000000">
      <w:pPr>
        <w:spacing w:after="0"/>
        <w:ind w:right="119"/>
        <w:jc w:val="both"/>
      </w:pPr>
      <w:r>
        <w:tab/>
        <w:t>2.13.3</w:t>
      </w:r>
      <w:r>
        <w:tab/>
        <w:t>Access rights and data security on electronic data, where applicable;</w:t>
      </w:r>
    </w:p>
    <w:p w14:paraId="1867A611" w14:textId="77777777" w:rsidR="002772ED" w:rsidRDefault="002772ED">
      <w:pPr>
        <w:spacing w:after="0"/>
        <w:ind w:right="119"/>
        <w:jc w:val="both"/>
      </w:pPr>
    </w:p>
    <w:p w14:paraId="5B5A94D8" w14:textId="77777777" w:rsidR="002772ED" w:rsidRDefault="00000000">
      <w:pPr>
        <w:spacing w:after="0"/>
        <w:ind w:right="119"/>
        <w:jc w:val="both"/>
      </w:pPr>
      <w:r>
        <w:tab/>
        <w:t>2.13.4</w:t>
      </w:r>
      <w:r>
        <w:tab/>
        <w:t xml:space="preserve">Physical security of the Appointing FSP and Juristic Representative’s assets and </w:t>
      </w:r>
      <w:r>
        <w:tab/>
      </w:r>
      <w:r>
        <w:tab/>
      </w:r>
      <w:r>
        <w:tab/>
        <w:t>records, where applicable;</w:t>
      </w:r>
    </w:p>
    <w:p w14:paraId="3D0D04ED" w14:textId="77777777" w:rsidR="002772ED" w:rsidRDefault="002772ED">
      <w:pPr>
        <w:spacing w:after="0"/>
        <w:ind w:right="119"/>
        <w:jc w:val="both"/>
      </w:pPr>
    </w:p>
    <w:p w14:paraId="3782C580" w14:textId="77777777" w:rsidR="002772ED" w:rsidRDefault="00000000">
      <w:pPr>
        <w:spacing w:after="0"/>
        <w:ind w:right="119"/>
        <w:jc w:val="both"/>
      </w:pPr>
      <w:r>
        <w:tab/>
        <w:t>2.13.5</w:t>
      </w:r>
      <w:r>
        <w:tab/>
        <w:t xml:space="preserve">Documentation relating to business processes, policies and controls, and technical </w:t>
      </w:r>
      <w:r>
        <w:tab/>
      </w:r>
      <w:r>
        <w:tab/>
        <w:t>requirements;</w:t>
      </w:r>
    </w:p>
    <w:p w14:paraId="2EDF8B54" w14:textId="77777777" w:rsidR="002772ED" w:rsidRDefault="002772ED">
      <w:pPr>
        <w:spacing w:after="0"/>
        <w:ind w:right="119"/>
        <w:jc w:val="both"/>
      </w:pPr>
    </w:p>
    <w:p w14:paraId="50F0E876" w14:textId="77777777" w:rsidR="002772ED" w:rsidRDefault="00000000">
      <w:pPr>
        <w:spacing w:after="0"/>
        <w:ind w:right="119"/>
        <w:jc w:val="both"/>
      </w:pPr>
      <w:r>
        <w:tab/>
        <w:t>2.13.6</w:t>
      </w:r>
      <w:r>
        <w:tab/>
        <w:t>System application testing, where applicable; and</w:t>
      </w:r>
    </w:p>
    <w:p w14:paraId="4512D3A1" w14:textId="77777777" w:rsidR="002772ED" w:rsidRDefault="002772ED">
      <w:pPr>
        <w:spacing w:after="0"/>
        <w:ind w:right="119"/>
        <w:jc w:val="both"/>
      </w:pPr>
    </w:p>
    <w:p w14:paraId="7E4D9C61" w14:textId="77777777" w:rsidR="002772ED" w:rsidRDefault="00000000">
      <w:pPr>
        <w:spacing w:after="0"/>
        <w:ind w:right="119"/>
        <w:jc w:val="both"/>
      </w:pPr>
      <w:r>
        <w:tab/>
        <w:t>2.13.7</w:t>
      </w:r>
      <w:r>
        <w:tab/>
        <w:t>Disaster recovery and back-up procedures on electronic data, where applicable.</w:t>
      </w:r>
    </w:p>
    <w:p w14:paraId="02752DBA" w14:textId="77777777" w:rsidR="002772ED" w:rsidRDefault="002772ED">
      <w:pPr>
        <w:spacing w:after="0"/>
        <w:ind w:right="119"/>
        <w:jc w:val="both"/>
      </w:pPr>
    </w:p>
    <w:p w14:paraId="6467EF0B" w14:textId="77777777" w:rsidR="002772ED" w:rsidRDefault="00000000">
      <w:pPr>
        <w:spacing w:after="0"/>
        <w:ind w:left="720" w:right="119" w:hanging="720"/>
        <w:jc w:val="both"/>
      </w:pPr>
      <w:r>
        <w:lastRenderedPageBreak/>
        <w:t>2.14</w:t>
      </w:r>
      <w:r>
        <w:tab/>
        <w:t>The Juristic Representative shall ensure that the necessary system controls and compliance measures are in place to manage and monitor the relevant systems in use.</w:t>
      </w:r>
    </w:p>
    <w:p w14:paraId="024A54DD" w14:textId="77777777" w:rsidR="002772ED" w:rsidRDefault="002772ED">
      <w:pPr>
        <w:spacing w:after="0"/>
        <w:ind w:right="119"/>
        <w:jc w:val="both"/>
      </w:pPr>
    </w:p>
    <w:p w14:paraId="78A660EC" w14:textId="77777777" w:rsidR="002772ED" w:rsidRDefault="00000000">
      <w:pPr>
        <w:spacing w:after="0"/>
        <w:ind w:left="720" w:right="119" w:hanging="720"/>
        <w:jc w:val="both"/>
      </w:pPr>
      <w:r>
        <w:t>2.15</w:t>
      </w:r>
      <w:r>
        <w:tab/>
        <w:t>The Juristic Representative shall record all financial and system procedures to ensure that the Juristic Representative is able to report in terms of applicable accounting requirements.</w:t>
      </w:r>
    </w:p>
    <w:p w14:paraId="21E1383F" w14:textId="77777777" w:rsidR="002772ED" w:rsidRDefault="002772ED">
      <w:pPr>
        <w:spacing w:after="0"/>
        <w:ind w:right="119"/>
        <w:jc w:val="both"/>
      </w:pPr>
    </w:p>
    <w:p w14:paraId="583792B1" w14:textId="77777777" w:rsidR="002772ED" w:rsidRDefault="00000000">
      <w:pPr>
        <w:spacing w:after="0"/>
        <w:ind w:left="720" w:right="119" w:hanging="720"/>
        <w:jc w:val="both"/>
      </w:pPr>
      <w:r>
        <w:t>2.16</w:t>
      </w:r>
      <w:r>
        <w:tab/>
        <w:t>The Juristic Representative shall have general administration processing, accounting transactions and have risk control measurements in place to ensure accurate, complete and timeous processing of data, information reporting and the assurance of data integrity and the Appointing FSP shall be entitled to access all records of the Juristic Representative relating to any financial service rendered by the Juristic Representative including the right to records.</w:t>
      </w:r>
    </w:p>
    <w:p w14:paraId="670366EA" w14:textId="77777777" w:rsidR="002772ED" w:rsidRDefault="002772ED">
      <w:pPr>
        <w:spacing w:after="0"/>
        <w:ind w:right="119"/>
        <w:jc w:val="both"/>
      </w:pPr>
    </w:p>
    <w:p w14:paraId="08901E51" w14:textId="77777777" w:rsidR="002772ED" w:rsidRDefault="00000000">
      <w:pPr>
        <w:spacing w:after="0"/>
        <w:ind w:left="720" w:right="119" w:hanging="720"/>
        <w:jc w:val="both"/>
      </w:pPr>
      <w:r>
        <w:t>2.17</w:t>
      </w:r>
      <w:r>
        <w:tab/>
        <w:t>The Juristic Representative shall report to the Appointing FSP in such format and at such intervals as the Appointing FSP in its sole discretion may determine as being necessary in respect of the services rendered under this mandate.</w:t>
      </w:r>
    </w:p>
    <w:p w14:paraId="1BE7ADD8" w14:textId="77777777" w:rsidR="002772ED" w:rsidRDefault="002772ED">
      <w:pPr>
        <w:spacing w:after="0"/>
        <w:ind w:right="119"/>
        <w:jc w:val="both"/>
      </w:pPr>
    </w:p>
    <w:p w14:paraId="2204F596" w14:textId="77777777" w:rsidR="002772ED" w:rsidRDefault="00000000">
      <w:pPr>
        <w:spacing w:after="0"/>
        <w:ind w:left="720" w:right="119" w:hanging="720"/>
        <w:jc w:val="both"/>
      </w:pPr>
      <w:r>
        <w:t>2.18</w:t>
      </w:r>
      <w:r>
        <w:tab/>
        <w:t>The Appointing FSP shall be entitled to monitor and review the Juristic Representative’s performance and compliance with the mandate, with the FAIS Act, 2002 and with all subordinate legislation at such intervals as may be determined from time to time by the Appointing FSP.  Such monitoring and review procedures shall be conducted in order to ensure that the Appointing FSP is able to:</w:t>
      </w:r>
    </w:p>
    <w:p w14:paraId="334E4539" w14:textId="77777777" w:rsidR="002772ED" w:rsidRDefault="002772ED">
      <w:pPr>
        <w:spacing w:after="0"/>
        <w:ind w:right="119"/>
        <w:jc w:val="both"/>
      </w:pPr>
    </w:p>
    <w:p w14:paraId="5CC26B5B" w14:textId="77777777" w:rsidR="002772ED" w:rsidRDefault="00000000">
      <w:pPr>
        <w:spacing w:after="0"/>
        <w:ind w:right="119"/>
        <w:jc w:val="both"/>
      </w:pPr>
      <w:r>
        <w:tab/>
        <w:t>2.18.1</w:t>
      </w:r>
      <w:r>
        <w:tab/>
        <w:t>Identify regulatory risks;</w:t>
      </w:r>
    </w:p>
    <w:p w14:paraId="299D5F1F" w14:textId="77777777" w:rsidR="002772ED" w:rsidRDefault="002772ED">
      <w:pPr>
        <w:spacing w:after="0"/>
        <w:ind w:right="119"/>
        <w:jc w:val="both"/>
      </w:pPr>
    </w:p>
    <w:p w14:paraId="1556F2AB" w14:textId="77777777" w:rsidR="002772ED" w:rsidRDefault="00000000">
      <w:pPr>
        <w:spacing w:after="0"/>
        <w:ind w:right="119"/>
        <w:jc w:val="both"/>
      </w:pPr>
      <w:r>
        <w:tab/>
        <w:t>2.18.2</w:t>
      </w:r>
      <w:r>
        <w:tab/>
        <w:t>Assess the impact of all such risks;</w:t>
      </w:r>
    </w:p>
    <w:p w14:paraId="43A84BC2" w14:textId="77777777" w:rsidR="002772ED" w:rsidRDefault="002772ED">
      <w:pPr>
        <w:spacing w:after="0"/>
        <w:ind w:right="119"/>
        <w:jc w:val="both"/>
      </w:pPr>
    </w:p>
    <w:p w14:paraId="2A6F2FD0" w14:textId="77777777" w:rsidR="002772ED" w:rsidRDefault="00000000">
      <w:pPr>
        <w:spacing w:after="0"/>
        <w:ind w:right="119"/>
        <w:jc w:val="both"/>
      </w:pPr>
      <w:r>
        <w:tab/>
        <w:t>2.18.3</w:t>
      </w:r>
      <w:r>
        <w:tab/>
        <w:t xml:space="preserve">Instruct the Juristic Representative to implement the required procedures to ensure </w:t>
      </w:r>
      <w:r>
        <w:tab/>
      </w:r>
      <w:r>
        <w:tab/>
        <w:t>that the risk is managed as far as possible; and</w:t>
      </w:r>
    </w:p>
    <w:p w14:paraId="068A0C58" w14:textId="77777777" w:rsidR="002772ED" w:rsidRDefault="002772ED">
      <w:pPr>
        <w:spacing w:after="0"/>
        <w:ind w:right="119"/>
        <w:jc w:val="both"/>
      </w:pPr>
    </w:p>
    <w:p w14:paraId="79082DE8" w14:textId="77777777" w:rsidR="002772ED" w:rsidRDefault="00000000">
      <w:pPr>
        <w:spacing w:after="0"/>
        <w:ind w:right="119"/>
        <w:jc w:val="both"/>
      </w:pPr>
      <w:r>
        <w:tab/>
        <w:t>2.18.4</w:t>
      </w:r>
      <w:r>
        <w:tab/>
        <w:t xml:space="preserve">Assign responsibility for the on-going management of these risks to specific </w:t>
      </w:r>
      <w:r>
        <w:tab/>
      </w:r>
      <w:r>
        <w:tab/>
      </w:r>
      <w:r>
        <w:tab/>
        <w:t>individuals within the Juristic Representative.</w:t>
      </w:r>
    </w:p>
    <w:p w14:paraId="49D62859" w14:textId="77777777" w:rsidR="002772ED" w:rsidRDefault="002772ED">
      <w:pPr>
        <w:spacing w:after="0"/>
        <w:ind w:right="119"/>
        <w:jc w:val="both"/>
      </w:pPr>
    </w:p>
    <w:p w14:paraId="37D6BCF8" w14:textId="77777777" w:rsidR="002772ED" w:rsidRDefault="00000000">
      <w:pPr>
        <w:spacing w:after="0"/>
        <w:ind w:left="720" w:right="119" w:hanging="720"/>
        <w:jc w:val="both"/>
      </w:pPr>
      <w:r>
        <w:t>2.19</w:t>
      </w:r>
      <w:r>
        <w:tab/>
        <w:t xml:space="preserve">The Appointing FSP, may in its sole and unfettered discretion be entitled to require the Juristic Representative to maintain in force suitable professional indemnity cover of a </w:t>
      </w:r>
      <w:r>
        <w:tab/>
        <w:t xml:space="preserve">minimum of R1 million or suitable guarantees of a minimum of R1 million which professional </w:t>
      </w:r>
      <w:r>
        <w:tab/>
        <w:t>indemnity shall include cover in respect of the matters referred to in paragraphs 2.20 and 2.21 below.</w:t>
      </w:r>
    </w:p>
    <w:p w14:paraId="441C3961" w14:textId="77777777" w:rsidR="002772ED" w:rsidRDefault="002772ED">
      <w:pPr>
        <w:spacing w:after="0"/>
        <w:ind w:right="119"/>
        <w:jc w:val="both"/>
      </w:pPr>
    </w:p>
    <w:p w14:paraId="09D21C6D" w14:textId="77777777" w:rsidR="002772ED" w:rsidRDefault="00000000">
      <w:pPr>
        <w:spacing w:after="0"/>
        <w:ind w:right="119"/>
        <w:jc w:val="both"/>
      </w:pPr>
      <w:r>
        <w:t>2.20</w:t>
      </w:r>
      <w:r>
        <w:tab/>
        <w:t xml:space="preserve">If the Juristic Representative receives or holds financial products or funds of or on behalf of a </w:t>
      </w:r>
      <w:r>
        <w:tab/>
        <w:t xml:space="preserve">client or collects premiums on any insurance policy, the Appointing FSP may in its sole and </w:t>
      </w:r>
      <w:r>
        <w:tab/>
        <w:t>unfettered discretion be entitled to require the Juristic Representative:</w:t>
      </w:r>
    </w:p>
    <w:p w14:paraId="5C99416F" w14:textId="77777777" w:rsidR="002772ED" w:rsidRDefault="002772ED">
      <w:pPr>
        <w:spacing w:after="0"/>
        <w:ind w:right="119"/>
        <w:jc w:val="both"/>
      </w:pPr>
    </w:p>
    <w:p w14:paraId="7E70363B" w14:textId="77777777" w:rsidR="002772ED" w:rsidRDefault="00000000">
      <w:pPr>
        <w:spacing w:after="0"/>
        <w:ind w:right="119"/>
        <w:jc w:val="both"/>
      </w:pPr>
      <w:r>
        <w:tab/>
        <w:t>2.20.1</w:t>
      </w:r>
      <w:r>
        <w:tab/>
        <w:t>To maintain in force suitable professional indemnity cover and suitable fidelity</w:t>
      </w:r>
    </w:p>
    <w:p w14:paraId="31DD7FC1" w14:textId="77777777" w:rsidR="002772ED" w:rsidRDefault="00000000">
      <w:pPr>
        <w:spacing w:after="0"/>
        <w:ind w:left="720" w:right="119" w:firstLine="720"/>
        <w:jc w:val="both"/>
      </w:pPr>
      <w:r>
        <w:t xml:space="preserve">insurance cover of a minimum of R1 million each which professional indemnity and </w:t>
      </w:r>
      <w:r>
        <w:tab/>
        <w:t xml:space="preserve">fidelity insurance cover shall include cover in respect of the matters referred to in </w:t>
      </w:r>
      <w:r>
        <w:tab/>
        <w:t>paragraphs 2.20 and 2.21 below.</w:t>
      </w:r>
    </w:p>
    <w:p w14:paraId="197ACE95" w14:textId="77777777" w:rsidR="002772ED" w:rsidRDefault="002772ED">
      <w:pPr>
        <w:spacing w:after="0"/>
        <w:ind w:right="119"/>
        <w:jc w:val="both"/>
      </w:pPr>
    </w:p>
    <w:p w14:paraId="1753D7D7" w14:textId="77777777" w:rsidR="002772ED" w:rsidRDefault="00000000">
      <w:pPr>
        <w:spacing w:after="0"/>
        <w:ind w:right="119"/>
        <w:jc w:val="both"/>
      </w:pPr>
      <w:r>
        <w:tab/>
        <w:t>2.20.2</w:t>
      </w:r>
      <w:r>
        <w:tab/>
        <w:t xml:space="preserve">To maintain full and proper accounting records on a continual basis, brought up to </w:t>
      </w:r>
      <w:r>
        <w:tab/>
      </w:r>
      <w:r>
        <w:tab/>
        <w:t xml:space="preserve">date monthly and annually prepare, in respect of the relevant financial year of the </w:t>
      </w:r>
      <w:r>
        <w:tab/>
      </w:r>
      <w:r>
        <w:tab/>
        <w:t>Juristic Representative, financial statements reflecting:</w:t>
      </w:r>
    </w:p>
    <w:p w14:paraId="068BFEF1" w14:textId="77777777" w:rsidR="002772ED" w:rsidRDefault="002772ED">
      <w:pPr>
        <w:spacing w:after="0"/>
        <w:ind w:right="119"/>
        <w:jc w:val="both"/>
      </w:pPr>
    </w:p>
    <w:p w14:paraId="43C020FE" w14:textId="77777777" w:rsidR="002772ED" w:rsidRDefault="00000000">
      <w:pPr>
        <w:spacing w:after="0"/>
        <w:ind w:right="119"/>
        <w:jc w:val="both"/>
      </w:pPr>
      <w:r>
        <w:tab/>
      </w:r>
      <w:r>
        <w:tab/>
        <w:t>2.20.2.1</w:t>
      </w:r>
      <w:r>
        <w:tab/>
        <w:t xml:space="preserve">the financial position of the Juristic Representative at its financial </w:t>
      </w:r>
      <w:r>
        <w:tab/>
      </w:r>
      <w:r>
        <w:tab/>
      </w:r>
      <w:r>
        <w:tab/>
      </w:r>
      <w:r>
        <w:tab/>
        <w:t>year end;</w:t>
      </w:r>
    </w:p>
    <w:p w14:paraId="3CBE8804" w14:textId="77777777" w:rsidR="002772ED" w:rsidRDefault="002772ED">
      <w:pPr>
        <w:spacing w:after="0"/>
        <w:ind w:right="119"/>
        <w:jc w:val="both"/>
      </w:pPr>
    </w:p>
    <w:p w14:paraId="7474CFD3" w14:textId="77777777" w:rsidR="002772ED" w:rsidRDefault="00000000">
      <w:pPr>
        <w:spacing w:after="0"/>
        <w:ind w:right="119"/>
        <w:jc w:val="both"/>
      </w:pPr>
      <w:r>
        <w:tab/>
      </w:r>
      <w:r>
        <w:tab/>
        <w:t>2.20.2.2</w:t>
      </w:r>
      <w:r>
        <w:tab/>
        <w:t xml:space="preserve">the results of operations, the receipt and payment of cash and cash </w:t>
      </w:r>
      <w:r>
        <w:tab/>
      </w:r>
      <w:r>
        <w:tab/>
      </w:r>
      <w:r>
        <w:tab/>
      </w:r>
      <w:r>
        <w:tab/>
        <w:t>equivalent balances;</w:t>
      </w:r>
    </w:p>
    <w:p w14:paraId="4055D1B5" w14:textId="77777777" w:rsidR="002772ED" w:rsidRDefault="002772ED">
      <w:pPr>
        <w:spacing w:after="0"/>
        <w:ind w:right="119"/>
        <w:jc w:val="both"/>
      </w:pPr>
    </w:p>
    <w:p w14:paraId="375AD091" w14:textId="77777777" w:rsidR="002772ED" w:rsidRDefault="00000000">
      <w:pPr>
        <w:spacing w:after="0"/>
        <w:ind w:right="119"/>
        <w:jc w:val="both"/>
      </w:pPr>
      <w:r>
        <w:tab/>
      </w:r>
      <w:r>
        <w:tab/>
        <w:t>2.20.2.3</w:t>
      </w:r>
      <w:r>
        <w:tab/>
        <w:t xml:space="preserve">all changes in equity for the period then ended, and any additional </w:t>
      </w:r>
      <w:r>
        <w:tab/>
      </w:r>
      <w:r>
        <w:tab/>
      </w:r>
      <w:r>
        <w:tab/>
      </w:r>
      <w:r>
        <w:tab/>
        <w:t xml:space="preserve">components required in terms of South African Generally Accepted </w:t>
      </w:r>
      <w:r>
        <w:tab/>
      </w:r>
      <w:r>
        <w:tab/>
      </w:r>
      <w:r>
        <w:tab/>
      </w:r>
      <w:r>
        <w:tab/>
        <w:t xml:space="preserve">Accounting Practices issued by the Accounting Practices Board or </w:t>
      </w:r>
      <w:r>
        <w:tab/>
      </w:r>
      <w:r>
        <w:tab/>
      </w:r>
      <w:r>
        <w:tab/>
      </w:r>
      <w:r>
        <w:tab/>
        <w:t xml:space="preserve">International Financial Reporting Standards issued by the </w:t>
      </w:r>
      <w:r>
        <w:tab/>
      </w:r>
      <w:r>
        <w:tab/>
      </w:r>
      <w:r>
        <w:tab/>
      </w:r>
      <w:r>
        <w:tab/>
      </w:r>
      <w:r>
        <w:tab/>
        <w:t>International Accounting Standards Board or a successor body; and</w:t>
      </w:r>
    </w:p>
    <w:p w14:paraId="32000CEA" w14:textId="77777777" w:rsidR="002772ED" w:rsidRDefault="002772ED">
      <w:pPr>
        <w:spacing w:after="0"/>
        <w:ind w:right="119"/>
        <w:jc w:val="both"/>
      </w:pPr>
    </w:p>
    <w:p w14:paraId="46FC365D" w14:textId="77777777" w:rsidR="002772ED" w:rsidRDefault="00000000">
      <w:pPr>
        <w:spacing w:after="0"/>
        <w:ind w:right="119"/>
        <w:jc w:val="both"/>
      </w:pPr>
      <w:r>
        <w:tab/>
      </w:r>
      <w:r>
        <w:tab/>
        <w:t>2.20.2.4</w:t>
      </w:r>
      <w:r>
        <w:tab/>
        <w:t xml:space="preserve">a summary of significant accounting policies and explanatory notes </w:t>
      </w:r>
      <w:r>
        <w:tab/>
      </w:r>
      <w:r>
        <w:tab/>
      </w:r>
      <w:r>
        <w:tab/>
      </w:r>
      <w:r>
        <w:tab/>
        <w:t>on the matters referred to in paragraphs 2.20.2.1 to 2.20.2.3</w:t>
      </w:r>
    </w:p>
    <w:p w14:paraId="54BE60F4" w14:textId="77777777" w:rsidR="002772ED" w:rsidRDefault="002772ED">
      <w:pPr>
        <w:spacing w:after="0"/>
        <w:ind w:right="119"/>
        <w:jc w:val="both"/>
      </w:pPr>
    </w:p>
    <w:p w14:paraId="269A624F" w14:textId="77777777" w:rsidR="002772ED" w:rsidRDefault="00000000">
      <w:pPr>
        <w:spacing w:after="0"/>
        <w:ind w:right="119"/>
        <w:jc w:val="both"/>
      </w:pPr>
      <w:r>
        <w:tab/>
        <w:t>2.20.3</w:t>
      </w:r>
      <w:r>
        <w:tab/>
        <w:t xml:space="preserve">To cause the statements referred to in subsection 2.20.2 to be audited and reported </w:t>
      </w:r>
      <w:r>
        <w:tab/>
      </w:r>
      <w:r>
        <w:tab/>
        <w:t xml:space="preserve">on in accordance with auditing pronouncements as defined in section 1 of the </w:t>
      </w:r>
      <w:r>
        <w:tab/>
      </w:r>
      <w:r>
        <w:tab/>
      </w:r>
      <w:r>
        <w:tab/>
        <w:t xml:space="preserve">Auditing Professions Act, 2005 (Act No 26 of 2005) by an external auditor approved </w:t>
      </w:r>
      <w:r>
        <w:tab/>
      </w:r>
      <w:r>
        <w:tab/>
        <w:t>by the registrar. Such financial statements must:</w:t>
      </w:r>
    </w:p>
    <w:p w14:paraId="0BBA393C" w14:textId="77777777" w:rsidR="002772ED" w:rsidRDefault="002772ED">
      <w:pPr>
        <w:spacing w:after="0"/>
        <w:ind w:right="119"/>
        <w:jc w:val="both"/>
      </w:pPr>
    </w:p>
    <w:p w14:paraId="02325FAF" w14:textId="77777777" w:rsidR="002772ED" w:rsidRDefault="00000000">
      <w:pPr>
        <w:spacing w:after="0"/>
        <w:ind w:right="119"/>
        <w:jc w:val="both"/>
      </w:pPr>
      <w:r>
        <w:tab/>
      </w:r>
      <w:r>
        <w:tab/>
        <w:t>2.20.3.1</w:t>
      </w:r>
      <w:r>
        <w:tab/>
        <w:t xml:space="preserve">fairly represent the state of affairs of the Juristic Representative’s </w:t>
      </w:r>
      <w:r>
        <w:tab/>
      </w:r>
      <w:r>
        <w:tab/>
      </w:r>
      <w:r>
        <w:tab/>
      </w:r>
      <w:r>
        <w:tab/>
        <w:t>business;</w:t>
      </w:r>
    </w:p>
    <w:p w14:paraId="618D687B" w14:textId="77777777" w:rsidR="002772ED" w:rsidRDefault="00000000">
      <w:pPr>
        <w:spacing w:after="0"/>
        <w:ind w:right="119"/>
        <w:jc w:val="both"/>
      </w:pPr>
      <w:r>
        <w:tab/>
      </w:r>
      <w:r>
        <w:tab/>
      </w:r>
    </w:p>
    <w:p w14:paraId="08EE2176" w14:textId="77777777" w:rsidR="002772ED" w:rsidRDefault="00000000">
      <w:pPr>
        <w:spacing w:after="0"/>
        <w:ind w:right="119"/>
        <w:jc w:val="both"/>
      </w:pPr>
      <w:r>
        <w:tab/>
      </w:r>
      <w:r>
        <w:tab/>
        <w:t>2.20.3.2</w:t>
      </w:r>
      <w:r>
        <w:tab/>
        <w:t xml:space="preserve">refer to any material matter which has affected or is likely to affect </w:t>
      </w:r>
      <w:r>
        <w:tab/>
      </w:r>
      <w:r>
        <w:tab/>
      </w:r>
      <w:r>
        <w:tab/>
      </w:r>
      <w:r>
        <w:tab/>
        <w:t>the financial affairs of the Appointing FSP; and</w:t>
      </w:r>
    </w:p>
    <w:p w14:paraId="32867021" w14:textId="77777777" w:rsidR="002772ED" w:rsidRDefault="002772ED">
      <w:pPr>
        <w:spacing w:after="0"/>
        <w:ind w:right="119"/>
        <w:jc w:val="both"/>
      </w:pPr>
    </w:p>
    <w:p w14:paraId="6A8867AB" w14:textId="77777777" w:rsidR="002772ED" w:rsidRDefault="00000000">
      <w:pPr>
        <w:spacing w:after="0"/>
        <w:ind w:right="119"/>
        <w:jc w:val="both"/>
      </w:pPr>
      <w:r>
        <w:tab/>
      </w:r>
      <w:r>
        <w:tab/>
        <w:t>2.20.3.3</w:t>
      </w:r>
      <w:r>
        <w:tab/>
        <w:t xml:space="preserve">be submitted by the Juristic Representative to the Appointing FSP </w:t>
      </w:r>
      <w:r>
        <w:tab/>
      </w:r>
      <w:r>
        <w:tab/>
      </w:r>
      <w:r>
        <w:tab/>
      </w:r>
      <w:r>
        <w:tab/>
        <w:t xml:space="preserve">not later than four months after the end of the Juristic </w:t>
      </w:r>
      <w:r>
        <w:tab/>
      </w:r>
      <w:r>
        <w:tab/>
      </w:r>
      <w:r>
        <w:tab/>
      </w:r>
      <w:r>
        <w:tab/>
      </w:r>
      <w:r>
        <w:tab/>
      </w:r>
      <w:r>
        <w:tab/>
        <w:t xml:space="preserve">Representative’s financial year or such longer period as </w:t>
      </w:r>
      <w:proofErr w:type="gramStart"/>
      <w:r>
        <w:t>my  be</w:t>
      </w:r>
      <w:proofErr w:type="gramEnd"/>
      <w:r>
        <w:t xml:space="preserve"> </w:t>
      </w:r>
      <w:r>
        <w:tab/>
      </w:r>
      <w:r>
        <w:tab/>
      </w:r>
      <w:r>
        <w:tab/>
      </w:r>
      <w:r>
        <w:tab/>
      </w:r>
      <w:r>
        <w:tab/>
        <w:t>allowed by the Appointing FSP.</w:t>
      </w:r>
    </w:p>
    <w:p w14:paraId="0DFE087B" w14:textId="77777777" w:rsidR="002772ED" w:rsidRDefault="002772ED">
      <w:pPr>
        <w:spacing w:after="0"/>
        <w:ind w:right="119"/>
        <w:jc w:val="both"/>
      </w:pPr>
    </w:p>
    <w:p w14:paraId="659805BD" w14:textId="77777777" w:rsidR="002772ED" w:rsidRDefault="00000000">
      <w:pPr>
        <w:spacing w:after="0"/>
        <w:ind w:right="119"/>
        <w:jc w:val="both"/>
      </w:pPr>
      <w:r>
        <w:t>2.21</w:t>
      </w:r>
      <w:r>
        <w:tab/>
        <w:t xml:space="preserve"> If the Juristic Representative receives or holds financial products or funds of or on behalf of </w:t>
      </w:r>
      <w:r>
        <w:tab/>
        <w:t xml:space="preserve">a client the Appointing FSP may in its sole and unfettered discretion be entitled to require </w:t>
      </w:r>
      <w:r>
        <w:tab/>
        <w:t>the Juristic Representative to:</w:t>
      </w:r>
    </w:p>
    <w:p w14:paraId="14210033" w14:textId="77777777" w:rsidR="002772ED" w:rsidRDefault="002772ED">
      <w:pPr>
        <w:spacing w:after="0"/>
        <w:ind w:right="119"/>
        <w:jc w:val="both"/>
      </w:pPr>
    </w:p>
    <w:p w14:paraId="51116484" w14:textId="77777777" w:rsidR="002772ED" w:rsidRDefault="00000000">
      <w:pPr>
        <w:spacing w:after="0"/>
        <w:ind w:right="119"/>
        <w:jc w:val="both"/>
      </w:pPr>
      <w:r>
        <w:tab/>
        <w:t>2.21.1</w:t>
      </w:r>
      <w:r>
        <w:tab/>
        <w:t>To account for such products or funds properly and promptly and:</w:t>
      </w:r>
    </w:p>
    <w:p w14:paraId="2349FA71" w14:textId="77777777" w:rsidR="002772ED" w:rsidRDefault="002772ED">
      <w:pPr>
        <w:spacing w:after="0"/>
        <w:ind w:right="119"/>
        <w:jc w:val="both"/>
      </w:pPr>
    </w:p>
    <w:p w14:paraId="68197666" w14:textId="77777777" w:rsidR="002772ED" w:rsidRDefault="00000000">
      <w:pPr>
        <w:spacing w:after="0"/>
        <w:ind w:right="119"/>
        <w:jc w:val="both"/>
      </w:pPr>
      <w:r>
        <w:tab/>
      </w:r>
      <w:r>
        <w:tab/>
        <w:t>2.21.1.1</w:t>
      </w:r>
      <w:r>
        <w:tab/>
        <w:t xml:space="preserve">when documents of title are lodged with the Juristic Representative </w:t>
      </w:r>
      <w:r>
        <w:tab/>
      </w:r>
      <w:r>
        <w:tab/>
      </w:r>
      <w:r>
        <w:tab/>
      </w:r>
      <w:r>
        <w:tab/>
        <w:t xml:space="preserve">on behalf of the client, the Juristic Representative must immediately </w:t>
      </w:r>
      <w:r>
        <w:lastRenderedPageBreak/>
        <w:tab/>
      </w:r>
      <w:r>
        <w:tab/>
      </w:r>
      <w:r>
        <w:tab/>
      </w:r>
      <w:r>
        <w:tab/>
        <w:t xml:space="preserve">provide written confirmation of receipt thereof which contains a </w:t>
      </w:r>
      <w:r>
        <w:tab/>
      </w:r>
      <w:r>
        <w:tab/>
      </w:r>
      <w:r>
        <w:tab/>
      </w:r>
      <w:r>
        <w:tab/>
        <w:t>description of the documents that is sufficient to identify them;</w:t>
      </w:r>
    </w:p>
    <w:p w14:paraId="33E00D7C" w14:textId="77777777" w:rsidR="002772ED" w:rsidRDefault="002772ED">
      <w:pPr>
        <w:spacing w:after="0"/>
        <w:ind w:right="119"/>
        <w:jc w:val="both"/>
      </w:pPr>
    </w:p>
    <w:p w14:paraId="35720D23" w14:textId="77777777" w:rsidR="002772ED" w:rsidRDefault="00000000">
      <w:pPr>
        <w:spacing w:after="0"/>
        <w:ind w:right="119"/>
        <w:jc w:val="both"/>
      </w:pPr>
      <w:r>
        <w:tab/>
      </w:r>
      <w:r>
        <w:tab/>
        <w:t>2.21.1.2</w:t>
      </w:r>
      <w:r>
        <w:tab/>
        <w:t xml:space="preserve">when the Juristic Representative receives funds into safe custody </w:t>
      </w:r>
      <w:r>
        <w:tab/>
      </w:r>
      <w:r>
        <w:tab/>
      </w:r>
      <w:r>
        <w:tab/>
      </w:r>
      <w:r>
        <w:tab/>
        <w:t xml:space="preserve">without the mediation of a bank the Juristic Representative must on </w:t>
      </w:r>
      <w:r>
        <w:tab/>
      </w:r>
      <w:r>
        <w:tab/>
      </w:r>
      <w:r>
        <w:tab/>
      </w:r>
      <w:r>
        <w:tab/>
        <w:t xml:space="preserve">receipt of the money, issue a written confirmation of receipt </w:t>
      </w:r>
      <w:r>
        <w:tab/>
      </w:r>
      <w:r>
        <w:tab/>
      </w:r>
      <w:r>
        <w:tab/>
      </w:r>
      <w:r>
        <w:tab/>
      </w:r>
      <w:r>
        <w:tab/>
        <w:t>thereof;</w:t>
      </w:r>
    </w:p>
    <w:p w14:paraId="736ECF4E" w14:textId="77777777" w:rsidR="002772ED" w:rsidRDefault="002772ED">
      <w:pPr>
        <w:spacing w:after="0"/>
        <w:ind w:right="119"/>
        <w:jc w:val="both"/>
      </w:pPr>
    </w:p>
    <w:p w14:paraId="7D13CA22" w14:textId="77777777" w:rsidR="002772ED" w:rsidRDefault="00000000">
      <w:pPr>
        <w:spacing w:after="0"/>
        <w:ind w:right="119"/>
        <w:jc w:val="both"/>
      </w:pPr>
      <w:r>
        <w:tab/>
      </w:r>
      <w:r>
        <w:tab/>
        <w:t>2.21.1.3</w:t>
      </w:r>
      <w:r>
        <w:tab/>
        <w:t xml:space="preserve">where the Juristic Representative, or a third party on behalf of </w:t>
      </w:r>
      <w:r>
        <w:tab/>
      </w:r>
      <w:r>
        <w:tab/>
      </w:r>
      <w:r>
        <w:tab/>
      </w:r>
      <w:r>
        <w:tab/>
      </w:r>
      <w:r>
        <w:tab/>
        <w:t xml:space="preserve">either of them, is in control of such financial products or funds, take </w:t>
      </w:r>
      <w:r>
        <w:tab/>
      </w:r>
      <w:r>
        <w:tab/>
      </w:r>
      <w:r>
        <w:tab/>
      </w:r>
      <w:r>
        <w:tab/>
        <w:t>reasonable steps to ensure that they are adequately safeguarded;</w:t>
      </w:r>
    </w:p>
    <w:p w14:paraId="7B3E82A5" w14:textId="77777777" w:rsidR="002772ED" w:rsidRDefault="002772ED">
      <w:pPr>
        <w:spacing w:after="0"/>
        <w:ind w:right="119"/>
        <w:jc w:val="both"/>
      </w:pPr>
    </w:p>
    <w:p w14:paraId="2826DD5E" w14:textId="77777777" w:rsidR="002772ED" w:rsidRDefault="00000000">
      <w:pPr>
        <w:spacing w:after="0"/>
        <w:ind w:right="119"/>
        <w:jc w:val="both"/>
      </w:pPr>
      <w:r>
        <w:tab/>
      </w:r>
      <w:r>
        <w:tab/>
        <w:t>2.21.1.4</w:t>
      </w:r>
      <w:r>
        <w:tab/>
        <w:t xml:space="preserve">open and maintain a separate account, designated for client funds, </w:t>
      </w:r>
      <w:r>
        <w:tab/>
      </w:r>
      <w:r>
        <w:tab/>
      </w:r>
      <w:r>
        <w:tab/>
      </w:r>
      <w:r>
        <w:tab/>
        <w:t>at a bank and:</w:t>
      </w:r>
    </w:p>
    <w:p w14:paraId="76072880" w14:textId="77777777" w:rsidR="002772ED" w:rsidRDefault="002772ED">
      <w:pPr>
        <w:spacing w:after="0"/>
        <w:ind w:right="119"/>
        <w:jc w:val="both"/>
      </w:pPr>
    </w:p>
    <w:p w14:paraId="0BA9B00A" w14:textId="77777777" w:rsidR="002772ED" w:rsidRDefault="00000000">
      <w:pPr>
        <w:spacing w:after="0"/>
        <w:ind w:right="119"/>
        <w:jc w:val="both"/>
      </w:pPr>
      <w:r>
        <w:tab/>
      </w:r>
      <w:r>
        <w:tab/>
      </w:r>
      <w:r>
        <w:tab/>
      </w:r>
      <w:r>
        <w:tab/>
        <w:t>2.21.1.4.1</w:t>
      </w:r>
      <w:r>
        <w:tab/>
        <w:t xml:space="preserve">must within one business day of receipt pay into the </w:t>
      </w:r>
      <w:r>
        <w:tab/>
      </w:r>
      <w:r>
        <w:tab/>
      </w:r>
      <w:r>
        <w:tab/>
      </w:r>
      <w:r>
        <w:tab/>
      </w:r>
      <w:r>
        <w:tab/>
      </w:r>
      <w:r>
        <w:tab/>
        <w:t>account all funds held on behalf of clients;</w:t>
      </w:r>
    </w:p>
    <w:p w14:paraId="07D314BA" w14:textId="77777777" w:rsidR="002772ED" w:rsidRDefault="002772ED">
      <w:pPr>
        <w:spacing w:after="0"/>
        <w:ind w:right="119"/>
        <w:jc w:val="both"/>
      </w:pPr>
    </w:p>
    <w:p w14:paraId="47CED3AD" w14:textId="77777777" w:rsidR="002772ED" w:rsidRDefault="00000000">
      <w:pPr>
        <w:spacing w:after="0"/>
        <w:ind w:right="119"/>
        <w:jc w:val="both"/>
      </w:pPr>
      <w:r>
        <w:tab/>
      </w:r>
      <w:r>
        <w:tab/>
      </w:r>
      <w:r>
        <w:tab/>
      </w:r>
      <w:r>
        <w:tab/>
        <w:t>2.21.1.4.2</w:t>
      </w:r>
      <w:r>
        <w:tab/>
        <w:t xml:space="preserve">ensure that the separate account only contains </w:t>
      </w:r>
      <w:r>
        <w:tab/>
      </w:r>
      <w:r>
        <w:tab/>
      </w:r>
      <w:r>
        <w:tab/>
      </w:r>
      <w:r>
        <w:tab/>
      </w:r>
      <w:r>
        <w:tab/>
      </w:r>
      <w:r>
        <w:tab/>
      </w:r>
      <w:r>
        <w:tab/>
        <w:t xml:space="preserve">funds of clients and not those of the Juristic </w:t>
      </w:r>
      <w:r>
        <w:tab/>
      </w:r>
      <w:r>
        <w:tab/>
      </w:r>
      <w:r>
        <w:tab/>
      </w:r>
      <w:r>
        <w:tab/>
      </w:r>
      <w:r>
        <w:tab/>
      </w:r>
      <w:r>
        <w:tab/>
      </w:r>
      <w:r>
        <w:tab/>
        <w:t>Representative;</w:t>
      </w:r>
    </w:p>
    <w:p w14:paraId="649B5ED9" w14:textId="77777777" w:rsidR="002772ED" w:rsidRDefault="002772ED">
      <w:pPr>
        <w:spacing w:after="0"/>
        <w:ind w:right="119"/>
        <w:jc w:val="both"/>
      </w:pPr>
    </w:p>
    <w:p w14:paraId="3792A437" w14:textId="77777777" w:rsidR="002772ED" w:rsidRDefault="00000000">
      <w:pPr>
        <w:spacing w:after="0"/>
        <w:ind w:right="119"/>
        <w:jc w:val="both"/>
      </w:pPr>
      <w:r>
        <w:tab/>
      </w:r>
      <w:r>
        <w:tab/>
      </w:r>
      <w:r>
        <w:tab/>
      </w:r>
      <w:r>
        <w:tab/>
        <w:t>2.21.1.4.3</w:t>
      </w:r>
      <w:r>
        <w:tab/>
        <w:t xml:space="preserve">pay all bank charges in respect of the separate </w:t>
      </w:r>
      <w:r>
        <w:tab/>
      </w:r>
      <w:r>
        <w:tab/>
      </w:r>
      <w:r>
        <w:tab/>
      </w:r>
      <w:r>
        <w:tab/>
      </w:r>
      <w:r>
        <w:tab/>
      </w:r>
      <w:r>
        <w:tab/>
      </w:r>
      <w:r>
        <w:tab/>
        <w:t xml:space="preserve">account except that bank charges specifically </w:t>
      </w:r>
      <w:r>
        <w:tab/>
      </w:r>
      <w:r>
        <w:tab/>
      </w:r>
      <w:r>
        <w:tab/>
      </w:r>
      <w:r>
        <w:tab/>
      </w:r>
      <w:r>
        <w:tab/>
      </w:r>
      <w:r>
        <w:tab/>
      </w:r>
      <w:r>
        <w:tab/>
        <w:t xml:space="preserve">relating to a deposit or withdrawal of the funds of </w:t>
      </w:r>
      <w:r>
        <w:tab/>
      </w:r>
      <w:r>
        <w:tab/>
      </w:r>
      <w:r>
        <w:tab/>
      </w:r>
      <w:r>
        <w:tab/>
      </w:r>
      <w:r>
        <w:tab/>
      </w:r>
      <w:r>
        <w:tab/>
        <w:t>the client are for the client’s own account; and</w:t>
      </w:r>
    </w:p>
    <w:p w14:paraId="0FB2B5B7" w14:textId="77777777" w:rsidR="002772ED" w:rsidRDefault="002772ED">
      <w:pPr>
        <w:spacing w:after="0"/>
        <w:ind w:right="119"/>
        <w:jc w:val="both"/>
      </w:pPr>
    </w:p>
    <w:p w14:paraId="55F1D7E4" w14:textId="77777777" w:rsidR="002772ED" w:rsidRDefault="00000000">
      <w:pPr>
        <w:spacing w:after="0"/>
        <w:ind w:right="119"/>
        <w:jc w:val="both"/>
      </w:pPr>
      <w:r>
        <w:tab/>
      </w:r>
      <w:r>
        <w:tab/>
      </w:r>
      <w:r>
        <w:tab/>
      </w:r>
      <w:r>
        <w:tab/>
        <w:t>2.21.1.4.4</w:t>
      </w:r>
      <w:r>
        <w:tab/>
        <w:t xml:space="preserve">ensure that any interest accruing to the funds in the </w:t>
      </w:r>
      <w:r>
        <w:tab/>
      </w:r>
      <w:r>
        <w:tab/>
      </w:r>
      <w:r>
        <w:tab/>
      </w:r>
      <w:r>
        <w:tab/>
      </w:r>
      <w:r>
        <w:tab/>
      </w:r>
      <w:r>
        <w:tab/>
        <w:t xml:space="preserve">separate account is payable to the client or the </w:t>
      </w:r>
      <w:r>
        <w:tab/>
      </w:r>
      <w:r>
        <w:tab/>
      </w:r>
      <w:r>
        <w:tab/>
      </w:r>
      <w:r>
        <w:tab/>
      </w:r>
      <w:r>
        <w:tab/>
      </w:r>
      <w:r>
        <w:tab/>
      </w:r>
      <w:r>
        <w:tab/>
        <w:t>owner of the funds</w:t>
      </w:r>
    </w:p>
    <w:p w14:paraId="39F41853" w14:textId="77777777" w:rsidR="002772ED" w:rsidRDefault="002772ED">
      <w:pPr>
        <w:spacing w:after="0"/>
        <w:ind w:right="119"/>
        <w:jc w:val="both"/>
      </w:pPr>
    </w:p>
    <w:p w14:paraId="64560177" w14:textId="77777777" w:rsidR="002772ED" w:rsidRDefault="00000000">
      <w:pPr>
        <w:spacing w:after="0"/>
        <w:ind w:right="119"/>
        <w:jc w:val="both"/>
      </w:pPr>
      <w:r>
        <w:tab/>
      </w:r>
      <w:r>
        <w:tab/>
        <w:t>2.21.1.5</w:t>
      </w:r>
      <w:r>
        <w:tab/>
        <w:t>take reasonable steps to ensure:</w:t>
      </w:r>
    </w:p>
    <w:p w14:paraId="52831FDA" w14:textId="77777777" w:rsidR="002772ED" w:rsidRDefault="002772ED">
      <w:pPr>
        <w:spacing w:after="0"/>
        <w:ind w:right="119"/>
        <w:jc w:val="both"/>
      </w:pPr>
    </w:p>
    <w:p w14:paraId="0B69BE13" w14:textId="77777777" w:rsidR="002772ED" w:rsidRDefault="00000000">
      <w:pPr>
        <w:spacing w:after="0"/>
        <w:ind w:right="119"/>
        <w:jc w:val="both"/>
      </w:pPr>
      <w:r>
        <w:tab/>
      </w:r>
      <w:r>
        <w:tab/>
      </w:r>
      <w:r>
        <w:tab/>
      </w:r>
      <w:r>
        <w:tab/>
        <w:t>2.21.1.5.1</w:t>
      </w:r>
      <w:r>
        <w:tab/>
        <w:t xml:space="preserve">that at all times such financial products or funds are </w:t>
      </w:r>
      <w:r>
        <w:tab/>
      </w:r>
      <w:r>
        <w:tab/>
      </w:r>
      <w:r>
        <w:tab/>
      </w:r>
      <w:r>
        <w:tab/>
      </w:r>
      <w:r>
        <w:tab/>
      </w:r>
      <w:r>
        <w:tab/>
        <w:t xml:space="preserve">dealt with strictly in accordance with the mandate </w:t>
      </w:r>
      <w:r>
        <w:tab/>
      </w:r>
      <w:r>
        <w:tab/>
      </w:r>
      <w:r>
        <w:tab/>
      </w:r>
      <w:r>
        <w:tab/>
      </w:r>
      <w:r>
        <w:tab/>
      </w:r>
      <w:r>
        <w:tab/>
        <w:t>given to the Juristic Representative;</w:t>
      </w:r>
    </w:p>
    <w:p w14:paraId="72AD8424" w14:textId="77777777" w:rsidR="002772ED" w:rsidRDefault="002772ED">
      <w:pPr>
        <w:spacing w:after="0"/>
        <w:ind w:right="119"/>
        <w:jc w:val="both"/>
      </w:pPr>
    </w:p>
    <w:p w14:paraId="05B33D7C" w14:textId="77777777" w:rsidR="002772ED" w:rsidRDefault="00000000">
      <w:pPr>
        <w:spacing w:after="0"/>
        <w:ind w:right="119"/>
        <w:jc w:val="both"/>
      </w:pPr>
      <w:r>
        <w:tab/>
      </w:r>
      <w:r>
        <w:tab/>
      </w:r>
      <w:r>
        <w:tab/>
      </w:r>
      <w:r>
        <w:tab/>
        <w:t>2.21.1.5.2</w:t>
      </w:r>
      <w:r>
        <w:tab/>
        <w:t xml:space="preserve">that client financial products or funds are readily </w:t>
      </w:r>
      <w:r>
        <w:tab/>
      </w:r>
      <w:r>
        <w:tab/>
      </w:r>
      <w:r>
        <w:tab/>
      </w:r>
      <w:r>
        <w:tab/>
      </w:r>
      <w:r>
        <w:tab/>
      </w:r>
      <w:r>
        <w:tab/>
        <w:t xml:space="preserve">discernible from private assets or funds or the </w:t>
      </w:r>
      <w:r>
        <w:tab/>
      </w:r>
      <w:r>
        <w:tab/>
      </w:r>
      <w:r>
        <w:tab/>
      </w:r>
      <w:r>
        <w:tab/>
      </w:r>
      <w:r>
        <w:tab/>
      </w:r>
      <w:r>
        <w:tab/>
      </w:r>
      <w:r>
        <w:tab/>
        <w:t>Juristic Representative; and</w:t>
      </w:r>
    </w:p>
    <w:p w14:paraId="484A80CF" w14:textId="77777777" w:rsidR="002772ED" w:rsidRDefault="002772ED">
      <w:pPr>
        <w:spacing w:after="0"/>
        <w:ind w:right="119"/>
        <w:jc w:val="both"/>
      </w:pPr>
    </w:p>
    <w:p w14:paraId="6D3C58F7" w14:textId="77777777" w:rsidR="002772ED" w:rsidRDefault="00000000">
      <w:pPr>
        <w:spacing w:after="0"/>
        <w:ind w:right="119"/>
        <w:jc w:val="both"/>
      </w:pPr>
      <w:r>
        <w:tab/>
      </w:r>
      <w:r>
        <w:tab/>
      </w:r>
      <w:r>
        <w:tab/>
      </w:r>
      <w:r>
        <w:tab/>
        <w:t>2.21.1.5.3</w:t>
      </w:r>
      <w:r>
        <w:tab/>
        <w:t xml:space="preserve">that, subject to any applicable contractual or </w:t>
      </w:r>
      <w:r>
        <w:tab/>
      </w:r>
      <w:r>
        <w:tab/>
      </w:r>
      <w:r>
        <w:tab/>
      </w:r>
      <w:r>
        <w:tab/>
      </w:r>
      <w:r>
        <w:tab/>
      </w:r>
      <w:r>
        <w:tab/>
      </w:r>
      <w:r>
        <w:tab/>
        <w:t xml:space="preserve">statutory provisions, a client has ready access to any </w:t>
      </w:r>
      <w:r>
        <w:tab/>
      </w:r>
      <w:r>
        <w:tab/>
      </w:r>
      <w:r>
        <w:tab/>
      </w:r>
      <w:r>
        <w:tab/>
      </w:r>
      <w:r>
        <w:tab/>
      </w:r>
      <w:r>
        <w:tab/>
        <w:t xml:space="preserve">amount pain into separate account, less any </w:t>
      </w:r>
      <w:r>
        <w:tab/>
      </w:r>
      <w:r>
        <w:lastRenderedPageBreak/>
        <w:tab/>
      </w:r>
      <w:r>
        <w:tab/>
      </w:r>
      <w:r>
        <w:tab/>
      </w:r>
      <w:r>
        <w:tab/>
      </w:r>
      <w:r>
        <w:tab/>
      </w:r>
      <w:r>
        <w:tab/>
        <w:t xml:space="preserve">deductions which are authorised, and charges and </w:t>
      </w:r>
      <w:r>
        <w:tab/>
      </w:r>
      <w:r>
        <w:tab/>
      </w:r>
      <w:r>
        <w:tab/>
      </w:r>
      <w:r>
        <w:tab/>
      </w:r>
      <w:r>
        <w:tab/>
      </w:r>
      <w:r>
        <w:tab/>
        <w:t>fees required or authorised to be paid by law.</w:t>
      </w:r>
    </w:p>
    <w:p w14:paraId="3F2DFEC8" w14:textId="77777777" w:rsidR="002772ED" w:rsidRDefault="002772ED">
      <w:pPr>
        <w:spacing w:after="0"/>
        <w:ind w:right="119"/>
        <w:jc w:val="both"/>
      </w:pPr>
    </w:p>
    <w:p w14:paraId="62940CA8" w14:textId="77777777" w:rsidR="002772ED" w:rsidRDefault="00000000">
      <w:pPr>
        <w:spacing w:after="0"/>
        <w:ind w:right="119"/>
        <w:jc w:val="both"/>
      </w:pPr>
      <w:r>
        <w:tab/>
        <w:t>2.21.2</w:t>
      </w:r>
      <w:r>
        <w:tab/>
        <w:t>To maintain records in accordance with subparagraph 2.20.2 above in respect of</w:t>
      </w:r>
    </w:p>
    <w:p w14:paraId="64B6663D" w14:textId="77777777" w:rsidR="002772ED" w:rsidRDefault="00000000">
      <w:pPr>
        <w:spacing w:after="0"/>
        <w:ind w:left="720" w:right="119" w:firstLine="720"/>
        <w:jc w:val="both"/>
      </w:pPr>
      <w:r>
        <w:t>money and financial products held on behalf of clients, and to submit a report by the</w:t>
      </w:r>
    </w:p>
    <w:p w14:paraId="447D30DD" w14:textId="77777777" w:rsidR="002772ED" w:rsidRDefault="00000000">
      <w:pPr>
        <w:spacing w:after="0"/>
        <w:ind w:left="720" w:right="119" w:firstLine="720"/>
        <w:jc w:val="both"/>
      </w:pPr>
      <w:r>
        <w:t>auditor who performed the audit, which confirms:</w:t>
      </w:r>
    </w:p>
    <w:p w14:paraId="11C86E0C" w14:textId="77777777" w:rsidR="002772ED" w:rsidRDefault="002772ED">
      <w:pPr>
        <w:spacing w:after="0"/>
        <w:ind w:right="119"/>
        <w:jc w:val="both"/>
      </w:pPr>
    </w:p>
    <w:p w14:paraId="51327B14" w14:textId="77777777" w:rsidR="002772ED" w:rsidRDefault="00000000">
      <w:pPr>
        <w:spacing w:after="0"/>
        <w:ind w:right="119"/>
        <w:jc w:val="both"/>
      </w:pPr>
      <w:r>
        <w:tab/>
      </w:r>
      <w:r>
        <w:tab/>
        <w:t>2.21.2.1</w:t>
      </w:r>
      <w:r>
        <w:tab/>
        <w:t xml:space="preserve">the amount of money and financial products at year end held by the </w:t>
      </w:r>
      <w:r>
        <w:tab/>
      </w:r>
      <w:r>
        <w:tab/>
      </w:r>
      <w:r>
        <w:tab/>
      </w:r>
      <w:r>
        <w:tab/>
        <w:t>Juristic Representative on behalf of clients;</w:t>
      </w:r>
    </w:p>
    <w:p w14:paraId="18A89B5D" w14:textId="77777777" w:rsidR="002772ED" w:rsidRDefault="002772ED">
      <w:pPr>
        <w:spacing w:after="0"/>
        <w:ind w:right="119"/>
        <w:jc w:val="both"/>
      </w:pPr>
    </w:p>
    <w:p w14:paraId="175D043F" w14:textId="77777777" w:rsidR="002772ED" w:rsidRDefault="00000000">
      <w:pPr>
        <w:spacing w:after="0"/>
        <w:ind w:right="119"/>
        <w:jc w:val="both"/>
      </w:pPr>
      <w:r>
        <w:tab/>
      </w:r>
      <w:r>
        <w:tab/>
        <w:t>2.21.2.2</w:t>
      </w:r>
      <w:r>
        <w:tab/>
        <w:t xml:space="preserve">that such money and financial products were throughout the </w:t>
      </w:r>
      <w:r>
        <w:tab/>
      </w:r>
      <w:r>
        <w:tab/>
      </w:r>
      <w:r>
        <w:tab/>
      </w:r>
      <w:r>
        <w:tab/>
      </w:r>
      <w:r>
        <w:tab/>
        <w:t xml:space="preserve">financial year end kept separate from those of the business of the </w:t>
      </w:r>
      <w:r>
        <w:tab/>
      </w:r>
      <w:r>
        <w:tab/>
      </w:r>
      <w:r>
        <w:tab/>
      </w:r>
      <w:r>
        <w:tab/>
        <w:t xml:space="preserve">Juristic Representative, and report any instance of non-compliance </w:t>
      </w:r>
      <w:r>
        <w:tab/>
      </w:r>
      <w:r>
        <w:tab/>
      </w:r>
      <w:r>
        <w:tab/>
      </w:r>
      <w:r>
        <w:tab/>
        <w:t>identified in the course of the audit and the extent thereof; and</w:t>
      </w:r>
    </w:p>
    <w:p w14:paraId="6678A6F9" w14:textId="77777777" w:rsidR="002772ED" w:rsidRDefault="002772ED">
      <w:pPr>
        <w:spacing w:after="0"/>
        <w:ind w:right="119"/>
        <w:jc w:val="both"/>
      </w:pPr>
    </w:p>
    <w:p w14:paraId="3DAA803D" w14:textId="77777777" w:rsidR="002772ED" w:rsidRDefault="00000000">
      <w:pPr>
        <w:spacing w:after="0"/>
        <w:ind w:right="119"/>
        <w:jc w:val="both"/>
      </w:pPr>
      <w:r>
        <w:tab/>
      </w:r>
      <w:r>
        <w:tab/>
        <w:t>2.21.2.3</w:t>
      </w:r>
      <w:r>
        <w:tab/>
        <w:t>any other information required by the Appointing FSP</w:t>
      </w:r>
    </w:p>
    <w:p w14:paraId="51067F92" w14:textId="77777777" w:rsidR="002772ED" w:rsidRDefault="002772ED">
      <w:pPr>
        <w:spacing w:after="0"/>
        <w:ind w:right="119"/>
        <w:jc w:val="both"/>
      </w:pPr>
    </w:p>
    <w:p w14:paraId="0158F4F6" w14:textId="77777777" w:rsidR="002772ED" w:rsidRDefault="00000000">
      <w:pPr>
        <w:spacing w:after="0"/>
        <w:ind w:right="119"/>
        <w:jc w:val="both"/>
      </w:pPr>
      <w:r>
        <w:t>2.22</w:t>
      </w:r>
      <w:r>
        <w:tab/>
        <w:t xml:space="preserve">The Juristic Representative shall be required to have and employ resources, procedures and </w:t>
      </w:r>
      <w:r>
        <w:tab/>
        <w:t xml:space="preserve">technological systems that eliminate the risk that clients, product suppliers, other providers </w:t>
      </w:r>
      <w:r>
        <w:tab/>
        <w:t xml:space="preserve">and representatives will suffer financial loss through theft, fraud, other dishonest acts, poor </w:t>
      </w:r>
      <w:r>
        <w:tab/>
        <w:t>administration, negligence, professional misconduct or culpable omissions.</w:t>
      </w:r>
    </w:p>
    <w:p w14:paraId="4CBA2A94" w14:textId="77777777" w:rsidR="002772ED" w:rsidRDefault="002772ED">
      <w:pPr>
        <w:spacing w:after="0"/>
        <w:ind w:right="119"/>
        <w:jc w:val="both"/>
      </w:pPr>
    </w:p>
    <w:p w14:paraId="1D0045DD" w14:textId="77777777" w:rsidR="002772ED" w:rsidRDefault="00000000">
      <w:pPr>
        <w:spacing w:after="0"/>
        <w:ind w:right="119"/>
        <w:jc w:val="both"/>
      </w:pPr>
      <w:r>
        <w:t>2.23</w:t>
      </w:r>
      <w:r>
        <w:tab/>
        <w:t xml:space="preserve">The Juristic Representatives shall, without limiting the generality of paragraph 2.22 above, </w:t>
      </w:r>
      <w:r>
        <w:tab/>
        <w:t xml:space="preserve">structure the internal control procedures concerned so as to provide reasonable assurance </w:t>
      </w:r>
    </w:p>
    <w:p w14:paraId="2E84E2EA" w14:textId="77777777" w:rsidR="002772ED" w:rsidRDefault="00000000">
      <w:pPr>
        <w:spacing w:after="0"/>
        <w:ind w:right="119"/>
        <w:jc w:val="both"/>
      </w:pPr>
      <w:r>
        <w:tab/>
        <w:t>that:</w:t>
      </w:r>
    </w:p>
    <w:p w14:paraId="3B01E441" w14:textId="77777777" w:rsidR="002772ED" w:rsidRDefault="002772ED">
      <w:pPr>
        <w:spacing w:after="0"/>
        <w:ind w:right="119"/>
        <w:jc w:val="both"/>
      </w:pPr>
    </w:p>
    <w:p w14:paraId="529E62C3" w14:textId="77777777" w:rsidR="002772ED" w:rsidRDefault="00000000">
      <w:pPr>
        <w:spacing w:after="0"/>
        <w:ind w:right="119"/>
        <w:jc w:val="both"/>
      </w:pPr>
      <w:r>
        <w:tab/>
        <w:t>2.23.1</w:t>
      </w:r>
      <w:r>
        <w:tab/>
        <w:t>the relevant business can be carried on in an orderly and efficient manner;</w:t>
      </w:r>
    </w:p>
    <w:p w14:paraId="213FA1D1" w14:textId="77777777" w:rsidR="002772ED" w:rsidRDefault="002772ED">
      <w:pPr>
        <w:spacing w:after="0"/>
        <w:ind w:right="119"/>
        <w:jc w:val="both"/>
      </w:pPr>
    </w:p>
    <w:p w14:paraId="212F93A3" w14:textId="77777777" w:rsidR="002772ED" w:rsidRDefault="00000000">
      <w:pPr>
        <w:spacing w:after="0"/>
        <w:ind w:right="119"/>
        <w:jc w:val="both"/>
      </w:pPr>
      <w:r>
        <w:tab/>
        <w:t>2.23.2</w:t>
      </w:r>
      <w:r>
        <w:tab/>
        <w:t xml:space="preserve">financial and other information used or provided by the Juristic Representative will </w:t>
      </w:r>
      <w:r>
        <w:tab/>
      </w:r>
      <w:r>
        <w:tab/>
        <w:t>be reliable; and</w:t>
      </w:r>
    </w:p>
    <w:p w14:paraId="393F9D58" w14:textId="77777777" w:rsidR="002772ED" w:rsidRDefault="002772ED">
      <w:pPr>
        <w:spacing w:after="0"/>
        <w:ind w:right="119"/>
        <w:jc w:val="both"/>
      </w:pPr>
    </w:p>
    <w:p w14:paraId="58841D99" w14:textId="77777777" w:rsidR="002772ED" w:rsidRDefault="00000000">
      <w:pPr>
        <w:spacing w:after="0"/>
        <w:ind w:right="119"/>
        <w:jc w:val="both"/>
      </w:pPr>
      <w:r>
        <w:tab/>
        <w:t>2.23.3</w:t>
      </w:r>
      <w:r>
        <w:tab/>
        <w:t>all applicable laws are complied with.</w:t>
      </w:r>
    </w:p>
    <w:p w14:paraId="5F704E3F" w14:textId="77777777" w:rsidR="002772ED" w:rsidRDefault="002772ED">
      <w:pPr>
        <w:spacing w:after="0"/>
        <w:ind w:right="119"/>
        <w:jc w:val="both"/>
      </w:pPr>
    </w:p>
    <w:p w14:paraId="7276B4A7" w14:textId="77777777" w:rsidR="002772ED" w:rsidRDefault="00000000">
      <w:pPr>
        <w:spacing w:after="0"/>
        <w:ind w:right="119"/>
        <w:jc w:val="both"/>
      </w:pPr>
      <w:r>
        <w:t>2.24</w:t>
      </w:r>
      <w:r>
        <w:tab/>
        <w:t xml:space="preserve">The Juristic Representative hereby indemnifies and agrees, on demand, to make good to the </w:t>
      </w:r>
      <w:r>
        <w:tab/>
      </w:r>
      <w:proofErr w:type="gramStart"/>
      <w:r>
        <w:t>Appointing  FSP</w:t>
      </w:r>
      <w:proofErr w:type="gramEnd"/>
      <w:r>
        <w:t xml:space="preserve"> the amount of any claim paid by the Appointing FSP to any client of the</w:t>
      </w:r>
    </w:p>
    <w:p w14:paraId="4EFD6ED7" w14:textId="77777777" w:rsidR="002772ED" w:rsidRDefault="00000000">
      <w:pPr>
        <w:spacing w:after="0"/>
        <w:ind w:right="119" w:firstLine="720"/>
        <w:jc w:val="both"/>
      </w:pPr>
      <w:r>
        <w:t>Appointing FSP as compensation for any loss or financial prejudice that may have been suffered</w:t>
      </w:r>
    </w:p>
    <w:p w14:paraId="6B9217D4" w14:textId="77777777" w:rsidR="002772ED" w:rsidRDefault="00000000">
      <w:pPr>
        <w:spacing w:after="0"/>
        <w:ind w:right="119" w:firstLine="720"/>
        <w:jc w:val="both"/>
      </w:pPr>
      <w:r>
        <w:t xml:space="preserve">by that client due to the Juristic Representative having contravened or failed to </w:t>
      </w:r>
      <w:r>
        <w:tab/>
        <w:t>comply with</w:t>
      </w:r>
    </w:p>
    <w:p w14:paraId="5EA9052B" w14:textId="77777777" w:rsidR="002772ED" w:rsidRDefault="00000000">
      <w:pPr>
        <w:spacing w:after="0"/>
        <w:ind w:left="720" w:right="119"/>
        <w:jc w:val="both"/>
      </w:pPr>
      <w:r>
        <w:t>any provision of the Act or having wilfully or negligently rendered a financial service to the client which has caused prejudice or damage to the client or which is likely to result in such prejudice or damage.</w:t>
      </w:r>
    </w:p>
    <w:p w14:paraId="153824DB" w14:textId="77777777" w:rsidR="002772ED" w:rsidRDefault="002772ED">
      <w:pPr>
        <w:spacing w:after="0"/>
        <w:ind w:right="119"/>
        <w:jc w:val="both"/>
      </w:pPr>
    </w:p>
    <w:p w14:paraId="25EA9E0E" w14:textId="77777777" w:rsidR="002772ED" w:rsidRDefault="00000000">
      <w:pPr>
        <w:spacing w:after="0"/>
        <w:ind w:right="119"/>
        <w:jc w:val="both"/>
      </w:pPr>
      <w:r>
        <w:t>2.25</w:t>
      </w:r>
      <w:r>
        <w:tab/>
        <w:t xml:space="preserve">If any client of the Appointing FSP submits a complaint to the Office of the Ombud in which </w:t>
      </w:r>
      <w:r>
        <w:tab/>
        <w:t>it is alleged that the Juristic Representative has contravened or failed to comply with a</w:t>
      </w:r>
    </w:p>
    <w:p w14:paraId="34BE5747" w14:textId="77777777" w:rsidR="002772ED" w:rsidRDefault="00000000">
      <w:pPr>
        <w:spacing w:after="0"/>
        <w:ind w:left="720" w:right="119"/>
        <w:jc w:val="both"/>
      </w:pPr>
      <w:r>
        <w:t>provision of the Act and that as a result thereof the complainant has suffered or is likely to suffer financial prejudice or damage, or that the Juristic Representative has wilfully or</w:t>
      </w:r>
    </w:p>
    <w:p w14:paraId="0527109E" w14:textId="77777777" w:rsidR="002772ED" w:rsidRDefault="00000000">
      <w:pPr>
        <w:spacing w:after="0"/>
        <w:ind w:left="720" w:right="119"/>
        <w:jc w:val="both"/>
      </w:pPr>
      <w:r>
        <w:lastRenderedPageBreak/>
        <w:t xml:space="preserve">negligently rendered a financial service to the complainant which has caused prejudice or damage to </w:t>
      </w:r>
      <w:proofErr w:type="gramStart"/>
      <w:r>
        <w:t>the  complainant</w:t>
      </w:r>
      <w:proofErr w:type="gramEnd"/>
      <w:r>
        <w:t xml:space="preserve"> or which is likely to result in such prejudice or damage or has treated the complainant unfairly and should a determination be made against the Appointing FSP by the Ombud, the Juristic Representative understands and agrees that the </w:t>
      </w:r>
      <w:r>
        <w:tab/>
        <w:t xml:space="preserve">Appointing FSP shall be entitled to recover the costs and the amount of any award from the </w:t>
      </w:r>
      <w:r>
        <w:tab/>
        <w:t>Juristic Representative.</w:t>
      </w:r>
    </w:p>
    <w:p w14:paraId="46B53E5C" w14:textId="77777777" w:rsidR="002772ED" w:rsidRDefault="002772ED">
      <w:pPr>
        <w:spacing w:after="0"/>
        <w:ind w:right="119"/>
        <w:jc w:val="both"/>
      </w:pPr>
    </w:p>
    <w:p w14:paraId="32263BC5" w14:textId="77777777" w:rsidR="002772ED" w:rsidRDefault="00000000">
      <w:pPr>
        <w:spacing w:after="0"/>
        <w:ind w:right="119"/>
        <w:jc w:val="both"/>
      </w:pPr>
      <w:r>
        <w:t>2.26</w:t>
      </w:r>
      <w:r>
        <w:tab/>
        <w:t xml:space="preserve">The provisions and undertakings contained in paragraphs 2.24 and 2.25 above shall apply </w:t>
      </w:r>
      <w:r>
        <w:tab/>
        <w:t>mutatis mutandis, to any similar situation occurring in respect of any employee of the Juristic</w:t>
      </w:r>
    </w:p>
    <w:p w14:paraId="7FCFC111" w14:textId="77777777" w:rsidR="002772ED" w:rsidRDefault="00000000">
      <w:pPr>
        <w:spacing w:after="0"/>
        <w:ind w:right="119" w:firstLine="720"/>
        <w:jc w:val="both"/>
      </w:pPr>
      <w:r>
        <w:t xml:space="preserve">Representatives who </w:t>
      </w:r>
      <w:proofErr w:type="gramStart"/>
      <w:r>
        <w:t>is</w:t>
      </w:r>
      <w:proofErr w:type="gramEnd"/>
      <w:r>
        <w:t xml:space="preserve"> also mandated as a Representative of the Appointing FSP.</w:t>
      </w:r>
    </w:p>
    <w:p w14:paraId="602E9479" w14:textId="77777777" w:rsidR="002772ED" w:rsidRDefault="002772ED">
      <w:pPr>
        <w:spacing w:after="0"/>
        <w:ind w:right="119"/>
        <w:jc w:val="both"/>
      </w:pPr>
    </w:p>
    <w:p w14:paraId="7602C3FD" w14:textId="77777777" w:rsidR="002772ED" w:rsidRDefault="00000000">
      <w:pPr>
        <w:spacing w:after="0"/>
        <w:ind w:right="119"/>
        <w:jc w:val="both"/>
      </w:pPr>
      <w:r>
        <w:t>2.27</w:t>
      </w:r>
      <w:r>
        <w:tab/>
        <w:t xml:space="preserve">The Juristic Representative shall inform the Appointing FSP immediately of any person who </w:t>
      </w:r>
      <w:r>
        <w:tab/>
        <w:t xml:space="preserve">is employed by the Juristic Representative and who is also mandated as a representative of </w:t>
      </w:r>
      <w:r>
        <w:tab/>
        <w:t xml:space="preserve">the Appointing FSP, or who leaves the employ of the Juristic Representative or when notice </w:t>
      </w:r>
      <w:r>
        <w:tab/>
        <w:t>of termination of service has been received – whichever occurs first, by way of email or</w:t>
      </w:r>
    </w:p>
    <w:p w14:paraId="6325BF8A" w14:textId="77777777" w:rsidR="002772ED" w:rsidRDefault="00000000">
      <w:pPr>
        <w:spacing w:after="0"/>
        <w:ind w:right="119" w:firstLine="720"/>
        <w:jc w:val="both"/>
      </w:pPr>
      <w:r>
        <w:t>facsimile to the address or number listed below.</w:t>
      </w:r>
    </w:p>
    <w:p w14:paraId="3A31EA13" w14:textId="77777777" w:rsidR="002772ED" w:rsidRDefault="002772ED">
      <w:pPr>
        <w:spacing w:after="0"/>
        <w:ind w:right="119"/>
        <w:jc w:val="both"/>
      </w:pPr>
    </w:p>
    <w:p w14:paraId="27EDA5AF" w14:textId="77777777" w:rsidR="002772ED" w:rsidRDefault="00000000">
      <w:pPr>
        <w:spacing w:after="0"/>
        <w:ind w:left="720" w:right="119" w:hanging="720"/>
        <w:jc w:val="both"/>
      </w:pPr>
      <w:r>
        <w:t>2.28</w:t>
      </w:r>
      <w:r>
        <w:tab/>
        <w:t>The Juristic Representative shall adopt and implement such procedures as may be approved by the Appointing FSP to ensure that the client confidentiality is maintained at all times. The Juristic Representative shall ensure that all agreements with the clients shall contain an acknowledgement that the information provided by the client may be disclosed to the Appointing FSP or to the product provider applicable without such disclosure being regarded as a breach of such confidentiality.</w:t>
      </w:r>
    </w:p>
    <w:p w14:paraId="62F9E8B0" w14:textId="77777777" w:rsidR="002772ED" w:rsidRDefault="002772ED">
      <w:pPr>
        <w:spacing w:after="0"/>
        <w:ind w:right="119"/>
        <w:jc w:val="both"/>
      </w:pPr>
    </w:p>
    <w:p w14:paraId="28609808" w14:textId="77777777" w:rsidR="002772ED" w:rsidRDefault="00000000">
      <w:pPr>
        <w:spacing w:after="0"/>
        <w:ind w:right="119"/>
        <w:jc w:val="both"/>
      </w:pPr>
      <w:r>
        <w:rPr>
          <w:b/>
        </w:rPr>
        <w:t>3.</w:t>
      </w:r>
      <w:r>
        <w:rPr>
          <w:b/>
        </w:rPr>
        <w:tab/>
        <w:t>OBLIGATIONS OF THE APPOINTING FSP</w:t>
      </w:r>
    </w:p>
    <w:p w14:paraId="1CB53A8F" w14:textId="77777777" w:rsidR="002772ED" w:rsidRDefault="002772ED">
      <w:pPr>
        <w:spacing w:after="0"/>
        <w:ind w:right="119"/>
        <w:jc w:val="both"/>
      </w:pPr>
    </w:p>
    <w:p w14:paraId="6F9436A5" w14:textId="77777777" w:rsidR="002772ED" w:rsidRDefault="00000000">
      <w:pPr>
        <w:spacing w:after="0"/>
        <w:ind w:left="720" w:right="119" w:hanging="720"/>
        <w:jc w:val="both"/>
      </w:pPr>
      <w:r>
        <w:t>3.1</w:t>
      </w:r>
      <w:r>
        <w:tab/>
        <w:t xml:space="preserve">The Appointing FSP shall provide the Juristic Representative with a copy of an appropriate policy and procedure manual, disclosure documents and any other documentation as required in terms of the Act and the General Code of Conduct. The Appointing FSP may, </w:t>
      </w:r>
      <w:r>
        <w:tab/>
        <w:t>from time to time and in its sole and unfettered discretion amend any such policies and procedures.</w:t>
      </w:r>
    </w:p>
    <w:p w14:paraId="240148B6" w14:textId="77777777" w:rsidR="002772ED" w:rsidRDefault="002772ED">
      <w:pPr>
        <w:spacing w:after="0"/>
        <w:ind w:right="119"/>
        <w:jc w:val="both"/>
      </w:pPr>
    </w:p>
    <w:p w14:paraId="604F2FD4" w14:textId="77777777" w:rsidR="002772ED" w:rsidRDefault="00000000">
      <w:pPr>
        <w:spacing w:after="0"/>
        <w:ind w:left="720" w:right="119" w:hanging="810"/>
        <w:jc w:val="both"/>
      </w:pPr>
      <w:r>
        <w:t>3.2</w:t>
      </w:r>
      <w:r>
        <w:tab/>
        <w:t>The Appointing FSP will provide the Juristic Representative with a certificate in terms of section 13(1)(b) of the Act and shall provide the Juristic Representative with a certified copy of the licence issued by the registrar as proof of authorisation which certified copy must be displayed prominently at the premises of the Juristic Representative.</w:t>
      </w:r>
    </w:p>
    <w:p w14:paraId="58EABD51" w14:textId="77777777" w:rsidR="002772ED" w:rsidRDefault="002772ED">
      <w:pPr>
        <w:spacing w:after="0"/>
        <w:ind w:right="119"/>
        <w:jc w:val="both"/>
      </w:pPr>
    </w:p>
    <w:p w14:paraId="406DBC72" w14:textId="77777777" w:rsidR="002772ED" w:rsidRDefault="00000000">
      <w:pPr>
        <w:spacing w:after="0"/>
        <w:ind w:right="119"/>
        <w:jc w:val="both"/>
      </w:pPr>
      <w:r>
        <w:rPr>
          <w:b/>
        </w:rPr>
        <w:t>4.</w:t>
      </w:r>
      <w:r>
        <w:rPr>
          <w:b/>
        </w:rPr>
        <w:tab/>
        <w:t xml:space="preserve">FEES AND COMMISSION </w:t>
      </w:r>
    </w:p>
    <w:p w14:paraId="4CE32A18" w14:textId="77777777" w:rsidR="002772ED" w:rsidRDefault="002772ED">
      <w:pPr>
        <w:spacing w:after="0"/>
        <w:ind w:right="119"/>
        <w:jc w:val="both"/>
      </w:pPr>
    </w:p>
    <w:p w14:paraId="41D2BBE7" w14:textId="77777777" w:rsidR="002772ED" w:rsidRDefault="00000000">
      <w:pPr>
        <w:spacing w:after="0"/>
        <w:ind w:right="119"/>
        <w:jc w:val="both"/>
      </w:pPr>
      <w:r>
        <w:t>4.1</w:t>
      </w:r>
      <w:r>
        <w:tab/>
        <w:t>FEES</w:t>
      </w:r>
    </w:p>
    <w:p w14:paraId="4C7F56F2" w14:textId="77777777" w:rsidR="002772ED" w:rsidRDefault="002772ED">
      <w:pPr>
        <w:spacing w:after="0"/>
        <w:ind w:right="119"/>
        <w:jc w:val="both"/>
      </w:pPr>
    </w:p>
    <w:p w14:paraId="4C376D70" w14:textId="77777777" w:rsidR="002772ED" w:rsidRDefault="00000000">
      <w:pPr>
        <w:spacing w:after="0"/>
        <w:ind w:right="119"/>
        <w:jc w:val="both"/>
      </w:pPr>
      <w:r>
        <w:t>4.1</w:t>
      </w:r>
      <w:r>
        <w:tab/>
        <w:t>The Parties agree that the Juristic Representative shall not be required to pay the Appointing</w:t>
      </w:r>
    </w:p>
    <w:p w14:paraId="056E2E45" w14:textId="77777777" w:rsidR="002772ED" w:rsidRDefault="00000000">
      <w:pPr>
        <w:spacing w:after="0"/>
        <w:ind w:right="119" w:firstLine="720"/>
        <w:jc w:val="both"/>
      </w:pPr>
      <w:r>
        <w:t>FSP a monthly fee for use of the FSP’s operational oversight and processes.</w:t>
      </w:r>
    </w:p>
    <w:p w14:paraId="6EF1B29A" w14:textId="77777777" w:rsidR="002772ED" w:rsidRDefault="002772ED">
      <w:pPr>
        <w:spacing w:after="0"/>
        <w:ind w:right="119"/>
        <w:jc w:val="both"/>
      </w:pPr>
    </w:p>
    <w:p w14:paraId="495DBE39" w14:textId="77777777" w:rsidR="002772ED" w:rsidRDefault="00000000">
      <w:pPr>
        <w:spacing w:after="0"/>
        <w:ind w:right="119"/>
        <w:jc w:val="both"/>
      </w:pPr>
      <w:r>
        <w:t>4.2</w:t>
      </w:r>
      <w:r>
        <w:tab/>
        <w:t>COMMISSION:</w:t>
      </w:r>
    </w:p>
    <w:p w14:paraId="2C576959" w14:textId="77777777" w:rsidR="002772ED" w:rsidRDefault="002772ED">
      <w:pPr>
        <w:spacing w:after="0"/>
        <w:ind w:right="119"/>
        <w:jc w:val="both"/>
      </w:pPr>
    </w:p>
    <w:p w14:paraId="3071509A" w14:textId="77777777" w:rsidR="002772ED" w:rsidRDefault="00000000">
      <w:pPr>
        <w:spacing w:before="120" w:after="240"/>
        <w:jc w:val="both"/>
        <w:rPr>
          <w:rFonts w:ascii="Arial" w:eastAsia="Arial" w:hAnsi="Arial" w:cs="Arial"/>
          <w:sz w:val="20"/>
          <w:szCs w:val="20"/>
        </w:rPr>
      </w:pPr>
      <w:r>
        <w:rPr>
          <w:rFonts w:ascii="Arial" w:eastAsia="Arial" w:hAnsi="Arial" w:cs="Arial"/>
          <w:sz w:val="20"/>
          <w:szCs w:val="20"/>
        </w:rPr>
        <w:lastRenderedPageBreak/>
        <w:t>4.2.1</w:t>
      </w:r>
      <w:r>
        <w:rPr>
          <w:rFonts w:ascii="Arial" w:eastAsia="Arial" w:hAnsi="Arial" w:cs="Arial"/>
          <w:sz w:val="20"/>
          <w:szCs w:val="20"/>
        </w:rPr>
        <w:tab/>
        <w:t>The Juristic representative will earn Commission basis on the following basis:</w:t>
      </w:r>
    </w:p>
    <w:p w14:paraId="062DF28D" w14:textId="77777777" w:rsidR="002772ED" w:rsidRDefault="00000000">
      <w:pPr>
        <w:spacing w:before="120" w:after="240"/>
        <w:ind w:left="810" w:hanging="810"/>
        <w:jc w:val="both"/>
        <w:rPr>
          <w:rFonts w:ascii="Arial" w:eastAsia="Arial" w:hAnsi="Arial" w:cs="Arial"/>
          <w:sz w:val="20"/>
          <w:szCs w:val="20"/>
        </w:rPr>
      </w:pPr>
      <w:r>
        <w:rPr>
          <w:rFonts w:ascii="Arial" w:eastAsia="Arial" w:hAnsi="Arial" w:cs="Arial"/>
          <w:sz w:val="20"/>
          <w:szCs w:val="20"/>
        </w:rPr>
        <w:t>4.2.2</w:t>
      </w:r>
      <w:r>
        <w:rPr>
          <w:rFonts w:ascii="Arial" w:eastAsia="Arial" w:hAnsi="Arial" w:cs="Arial"/>
          <w:sz w:val="20"/>
          <w:szCs w:val="20"/>
        </w:rPr>
        <w:tab/>
        <w:t xml:space="preserve"> ___% of the rand value of all Commissions based on product sales generated by it from clients of the Client Book which have been successfully transferred to the Appointing FSP in terms of a Sale of Business Agreement entered into by and between the Parties, and that is further actually paid to and received by the </w:t>
      </w:r>
      <w:proofErr w:type="spellStart"/>
      <w:r>
        <w:rPr>
          <w:rFonts w:ascii="Arial" w:eastAsia="Arial" w:hAnsi="Arial" w:cs="Arial"/>
          <w:sz w:val="20"/>
          <w:szCs w:val="20"/>
        </w:rPr>
        <w:t>the</w:t>
      </w:r>
      <w:proofErr w:type="spellEnd"/>
      <w:r>
        <w:rPr>
          <w:rFonts w:ascii="Arial" w:eastAsia="Arial" w:hAnsi="Arial" w:cs="Arial"/>
          <w:sz w:val="20"/>
          <w:szCs w:val="20"/>
        </w:rPr>
        <w:t xml:space="preserve"> Appointing FSP; and</w:t>
      </w:r>
    </w:p>
    <w:p w14:paraId="2BBEAD18" w14:textId="77777777" w:rsidR="002772ED" w:rsidRDefault="00000000">
      <w:pPr>
        <w:spacing w:before="120" w:after="240"/>
        <w:ind w:left="810" w:hanging="810"/>
        <w:jc w:val="both"/>
        <w:rPr>
          <w:rFonts w:ascii="Arial" w:eastAsia="Arial" w:hAnsi="Arial" w:cs="Arial"/>
          <w:sz w:val="20"/>
          <w:szCs w:val="20"/>
        </w:rPr>
      </w:pPr>
      <w:r>
        <w:rPr>
          <w:rFonts w:ascii="Arial" w:eastAsia="Arial" w:hAnsi="Arial" w:cs="Arial"/>
          <w:sz w:val="20"/>
          <w:szCs w:val="20"/>
        </w:rPr>
        <w:t>4.2.3</w:t>
      </w:r>
      <w:r>
        <w:rPr>
          <w:rFonts w:ascii="Arial" w:eastAsia="Arial" w:hAnsi="Arial" w:cs="Arial"/>
          <w:sz w:val="20"/>
          <w:szCs w:val="20"/>
        </w:rPr>
        <w:tab/>
        <w:t>____% of the rand value of all Commission in respect of the product sales generated, during the course of this agreement, from clients other than clients referred to in paragraph 4.2.2, and that is actually paid to and received by the Appointing FSP; and</w:t>
      </w:r>
    </w:p>
    <w:p w14:paraId="4D032917" w14:textId="77777777" w:rsidR="002772ED" w:rsidRDefault="00000000">
      <w:pPr>
        <w:spacing w:before="120" w:after="240"/>
        <w:ind w:left="810" w:hanging="810"/>
        <w:jc w:val="both"/>
        <w:rPr>
          <w:rFonts w:ascii="Arial" w:eastAsia="Arial" w:hAnsi="Arial" w:cs="Arial"/>
          <w:sz w:val="20"/>
          <w:szCs w:val="20"/>
        </w:rPr>
      </w:pPr>
      <w:r>
        <w:rPr>
          <w:rFonts w:ascii="Arial" w:eastAsia="Arial" w:hAnsi="Arial" w:cs="Arial"/>
          <w:sz w:val="20"/>
          <w:szCs w:val="20"/>
        </w:rPr>
        <w:t>4.2.4</w:t>
      </w:r>
      <w:r>
        <w:rPr>
          <w:rFonts w:ascii="Arial" w:eastAsia="Arial" w:hAnsi="Arial" w:cs="Arial"/>
          <w:sz w:val="20"/>
          <w:szCs w:val="20"/>
        </w:rPr>
        <w:tab/>
        <w:t>_____% of the Commission in respect of product sales generated from the clients of the Client Book in terms of the Sale of business agreement in respect of the following product/</w:t>
      </w:r>
      <w:proofErr w:type="gramStart"/>
      <w:r>
        <w:rPr>
          <w:rFonts w:ascii="Arial" w:eastAsia="Arial" w:hAnsi="Arial" w:cs="Arial"/>
          <w:sz w:val="20"/>
          <w:szCs w:val="20"/>
        </w:rPr>
        <w:t>s,  and</w:t>
      </w:r>
      <w:proofErr w:type="gramEnd"/>
      <w:r>
        <w:rPr>
          <w:rFonts w:ascii="Arial" w:eastAsia="Arial" w:hAnsi="Arial" w:cs="Arial"/>
          <w:sz w:val="20"/>
          <w:szCs w:val="20"/>
        </w:rPr>
        <w:t xml:space="preserve"> that is actually paid to and received by the Appointing FSP</w:t>
      </w:r>
    </w:p>
    <w:p w14:paraId="0D4C3A1D" w14:textId="77777777" w:rsidR="002772ED" w:rsidRDefault="00000000">
      <w:pPr>
        <w:spacing w:before="120" w:after="240"/>
        <w:jc w:val="both"/>
        <w:rPr>
          <w:rFonts w:ascii="Arial" w:eastAsia="Arial" w:hAnsi="Arial" w:cs="Arial"/>
          <w:sz w:val="20"/>
          <w:szCs w:val="20"/>
        </w:rPr>
      </w:pPr>
      <w:r>
        <w:rPr>
          <w:rFonts w:ascii="Arial" w:eastAsia="Arial" w:hAnsi="Arial" w:cs="Arial"/>
          <w:sz w:val="20"/>
          <w:szCs w:val="20"/>
        </w:rPr>
        <w:t>4.2.5</w:t>
      </w:r>
      <w:r>
        <w:rPr>
          <w:rFonts w:ascii="Arial" w:eastAsia="Arial" w:hAnsi="Arial" w:cs="Arial"/>
          <w:sz w:val="20"/>
          <w:szCs w:val="20"/>
        </w:rPr>
        <w:tab/>
        <w:t>The net commission shall be payable on or before the end of the following month in which such</w:t>
      </w:r>
      <w:r>
        <w:rPr>
          <w:rFonts w:ascii="Arial" w:eastAsia="Arial" w:hAnsi="Arial" w:cs="Arial"/>
          <w:sz w:val="20"/>
          <w:szCs w:val="20"/>
        </w:rPr>
        <w:tab/>
        <w:t xml:space="preserve">commission is received from the applicable product provider. </w:t>
      </w:r>
    </w:p>
    <w:p w14:paraId="405E2D72" w14:textId="77777777" w:rsidR="002772ED" w:rsidRDefault="002772ED">
      <w:pPr>
        <w:spacing w:before="120" w:after="240"/>
        <w:jc w:val="both"/>
        <w:rPr>
          <w:rFonts w:ascii="Arial" w:eastAsia="Arial" w:hAnsi="Arial" w:cs="Arial"/>
          <w:sz w:val="20"/>
          <w:szCs w:val="20"/>
        </w:rPr>
      </w:pPr>
    </w:p>
    <w:p w14:paraId="7802501E" w14:textId="77777777" w:rsidR="002772ED" w:rsidRDefault="00000000">
      <w:pPr>
        <w:spacing w:before="120" w:after="240"/>
        <w:jc w:val="both"/>
        <w:rPr>
          <w:rFonts w:ascii="Arial" w:eastAsia="Arial" w:hAnsi="Arial" w:cs="Arial"/>
          <w:sz w:val="20"/>
          <w:szCs w:val="20"/>
        </w:rPr>
      </w:pPr>
      <w:r>
        <w:rPr>
          <w:rFonts w:ascii="Arial" w:eastAsia="Arial" w:hAnsi="Arial" w:cs="Arial"/>
          <w:sz w:val="20"/>
          <w:szCs w:val="20"/>
        </w:rPr>
        <w:t>4.2.6</w:t>
      </w:r>
      <w:r>
        <w:rPr>
          <w:rFonts w:ascii="Arial" w:eastAsia="Arial" w:hAnsi="Arial" w:cs="Arial"/>
          <w:sz w:val="20"/>
          <w:szCs w:val="20"/>
        </w:rPr>
        <w:tab/>
        <w:t>Payment terms:</w:t>
      </w:r>
    </w:p>
    <w:p w14:paraId="0BC889B6" w14:textId="77777777" w:rsidR="002772ED" w:rsidRDefault="002772ED">
      <w:pPr>
        <w:spacing w:before="120" w:after="240"/>
        <w:jc w:val="both"/>
        <w:rPr>
          <w:rFonts w:ascii="Arial" w:eastAsia="Arial" w:hAnsi="Arial" w:cs="Arial"/>
          <w:sz w:val="20"/>
          <w:szCs w:val="20"/>
        </w:rPr>
      </w:pPr>
    </w:p>
    <w:p w14:paraId="2757B381" w14:textId="77777777" w:rsidR="002772ED" w:rsidRDefault="00000000">
      <w:pPr>
        <w:spacing w:before="120" w:after="240"/>
        <w:jc w:val="both"/>
        <w:rPr>
          <w:rFonts w:ascii="Arial" w:eastAsia="Arial" w:hAnsi="Arial" w:cs="Arial"/>
          <w:sz w:val="20"/>
          <w:szCs w:val="20"/>
        </w:rPr>
      </w:pPr>
      <w:r>
        <w:rPr>
          <w:rFonts w:ascii="Arial" w:eastAsia="Arial" w:hAnsi="Arial" w:cs="Arial"/>
          <w:sz w:val="20"/>
          <w:szCs w:val="20"/>
        </w:rPr>
        <w:tab/>
        <w:t>________________________________________________________________________</w:t>
      </w:r>
    </w:p>
    <w:p w14:paraId="6A8E3207" w14:textId="77777777" w:rsidR="002772ED" w:rsidRDefault="00000000">
      <w:pPr>
        <w:spacing w:before="120" w:after="240"/>
        <w:jc w:val="both"/>
        <w:rPr>
          <w:rFonts w:ascii="Arial" w:eastAsia="Arial" w:hAnsi="Arial" w:cs="Arial"/>
          <w:sz w:val="20"/>
          <w:szCs w:val="20"/>
        </w:rPr>
      </w:pPr>
      <w:r>
        <w:rPr>
          <w:rFonts w:ascii="Arial" w:eastAsia="Arial" w:hAnsi="Arial" w:cs="Arial"/>
          <w:sz w:val="20"/>
          <w:szCs w:val="20"/>
        </w:rPr>
        <w:tab/>
        <w:t>________________________________________________________________________</w:t>
      </w:r>
    </w:p>
    <w:p w14:paraId="6C223266" w14:textId="77777777" w:rsidR="002772ED" w:rsidRDefault="00000000">
      <w:pPr>
        <w:spacing w:before="120" w:after="240"/>
        <w:jc w:val="both"/>
      </w:pPr>
      <w:r>
        <w:rPr>
          <w:b/>
        </w:rPr>
        <w:t>5.</w:t>
      </w:r>
      <w:r>
        <w:rPr>
          <w:b/>
        </w:rPr>
        <w:tab/>
        <w:t>DISPUTES</w:t>
      </w:r>
    </w:p>
    <w:p w14:paraId="76F4568E" w14:textId="77777777" w:rsidR="002772ED" w:rsidRDefault="002772ED">
      <w:pPr>
        <w:spacing w:after="0"/>
        <w:ind w:right="119"/>
        <w:jc w:val="both"/>
      </w:pPr>
    </w:p>
    <w:p w14:paraId="16A98E2F" w14:textId="77777777" w:rsidR="002772ED" w:rsidRDefault="00000000">
      <w:pPr>
        <w:spacing w:after="0"/>
        <w:ind w:right="119"/>
        <w:jc w:val="both"/>
      </w:pPr>
      <w:r>
        <w:t>5.1</w:t>
      </w:r>
      <w:r>
        <w:tab/>
        <w:t>If any dispute or difference arises as the validity, interpretation, effect or rights and obligations</w:t>
      </w:r>
    </w:p>
    <w:p w14:paraId="01C059A6" w14:textId="77777777" w:rsidR="002772ED" w:rsidRDefault="00000000">
      <w:pPr>
        <w:spacing w:after="0"/>
        <w:ind w:right="119" w:firstLine="720"/>
        <w:jc w:val="both"/>
      </w:pPr>
      <w:r>
        <w:t xml:space="preserve">of either party under this Agreement, either party shall have the right to require </w:t>
      </w:r>
      <w:r>
        <w:tab/>
        <w:t>that such</w:t>
      </w:r>
    </w:p>
    <w:p w14:paraId="4B3BEE1A" w14:textId="77777777" w:rsidR="002772ED" w:rsidRDefault="00000000">
      <w:pPr>
        <w:spacing w:after="0"/>
        <w:ind w:right="119" w:firstLine="720"/>
        <w:jc w:val="both"/>
      </w:pPr>
      <w:r>
        <w:t xml:space="preserve">dispute or difference be referred for a decision to arbitration before a single </w:t>
      </w:r>
      <w:r>
        <w:tab/>
        <w:t>arbitration.</w:t>
      </w:r>
    </w:p>
    <w:p w14:paraId="552A2926" w14:textId="77777777" w:rsidR="002772ED" w:rsidRDefault="002772ED">
      <w:pPr>
        <w:spacing w:after="0"/>
        <w:ind w:right="119"/>
        <w:jc w:val="both"/>
      </w:pPr>
    </w:p>
    <w:p w14:paraId="4D796F25" w14:textId="77777777" w:rsidR="002772ED" w:rsidRDefault="00000000">
      <w:pPr>
        <w:spacing w:after="0"/>
        <w:ind w:right="119"/>
        <w:jc w:val="both"/>
      </w:pPr>
      <w:r>
        <w:tab/>
        <w:t>5.1.1</w:t>
      </w:r>
      <w:r>
        <w:tab/>
        <w:t>The arbitration shall be held in an informal manner at _____________ and the identity</w:t>
      </w:r>
    </w:p>
    <w:p w14:paraId="46A9BE33" w14:textId="77777777" w:rsidR="002772ED" w:rsidRDefault="00000000">
      <w:pPr>
        <w:spacing w:after="0"/>
        <w:ind w:left="1440" w:right="119"/>
        <w:jc w:val="both"/>
      </w:pPr>
      <w:r>
        <w:t>of the arbitrator shall be mutually agreed upon between the parties within a  period of 5 (five) days from the date that the arbitration is for or, failing such mutual agreement within 5(five) days, as nominated by the Chairman for the time being of the ______________ Bar Council or the President of the ______________ Law Society (or its successor). The arbitrator shall be an attorney or advocate of 10(ten) years’ standing or more with experience and knowledge of insurance law and with no interest in the proceedings.</w:t>
      </w:r>
    </w:p>
    <w:p w14:paraId="78F2899C" w14:textId="77777777" w:rsidR="002772ED" w:rsidRDefault="002772ED">
      <w:pPr>
        <w:spacing w:after="0"/>
        <w:ind w:right="119"/>
        <w:jc w:val="both"/>
      </w:pPr>
    </w:p>
    <w:p w14:paraId="0B9612C5" w14:textId="77777777" w:rsidR="002772ED" w:rsidRDefault="00000000">
      <w:pPr>
        <w:spacing w:after="0"/>
        <w:ind w:right="119"/>
        <w:jc w:val="both"/>
      </w:pPr>
      <w:r>
        <w:tab/>
        <w:t>5.1.2</w:t>
      </w:r>
      <w:r>
        <w:tab/>
        <w:t xml:space="preserve">The parties agree to keep the arbitration, its subject matter and evidence heard </w:t>
      </w:r>
      <w:r>
        <w:tab/>
      </w:r>
      <w:r>
        <w:tab/>
      </w:r>
      <w:r>
        <w:tab/>
        <w:t>during the arbitration confidential and not disclose it to any other person.</w:t>
      </w:r>
    </w:p>
    <w:p w14:paraId="175AD507" w14:textId="77777777" w:rsidR="002772ED" w:rsidRDefault="002772ED">
      <w:pPr>
        <w:spacing w:after="0"/>
        <w:ind w:right="119"/>
        <w:jc w:val="both"/>
      </w:pPr>
    </w:p>
    <w:p w14:paraId="12AB2FA2" w14:textId="77777777" w:rsidR="002772ED" w:rsidRDefault="00000000">
      <w:pPr>
        <w:spacing w:after="0"/>
        <w:ind w:right="119"/>
        <w:jc w:val="both"/>
      </w:pPr>
      <w:r>
        <w:tab/>
        <w:t>5.1.3</w:t>
      </w:r>
      <w:r>
        <w:tab/>
        <w:t xml:space="preserve">The decision of the arbitrator shall be final and binding upon parties and not subject </w:t>
      </w:r>
      <w:r>
        <w:tab/>
      </w:r>
      <w:r>
        <w:tab/>
        <w:t>to appeal.</w:t>
      </w:r>
    </w:p>
    <w:p w14:paraId="4C4F1545" w14:textId="77777777" w:rsidR="002772ED" w:rsidRDefault="002772ED">
      <w:pPr>
        <w:spacing w:after="0"/>
        <w:ind w:right="119"/>
        <w:jc w:val="both"/>
      </w:pPr>
    </w:p>
    <w:p w14:paraId="10EFD37B" w14:textId="77777777" w:rsidR="002772ED" w:rsidRDefault="00000000">
      <w:pPr>
        <w:spacing w:after="0"/>
        <w:ind w:right="119"/>
        <w:jc w:val="both"/>
      </w:pPr>
      <w:r>
        <w:tab/>
        <w:t>5.1.4</w:t>
      </w:r>
      <w:r>
        <w:tab/>
        <w:t xml:space="preserve">The arbitrator shall include his award an order as to the costs of the arbitration and </w:t>
      </w:r>
      <w:r>
        <w:tab/>
      </w:r>
      <w:r>
        <w:tab/>
        <w:t>who shall bear them.</w:t>
      </w:r>
    </w:p>
    <w:p w14:paraId="5B90E03C" w14:textId="77777777" w:rsidR="002772ED" w:rsidRDefault="002772ED">
      <w:pPr>
        <w:spacing w:after="0"/>
        <w:ind w:right="119"/>
        <w:jc w:val="both"/>
      </w:pPr>
    </w:p>
    <w:p w14:paraId="5FF753BB" w14:textId="77777777" w:rsidR="002772ED" w:rsidRDefault="00000000">
      <w:pPr>
        <w:spacing w:after="0"/>
        <w:ind w:right="119"/>
        <w:jc w:val="both"/>
      </w:pPr>
      <w:r>
        <w:tab/>
        <w:t>5.1.5</w:t>
      </w:r>
      <w:r>
        <w:tab/>
        <w:t xml:space="preserve">The arbitrator shall at his sole discretion decide on the formulation of the dispute for </w:t>
      </w:r>
      <w:r>
        <w:tab/>
      </w:r>
      <w:r>
        <w:tab/>
        <w:t xml:space="preserve">arbitration but shall at all times be guided by the requirements of the Financial </w:t>
      </w:r>
      <w:r>
        <w:tab/>
      </w:r>
      <w:r>
        <w:tab/>
      </w:r>
      <w:r>
        <w:tab/>
        <w:t>Advisory and Intermediary Services Act 2002 and all applicable ancillary legislation.</w:t>
      </w:r>
    </w:p>
    <w:p w14:paraId="2E542964" w14:textId="77777777" w:rsidR="002772ED" w:rsidRDefault="002772ED">
      <w:pPr>
        <w:spacing w:after="0"/>
        <w:ind w:right="119"/>
        <w:jc w:val="both"/>
      </w:pPr>
    </w:p>
    <w:p w14:paraId="6DC4AFDA" w14:textId="77777777" w:rsidR="002772ED" w:rsidRDefault="00000000">
      <w:pPr>
        <w:spacing w:after="0"/>
        <w:ind w:right="119"/>
        <w:jc w:val="both"/>
      </w:pPr>
      <w:r>
        <w:tab/>
        <w:t>5.1.6</w:t>
      </w:r>
      <w:r>
        <w:tab/>
        <w:t xml:space="preserve">The inclusion of this arbitration clause shall not prevent a party from applying to </w:t>
      </w:r>
      <w:r>
        <w:tab/>
        <w:t>court</w:t>
      </w:r>
    </w:p>
    <w:p w14:paraId="2D9B25D3" w14:textId="77777777" w:rsidR="002772ED" w:rsidRDefault="00000000">
      <w:pPr>
        <w:spacing w:after="0"/>
        <w:ind w:left="720" w:right="119" w:firstLine="720"/>
        <w:jc w:val="both"/>
      </w:pPr>
      <w:r>
        <w:t>for urgent relief in the appropriate circumstances.</w:t>
      </w:r>
    </w:p>
    <w:p w14:paraId="3406CB39" w14:textId="77777777" w:rsidR="002772ED" w:rsidRDefault="002772ED">
      <w:pPr>
        <w:spacing w:after="0"/>
        <w:ind w:right="119"/>
        <w:jc w:val="both"/>
      </w:pPr>
    </w:p>
    <w:p w14:paraId="03AF0CB2" w14:textId="77777777" w:rsidR="002772ED" w:rsidRDefault="00000000">
      <w:pPr>
        <w:spacing w:after="0"/>
        <w:ind w:right="119"/>
        <w:jc w:val="both"/>
      </w:pPr>
      <w:r>
        <w:t>5.2</w:t>
      </w:r>
      <w:r>
        <w:tab/>
        <w:t xml:space="preserve">Notwithstanding the provisions of paragraph 5.1 above, the parties agree that all the terms </w:t>
      </w:r>
      <w:r>
        <w:tab/>
        <w:t>of this Agreement are material, and that a breach of any of these terms by the Juristic</w:t>
      </w:r>
    </w:p>
    <w:p w14:paraId="6D86CAF9" w14:textId="77777777" w:rsidR="002772ED" w:rsidRDefault="00000000">
      <w:pPr>
        <w:spacing w:after="0"/>
        <w:ind w:right="119" w:firstLine="720"/>
        <w:jc w:val="both"/>
      </w:pPr>
      <w:r>
        <w:t>Representative shall entitle the Appointing FSP to cancel the Agreement immediately.</w:t>
      </w:r>
    </w:p>
    <w:p w14:paraId="6725A924" w14:textId="77777777" w:rsidR="002772ED" w:rsidRDefault="002772ED">
      <w:pPr>
        <w:spacing w:after="0"/>
        <w:ind w:right="119"/>
        <w:jc w:val="both"/>
      </w:pPr>
    </w:p>
    <w:p w14:paraId="2AD6BF7E" w14:textId="77777777" w:rsidR="002772ED" w:rsidRDefault="00000000">
      <w:pPr>
        <w:spacing w:after="0"/>
        <w:ind w:right="119"/>
        <w:jc w:val="both"/>
      </w:pPr>
      <w:r>
        <w:t>5.3</w:t>
      </w:r>
      <w:r>
        <w:tab/>
        <w:t>Should the Juristic Representative cease to operate as a representative of the Appointing FSP,</w:t>
      </w:r>
    </w:p>
    <w:p w14:paraId="0B7D1074" w14:textId="77777777" w:rsidR="002772ED" w:rsidRDefault="00000000">
      <w:pPr>
        <w:spacing w:after="0"/>
        <w:ind w:right="119" w:firstLine="720"/>
        <w:jc w:val="both"/>
      </w:pPr>
      <w:r>
        <w:t xml:space="preserve">the Juristic Representative shall notify the Appointing FSP or timeously and shall do all </w:t>
      </w:r>
      <w:r>
        <w:tab/>
        <w:t>things</w:t>
      </w:r>
    </w:p>
    <w:p w14:paraId="57ECF726" w14:textId="77777777" w:rsidR="002772ED" w:rsidRDefault="00000000">
      <w:pPr>
        <w:spacing w:after="0"/>
        <w:ind w:right="119" w:firstLine="720"/>
        <w:jc w:val="both"/>
      </w:pPr>
      <w:r>
        <w:t xml:space="preserve">necessary to ensure that the Appointing FSP is able to take, where necessary or </w:t>
      </w:r>
      <w:r>
        <w:tab/>
        <w:t>appropriate,</w:t>
      </w:r>
    </w:p>
    <w:p w14:paraId="38D251CF" w14:textId="77777777" w:rsidR="002772ED" w:rsidRDefault="00000000">
      <w:pPr>
        <w:spacing w:after="0"/>
        <w:ind w:right="119" w:firstLine="720"/>
        <w:jc w:val="both"/>
      </w:pPr>
      <w:r>
        <w:t xml:space="preserve">in consultation with the clients and product suppliers concerned, immediate </w:t>
      </w:r>
      <w:r>
        <w:tab/>
        <w:t>and</w:t>
      </w:r>
    </w:p>
    <w:p w14:paraId="77994657" w14:textId="77777777" w:rsidR="002772ED" w:rsidRDefault="00000000">
      <w:pPr>
        <w:spacing w:after="0"/>
        <w:ind w:right="119" w:firstLine="720"/>
        <w:jc w:val="both"/>
      </w:pPr>
      <w:r>
        <w:t xml:space="preserve">reasonable steps to notify all affected clients and to ensure that any outstanding </w:t>
      </w:r>
      <w:r>
        <w:tab/>
        <w:t>business is</w:t>
      </w:r>
    </w:p>
    <w:p w14:paraId="4E2C7722" w14:textId="77777777" w:rsidR="002772ED" w:rsidRDefault="00000000">
      <w:pPr>
        <w:spacing w:after="0"/>
        <w:ind w:right="119" w:firstLine="720"/>
        <w:jc w:val="both"/>
      </w:pPr>
      <w:r>
        <w:t xml:space="preserve">completed or transferred to the Appointing FSP or another representative of the </w:t>
      </w:r>
      <w:r>
        <w:tab/>
        <w:t>Appointing</w:t>
      </w:r>
    </w:p>
    <w:p w14:paraId="1AE33330" w14:textId="77777777" w:rsidR="002772ED" w:rsidRDefault="00000000">
      <w:pPr>
        <w:spacing w:after="0"/>
        <w:ind w:right="119" w:firstLine="720"/>
        <w:jc w:val="both"/>
      </w:pPr>
      <w:r>
        <w:t>FSP.</w:t>
      </w:r>
    </w:p>
    <w:p w14:paraId="192F7821" w14:textId="77777777" w:rsidR="002772ED" w:rsidRDefault="00000000">
      <w:pPr>
        <w:spacing w:after="0"/>
        <w:ind w:right="119"/>
        <w:jc w:val="both"/>
      </w:pPr>
      <w:r>
        <w:t xml:space="preserve"> </w:t>
      </w:r>
    </w:p>
    <w:p w14:paraId="4D204C99" w14:textId="77777777" w:rsidR="002772ED" w:rsidRDefault="00000000">
      <w:pPr>
        <w:spacing w:after="0"/>
        <w:ind w:left="810" w:right="119" w:hanging="810"/>
        <w:jc w:val="both"/>
      </w:pPr>
      <w:r>
        <w:t>5.4</w:t>
      </w:r>
      <w:r>
        <w:tab/>
        <w:t xml:space="preserve">The Juristic Representative acknowledges having received a copy of the Appointing FSP’s Debarment Procedures and confirms that it knows and understands that in the event of the Appointing FSP being required to debar the Juristic Representative for any reason, that this Agreement shall summarily be cancelled and be of no force and effect save and except that the Juristic Representative shall remain bound to perform all and every obligation imposed by this Agreement and in particular such obligations as have been incurred for reasons set </w:t>
      </w:r>
      <w:r>
        <w:tab/>
        <w:t>out in paragraphs 22, 20, 2.21 and 2.22 above and in respect of any outstanding fees that may be payable as set out in paragraphs 4.1 and 4.2 above.</w:t>
      </w:r>
    </w:p>
    <w:p w14:paraId="6B2775C7" w14:textId="77777777" w:rsidR="002772ED" w:rsidRDefault="002772ED">
      <w:pPr>
        <w:spacing w:after="0"/>
        <w:ind w:right="119"/>
        <w:jc w:val="both"/>
      </w:pPr>
    </w:p>
    <w:p w14:paraId="63DE3838" w14:textId="77777777" w:rsidR="002772ED" w:rsidRDefault="00000000">
      <w:pPr>
        <w:spacing w:after="0"/>
        <w:ind w:right="119"/>
        <w:jc w:val="both"/>
      </w:pPr>
      <w:r>
        <w:t>5.5</w:t>
      </w:r>
      <w:r>
        <w:tab/>
        <w:t xml:space="preserve">The Juristic Representative indemnifies the Appointing FSP against any claims arising out of </w:t>
      </w:r>
      <w:r>
        <w:tab/>
        <w:t>any breach of this Agreement by the Juristic Representative.</w:t>
      </w:r>
    </w:p>
    <w:p w14:paraId="5F1FAFF5" w14:textId="77777777" w:rsidR="002772ED" w:rsidRDefault="002772ED">
      <w:pPr>
        <w:spacing w:after="0"/>
        <w:ind w:right="119"/>
        <w:jc w:val="both"/>
      </w:pPr>
    </w:p>
    <w:p w14:paraId="5DAE2E42" w14:textId="77777777" w:rsidR="002772ED" w:rsidRDefault="002772ED">
      <w:pPr>
        <w:spacing w:after="0"/>
        <w:ind w:right="119"/>
        <w:jc w:val="both"/>
      </w:pPr>
    </w:p>
    <w:p w14:paraId="7E317529" w14:textId="77777777" w:rsidR="002772ED" w:rsidRDefault="002772ED">
      <w:pPr>
        <w:spacing w:after="0"/>
        <w:ind w:right="119"/>
        <w:jc w:val="both"/>
      </w:pPr>
    </w:p>
    <w:p w14:paraId="4A68A845" w14:textId="77777777" w:rsidR="002772ED" w:rsidRDefault="00000000">
      <w:pPr>
        <w:spacing w:after="0"/>
        <w:ind w:right="119"/>
        <w:jc w:val="both"/>
      </w:pPr>
      <w:r>
        <w:rPr>
          <w:b/>
        </w:rPr>
        <w:t>6.</w:t>
      </w:r>
      <w:r>
        <w:rPr>
          <w:b/>
        </w:rPr>
        <w:tab/>
        <w:t>TERMINATION</w:t>
      </w:r>
    </w:p>
    <w:p w14:paraId="2C0C3B01" w14:textId="77777777" w:rsidR="002772ED" w:rsidRDefault="002772ED">
      <w:pPr>
        <w:spacing w:after="0"/>
        <w:ind w:right="119"/>
        <w:jc w:val="both"/>
      </w:pPr>
    </w:p>
    <w:p w14:paraId="6C406A54" w14:textId="77777777" w:rsidR="002772ED" w:rsidRDefault="00000000">
      <w:pPr>
        <w:spacing w:after="0"/>
        <w:ind w:right="119"/>
        <w:jc w:val="both"/>
      </w:pPr>
      <w:r>
        <w:t>6.1</w:t>
      </w:r>
      <w:r>
        <w:tab/>
        <w:t xml:space="preserve">Notwithstanding anything to the contrary herein contained, this Agreement or the status of </w:t>
      </w:r>
      <w:r>
        <w:tab/>
        <w:t xml:space="preserve">the Juristic Representative as a mandatory of the Appointing FSP, may be terminated by the </w:t>
      </w:r>
      <w:r>
        <w:lastRenderedPageBreak/>
        <w:tab/>
        <w:t xml:space="preserve">Appointing FSP at any time on any reasonable ground or otherwise in the event of failure on </w:t>
      </w:r>
      <w:r>
        <w:tab/>
        <w:t>the part of the Juristic Representative to comply with any provision of the Act or any directives</w:t>
      </w:r>
    </w:p>
    <w:p w14:paraId="7E3C17F7" w14:textId="77777777" w:rsidR="002772ED" w:rsidRDefault="00000000">
      <w:pPr>
        <w:spacing w:after="0"/>
        <w:ind w:right="119" w:firstLine="720"/>
        <w:jc w:val="both"/>
      </w:pPr>
      <w:r>
        <w:t xml:space="preserve">or guidelines issued by the Appointing FSP from time to time in regard to the </w:t>
      </w:r>
      <w:r>
        <w:tab/>
        <w:t>rendering of</w:t>
      </w:r>
    </w:p>
    <w:p w14:paraId="62705DE2" w14:textId="77777777" w:rsidR="002772ED" w:rsidRDefault="00000000">
      <w:pPr>
        <w:spacing w:after="0"/>
        <w:ind w:right="119" w:firstLine="720"/>
        <w:jc w:val="both"/>
      </w:pPr>
      <w:r>
        <w:t>financial services.</w:t>
      </w:r>
    </w:p>
    <w:p w14:paraId="0BCE8A63" w14:textId="77777777" w:rsidR="002772ED" w:rsidRDefault="002772ED">
      <w:pPr>
        <w:spacing w:after="0"/>
        <w:ind w:right="119"/>
        <w:jc w:val="both"/>
      </w:pPr>
    </w:p>
    <w:p w14:paraId="0D9F9EEE" w14:textId="77777777" w:rsidR="002772ED" w:rsidRDefault="00000000">
      <w:pPr>
        <w:spacing w:after="0"/>
        <w:ind w:right="119"/>
        <w:jc w:val="both"/>
      </w:pPr>
      <w:r>
        <w:t>6.2</w:t>
      </w:r>
      <w:r>
        <w:tab/>
        <w:t xml:space="preserve">While not detracting from the generality of 6.1 above, it is a condition of this Agreement </w:t>
      </w:r>
      <w:r>
        <w:tab/>
        <w:t>that</w:t>
      </w:r>
    </w:p>
    <w:p w14:paraId="3FA0D552" w14:textId="77777777" w:rsidR="002772ED" w:rsidRDefault="00000000">
      <w:pPr>
        <w:spacing w:after="0"/>
        <w:ind w:left="720" w:right="119"/>
        <w:jc w:val="both"/>
      </w:pPr>
      <w:r>
        <w:t>the Appointing FSP shall be entitled to terminate this Agreement summarily without compensation or payment in lieu of notice if:</w:t>
      </w:r>
    </w:p>
    <w:p w14:paraId="182481DC" w14:textId="77777777" w:rsidR="002772ED" w:rsidRDefault="002772ED">
      <w:pPr>
        <w:spacing w:after="0"/>
        <w:ind w:right="119"/>
        <w:jc w:val="both"/>
      </w:pPr>
    </w:p>
    <w:p w14:paraId="4B968AF2" w14:textId="77777777" w:rsidR="002772ED" w:rsidRDefault="00000000">
      <w:pPr>
        <w:spacing w:after="0"/>
        <w:ind w:right="119"/>
        <w:jc w:val="both"/>
      </w:pPr>
      <w:r>
        <w:tab/>
        <w:t>6.2.1</w:t>
      </w:r>
      <w:r>
        <w:tab/>
        <w:t xml:space="preserve">The Juristic Representative commits a material breach of any of its obligations under </w:t>
      </w:r>
      <w:r>
        <w:tab/>
      </w:r>
      <w:r>
        <w:tab/>
        <w:t>this Agreement;</w:t>
      </w:r>
    </w:p>
    <w:p w14:paraId="695D3E54" w14:textId="77777777" w:rsidR="002772ED" w:rsidRDefault="002772ED">
      <w:pPr>
        <w:spacing w:after="0"/>
        <w:ind w:right="119"/>
        <w:jc w:val="both"/>
      </w:pPr>
    </w:p>
    <w:p w14:paraId="392D033E" w14:textId="77777777" w:rsidR="002772ED" w:rsidRDefault="00000000">
      <w:pPr>
        <w:spacing w:after="0"/>
        <w:ind w:right="119"/>
        <w:jc w:val="both"/>
      </w:pPr>
      <w:r>
        <w:tab/>
        <w:t>6.2.2</w:t>
      </w:r>
      <w:r>
        <w:tab/>
        <w:t xml:space="preserve">The Juristic Representative, a Key Individual or any employee of the Juristic </w:t>
      </w:r>
      <w:r>
        <w:tab/>
      </w:r>
      <w:r>
        <w:tab/>
      </w:r>
      <w:r>
        <w:tab/>
        <w:t xml:space="preserve">Representative fails to comply with, or no longer complies with any of the relevant </w:t>
      </w:r>
      <w:r>
        <w:tab/>
      </w:r>
      <w:r>
        <w:tab/>
        <w:t xml:space="preserve">fit and proper requirements in the Act, including the requirements of honesty and </w:t>
      </w:r>
      <w:r>
        <w:tab/>
      </w:r>
      <w:r>
        <w:tab/>
        <w:t>integrity;</w:t>
      </w:r>
    </w:p>
    <w:p w14:paraId="0EE23C7D" w14:textId="77777777" w:rsidR="002772ED" w:rsidRDefault="002772ED">
      <w:pPr>
        <w:spacing w:after="0"/>
        <w:ind w:right="119"/>
        <w:jc w:val="both"/>
      </w:pPr>
    </w:p>
    <w:p w14:paraId="18374E85" w14:textId="77777777" w:rsidR="002772ED" w:rsidRDefault="00000000">
      <w:pPr>
        <w:spacing w:after="0"/>
        <w:ind w:right="119"/>
        <w:jc w:val="both"/>
      </w:pPr>
      <w:r>
        <w:tab/>
        <w:t>6.2.3</w:t>
      </w:r>
      <w:r>
        <w:tab/>
        <w:t xml:space="preserve">The Juristic Representative makes or has made any false declaration concerning the </w:t>
      </w:r>
      <w:r>
        <w:tab/>
      </w:r>
      <w:r>
        <w:tab/>
        <w:t xml:space="preserve">fit and proper status of any employee or the Key Individual of the Juristic </w:t>
      </w:r>
      <w:r>
        <w:tab/>
      </w:r>
      <w:r>
        <w:tab/>
      </w:r>
      <w:r>
        <w:tab/>
        <w:t>Representative;</w:t>
      </w:r>
    </w:p>
    <w:p w14:paraId="1CCC0641" w14:textId="77777777" w:rsidR="002772ED" w:rsidRDefault="002772ED">
      <w:pPr>
        <w:spacing w:after="0"/>
        <w:ind w:right="119"/>
        <w:jc w:val="both"/>
      </w:pPr>
    </w:p>
    <w:p w14:paraId="5A18BF75" w14:textId="77777777" w:rsidR="002772ED" w:rsidRDefault="00000000">
      <w:pPr>
        <w:spacing w:after="0"/>
        <w:ind w:right="119"/>
        <w:jc w:val="both"/>
      </w:pPr>
      <w:r>
        <w:tab/>
        <w:t>6.2.4</w:t>
      </w:r>
      <w:r>
        <w:tab/>
        <w:t xml:space="preserve">The occurrence of any circumstances justifying termination on grounds of breach of </w:t>
      </w:r>
      <w:r>
        <w:tab/>
      </w:r>
      <w:r>
        <w:tab/>
        <w:t>the provisions of any Code of Conduct or the common law; and</w:t>
      </w:r>
    </w:p>
    <w:p w14:paraId="0275CF2A" w14:textId="77777777" w:rsidR="002772ED" w:rsidRDefault="002772ED">
      <w:pPr>
        <w:spacing w:after="0"/>
        <w:ind w:right="119"/>
        <w:jc w:val="both"/>
      </w:pPr>
    </w:p>
    <w:p w14:paraId="7C9921B2" w14:textId="77777777" w:rsidR="002772ED" w:rsidRDefault="00000000">
      <w:pPr>
        <w:spacing w:after="0"/>
        <w:ind w:right="119"/>
        <w:jc w:val="both"/>
      </w:pPr>
      <w:r>
        <w:tab/>
        <w:t>6.2.5</w:t>
      </w:r>
      <w:r>
        <w:tab/>
        <w:t>A Compliance Officer submits the Appointing FSP a written report of material non-</w:t>
      </w:r>
      <w:r>
        <w:tab/>
      </w:r>
      <w:r>
        <w:tab/>
        <w:t>compliance with the Act by the Juristic Representative.</w:t>
      </w:r>
    </w:p>
    <w:p w14:paraId="19AEA6A6" w14:textId="77777777" w:rsidR="002772ED" w:rsidRDefault="002772ED">
      <w:pPr>
        <w:spacing w:after="0"/>
        <w:ind w:right="119"/>
        <w:jc w:val="both"/>
      </w:pPr>
    </w:p>
    <w:p w14:paraId="5C3BF7F5" w14:textId="77777777" w:rsidR="002772ED" w:rsidRDefault="00000000">
      <w:pPr>
        <w:spacing w:after="0"/>
        <w:ind w:right="119"/>
        <w:jc w:val="both"/>
      </w:pPr>
      <w:r>
        <w:t>6.3</w:t>
      </w:r>
      <w:r>
        <w:tab/>
        <w:t xml:space="preserve">Either party may terminate this agreement on three calendar months prior written notice to </w:t>
      </w:r>
      <w:r>
        <w:tab/>
        <w:t xml:space="preserve">the other, on condition that such notice may not be given during the first twelve months of </w:t>
      </w:r>
      <w:r>
        <w:tab/>
        <w:t>this agreement, subject however to the provisions of paragraph 6.2 above.</w:t>
      </w:r>
    </w:p>
    <w:p w14:paraId="03A4610D" w14:textId="77777777" w:rsidR="002772ED" w:rsidRDefault="002772ED">
      <w:pPr>
        <w:spacing w:after="0"/>
        <w:ind w:right="119"/>
        <w:jc w:val="both"/>
      </w:pPr>
    </w:p>
    <w:p w14:paraId="542BEA8A" w14:textId="77777777" w:rsidR="002772ED" w:rsidRDefault="00000000">
      <w:pPr>
        <w:spacing w:after="0"/>
        <w:ind w:left="720" w:right="119" w:hanging="720"/>
        <w:jc w:val="both"/>
      </w:pPr>
      <w:r>
        <w:t>6.4</w:t>
      </w:r>
      <w:r>
        <w:tab/>
        <w:t>Upon termination of this Mandate Agreement for any reason, the Juristic Representative shall immediately take, where reasonably necessary or appropriate in consultation with the Appointing FSP, clients and product suppliers concerned, reasonable steps to notify all affected clients accordingly and ensure that outstanding business is completed or transferred to the Appointing FSP or another representative of the Appointing FSP.</w:t>
      </w:r>
    </w:p>
    <w:p w14:paraId="33D1A087" w14:textId="77777777" w:rsidR="002772ED" w:rsidRDefault="002772ED">
      <w:pPr>
        <w:spacing w:after="0"/>
        <w:ind w:left="720" w:right="119" w:hanging="720"/>
        <w:jc w:val="both"/>
      </w:pPr>
    </w:p>
    <w:p w14:paraId="0C082035" w14:textId="77777777" w:rsidR="002772ED" w:rsidRDefault="002772ED">
      <w:pPr>
        <w:spacing w:after="0"/>
        <w:ind w:left="720" w:right="119" w:hanging="720"/>
        <w:jc w:val="both"/>
      </w:pPr>
    </w:p>
    <w:p w14:paraId="2EC83778" w14:textId="77777777" w:rsidR="002772ED" w:rsidRDefault="002772ED">
      <w:pPr>
        <w:spacing w:after="0"/>
        <w:ind w:left="720" w:right="119" w:hanging="720"/>
        <w:jc w:val="both"/>
      </w:pPr>
    </w:p>
    <w:p w14:paraId="5204C27F" w14:textId="77777777" w:rsidR="002772ED" w:rsidRDefault="002772ED">
      <w:pPr>
        <w:spacing w:after="0"/>
        <w:ind w:left="720" w:right="119" w:hanging="720"/>
        <w:jc w:val="both"/>
      </w:pPr>
    </w:p>
    <w:p w14:paraId="1BA65C0E" w14:textId="77777777" w:rsidR="002772ED" w:rsidRDefault="002772ED">
      <w:pPr>
        <w:spacing w:after="0"/>
        <w:ind w:left="720" w:right="119" w:hanging="720"/>
        <w:jc w:val="both"/>
      </w:pPr>
    </w:p>
    <w:p w14:paraId="5826375D" w14:textId="77777777" w:rsidR="002772ED" w:rsidRDefault="002772ED">
      <w:pPr>
        <w:spacing w:after="0"/>
        <w:ind w:left="720" w:right="119" w:hanging="720"/>
        <w:jc w:val="both"/>
      </w:pPr>
    </w:p>
    <w:p w14:paraId="4D26C00E" w14:textId="77777777" w:rsidR="002772ED" w:rsidRDefault="002772ED">
      <w:pPr>
        <w:spacing w:after="0"/>
        <w:ind w:right="119"/>
        <w:jc w:val="both"/>
      </w:pPr>
    </w:p>
    <w:p w14:paraId="62A2A7AF" w14:textId="77777777" w:rsidR="002772ED" w:rsidRDefault="00000000">
      <w:pPr>
        <w:spacing w:after="0"/>
        <w:ind w:right="119"/>
        <w:jc w:val="both"/>
      </w:pPr>
      <w:r>
        <w:rPr>
          <w:b/>
        </w:rPr>
        <w:t>7.</w:t>
      </w:r>
      <w:r>
        <w:rPr>
          <w:b/>
        </w:rPr>
        <w:tab/>
        <w:t>VOLUNTARY SEQUESTRATION, WINDING-UP AND CLOSURE</w:t>
      </w:r>
    </w:p>
    <w:p w14:paraId="1507D32C" w14:textId="77777777" w:rsidR="002772ED" w:rsidRDefault="002772ED">
      <w:pPr>
        <w:spacing w:after="0"/>
        <w:ind w:right="119"/>
        <w:jc w:val="both"/>
      </w:pPr>
    </w:p>
    <w:p w14:paraId="683CF65B" w14:textId="77777777" w:rsidR="002772ED" w:rsidRDefault="00000000">
      <w:pPr>
        <w:spacing w:after="0"/>
        <w:ind w:left="720" w:right="119" w:hanging="720"/>
        <w:jc w:val="both"/>
      </w:pPr>
      <w:r>
        <w:t>7.1</w:t>
      </w:r>
      <w:r>
        <w:tab/>
        <w:t xml:space="preserve">In the event of the voluntary sequestration (provisionally or finally), winding-up or closure of the Juristic Representative or the Appointing FSP, as the case may be, the Juristic Representative acknowledges that no application for the acceptance, of the voluntary surrender of any estate, special resolution relating to the winding-up, written resolution relating the winding-up or voluntary closure of business by the Appointing FSP or the Juristic Representative an no special resolution in terms of the constitution of the Appointing FSP or the Juristic Representative, to close the business, have legal force unless a copy or notice thereof has been lodged with the registrar and the registrar has, by notice to the Appointing FSP or Juristic Representative, as the case may be, declared that arrangements satisfactory to the registrar have been made to meet all liabilities under transactions entered into with </w:t>
      </w:r>
      <w:r>
        <w:tab/>
        <w:t xml:space="preserve">clients prior to such sequestration, winding-up or closure, as the case may be; or if the </w:t>
      </w:r>
      <w:r>
        <w:tab/>
        <w:t xml:space="preserve">registrar, by notice to the Appointing FSP or Juristic Representative, as the case may be, declares that the application, resolution or closure, as the case may be, is contrary to the </w:t>
      </w:r>
      <w:r>
        <w:tab/>
        <w:t>FAIS Act.</w:t>
      </w:r>
    </w:p>
    <w:p w14:paraId="05C3E3D1" w14:textId="77777777" w:rsidR="002772ED" w:rsidRDefault="002772ED">
      <w:pPr>
        <w:spacing w:after="0"/>
        <w:ind w:right="119"/>
        <w:jc w:val="both"/>
      </w:pPr>
    </w:p>
    <w:p w14:paraId="47078BD6" w14:textId="77777777" w:rsidR="002772ED" w:rsidRDefault="002772ED">
      <w:pPr>
        <w:spacing w:after="0"/>
        <w:ind w:right="119"/>
        <w:jc w:val="both"/>
      </w:pPr>
    </w:p>
    <w:p w14:paraId="078C7274" w14:textId="77777777" w:rsidR="002772ED" w:rsidRDefault="00000000">
      <w:pPr>
        <w:spacing w:after="0"/>
        <w:ind w:right="119"/>
        <w:jc w:val="both"/>
      </w:pPr>
      <w:r>
        <w:rPr>
          <w:b/>
        </w:rPr>
        <w:t>8.</w:t>
      </w:r>
      <w:r>
        <w:rPr>
          <w:b/>
        </w:rPr>
        <w:tab/>
        <w:t>GENERAL</w:t>
      </w:r>
    </w:p>
    <w:p w14:paraId="320F7A39" w14:textId="77777777" w:rsidR="002772ED" w:rsidRDefault="002772ED">
      <w:pPr>
        <w:spacing w:after="0"/>
        <w:ind w:right="119"/>
        <w:jc w:val="both"/>
      </w:pPr>
    </w:p>
    <w:p w14:paraId="16D0AB62" w14:textId="77777777" w:rsidR="002772ED" w:rsidRDefault="00000000">
      <w:pPr>
        <w:spacing w:after="0"/>
        <w:ind w:right="119"/>
        <w:jc w:val="both"/>
      </w:pPr>
      <w:r>
        <w:t>8.1</w:t>
      </w:r>
      <w:r>
        <w:tab/>
        <w:t xml:space="preserve">The parties hereto agree to observe the utmost good faith in their dealings with one another </w:t>
      </w:r>
      <w:r>
        <w:tab/>
        <w:t xml:space="preserve">and in their relationship with all clients of the Appointing FSP and particularly undertake at </w:t>
      </w:r>
      <w:r>
        <w:tab/>
        <w:t xml:space="preserve">all times to tender financial services honestly, fairly, with due skill, care and diligence, and in </w:t>
      </w:r>
      <w:r>
        <w:tab/>
        <w:t>the interests of clients and integrity of the financial service industry.</w:t>
      </w:r>
    </w:p>
    <w:p w14:paraId="5E4B9DCD" w14:textId="77777777" w:rsidR="002772ED" w:rsidRDefault="002772ED">
      <w:pPr>
        <w:spacing w:after="0"/>
        <w:ind w:right="119"/>
        <w:jc w:val="both"/>
      </w:pPr>
    </w:p>
    <w:p w14:paraId="15F19B17" w14:textId="77777777" w:rsidR="002772ED" w:rsidRDefault="00000000">
      <w:pPr>
        <w:spacing w:after="0"/>
        <w:ind w:right="119"/>
        <w:jc w:val="both"/>
      </w:pPr>
      <w:r>
        <w:t>8.2</w:t>
      </w:r>
      <w:r>
        <w:tab/>
        <w:t xml:space="preserve">This Agreement shall remain in force until the Agreement is lawfully terminated by either </w:t>
      </w:r>
      <w:r>
        <w:tab/>
        <w:t>party.</w:t>
      </w:r>
    </w:p>
    <w:p w14:paraId="70D77E1F" w14:textId="77777777" w:rsidR="002772ED" w:rsidRDefault="002772ED">
      <w:pPr>
        <w:spacing w:after="0"/>
        <w:ind w:right="119"/>
        <w:jc w:val="both"/>
      </w:pPr>
    </w:p>
    <w:p w14:paraId="160E5104" w14:textId="77777777" w:rsidR="002772ED" w:rsidRDefault="00000000">
      <w:pPr>
        <w:spacing w:after="0"/>
        <w:ind w:right="119"/>
        <w:jc w:val="both"/>
      </w:pPr>
      <w:r>
        <w:t>8.3</w:t>
      </w:r>
      <w:r>
        <w:tab/>
        <w:t>This Agreement will be governed by the law of the Republic of South Africa.</w:t>
      </w:r>
    </w:p>
    <w:p w14:paraId="3E46D3B4" w14:textId="77777777" w:rsidR="002772ED" w:rsidRDefault="002772ED">
      <w:pPr>
        <w:spacing w:after="0"/>
        <w:ind w:right="119"/>
        <w:jc w:val="both"/>
      </w:pPr>
    </w:p>
    <w:p w14:paraId="3E3484A5" w14:textId="77777777" w:rsidR="002772ED" w:rsidRDefault="00000000">
      <w:pPr>
        <w:spacing w:after="0"/>
        <w:ind w:right="119"/>
        <w:jc w:val="both"/>
      </w:pPr>
      <w:r>
        <w:t>8.4</w:t>
      </w:r>
      <w:r>
        <w:tab/>
        <w:t xml:space="preserve">No alteration or variation of this Agreement will be of any force or effect unless recorded in </w:t>
      </w:r>
      <w:r>
        <w:tab/>
        <w:t>writing and signed by both parties.</w:t>
      </w:r>
    </w:p>
    <w:p w14:paraId="7FD18920" w14:textId="77777777" w:rsidR="002772ED" w:rsidRDefault="002772ED">
      <w:pPr>
        <w:spacing w:after="0"/>
        <w:ind w:right="119"/>
        <w:jc w:val="both"/>
      </w:pPr>
    </w:p>
    <w:p w14:paraId="24869301" w14:textId="77777777" w:rsidR="002772ED" w:rsidRDefault="00000000">
      <w:pPr>
        <w:spacing w:after="0"/>
        <w:ind w:right="119"/>
        <w:jc w:val="both"/>
      </w:pPr>
      <w:r>
        <w:t>8.5</w:t>
      </w:r>
      <w:r>
        <w:tab/>
        <w:t xml:space="preserve">The parties choose as their respective </w:t>
      </w:r>
      <w:proofErr w:type="spellStart"/>
      <w:r>
        <w:t>domicilium</w:t>
      </w:r>
      <w:proofErr w:type="spellEnd"/>
      <w:r>
        <w:t xml:space="preserve"> </w:t>
      </w:r>
      <w:proofErr w:type="spellStart"/>
      <w:r>
        <w:t>citandi</w:t>
      </w:r>
      <w:proofErr w:type="spellEnd"/>
      <w:r>
        <w:t xml:space="preserve"> et </w:t>
      </w:r>
      <w:proofErr w:type="spellStart"/>
      <w:r>
        <w:t>executandi</w:t>
      </w:r>
      <w:proofErr w:type="spellEnd"/>
      <w:r>
        <w:t>:</w:t>
      </w:r>
    </w:p>
    <w:p w14:paraId="59C242F0" w14:textId="77777777" w:rsidR="002772ED" w:rsidRDefault="002772ED">
      <w:pPr>
        <w:spacing w:after="0"/>
        <w:ind w:right="119"/>
        <w:jc w:val="both"/>
      </w:pPr>
    </w:p>
    <w:p w14:paraId="0C8EC629" w14:textId="77777777" w:rsidR="002772ED" w:rsidRDefault="00000000">
      <w:pPr>
        <w:spacing w:after="0"/>
        <w:ind w:right="119"/>
        <w:jc w:val="both"/>
      </w:pPr>
      <w:r>
        <w:tab/>
        <w:t>The Appointing FSP at:</w:t>
      </w:r>
    </w:p>
    <w:p w14:paraId="5C54C59F" w14:textId="77777777" w:rsidR="002772ED" w:rsidRDefault="002772ED">
      <w:pPr>
        <w:spacing w:after="0"/>
        <w:ind w:right="119"/>
        <w:jc w:val="both"/>
      </w:pPr>
    </w:p>
    <w:p w14:paraId="3B2E3D7A" w14:textId="77777777" w:rsidR="002772ED" w:rsidRDefault="002772ED">
      <w:pPr>
        <w:spacing w:after="0"/>
        <w:ind w:right="119"/>
        <w:jc w:val="both"/>
      </w:pPr>
    </w:p>
    <w:p w14:paraId="77F94D8E" w14:textId="77777777" w:rsidR="002772ED" w:rsidRDefault="002772ED">
      <w:pPr>
        <w:spacing w:after="0"/>
        <w:ind w:right="119"/>
        <w:jc w:val="both"/>
      </w:pPr>
    </w:p>
    <w:p w14:paraId="3221316E" w14:textId="77777777" w:rsidR="002772ED" w:rsidRDefault="002772ED">
      <w:pPr>
        <w:spacing w:after="0"/>
        <w:ind w:right="119"/>
        <w:jc w:val="both"/>
      </w:pPr>
    </w:p>
    <w:p w14:paraId="3E7211B7" w14:textId="77777777" w:rsidR="002772ED" w:rsidRDefault="002772ED">
      <w:pPr>
        <w:spacing w:after="0"/>
        <w:ind w:right="119"/>
        <w:jc w:val="both"/>
      </w:pPr>
    </w:p>
    <w:p w14:paraId="391E81A2" w14:textId="77777777" w:rsidR="002772ED" w:rsidRDefault="002772ED">
      <w:pPr>
        <w:spacing w:after="0"/>
        <w:ind w:right="119"/>
        <w:jc w:val="both"/>
      </w:pPr>
    </w:p>
    <w:p w14:paraId="625FE9C2" w14:textId="77777777" w:rsidR="002772ED" w:rsidRDefault="00000000">
      <w:pPr>
        <w:spacing w:after="0"/>
        <w:ind w:right="119"/>
        <w:jc w:val="both"/>
      </w:pPr>
      <w:r>
        <w:t xml:space="preserve">The Appointing FSP’s e-mail address and facsimile number: </w:t>
      </w:r>
    </w:p>
    <w:p w14:paraId="1497A360" w14:textId="77777777" w:rsidR="002772ED" w:rsidRDefault="00000000">
      <w:pPr>
        <w:spacing w:after="0"/>
        <w:ind w:right="119"/>
        <w:jc w:val="both"/>
      </w:pPr>
      <w:r>
        <w:tab/>
      </w:r>
    </w:p>
    <w:p w14:paraId="186362EF" w14:textId="77777777" w:rsidR="002772ED" w:rsidRDefault="00000000">
      <w:pPr>
        <w:spacing w:after="0"/>
        <w:ind w:right="119"/>
        <w:jc w:val="both"/>
      </w:pPr>
      <w:r>
        <w:tab/>
      </w:r>
    </w:p>
    <w:p w14:paraId="37D7221F" w14:textId="77777777" w:rsidR="002772ED" w:rsidRDefault="002772ED">
      <w:pPr>
        <w:spacing w:after="0"/>
        <w:ind w:right="119"/>
        <w:jc w:val="both"/>
      </w:pPr>
    </w:p>
    <w:p w14:paraId="5344DB0C" w14:textId="77777777" w:rsidR="002772ED" w:rsidRDefault="002772ED">
      <w:pPr>
        <w:spacing w:after="0"/>
        <w:ind w:right="119"/>
        <w:jc w:val="both"/>
      </w:pPr>
    </w:p>
    <w:p w14:paraId="139448C2" w14:textId="77777777" w:rsidR="002772ED" w:rsidRDefault="00000000">
      <w:pPr>
        <w:spacing w:after="0"/>
        <w:ind w:right="119"/>
        <w:jc w:val="both"/>
      </w:pPr>
      <w:r>
        <w:lastRenderedPageBreak/>
        <w:t>The Juristic Representative at:</w:t>
      </w:r>
    </w:p>
    <w:p w14:paraId="3AB7F572" w14:textId="77777777" w:rsidR="002772ED" w:rsidRDefault="00000000">
      <w:pPr>
        <w:spacing w:after="0"/>
        <w:ind w:right="119"/>
        <w:jc w:val="both"/>
      </w:pPr>
      <w:r>
        <w:tab/>
      </w:r>
    </w:p>
    <w:p w14:paraId="3E4FEE61" w14:textId="77777777" w:rsidR="002772ED" w:rsidRDefault="00000000">
      <w:pPr>
        <w:spacing w:after="0"/>
        <w:ind w:right="119"/>
        <w:jc w:val="both"/>
      </w:pPr>
      <w:r>
        <w:tab/>
      </w:r>
    </w:p>
    <w:p w14:paraId="1B78E285" w14:textId="77777777" w:rsidR="002772ED" w:rsidRDefault="002772ED">
      <w:pPr>
        <w:spacing w:after="0"/>
        <w:ind w:right="119"/>
        <w:jc w:val="both"/>
      </w:pPr>
    </w:p>
    <w:p w14:paraId="0796D5A5" w14:textId="77777777" w:rsidR="002772ED" w:rsidRDefault="002772ED">
      <w:pPr>
        <w:spacing w:after="0"/>
        <w:ind w:right="119"/>
        <w:jc w:val="both"/>
      </w:pPr>
    </w:p>
    <w:p w14:paraId="408EDFCD" w14:textId="77777777" w:rsidR="002772ED" w:rsidRDefault="002772ED">
      <w:pPr>
        <w:spacing w:after="0"/>
        <w:ind w:right="119"/>
        <w:jc w:val="both"/>
      </w:pPr>
    </w:p>
    <w:p w14:paraId="442C928A" w14:textId="77777777" w:rsidR="002772ED" w:rsidRDefault="002772ED">
      <w:pPr>
        <w:spacing w:after="0"/>
        <w:ind w:right="119"/>
        <w:jc w:val="both"/>
      </w:pPr>
    </w:p>
    <w:p w14:paraId="7CFE9484" w14:textId="77777777" w:rsidR="002772ED" w:rsidRDefault="00000000">
      <w:pPr>
        <w:spacing w:after="0"/>
        <w:ind w:right="119"/>
        <w:jc w:val="both"/>
      </w:pPr>
      <w:r>
        <w:t>The Juristic Representative’s e-mail address and facsimile number:</w:t>
      </w:r>
    </w:p>
    <w:p w14:paraId="4D948ABB" w14:textId="77777777" w:rsidR="002772ED" w:rsidRDefault="002772ED">
      <w:pPr>
        <w:spacing w:after="0"/>
        <w:ind w:right="119"/>
        <w:jc w:val="both"/>
      </w:pPr>
    </w:p>
    <w:p w14:paraId="569B0EA9" w14:textId="77777777" w:rsidR="002772ED" w:rsidRDefault="00000000">
      <w:pPr>
        <w:spacing w:after="0"/>
        <w:ind w:left="720" w:right="119"/>
        <w:jc w:val="both"/>
      </w:pPr>
      <w:r>
        <w:rPr>
          <w:b/>
        </w:rPr>
        <w:t>Signed for and on behalf of the Appointing FSP</w:t>
      </w:r>
    </w:p>
    <w:p w14:paraId="158E445C" w14:textId="77777777" w:rsidR="002772ED" w:rsidRDefault="002772ED">
      <w:pPr>
        <w:spacing w:after="0"/>
        <w:ind w:left="720" w:right="119"/>
        <w:jc w:val="both"/>
      </w:pPr>
    </w:p>
    <w:p w14:paraId="0DE14488" w14:textId="77777777" w:rsidR="002772ED" w:rsidRDefault="00000000">
      <w:pPr>
        <w:spacing w:after="0"/>
        <w:ind w:left="720" w:right="119"/>
        <w:jc w:val="both"/>
      </w:pPr>
      <w:bookmarkStart w:id="4" w:name="bookmark=id.2et92p0" w:colFirst="0" w:colLast="0"/>
      <w:bookmarkEnd w:id="4"/>
      <w:r>
        <w:t>Signed:</w:t>
      </w:r>
      <w:r>
        <w:tab/>
      </w:r>
      <w:r>
        <w:tab/>
      </w:r>
      <w:r>
        <w:tab/>
      </w:r>
      <w:r>
        <w:tab/>
      </w:r>
      <w:r>
        <w:tab/>
      </w:r>
      <w:r>
        <w:tab/>
        <w:t>Name:</w:t>
      </w:r>
    </w:p>
    <w:p w14:paraId="160ED759" w14:textId="77777777" w:rsidR="002772ED" w:rsidRDefault="00000000">
      <w:pPr>
        <w:spacing w:after="0"/>
        <w:ind w:left="720" w:right="119"/>
        <w:jc w:val="both"/>
      </w:pPr>
      <w:r>
        <w:t>At:</w:t>
      </w:r>
      <w:r>
        <w:tab/>
      </w:r>
      <w:r>
        <w:tab/>
      </w:r>
      <w:r>
        <w:tab/>
      </w:r>
      <w:r>
        <w:tab/>
      </w:r>
      <w:r>
        <w:tab/>
      </w:r>
      <w:r>
        <w:tab/>
        <w:t>Date:</w:t>
      </w:r>
    </w:p>
    <w:p w14:paraId="52681ED0" w14:textId="77777777" w:rsidR="002772ED" w:rsidRDefault="00000000">
      <w:pPr>
        <w:spacing w:after="0"/>
        <w:ind w:left="720" w:right="119"/>
        <w:jc w:val="both"/>
      </w:pPr>
      <w:r>
        <w:t>Witness:</w:t>
      </w:r>
      <w:r>
        <w:tab/>
      </w:r>
      <w:r>
        <w:tab/>
      </w:r>
      <w:r>
        <w:tab/>
      </w:r>
      <w:r>
        <w:tab/>
      </w:r>
      <w:r>
        <w:tab/>
        <w:t>Name:</w:t>
      </w:r>
    </w:p>
    <w:p w14:paraId="7F72F537" w14:textId="77777777" w:rsidR="002772ED" w:rsidRDefault="00000000">
      <w:pPr>
        <w:spacing w:after="0"/>
        <w:ind w:left="720" w:right="119"/>
        <w:jc w:val="both"/>
      </w:pPr>
      <w:r>
        <w:t>Witness:</w:t>
      </w:r>
      <w:r>
        <w:tab/>
      </w:r>
      <w:r>
        <w:tab/>
      </w:r>
      <w:r>
        <w:tab/>
      </w:r>
      <w:r>
        <w:tab/>
      </w:r>
      <w:r>
        <w:tab/>
        <w:t>Name:</w:t>
      </w:r>
    </w:p>
    <w:p w14:paraId="78362F25" w14:textId="77777777" w:rsidR="002772ED" w:rsidRDefault="002772ED">
      <w:pPr>
        <w:spacing w:after="0"/>
        <w:ind w:left="720" w:right="119"/>
        <w:jc w:val="both"/>
      </w:pPr>
    </w:p>
    <w:p w14:paraId="51BB9B7F" w14:textId="77777777" w:rsidR="002772ED" w:rsidRDefault="00000000">
      <w:pPr>
        <w:spacing w:after="0"/>
        <w:ind w:left="720" w:right="119"/>
        <w:jc w:val="both"/>
      </w:pPr>
      <w:r>
        <w:rPr>
          <w:b/>
        </w:rPr>
        <w:t>Signed by the Juristic Representative:</w:t>
      </w:r>
    </w:p>
    <w:p w14:paraId="2549371F" w14:textId="77777777" w:rsidR="002772ED" w:rsidRDefault="002772ED">
      <w:pPr>
        <w:spacing w:after="0"/>
        <w:ind w:left="720" w:right="119"/>
        <w:jc w:val="both"/>
      </w:pPr>
    </w:p>
    <w:p w14:paraId="04D46DE4" w14:textId="77777777" w:rsidR="002772ED" w:rsidRDefault="00000000">
      <w:pPr>
        <w:spacing w:after="0"/>
        <w:ind w:left="720" w:right="119"/>
        <w:jc w:val="both"/>
      </w:pPr>
      <w:r>
        <w:t>Signed:</w:t>
      </w:r>
      <w:r>
        <w:tab/>
      </w:r>
      <w:r>
        <w:tab/>
      </w:r>
      <w:r>
        <w:tab/>
      </w:r>
      <w:r>
        <w:tab/>
      </w:r>
      <w:r>
        <w:tab/>
      </w:r>
      <w:r>
        <w:tab/>
        <w:t>Name:</w:t>
      </w:r>
    </w:p>
    <w:p w14:paraId="64887E32" w14:textId="77777777" w:rsidR="002772ED" w:rsidRDefault="00000000">
      <w:pPr>
        <w:spacing w:after="0"/>
        <w:ind w:left="720" w:right="119"/>
        <w:jc w:val="both"/>
      </w:pPr>
      <w:r>
        <w:t>At:</w:t>
      </w:r>
      <w:r>
        <w:tab/>
      </w:r>
      <w:r>
        <w:tab/>
      </w:r>
      <w:r>
        <w:tab/>
      </w:r>
      <w:r>
        <w:tab/>
      </w:r>
      <w:r>
        <w:tab/>
      </w:r>
      <w:r>
        <w:tab/>
        <w:t>Date:</w:t>
      </w:r>
    </w:p>
    <w:p w14:paraId="635E311C" w14:textId="77777777" w:rsidR="002772ED" w:rsidRDefault="00000000">
      <w:pPr>
        <w:spacing w:after="0"/>
        <w:ind w:left="720" w:right="119"/>
        <w:jc w:val="both"/>
      </w:pPr>
      <w:r>
        <w:t>Witness:</w:t>
      </w:r>
      <w:r>
        <w:tab/>
      </w:r>
      <w:r>
        <w:tab/>
      </w:r>
      <w:r>
        <w:tab/>
      </w:r>
      <w:r>
        <w:tab/>
      </w:r>
      <w:r>
        <w:tab/>
        <w:t>Name:</w:t>
      </w:r>
    </w:p>
    <w:p w14:paraId="2F8EDD0F" w14:textId="77777777" w:rsidR="002772ED" w:rsidRDefault="00000000">
      <w:pPr>
        <w:spacing w:after="0"/>
        <w:ind w:left="720" w:right="119"/>
        <w:jc w:val="both"/>
      </w:pPr>
      <w:r>
        <w:t>Witness:</w:t>
      </w:r>
      <w:r>
        <w:tab/>
      </w:r>
      <w:r>
        <w:tab/>
      </w:r>
      <w:r>
        <w:tab/>
      </w:r>
      <w:r>
        <w:tab/>
      </w:r>
      <w:r>
        <w:tab/>
        <w:t xml:space="preserve">Name:                                                                                               </w:t>
      </w:r>
    </w:p>
    <w:sectPr w:rsidR="002772ED">
      <w:footerReference w:type="default" r:id="rId11"/>
      <w:pgSz w:w="11906" w:h="16838"/>
      <w:pgMar w:top="1440" w:right="1133"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02617" w14:textId="77777777" w:rsidR="00273E82" w:rsidRDefault="00273E82">
      <w:pPr>
        <w:spacing w:after="0" w:line="240" w:lineRule="auto"/>
      </w:pPr>
      <w:r>
        <w:separator/>
      </w:r>
    </w:p>
  </w:endnote>
  <w:endnote w:type="continuationSeparator" w:id="0">
    <w:p w14:paraId="513C6DC0" w14:textId="77777777" w:rsidR="00273E82" w:rsidRDefault="00273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1C02F" w14:textId="77777777" w:rsidR="002772ED"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865D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865D5">
      <w:rPr>
        <w:b/>
        <w:noProof/>
        <w:color w:val="000000"/>
        <w:sz w:val="24"/>
        <w:szCs w:val="24"/>
      </w:rPr>
      <w:t>2</w:t>
    </w:r>
    <w:r>
      <w:rPr>
        <w:b/>
        <w:color w:val="000000"/>
        <w:sz w:val="24"/>
        <w:szCs w:val="24"/>
      </w:rPr>
      <w:fldChar w:fldCharType="end"/>
    </w:r>
  </w:p>
  <w:p w14:paraId="3F168153" w14:textId="77777777" w:rsidR="002772ED" w:rsidRDefault="002772E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B4364" w14:textId="77777777" w:rsidR="00273E82" w:rsidRDefault="00273E82">
      <w:pPr>
        <w:spacing w:after="0" w:line="240" w:lineRule="auto"/>
      </w:pPr>
      <w:r>
        <w:separator/>
      </w:r>
    </w:p>
  </w:footnote>
  <w:footnote w:type="continuationSeparator" w:id="0">
    <w:p w14:paraId="60D16778" w14:textId="77777777" w:rsidR="00273E82" w:rsidRDefault="00273E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27FF6"/>
    <w:multiLevelType w:val="multilevel"/>
    <w:tmpl w:val="AC42F01C"/>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lef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lef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left"/>
      <w:pPr>
        <w:ind w:left="6480" w:firstLine="6300"/>
      </w:pPr>
    </w:lvl>
  </w:abstractNum>
  <w:abstractNum w:abstractNumId="1" w15:restartNumberingAfterBreak="0">
    <w:nsid w:val="637F3E15"/>
    <w:multiLevelType w:val="multilevel"/>
    <w:tmpl w:val="FB0ED966"/>
    <w:lvl w:ilvl="0">
      <w:start w:val="1"/>
      <w:numFmt w:val="decimal"/>
      <w:lvlText w:val="1.%1."/>
      <w:lvlJc w:val="left"/>
      <w:pPr>
        <w:ind w:left="720" w:firstLine="360"/>
      </w:pPr>
      <w:rPr>
        <w:rFonts w:ascii="Calibri" w:eastAsia="Calibri" w:hAnsi="Calibri" w:cs="Calibri"/>
        <w:b w:val="0"/>
      </w:rPr>
    </w:lvl>
    <w:lvl w:ilvl="1">
      <w:start w:val="1"/>
      <w:numFmt w:val="lowerLetter"/>
      <w:lvlText w:val="%2."/>
      <w:lvlJc w:val="left"/>
      <w:pPr>
        <w:ind w:left="1440" w:firstLine="1080"/>
      </w:pPr>
    </w:lvl>
    <w:lvl w:ilvl="2">
      <w:start w:val="1"/>
      <w:numFmt w:val="lowerRoman"/>
      <w:lvlText w:val="%3."/>
      <w:lvlJc w:val="lef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lef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left"/>
      <w:pPr>
        <w:ind w:left="6480" w:firstLine="6300"/>
      </w:pPr>
    </w:lvl>
  </w:abstractNum>
  <w:num w:numId="1" w16cid:durableId="1097021435">
    <w:abstractNumId w:val="1"/>
  </w:num>
  <w:num w:numId="2" w16cid:durableId="1837378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2ED"/>
    <w:rsid w:val="00273E82"/>
    <w:rsid w:val="002772ED"/>
    <w:rsid w:val="005F65B0"/>
    <w:rsid w:val="007865D5"/>
    <w:rsid w:val="00BC0118"/>
    <w:rsid w:val="00C61DC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7B76"/>
  <w15:docId w15:val="{69A9A748-5C4E-4836-AED6-9787EDA17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sz w:val="28"/>
      <w:szCs w:val="28"/>
    </w:rPr>
  </w:style>
  <w:style w:type="paragraph" w:styleId="Heading2">
    <w:name w:val="heading 2"/>
    <w:basedOn w:val="Normal"/>
    <w:next w:val="Normal"/>
    <w:uiPriority w:val="9"/>
    <w:semiHidden/>
    <w:unhideWhenUsed/>
    <w:qFormat/>
    <w:pPr>
      <w:outlineLvl w:val="1"/>
    </w:pPr>
    <w:rPr>
      <w:b/>
    </w:rPr>
  </w:style>
  <w:style w:type="paragraph" w:styleId="Heading3">
    <w:name w:val="heading 3"/>
    <w:basedOn w:val="Normal"/>
    <w:next w:val="Normal"/>
    <w:uiPriority w:val="9"/>
    <w:semiHidden/>
    <w:unhideWhenUsed/>
    <w:qFormat/>
    <w:pPr>
      <w:spacing w:before="280" w:after="80"/>
      <w:contextualSpacing/>
      <w:outlineLvl w:val="2"/>
    </w:pPr>
    <w:rPr>
      <w:b/>
      <w:sz w:val="28"/>
      <w:szCs w:val="28"/>
    </w:rPr>
  </w:style>
  <w:style w:type="paragraph" w:styleId="Heading4">
    <w:name w:val="heading 4"/>
    <w:basedOn w:val="Normal"/>
    <w:next w:val="Normal"/>
    <w:uiPriority w:val="9"/>
    <w:semiHidden/>
    <w:unhideWhenUsed/>
    <w:qFormat/>
    <w:pPr>
      <w:spacing w:before="240" w:after="40"/>
      <w:contextualSpacing/>
      <w:outlineLvl w:val="3"/>
    </w:pPr>
    <w:rPr>
      <w:b/>
      <w:sz w:val="24"/>
      <w:szCs w:val="24"/>
    </w:rPr>
  </w:style>
  <w:style w:type="paragraph" w:styleId="Heading5">
    <w:name w:val="heading 5"/>
    <w:basedOn w:val="Normal"/>
    <w:next w:val="Normal"/>
    <w:uiPriority w:val="9"/>
    <w:semiHidden/>
    <w:unhideWhenUsed/>
    <w:qFormat/>
    <w:pPr>
      <w:spacing w:before="220" w:after="40"/>
      <w:contextualSpacing/>
      <w:outlineLvl w:val="4"/>
    </w:pPr>
    <w:rPr>
      <w:b/>
    </w:rPr>
  </w:style>
  <w:style w:type="paragraph" w:styleId="Heading6">
    <w:name w:val="heading 6"/>
    <w:basedOn w:val="Normal"/>
    <w:next w:val="Normal"/>
    <w:uiPriority w:val="9"/>
    <w:semiHidden/>
    <w:unhideWhenUsed/>
    <w:qFormat/>
    <w:pPr>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D1F28783E1AD49AF23795378FE73D6" ma:contentTypeVersion="21" ma:contentTypeDescription="Create a new document." ma:contentTypeScope="" ma:versionID="7acc3f2bf4491a9385f94f68fd30614d">
  <xsd:schema xmlns:xsd="http://www.w3.org/2001/XMLSchema" xmlns:xs="http://www.w3.org/2001/XMLSchema" xmlns:p="http://schemas.microsoft.com/office/2006/metadata/properties" xmlns:ns2="d8b47b14-0414-4236-a2bd-633b74c32016" xmlns:ns3="fdb76b8b-195f-40b0-a399-f049bd053467" targetNamespace="http://schemas.microsoft.com/office/2006/metadata/properties" ma:root="true" ma:fieldsID="1a6ff7cb118fd42c40e306541858351d" ns2:_="" ns3:_="">
    <xsd:import namespace="d8b47b14-0414-4236-a2bd-633b74c32016"/>
    <xsd:import namespace="fdb76b8b-195f-40b0-a399-f049bd05346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47b14-0414-4236-a2bd-633b74c320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aa336ce-3eeb-49b0-b51e-e077b4ebee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76b8b-195f-40b0-a399-f049bd05346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d5ddcaf-3c9b-4abb-b32d-baf351ea4a95}" ma:internalName="TaxCatchAll" ma:showField="CatchAllData" ma:web="fdb76b8b-195f-40b0-a399-f049bd0534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Ln+8hGBHQa5rgXqqGJCJeWly1VQ==">AMUW2mWA0ZKKNRqmpUwkyZRm0tAEaY/09HkjSwif9a9nKpmPU8ZhcWJByhw7EQUZ6Jef7N45S9kep6GoaIc5/Ynu9nSDILiMwwEACZcm0AQHI6UEMrm5LhvlXorK+c5kiJz9Xvb0MukA0HJMWSTdcyI8GiLErk+mdW1bORY+4QVgqYV0RVwNBox7ekTdDf4wOOqq6KPM/0nn</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8b47b14-0414-4236-a2bd-633b74c32016" xsi:nil="true"/>
    <TaxCatchAll xmlns="fdb76b8b-195f-40b0-a399-f049bd053467" xsi:nil="true"/>
    <lcf76f155ced4ddcb4097134ff3c332f xmlns="d8b47b14-0414-4236-a2bd-633b74c3201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7E822A-E042-4BC9-91EA-252BA2D81D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47b14-0414-4236-a2bd-633b74c32016"/>
    <ds:schemaRef ds:uri="fdb76b8b-195f-40b0-a399-f049bd0534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41D62E8-5198-4AD1-A053-71F22CF8088F}">
  <ds:schemaRefs>
    <ds:schemaRef ds:uri="http://schemas.microsoft.com/office/2006/metadata/properties"/>
    <ds:schemaRef ds:uri="http://schemas.microsoft.com/office/infopath/2007/PartnerControls"/>
    <ds:schemaRef ds:uri="d8b47b14-0414-4236-a2bd-633b74c32016"/>
    <ds:schemaRef ds:uri="fdb76b8b-195f-40b0-a399-f049bd053467"/>
  </ds:schemaRefs>
</ds:datastoreItem>
</file>

<file path=customXml/itemProps4.xml><?xml version="1.0" encoding="utf-8"?>
<ds:datastoreItem xmlns:ds="http://schemas.openxmlformats.org/officeDocument/2006/customXml" ds:itemID="{42C0E019-EED0-4B52-9E67-E66F9FC006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4571</Words>
  <Characters>26060</Characters>
  <Application>Microsoft Office Word</Application>
  <DocSecurity>0</DocSecurity>
  <Lines>217</Lines>
  <Paragraphs>61</Paragraphs>
  <ScaleCrop>false</ScaleCrop>
  <Company/>
  <LinksUpToDate>false</LinksUpToDate>
  <CharactersWithSpaces>30570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Lizelle</dc:creator>
  <cp:lastModifiedBy>Davin Gaier</cp:lastModifiedBy>
  <cp:revision>2</cp:revision>
  <dcterms:created xsi:type="dcterms:W3CDTF">2026-07-12T21:44:00Z</dcterms:created>
  <dcterms:modified xsi:type="dcterms:W3CDTF">2026-07-12T21:44:00Z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0x01010091D1F28783E1AD49AF23795378FE73D6</vt:lpwstr>
  </property>
</Properties>
</file>