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Engineering Execution PRD – Sharks News &amp; Rumors Aggregator (Clusters + Submissions)</w:t>
      </w:r>
    </w:p>
    <w:p>
      <w:r>
        <w:t>Scope: This document converts the high-level PRD into an engineering execution plan. It defines system components, APIs, data model expectations, operational requirements, sequence diagrams, and an exact clustering algorithm specification with thresholds and pseudocode.</w:t>
      </w:r>
    </w:p>
    <w:p>
      <w:pPr>
        <w:pStyle w:val="Heading2"/>
      </w:pPr>
      <w:r>
        <w:t>1. Release Plan</w:t>
      </w:r>
    </w:p>
    <w:p>
      <w:r>
        <w:t>MVP Goal: Cluster-based feed that shows one item per real-world event, with a bundle of links to all discovered sources, plus user-submitted link ingestion (Option C) that also proposes candidate sources for review.</w:t>
      </w:r>
    </w:p>
    <w:p>
      <w:r>
        <w:t>Milestones:</w:t>
      </w:r>
    </w:p>
    <w:p>
      <w:pPr>
        <w:pStyle w:val="ListBullet"/>
      </w:pPr>
      <w:r>
        <w:t>M1: Core ingestion + variant storage + cluster feed (RSS + selected HTML sources)</w:t>
      </w:r>
    </w:p>
    <w:p>
      <w:pPr>
        <w:pStyle w:val="ListBullet"/>
      </w:pPr>
      <w:r>
        <w:t>M2: Tagging + Rumors Press vs Rumors Other + cluster headline generation</w:t>
      </w:r>
    </w:p>
    <w:p>
      <w:pPr>
        <w:pStyle w:val="ListBullet"/>
      </w:pPr>
      <w:r>
        <w:t>M3: User link submission pipeline + candidate source queue + admin review actions</w:t>
      </w:r>
    </w:p>
    <w:p>
      <w:pPr>
        <w:pStyle w:val="ListBullet"/>
      </w:pPr>
      <w:r>
        <w:t>M4: Caching + monitoring + rate limiting + anti-spam hardening</w:t>
      </w:r>
    </w:p>
    <w:p>
      <w:pPr>
        <w:pStyle w:val="Heading2"/>
      </w:pPr>
      <w:r>
        <w:t>2. System Components</w:t>
      </w:r>
    </w:p>
    <w:p>
      <w:r>
        <w:t>Frontend (Web): Next.js or equivalent SSR framework. Feed endpoints return clusters, not individual sources.</w:t>
      </w:r>
    </w:p>
    <w:p>
      <w:r>
        <w:t>API Service: Stateless REST API. Handles feed queries, cluster detail, submission endpoints, and admin actions.</w:t>
      </w:r>
    </w:p>
    <w:p>
      <w:r>
        <w:t>Workers:</w:t>
      </w:r>
    </w:p>
    <w:p>
      <w:pPr>
        <w:pStyle w:val="ListBullet"/>
      </w:pPr>
      <w:r>
        <w:t>ingest-worker: Scheduled fetchers (RSS, HTML, Reddit, YouTube) producing raw_items.</w:t>
      </w:r>
    </w:p>
    <w:p>
      <w:pPr>
        <w:pStyle w:val="ListBullet"/>
      </w:pPr>
      <w:r>
        <w:t>enrich-worker: Normalization, entity extraction, tagging, variant creation, clustering, cluster updates.</w:t>
      </w:r>
    </w:p>
    <w:p>
      <w:pPr>
        <w:pStyle w:val="ListBullet"/>
      </w:pPr>
      <w:r>
        <w:t>submission-worker: Processes user-submitted URLs into raw_items/variants, then into clusters.</w:t>
      </w:r>
    </w:p>
    <w:p>
      <w:pPr>
        <w:pStyle w:val="ListBullet"/>
      </w:pPr>
      <w:r>
        <w:t>candidate-source-worker: Upserts candidate_sources, attempts RSS discovery, queues review notifications.</w:t>
      </w:r>
    </w:p>
    <w:p>
      <w:r>
        <w:t>Storage: PostgreSQL (system of record), Redis (feed cache, rate limiting), object storage optional (logos/thumbnails).</w:t>
      </w:r>
    </w:p>
    <w:p>
      <w:r>
        <w:t>Observability: structured logs, metrics, tracing. Alerts on ingestion failure rates, worker backlog, and latency SLOs.</w:t>
      </w:r>
    </w:p>
    <w:p>
      <w:pPr>
        <w:pStyle w:val="Heading2"/>
      </w:pPr>
      <w:r>
        <w:t>3. Service Level Objectives (SLOs)</w:t>
      </w:r>
    </w:p>
    <w:p>
      <w:r>
        <w:t>End-to-end ingestion latency: P95 under 15 minutes from publication to feed visibility.</w:t>
      </w:r>
    </w:p>
    <w:p>
      <w:r>
        <w:t>Feed read latency: P95 under 200 ms from edge/cache, under 600 ms uncached.</w:t>
      </w:r>
    </w:p>
    <w:p>
      <w:r>
        <w:t>Mobile page load: under 2 seconds on cellular for initial feed render (SSR + caching).</w:t>
      </w:r>
    </w:p>
    <w:p>
      <w:r>
        <w:t>Availability: 99.5% monthly for read paths (feed + cluster detail).</w:t>
      </w:r>
    </w:p>
    <w:p>
      <w:pPr>
        <w:pStyle w:val="Heading2"/>
      </w:pPr>
      <w:r>
        <w:t>4. Data Model (Execution-Level)</w:t>
      </w:r>
    </w:p>
    <w:p>
      <w:r>
        <w:t>This section assumes PostgreSQL. Primary feed entity is clusters; per-source items are story_variants.</w:t>
      </w:r>
    </w:p>
    <w:p>
      <w:pPr>
        <w:pStyle w:val="Heading3"/>
      </w:pPr>
      <w:r>
        <w:t>4.1 Tables (Required)</w:t>
      </w:r>
    </w:p>
    <w:p>
      <w:r>
        <w:t>sources: known ingest sources, including category official/press/other.</w:t>
      </w:r>
    </w:p>
    <w:p>
      <w:r>
        <w:t>raw_items: ingested payloads (minimal text + metadata), replayable.</w:t>
      </w:r>
    </w:p>
    <w:p>
      <w:r>
        <w:t>story_variants: one per source post/article/video with link-out URL.</w:t>
      </w:r>
    </w:p>
    <w:p>
      <w:r>
        <w:t>clusters: canonical story object shown in feed; updated as variants arrive.</w:t>
      </w:r>
    </w:p>
    <w:p>
      <w:r>
        <w:t>cluster_variants: mapping variants into clusters.</w:t>
      </w:r>
    </w:p>
    <w:p>
      <w:r>
        <w:t>tags, cluster_tags: attach tags to clusters (News, Rumors Press, Rumors Other, etc.).</w:t>
      </w:r>
    </w:p>
    <w:p>
      <w:r>
        <w:t>entities, cluster_entities: extracted entities for filtering and clustering.</w:t>
      </w:r>
    </w:p>
    <w:p>
      <w:r>
        <w:t>submissions: user link submissions and status.</w:t>
      </w:r>
    </w:p>
    <w:p>
      <w:r>
        <w:t>candidate_sources: proposed sources derived from submissions (domain-level).</w:t>
      </w:r>
    </w:p>
    <w:p>
      <w:pPr>
        <w:pStyle w:val="Heading3"/>
      </w:pPr>
      <w:r>
        <w:t>4.2 Required Fields and Indexes</w:t>
      </w:r>
    </w:p>
    <w:p>
      <w:r>
        <w:t>Required indexes (minimum):</w:t>
      </w:r>
    </w:p>
    <w:p>
      <w:pPr>
        <w:pStyle w:val="ListBullet"/>
      </w:pPr>
      <w:r>
        <w:t>clusters(status, last_seen_at DESC)</w:t>
      </w:r>
    </w:p>
    <w:p>
      <w:pPr>
        <w:pStyle w:val="ListBullet"/>
      </w:pPr>
      <w:r>
        <w:t>story_variants(published_at DESC)</w:t>
      </w:r>
    </w:p>
    <w:p>
      <w:pPr>
        <w:pStyle w:val="ListBullet"/>
      </w:pPr>
      <w:r>
        <w:t>story_variants(url) unique</w:t>
      </w:r>
    </w:p>
    <w:p>
      <w:pPr>
        <w:pStyle w:val="ListBullet"/>
      </w:pPr>
      <w:r>
        <w:t>cluster_variants(cluster_id)</w:t>
      </w:r>
    </w:p>
    <w:p>
      <w:pPr>
        <w:pStyle w:val="ListBullet"/>
      </w:pPr>
      <w:r>
        <w:t>cluster_tags(tag_id, cluster_id)</w:t>
      </w:r>
    </w:p>
    <w:p>
      <w:pPr>
        <w:pStyle w:val="ListBullet"/>
      </w:pPr>
      <w:r>
        <w:t>cluster_entities(entity_id, cluster_id)</w:t>
      </w:r>
    </w:p>
    <w:p>
      <w:pPr>
        <w:pStyle w:val="ListBullet"/>
      </w:pPr>
      <w:r>
        <w:t>candidate_sources(domain) unique</w:t>
      </w:r>
    </w:p>
    <w:p>
      <w:pPr>
        <w:pStyle w:val="Heading2"/>
      </w:pPr>
      <w:r>
        <w:t>5. API Specification</w:t>
      </w:r>
    </w:p>
    <w:p>
      <w:pPr>
        <w:pStyle w:val="Heading3"/>
      </w:pPr>
      <w:r>
        <w:t>5.1 Public Endpoints</w:t>
      </w:r>
    </w:p>
    <w:p>
      <w:r>
        <w:t>GET /feed</w:t>
      </w:r>
    </w:p>
    <w:p>
      <w:r>
        <w:t>Query params:</w:t>
      </w:r>
    </w:p>
    <w:p>
      <w:pPr>
        <w:pStyle w:val="ListBullet"/>
      </w:pPr>
      <w:r>
        <w:t>tags: comma-separated tag names (optional)</w:t>
      </w:r>
    </w:p>
    <w:p>
      <w:pPr>
        <w:pStyle w:val="ListBullet"/>
      </w:pPr>
      <w:r>
        <w:t>entities: comma-separated entity slugs (optional)</w:t>
      </w:r>
    </w:p>
    <w:p>
      <w:pPr>
        <w:pStyle w:val="ListBullet"/>
      </w:pPr>
      <w:r>
        <w:t>since: 24h|7d|30d or ISO timestamp (optional)</w:t>
      </w:r>
    </w:p>
    <w:p>
      <w:pPr>
        <w:pStyle w:val="ListBullet"/>
      </w:pPr>
      <w:r>
        <w:t>limit: integer (default 50, max 100)</w:t>
      </w:r>
    </w:p>
    <w:p>
      <w:pPr>
        <w:pStyle w:val="ListBullet"/>
      </w:pPr>
      <w:r>
        <w:t>cursor: opaque pagination cursor (optional)</w:t>
      </w:r>
    </w:p>
    <w:p>
      <w:r>
        <w:t>Returns: ordered clusters with headline, tags, source_count, first_seen_at, last_seen_at.</w:t>
      </w:r>
    </w:p>
    <w:p>
      <w:r>
        <w:t>GET /cluster/{cluster_id}</w:t>
      </w:r>
    </w:p>
    <w:p>
      <w:r>
        <w:t>Returns: cluster metadata + list of source links (variants) sorted by official, press, other, then recency.</w:t>
      </w:r>
    </w:p>
    <w:p>
      <w:r>
        <w:t>POST /submit/link</w:t>
      </w:r>
    </w:p>
    <w:p>
      <w:r>
        <w:t>Body: { url: string, note?: string }</w:t>
      </w:r>
    </w:p>
    <w:p>
      <w:r>
        <w:t>Returns: { submission_id, status } where status in received|published|pending_review|rejected.</w:t>
      </w:r>
    </w:p>
    <w:p>
      <w:pPr>
        <w:pStyle w:val="Heading3"/>
      </w:pPr>
      <w:r>
        <w:t>5.2 Admin Endpoints (Protected)</w:t>
      </w:r>
    </w:p>
    <w:p>
      <w:r>
        <w:t>GET /admin/candidate-sources?status=queued_for_review</w:t>
      </w:r>
    </w:p>
    <w:p>
      <w:r>
        <w:t>POST /admin/candidate-sources/{id}/approve</w:t>
      </w:r>
    </w:p>
    <w:p>
      <w:r>
        <w:t>Body: { ingest_method: rss|html, category: official|press|other, feed_url?: string }</w:t>
      </w:r>
    </w:p>
    <w:p>
      <w:r>
        <w:t>POST /admin/candidate-sources/{id}/reject</w:t>
      </w:r>
    </w:p>
    <w:p>
      <w:r>
        <w:t>Body: { reason?: string }</w:t>
      </w:r>
    </w:p>
    <w:p>
      <w:pPr>
        <w:pStyle w:val="Heading2"/>
      </w:pPr>
      <w:r>
        <w:t>6. Worker Jobs, Idempotency, and Retries</w:t>
      </w:r>
    </w:p>
    <w:p>
      <w:r>
        <w:t>All workers must be idempotent. Dedupe must prevent duplicate variants and avoid duplicating clusters.</w:t>
      </w:r>
    </w:p>
    <w:p>
      <w:pPr>
        <w:pStyle w:val="Heading3"/>
      </w:pPr>
      <w:r>
        <w:t>6.1 Ingest Worker</w:t>
      </w:r>
    </w:p>
    <w:p>
      <w:r>
        <w:t>Schedule: every 5–15 minutes per source type.</w:t>
      </w:r>
    </w:p>
    <w:p>
      <w:r>
        <w:t>Output: raw_items rows and enqueue raw_item_id for enrichment.</w:t>
      </w:r>
    </w:p>
    <w:p>
      <w:r>
        <w:t>Idempotency keys: (source_id, source_item_id) when present; otherwise canonical_url; fallback ingest_hash.</w:t>
      </w:r>
    </w:p>
    <w:p>
      <w:r>
        <w:t>Retry policy: exponential backoff on network errors; circuit-break per source when failures exceed threshold.</w:t>
      </w:r>
    </w:p>
    <w:p>
      <w:pPr>
        <w:pStyle w:val="Heading3"/>
      </w:pPr>
      <w:r>
        <w:t>6.2 Enrich + Cluster Worker</w:t>
      </w:r>
    </w:p>
    <w:p>
      <w:r>
        <w:t>Consumes raw_item_id, produces/updates: story_variants, entities, tags, clusters, cluster_variants.</w:t>
      </w:r>
    </w:p>
    <w:p>
      <w:r>
        <w:t>Must execute in a transaction boundary per raw item where feasible to avoid partial state.</w:t>
      </w:r>
    </w:p>
    <w:p>
      <w:r>
        <w:t>If clustering fails, variant remains active but unclustered with status pending_cluster; a re-cluster job runs later.</w:t>
      </w:r>
    </w:p>
    <w:p>
      <w:pPr>
        <w:pStyle w:val="Heading3"/>
      </w:pPr>
      <w:r>
        <w:t>6.3 Submission Worker</w:t>
      </w:r>
    </w:p>
    <w:p>
      <w:r>
        <w:t>Consumes submissions received from POST /submit/link.</w:t>
      </w:r>
    </w:p>
    <w:p>
      <w:r>
        <w:t>Performs URL normalization, metadata fetch, raw_item creation, and then hands off to enrich-worker.</w:t>
      </w:r>
    </w:p>
    <w:p>
      <w:r>
        <w:t>Rate limiting: per IP and optional per user; captcha for anonymous submissions recommended.</w:t>
      </w:r>
    </w:p>
    <w:p>
      <w:pPr>
        <w:pStyle w:val="Heading3"/>
      </w:pPr>
      <w:r>
        <w:t>6.4 Candidate Source Worker</w:t>
      </w:r>
    </w:p>
    <w:p>
      <w:r>
        <w:t>Triggered after a submission publishes successfully and the domain is not an active source.</w:t>
      </w:r>
    </w:p>
    <w:p>
      <w:r>
        <w:t>Upserts candidate_sources(domain), attempts RSS discovery, stores evidence, and queues for review notifications.</w:t>
      </w:r>
    </w:p>
    <w:p>
      <w:r>
        <w:t>Auto-approval is optional; if enabled, only for valid RSS feeds with robots allow and recent activity thresholds.</w:t>
      </w:r>
    </w:p>
    <w:p>
      <w:pPr>
        <w:pStyle w:val="Heading2"/>
      </w:pPr>
      <w:r>
        <w:t>7. Sequence Diagrams</w:t>
      </w:r>
    </w:p>
    <w:p>
      <w:r>
        <w:t>Notation: high-level message flows. Implementations may use queue topics/streams instead of direct calls.</w:t>
      </w:r>
    </w:p>
    <w:p>
      <w:pPr>
        <w:pStyle w:val="Heading3"/>
      </w:pPr>
      <w:r>
        <w:t>7.1 Scheduled Ingestion to Cluster Update</w:t>
      </w:r>
    </w:p>
    <w:p>
      <w:pPr>
        <w:spacing w:before="120" w:after="120"/>
      </w:pPr>
      <w:r>
        <w:rPr>
          <w:rFonts w:ascii="Courier New" w:hAnsi="Courier New" w:eastAsia="Courier New"/>
          <w:sz w:val="18"/>
        </w:rPr>
        <w:t>Participant: ingest-worker</w:t>
        <w:br/>
        <w:t>Participant: source</w:t>
        <w:br/>
        <w:t>Participant: queue</w:t>
        <w:br/>
        <w:t>Participant: enrich-worker</w:t>
        <w:br/>
        <w:t>Participant: db</w:t>
        <w:br/>
        <w:br/>
        <w:t>ingest-worker -&gt; source: fetch latest items (RSS/API/HTML)</w:t>
        <w:br/>
        <w:t>source -&gt; ingest-worker: items</w:t>
        <w:br/>
        <w:t>ingest-worker -&gt; db: upsert raw_items (idempotent)</w:t>
        <w:br/>
        <w:t>ingest-worker -&gt; queue: enqueue raw_item_id</w:t>
        <w:br/>
        <w:t>queue -&gt; enrich-worker: raw_item_id</w:t>
        <w:br/>
        <w:t>enrich-worker -&gt; db: normalize + extract entities + tags</w:t>
        <w:br/>
        <w:t>enrich-worker -&gt; db: upsert story_variant (unique url)</w:t>
        <w:br/>
        <w:t>enrich-worker -&gt; db: match or create cluster</w:t>
        <w:br/>
        <w:t>enrich-worker -&gt; db: upsert cluster headline/tags/timestamps</w:t>
        <w:br/>
      </w:r>
    </w:p>
    <w:p>
      <w:pPr>
        <w:pStyle w:val="Heading3"/>
      </w:pPr>
      <w:r>
        <w:t>7.2 User Submission Option C (Ingest now, propose source)</w:t>
      </w:r>
    </w:p>
    <w:p>
      <w:pPr>
        <w:spacing w:before="120" w:after="120"/>
      </w:pPr>
      <w:r>
        <w:rPr>
          <w:rFonts w:ascii="Courier New" w:hAnsi="Courier New" w:eastAsia="Courier New"/>
          <w:sz w:val="18"/>
        </w:rPr>
        <w:t>Participant: user</w:t>
        <w:br/>
        <w:t>Participant: api</w:t>
        <w:br/>
        <w:t>Participant: submission-worker</w:t>
        <w:br/>
        <w:t>Participant: enrich-worker</w:t>
        <w:br/>
        <w:t>Participant: candidate-source-worker</w:t>
        <w:br/>
        <w:t>Participant: db</w:t>
        <w:br/>
        <w:t>Participant: notify</w:t>
        <w:br/>
        <w:br/>
        <w:t>user -&gt; api: POST /submit/link {url}</w:t>
        <w:br/>
        <w:t>api -&gt; db: create submission(status=received)</w:t>
        <w:br/>
        <w:t>api -&gt; queue: enqueue submission_id</w:t>
        <w:br/>
        <w:t>queue -&gt; submission-worker: submission_id</w:t>
        <w:br/>
        <w:t>submission-worker -&gt; db: normalize url, store normalized_url/domain</w:t>
        <w:br/>
        <w:t>submission-worker -&gt; source: fetch metadata + canonical url</w:t>
        <w:br/>
        <w:t>submission-worker -&gt; db: insert raw_item(ingestion_origin=user_submitted)</w:t>
        <w:br/>
        <w:t>submission-worker -&gt; queue: enqueue raw_item_id</w:t>
        <w:br/>
        <w:t>queue -&gt; enrich-worker: raw_item_id</w:t>
        <w:br/>
        <w:t>enrich-worker -&gt; db: variant + cluster update</w:t>
        <w:br/>
        <w:t>enrich-worker -&gt; db: mark submission(status=published|pending_review)</w:t>
        <w:br/>
        <w:t>enrich-worker -&gt; queue: enqueue candidate_source(domain) if new</w:t>
        <w:br/>
        <w:t>queue -&gt; candidate-source-worker: domain</w:t>
        <w:br/>
        <w:t>candidate-source-worker -&gt; db: upsert candidate_sources + rss discovery</w:t>
        <w:br/>
        <w:t>candidate-source-worker -&gt; notify: send review notification/digest</w:t>
        <w:br/>
      </w:r>
    </w:p>
    <w:p>
      <w:pPr>
        <w:pStyle w:val="Heading3"/>
      </w:pPr>
      <w:r>
        <w:t>7.3 Clustering and Cluster Headline Refresh</w:t>
      </w:r>
    </w:p>
    <w:p>
      <w:pPr>
        <w:spacing w:before="120" w:after="120"/>
      </w:pPr>
      <w:r>
        <w:rPr>
          <w:rFonts w:ascii="Courier New" w:hAnsi="Courier New" w:eastAsia="Courier New"/>
          <w:sz w:val="18"/>
        </w:rPr>
        <w:t>Participant: enrich-worker</w:t>
        <w:br/>
        <w:t>Participant: db</w:t>
        <w:br/>
        <w:br/>
        <w:t>enrich-worker -&gt; db: compute signature (tokens + entities + event_type)</w:t>
        <w:br/>
        <w:t>enrich-worker -&gt; db: load candidate clusters in time window (e.g., last 72h)</w:t>
        <w:br/>
        <w:t>enrich-worker -&gt; enrich-worker: score similarity vs each cluster</w:t>
        <w:br/>
        <w:t>alt match found</w:t>
        <w:br/>
        <w:t xml:space="preserve">  enrich-worker -&gt; db: attach variant to best cluster</w:t>
        <w:br/>
        <w:t xml:space="preserve">  enrich-worker -&gt; db: update cluster last_seen_at</w:t>
        <w:br/>
        <w:t xml:space="preserve">  enrich-worker -&gt; db: optionally refresh headline if higher-signal variant</w:t>
        <w:br/>
        <w:t>else no match</w:t>
        <w:br/>
        <w:t xml:space="preserve">  enrich-worker -&gt; db: create new cluster + attach variant</w:t>
        <w:br/>
        <w:t>end</w:t>
        <w:br/>
      </w:r>
    </w:p>
    <w:p>
      <w:pPr>
        <w:pStyle w:val="Heading2"/>
      </w:pPr>
      <w:r>
        <w:t>8. Exact Clustering Specification</w:t>
      </w:r>
    </w:p>
    <w:p>
      <w:r>
        <w:t>Goal: Ensure the feed shows one entry per event. New variants attach to the correct existing cluster when they describe the same event.</w:t>
      </w:r>
    </w:p>
    <w:p>
      <w:pPr>
        <w:pStyle w:val="Heading3"/>
      </w:pPr>
      <w:r>
        <w:t>8.1 Inputs</w:t>
      </w:r>
    </w:p>
    <w:p>
      <w:r>
        <w:t>For each variant, compute:</w:t>
      </w:r>
    </w:p>
    <w:p>
      <w:pPr>
        <w:pStyle w:val="ListBullet"/>
      </w:pPr>
      <w:r>
        <w:t>normalized_title_tokens: lowercase, strip punctuation, remove stopwords, stem optional.</w:t>
      </w:r>
    </w:p>
    <w:p>
      <w:pPr>
        <w:pStyle w:val="ListBullet"/>
      </w:pPr>
      <w:r>
        <w:t>entities: set of extracted entity ids (players/coaches/teams).</w:t>
      </w:r>
    </w:p>
    <w:p>
      <w:pPr>
        <w:pStyle w:val="ListBullet"/>
      </w:pPr>
      <w:r>
        <w:t>event_type: one of {trade, injury, lineup, recall, waiver, signing, prospect, game, opinion, other}.</w:t>
      </w:r>
    </w:p>
    <w:p>
      <w:pPr>
        <w:pStyle w:val="ListBullet"/>
      </w:pPr>
      <w:r>
        <w:t>published_at: timestamp.</w:t>
      </w:r>
    </w:p>
    <w:p>
      <w:pPr>
        <w:pStyle w:val="Heading3"/>
      </w:pPr>
      <w:r>
        <w:t>8.2 Candidate Cluster Selection</w:t>
      </w:r>
    </w:p>
    <w:p>
      <w:r>
        <w:t>Only compare against clusters within a rolling time window W.</w:t>
      </w:r>
    </w:p>
    <w:p>
      <w:r>
        <w:t>Default W: 72 hours for trade/injury/lineup/recall/waiver/signing, 24 hours for game, 12 hours for opinion.</w:t>
      </w:r>
    </w:p>
    <w:p>
      <w:r>
        <w:t>Candidate set query: clusters where status=active AND last_seen_at &gt;= now() - W.</w:t>
      </w:r>
    </w:p>
    <w:p>
      <w:pPr>
        <w:pStyle w:val="Heading3"/>
      </w:pPr>
      <w:r>
        <w:t>8.3 Similarity Scoring</w:t>
      </w:r>
    </w:p>
    <w:p>
      <w:r>
        <w:t>Compute the following scores between a variant v and cluster c:</w:t>
      </w:r>
    </w:p>
    <w:p>
      <w:r>
        <w:t>Entity overlap score (E):</w:t>
      </w:r>
    </w:p>
    <w:p>
      <w:pPr>
        <w:spacing w:before="120" w:after="120"/>
      </w:pPr>
      <w:r>
        <w:rPr>
          <w:rFonts w:ascii="Courier New" w:hAnsi="Courier New" w:eastAsia="Courier New"/>
          <w:sz w:val="18"/>
        </w:rPr>
        <w:t>E = |entities(v) ∩ entities(c)| / max(1, min(|entities(v)|, |entities(c)|))</w:t>
      </w:r>
    </w:p>
    <w:p>
      <w:r>
        <w:t>Token similarity score (T) using Jaccard similarity over normalized tokens:</w:t>
      </w:r>
    </w:p>
    <w:p>
      <w:pPr>
        <w:spacing w:before="120" w:after="120"/>
      </w:pPr>
      <w:r>
        <w:rPr>
          <w:rFonts w:ascii="Courier New" w:hAnsi="Courier New" w:eastAsia="Courier New"/>
          <w:sz w:val="18"/>
        </w:rPr>
        <w:t>T = |tokens(v) ∩ tokens(c)| / max(1, |tokens(v) ∪ tokens(c)|)</w:t>
      </w:r>
    </w:p>
    <w:p>
      <w:r>
        <w:t>Event type compatibility score (K):</w:t>
      </w:r>
    </w:p>
    <w:p>
      <w:pPr>
        <w:spacing w:before="120" w:after="120"/>
      </w:pPr>
      <w:r>
        <w:rPr>
          <w:rFonts w:ascii="Courier New" w:hAnsi="Courier New" w:eastAsia="Courier New"/>
          <w:sz w:val="18"/>
        </w:rPr>
        <w:t>K = 1.0 if event_type(v) == event_type(c)</w:t>
        <w:br/>
        <w:t>K = 0.5 if event types are compatible (trade vs signing, lineup vs game-day note)</w:t>
        <w:br/>
        <w:t>K = 0.0 otherwise</w:t>
      </w:r>
    </w:p>
    <w:p>
      <w:r>
        <w:t>Overall score (S):</w:t>
      </w:r>
    </w:p>
    <w:p>
      <w:pPr>
        <w:spacing w:before="120" w:after="120"/>
      </w:pPr>
      <w:r>
        <w:rPr>
          <w:rFonts w:ascii="Courier New" w:hAnsi="Courier New" w:eastAsia="Courier New"/>
          <w:sz w:val="18"/>
        </w:rPr>
        <w:t>S = 0.55*E + 0.35*T + 0.10*K</w:t>
      </w:r>
    </w:p>
    <w:p>
      <w:pPr>
        <w:pStyle w:val="Heading3"/>
      </w:pPr>
      <w:r>
        <w:t>8.4 Match Thresholds (MVP Defaults)</w:t>
      </w:r>
    </w:p>
    <w:p>
      <w:r>
        <w:t>A variant matches a cluster when ALL conditions below are met:</w:t>
      </w:r>
    </w:p>
    <w:p>
      <w:pPr>
        <w:pStyle w:val="ListBullet"/>
      </w:pPr>
      <w:r>
        <w:t>1) Time: cluster in candidate window W</w:t>
      </w:r>
    </w:p>
    <w:p>
      <w:pPr>
        <w:pStyle w:val="ListBullet"/>
      </w:pPr>
      <w:r>
        <w:t>2) Entity gate: E &gt;= 0.50 OR (|entities(v)| == 0 AND T &gt;= 0.40)</w:t>
      </w:r>
    </w:p>
    <w:p>
      <w:pPr>
        <w:pStyle w:val="ListBullet"/>
      </w:pPr>
      <w:r>
        <w:t>3) Overall score: S &gt;= 0.62</w:t>
      </w:r>
    </w:p>
    <w:p>
      <w:r>
        <w:t>If multiple clusters match, choose the cluster with maximum S. If tie within 0.02, choose the most recently updated cluster.</w:t>
      </w:r>
    </w:p>
    <w:p>
      <w:r>
        <w:t>Notes:</w:t>
      </w:r>
    </w:p>
    <w:p>
      <w:pPr>
        <w:pStyle w:val="ListBullet"/>
      </w:pPr>
      <w:r>
        <w:t>- The entity gate prevents merging two unrelated stories with similar generic language.</w:t>
      </w:r>
    </w:p>
    <w:p>
      <w:pPr>
        <w:pStyle w:val="ListBullet"/>
      </w:pPr>
      <w:r>
        <w:t>- The no-entity fallback supports items like 'Sharks practice lines today' where entity extraction may fail.</w:t>
      </w:r>
    </w:p>
    <w:p>
      <w:pPr>
        <w:pStyle w:val="Heading3"/>
      </w:pPr>
      <w:r>
        <w:t>8.5 Cluster Signature Maintenance</w:t>
      </w:r>
    </w:p>
    <w:p>
      <w:r>
        <w:t>Each cluster stores rolling aggregates used for matching:</w:t>
      </w:r>
    </w:p>
    <w:p>
      <w:pPr>
        <w:pStyle w:val="ListBullet"/>
      </w:pPr>
      <w:r>
        <w:t>cluster.tokens: union of tokens from top N informative variants (default N=5).</w:t>
      </w:r>
    </w:p>
    <w:p>
      <w:pPr>
        <w:pStyle w:val="ListBullet"/>
      </w:pPr>
      <w:r>
        <w:t>cluster.entities: union of entities across variants (bounded by max M, default M=20).</w:t>
      </w:r>
    </w:p>
    <w:p>
      <w:pPr>
        <w:pStyle w:val="ListBullet"/>
      </w:pPr>
      <w:r>
        <w:t>cluster.event_type: majority vote, with official &gt; press &gt; other tie-break.</w:t>
      </w:r>
    </w:p>
    <w:p>
      <w:pPr>
        <w:pStyle w:val="Heading2"/>
      </w:pPr>
      <w:r>
        <w:t>9. Canonical Headline Refresh Policy</w:t>
      </w:r>
    </w:p>
    <w:p>
      <w:r>
        <w:t>A cluster headline should remain stable, but update when higher-signal information arrives or when the story transitions from rumor to confirmation.</w:t>
      </w:r>
    </w:p>
    <w:p>
      <w:pPr>
        <w:pStyle w:val="Heading3"/>
      </w:pPr>
      <w:r>
        <w:t>9.1 Source Signal Ordering</w:t>
      </w:r>
    </w:p>
    <w:p>
      <w:r>
        <w:t>source_signal: official = 3, press = 2, other = 1.</w:t>
      </w:r>
    </w:p>
    <w:p>
      <w:pPr>
        <w:pStyle w:val="Heading3"/>
      </w:pPr>
      <w:r>
        <w:t>9.2 Refresh Conditions</w:t>
      </w:r>
    </w:p>
    <w:p>
      <w:r>
        <w:t>Refresh the cluster headline when any of the following is true:</w:t>
      </w:r>
    </w:p>
    <w:p>
      <w:pPr>
        <w:pStyle w:val="ListBullet"/>
      </w:pPr>
      <w:r>
        <w:t>New variant has higher source_signal than the variant that produced the current headline.</w:t>
      </w:r>
    </w:p>
    <w:p>
      <w:pPr>
        <w:pStyle w:val="ListBullet"/>
      </w:pPr>
      <w:r>
        <w:t>Cluster gains an Official tag (confirmation) and the current headline contains rumor markers.</w:t>
      </w:r>
    </w:p>
    <w:p>
      <w:pPr>
        <w:pStyle w:val="ListBullet"/>
      </w:pPr>
      <w:r>
        <w:t>New variant adds a new primary entity not present before and event_type remains consistent.</w:t>
      </w:r>
    </w:p>
    <w:p>
      <w:r>
        <w:t>Otherwise, keep existing headline to avoid flicker.</w:t>
      </w:r>
    </w:p>
    <w:p>
      <w:pPr>
        <w:pStyle w:val="Heading2"/>
      </w:pPr>
      <w:r>
        <w:t>10. Tagging and Rumor Logic (Execution)</w:t>
      </w:r>
    </w:p>
    <w:p>
      <w:r>
        <w:t>Rumor tags are cluster-level. A cluster may include both rumor and confirmation over time, but the UI must clearly reflect the latest state.</w:t>
      </w:r>
    </w:p>
    <w:p>
      <w:pPr>
        <w:pStyle w:val="Heading3"/>
      </w:pPr>
      <w:r>
        <w:t>10.1 Rumors Press vs Rumors Other Rules</w:t>
      </w:r>
    </w:p>
    <w:p>
      <w:r>
        <w:t>Assign Rumors Press when:</w:t>
      </w:r>
    </w:p>
    <w:p>
      <w:pPr>
        <w:pStyle w:val="ListBullet"/>
      </w:pPr>
      <w:r>
        <w:t>source.category == press AND text contains rumor phrases (hearing, sources say, linked to, in talks).</w:t>
      </w:r>
    </w:p>
    <w:p>
      <w:r>
        <w:t>Assign Rumors Other when:</w:t>
      </w:r>
    </w:p>
    <w:p>
      <w:pPr>
        <w:pStyle w:val="ListBullet"/>
      </w:pPr>
      <w:r>
        <w:t>source.category == other AND text contains speculation phrases (what if, I think, my theory, would be cool).</w:t>
      </w:r>
    </w:p>
    <w:p>
      <w:r>
        <w:t>If an official source confirms the event, add Official tag and allow removal/demotion of rumor tags based on policy (configurable).</w:t>
      </w:r>
    </w:p>
    <w:p>
      <w:pPr>
        <w:pStyle w:val="Heading2"/>
      </w:pPr>
      <w:r>
        <w:t>11. Pseudocode</w:t>
      </w:r>
    </w:p>
    <w:p>
      <w:pPr>
        <w:pStyle w:val="Heading3"/>
      </w:pPr>
      <w:r>
        <w:t>11.1 Normalize + Create Variant</w:t>
      </w:r>
    </w:p>
    <w:p>
      <w:pPr>
        <w:spacing w:before="120" w:after="120"/>
      </w:pPr>
      <w:r>
        <w:rPr>
          <w:rFonts w:ascii="Courier New" w:hAnsi="Courier New" w:eastAsia="Courier New"/>
          <w:sz w:val="18"/>
        </w:rPr>
        <w:t>def process_raw_item(raw_item):</w:t>
        <w:br/>
        <w:t xml:space="preserve">    url = canonicalize_url(raw_item.original_url)</w:t>
        <w:br/>
        <w:t xml:space="preserve">    if variant_exists(url):</w:t>
        <w:br/>
        <w:t xml:space="preserve">        return  # idempotent</w:t>
        <w:br/>
        <w:br/>
        <w:t xml:space="preserve">    text = extract_text(raw_item)  # title + description + snippet</w:t>
        <w:br/>
        <w:t xml:space="preserve">    tokens = normalize_tokens(text)</w:t>
        <w:br/>
        <w:t xml:space="preserve">    entities = extract_entities(text)  # set of entity ids</w:t>
        <w:br/>
        <w:t xml:space="preserve">    event_type = classify_event_type(text, entities, raw_item.source_id)</w:t>
        <w:br/>
        <w:br/>
        <w:t xml:space="preserve">    variant_id = upsert_story_variant(</w:t>
        <w:br/>
        <w:t xml:space="preserve">        raw_item_id=raw_item.id,</w:t>
        <w:br/>
        <w:t xml:space="preserve">        source_id=raw_item.source_id,</w:t>
        <w:br/>
        <w:t xml:space="preserve">        url=url,</w:t>
        <w:br/>
        <w:t xml:space="preserve">        title=raw_item.raw_title,</w:t>
        <w:br/>
        <w:t xml:space="preserve">        published_at=raw_item.published_at,</w:t>
        <w:br/>
        <w:t xml:space="preserve">        content_type=detect_content_type(raw_item),</w:t>
        <w:br/>
        <w:t xml:space="preserve">        tokens=tokens,</w:t>
        <w:br/>
        <w:t xml:space="preserve">        entities=entities,</w:t>
        <w:br/>
        <w:t xml:space="preserve">        event_type=event_type</w:t>
        <w:br/>
        <w:t xml:space="preserve">    )</w:t>
        <w:br/>
        <w:br/>
        <w:t xml:space="preserve">    cluster_id = match_or_create_cluster(variant_id, tokens, entities, event_type, raw_item.published_at)</w:t>
        <w:br/>
        <w:t xml:space="preserve">    attach_variant_to_cluster(cluster_id, variant_id)</w:t>
        <w:br/>
        <w:t xml:space="preserve">    update_cluster_metadata(cluster_id, variant_id)</w:t>
        <w:br/>
      </w:r>
    </w:p>
    <w:p>
      <w:pPr>
        <w:pStyle w:val="Heading3"/>
      </w:pPr>
      <w:r>
        <w:t>11.2 Match or Create Cluster</w:t>
      </w:r>
    </w:p>
    <w:p>
      <w:pPr>
        <w:spacing w:before="120" w:after="120"/>
      </w:pPr>
      <w:r>
        <w:rPr>
          <w:rFonts w:ascii="Courier New" w:hAnsi="Courier New" w:eastAsia="Courier New"/>
          <w:sz w:val="18"/>
        </w:rPr>
        <w:t>def match_or_create_cluster(variant_id, tokens_v, entities_v, event_type_v, published_at_v):</w:t>
        <w:br/>
        <w:t xml:space="preserve">    W = time_window_for_event(event_type_v)</w:t>
        <w:br/>
        <w:t xml:space="preserve">    candidates = load_candidate_clusters(since=now()-W)</w:t>
        <w:br/>
        <w:br/>
        <w:t xml:space="preserve">    best = None</w:t>
        <w:br/>
        <w:t xml:space="preserve">    best_score = 0.0</w:t>
        <w:br/>
        <w:br/>
        <w:t xml:space="preserve">    for c in candidates:</w:t>
        <w:br/>
        <w:t xml:space="preserve">        E = entity_overlap(entities_v, c.entities)</w:t>
        <w:br/>
        <w:t xml:space="preserve">        T = jaccard(tokens_v, c.tokens)</w:t>
        <w:br/>
        <w:t xml:space="preserve">        K = event_compatibility(event_type_v, c.event_type)</w:t>
        <w:br/>
        <w:t xml:space="preserve">        S = 0.55*E + 0.35*T + 0.10*K</w:t>
        <w:br/>
        <w:br/>
        <w:t xml:space="preserve">        if is_match(E, T, S, entities_v):</w:t>
        <w:br/>
        <w:t xml:space="preserve">            if S &gt; best_score + 1e-6:</w:t>
        <w:br/>
        <w:t xml:space="preserve">                best, best_score = c, S</w:t>
        <w:br/>
        <w:t xml:space="preserve">            elif abs(S - best_score) &lt;= 0.02 and best is not None:</w:t>
        <w:br/>
        <w:t xml:space="preserve">                # tie-breaker: prefer most recently updated cluster</w:t>
        <w:br/>
        <w:t xml:space="preserve">                if c.last_seen_at &gt; best.last_seen_at:</w:t>
        <w:br/>
        <w:t xml:space="preserve">                    best, best_score = c, S</w:t>
        <w:br/>
        <w:br/>
        <w:t xml:space="preserve">    if best is not None:</w:t>
        <w:br/>
        <w:t xml:space="preserve">        return best.id</w:t>
        <w:br/>
        <w:br/>
        <w:t xml:space="preserve">    # create new cluster</w:t>
        <w:br/>
        <w:t xml:space="preserve">    return create_cluster(</w:t>
        <w:br/>
        <w:t xml:space="preserve">        headline=generate_cluster_headline_from_variant(variant_id),</w:t>
        <w:br/>
        <w:t xml:space="preserve">        event_type=event_type_v,</w:t>
        <w:br/>
        <w:t xml:space="preserve">        first_seen_at=published_at_v,</w:t>
        <w:br/>
        <w:t xml:space="preserve">        last_seen_at=published_at_v</w:t>
        <w:br/>
        <w:t xml:space="preserve">    )</w:t>
        <w:br/>
        <w:br/>
        <w:t>def is_match(E, T, S, entities_v):</w:t>
        <w:br/>
        <w:t xml:space="preserve">    if len(entities_v) &gt; 0:</w:t>
        <w:br/>
        <w:t xml:space="preserve">        return (E &gt;= 0.50) and (S &gt;= 0.62)</w:t>
        <w:br/>
        <w:t xml:space="preserve">    else:</w:t>
        <w:br/>
        <w:t xml:space="preserve">        return (T &gt;= 0.40) and (S &gt;= 0.62)</w:t>
        <w:br/>
      </w:r>
    </w:p>
    <w:p>
      <w:pPr>
        <w:pStyle w:val="Heading3"/>
      </w:pPr>
      <w:r>
        <w:t>11.3 Cluster Metadata + Headline Refresh</w:t>
      </w:r>
    </w:p>
    <w:p>
      <w:pPr>
        <w:spacing w:before="120" w:after="120"/>
      </w:pPr>
      <w:r>
        <w:rPr>
          <w:rFonts w:ascii="Courier New" w:hAnsi="Courier New" w:eastAsia="Courier New"/>
          <w:sz w:val="18"/>
        </w:rPr>
        <w:t>def update_cluster_metadata(cluster_id, variant_id):</w:t>
        <w:br/>
        <w:t xml:space="preserve">    c = load_cluster(cluster_id)</w:t>
        <w:br/>
        <w:t xml:space="preserve">    v = load_variant(variant_id)</w:t>
        <w:br/>
        <w:br/>
        <w:t xml:space="preserve">    # timestamps</w:t>
        <w:br/>
        <w:t xml:space="preserve">    c.last_seen_at = max(c.last_seen_at, v.published_at)</w:t>
        <w:br/>
        <w:br/>
        <w:t xml:space="preserve">    # rolling sets</w:t>
        <w:br/>
        <w:t xml:space="preserve">    c.entities = bounded_union(c.entities, v.entities, max_size=20)</w:t>
        <w:br/>
        <w:t xml:space="preserve">    c.tokens = bounded_union(c.tokens, v.tokens, max_size=500)</w:t>
        <w:br/>
        <w:br/>
        <w:t xml:space="preserve">    # tags</w:t>
        <w:br/>
        <w:t xml:space="preserve">    new_tags = classify_tags(v)</w:t>
        <w:br/>
        <w:t xml:space="preserve">    upsert_cluster_tags(cluster_id, new_tags)</w:t>
        <w:br/>
        <w:br/>
        <w:t xml:space="preserve">    # headline refresh</w:t>
        <w:br/>
        <w:t xml:space="preserve">    if should_refresh_headline(cluster_id, variant_id):</w:t>
        <w:br/>
        <w:t xml:space="preserve">        c.headline = generate_cluster_headline(cluster_id)</w:t>
        <w:br/>
        <w:br/>
        <w:t xml:space="preserve">    save_cluster(c)</w:t>
        <w:br/>
        <w:br/>
        <w:t>def should_refresh_headline(cluster_id, variant_id):</w:t>
        <w:br/>
        <w:t xml:space="preserve">    c = load_cluster(cluster_id)</w:t>
        <w:br/>
        <w:t xml:space="preserve">    v = load_variant(variant_id)</w:t>
        <w:br/>
        <w:br/>
        <w:t xml:space="preserve">    if v.source_signal &gt; c.headline_source_signal:</w:t>
        <w:br/>
        <w:t xml:space="preserve">        return True</w:t>
        <w:br/>
        <w:br/>
        <w:t xml:space="preserve">    if "Official" in c.tags and contains_rumor_markers(c.headline):</w:t>
        <w:br/>
        <w:t xml:space="preserve">        return True</w:t>
        <w:br/>
        <w:br/>
        <w:t xml:space="preserve">    if introduces_new_primary_entity(c, v) and v.event_type == c.event_type:</w:t>
        <w:br/>
        <w:t xml:space="preserve">        return True</w:t>
        <w:br/>
        <w:br/>
        <w:t xml:space="preserve">    return False</w:t>
        <w:br/>
      </w:r>
    </w:p>
    <w:p>
      <w:pPr>
        <w:pStyle w:val="Heading2"/>
      </w:pPr>
      <w:r>
        <w:t>12. Acceptance Criteria</w:t>
      </w:r>
    </w:p>
    <w:p>
      <w:r>
        <w:t>Feed shows one entry per event:</w:t>
      </w:r>
    </w:p>
    <w:p>
      <w:pPr>
        <w:pStyle w:val="ListBullet"/>
      </w:pPr>
      <w:r>
        <w:t>Given 10 articles about the same trade rumor, the feed shows a single cluster item with source_count=10.</w:t>
      </w:r>
    </w:p>
    <w:p>
      <w:pPr>
        <w:pStyle w:val="ListBullet"/>
      </w:pPr>
      <w:r>
        <w:t>Cluster detail displays all discovered links, sorted by category and recency.</w:t>
      </w:r>
    </w:p>
    <w:p>
      <w:pPr>
        <w:pStyle w:val="ListBullet"/>
      </w:pPr>
      <w:r>
        <w:t>A new matching article attaches to the existing cluster within 15 minutes P95.</w:t>
      </w:r>
    </w:p>
    <w:p>
      <w:r>
        <w:t>Rumor tagging:</w:t>
      </w:r>
    </w:p>
    <w:p>
      <w:pPr>
        <w:pStyle w:val="ListBullet"/>
      </w:pPr>
      <w:r>
        <w:t>Press rumor content is tagged Rumors Press when source.category=press and rumor language is present.</w:t>
      </w:r>
    </w:p>
    <w:p>
      <w:pPr>
        <w:pStyle w:val="ListBullet"/>
      </w:pPr>
      <w:r>
        <w:t>Forum/fan speculation is tagged Rumors Other when source.category=other and speculation language is present.</w:t>
      </w:r>
    </w:p>
    <w:p>
      <w:pPr>
        <w:pStyle w:val="ListBullet"/>
      </w:pPr>
      <w:r>
        <w:t>Users can filter Rumors Press and Rumors Other independently via /feed tags filter.</w:t>
      </w:r>
    </w:p>
    <w:p>
      <w:r>
        <w:t>User submissions (Option C):</w:t>
      </w:r>
    </w:p>
    <w:p>
      <w:pPr>
        <w:pStyle w:val="ListBullet"/>
      </w:pPr>
      <w:r>
        <w:t>Submitting a new URL creates a story_variant and attaches it to the correct cluster if one exists.</w:t>
      </w:r>
    </w:p>
    <w:p>
      <w:pPr>
        <w:pStyle w:val="ListBullet"/>
      </w:pPr>
      <w:r>
        <w:t>If the domain is new, candidate_sources is created or updated and queued for review notification.</w:t>
      </w:r>
    </w:p>
    <w:p>
      <w:pPr>
        <w:pStyle w:val="ListBullet"/>
      </w:pPr>
      <w:r>
        <w:t>Submitting the same URL twice does not create duplicate variants (idempotent).</w:t>
      </w:r>
    </w:p>
    <w:p>
      <w:r>
        <w:t>No duplicate feed spam:</w:t>
      </w:r>
    </w:p>
    <w:p>
      <w:pPr>
        <w:pStyle w:val="ListBullet"/>
      </w:pPr>
      <w:r>
        <w:t>If a variant is added to an existing cluster, the feed list count stays constant and only source_count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