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65E" w14:textId="0649E3D8" w:rsidR="005602D0" w:rsidRPr="0039569C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  <w:lang w:val="it-IT"/>
        </w:rPr>
      </w:pPr>
      <w:r w:rsidRPr="0039569C">
        <w:rPr>
          <w:rFonts w:ascii="Tahoma" w:eastAsia="Tahoma" w:hAnsi="Tahoma" w:cs="Tahoma"/>
          <w:b/>
          <w:smallCaps/>
          <w:color w:val="000000"/>
          <w:sz w:val="36"/>
          <w:szCs w:val="36"/>
          <w:lang w:val="it-IT"/>
        </w:rPr>
        <w:t>Daniele D’Avino</w:t>
      </w:r>
    </w:p>
    <w:p w14:paraId="5CA5ADB6" w14:textId="11E2EC7B" w:rsidR="005602D0" w:rsidRPr="0039569C" w:rsidRDefault="0039569C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 w:rsidRPr="0039569C">
        <w:rPr>
          <w:rFonts w:ascii="Tahoma" w:eastAsia="Tahoma" w:hAnsi="Tahoma" w:cs="Tahoma"/>
          <w:bCs/>
          <w:smallCaps/>
          <w:color w:val="000000"/>
          <w:sz w:val="22"/>
          <w:szCs w:val="22"/>
        </w:rPr>
        <w:t>Data Scientist for decision m</w:t>
      </w: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 xml:space="preserve">aking </w:t>
      </w:r>
    </w:p>
    <w:p w14:paraId="418854D2" w14:textId="77777777" w:rsidR="005602D0" w:rsidRPr="0039569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</w:t>
      </w:r>
      <w:proofErr w:type="spellStart"/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Italy</w:t>
      </w:r>
      <w:proofErr w:type="spellEnd"/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328E89BA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109621BE" w:rsidR="000E53E9" w:rsidRPr="00F8533B" w:rsidRDefault="0039569C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Data Scientist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 xml:space="preserve">(Data-centric AI, ML Modeling, AI applications, </w:t>
      </w:r>
      <w:proofErr w:type="spellStart"/>
      <w:r w:rsidR="00963D74">
        <w:rPr>
          <w:rFonts w:ascii="Arial" w:hAnsi="Arial" w:cs="Arial"/>
          <w:color w:val="auto"/>
          <w:sz w:val="18"/>
          <w:szCs w:val="18"/>
        </w:rPr>
        <w:t>MLOps</w:t>
      </w:r>
      <w:proofErr w:type="spellEnd"/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00645186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 xml:space="preserve">Dev and </w:t>
      </w:r>
      <w:r w:rsidR="00746D60">
        <w:rPr>
          <w:rFonts w:ascii="Arial" w:eastAsia="Arial" w:hAnsi="Arial" w:cs="Arial"/>
          <w:b/>
          <w:color w:val="000000"/>
          <w:sz w:val="18"/>
          <w:szCs w:val="18"/>
        </w:rPr>
        <w:t>P</w:t>
      </w: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proofErr w:type="spellStart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proofErr w:type="spellEnd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Networkx</w:t>
      </w:r>
      <w:proofErr w:type="spellEnd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Streamlit</w:t>
      </w:r>
      <w:proofErr w:type="spellEnd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loud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Query),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</w:t>
      </w:r>
      <w:proofErr w:type="spellStart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>JupyterLab</w:t>
      </w:r>
      <w:proofErr w:type="spellEnd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E90A53">
        <w:rPr>
          <w:rFonts w:ascii="Arial" w:eastAsia="Arial" w:hAnsi="Arial" w:cs="Arial"/>
          <w:bCs/>
          <w:color w:val="000000"/>
          <w:sz w:val="18"/>
          <w:szCs w:val="18"/>
        </w:rPr>
        <w:t>, Linux environment.</w:t>
      </w:r>
    </w:p>
    <w:p w14:paraId="2B0CC127" w14:textId="433B2048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</w:t>
      </w:r>
      <w:r w:rsidR="00746D60">
        <w:rPr>
          <w:rFonts w:ascii="Arial" w:eastAsia="Arial" w:hAnsi="Arial" w:cs="Arial"/>
          <w:bCs/>
          <w:color w:val="000000"/>
          <w:sz w:val="18"/>
          <w:szCs w:val="18"/>
        </w:rPr>
        <w:t>, NLP.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D611E13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 to develop</w:t>
      </w:r>
      <w:r w:rsidR="00C9136D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network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924665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monitoring tools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196D1510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for object detection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tool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achieving a 10% improvement in accuracy.</w:t>
      </w:r>
    </w:p>
    <w:p w14:paraId="4E26B082" w14:textId="3DBDA3EA" w:rsidR="00F966B3" w:rsidRDefault="00746D60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, reducing execution time by 50%.</w:t>
      </w:r>
    </w:p>
    <w:p w14:paraId="61D15FEA" w14:textId="3779A87B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and cloud-deploying M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achine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earning models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monitoring 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IP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214F6491" w14:textId="246C6086" w:rsidR="00335F4E" w:rsidRPr="00F966B3" w:rsidRDefault="00335F4E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335F4E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Developed an optimization engine (ILP) to minimize the cost of API requests: saving expenses for about 30%.</w:t>
      </w:r>
    </w:p>
    <w:p w14:paraId="10AF0833" w14:textId="0A10BBA1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Cloud Engineering and </w:t>
      </w:r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eployment:</w:t>
      </w:r>
    </w:p>
    <w:p w14:paraId="66293181" w14:textId="1185DD7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local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proofErr w:type="spellEnd"/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172FF82D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wealth management sector 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70DDBE8E" w14:textId="5E7BDEDB" w:rsidR="003717DD" w:rsidRDefault="00FB1B50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hyperlink r:id="rId10" w:history="1"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Internation</w:t>
        </w:r>
        <w:r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al</w:t>
        </w:r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 xml:space="preserve"> PATENT</w:t>
        </w:r>
      </w:hyperlink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about customized financial portfolio construction method.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561CDE55" w:rsidR="00B62698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API management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7E4847E3" w14:textId="30558D22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proofErr w:type="spellStart"/>
        <w:r w:rsidRPr="00EE7B66">
          <w:rPr>
            <w:rStyle w:val="Collegamentoipertestuale"/>
            <w:rFonts w:ascii="Arial" w:hAnsi="Arial" w:cs="Arial"/>
            <w:sz w:val="18"/>
            <w:szCs w:val="18"/>
          </w:rPr>
          <w:t>Meteo</w:t>
        </w:r>
        <w:proofErr w:type="spellEnd"/>
        <w:r w:rsidRPr="00EE7B66">
          <w:rPr>
            <w:rStyle w:val="Collegamentoipertestuale"/>
            <w:rFonts w:ascii="Arial" w:hAnsi="Arial" w:cs="Arial"/>
            <w:sz w:val="18"/>
            <w:szCs w:val="18"/>
          </w:rPr>
          <w:t xml:space="preserve"> Adverse Classifier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Open Data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5602D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4" w:history="1">
        <w:r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AD4053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5" w:history="1">
        <w:r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67CA1F7E" w14:textId="75FC934D" w:rsidR="00E90A53" w:rsidRPr="00005167" w:rsidRDefault="00E90A53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6" w:history="1">
        <w:r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Deep</w:t>
        </w:r>
        <w:r w:rsidR="00005167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 xml:space="preserve"> Learning Specialization</w:t>
        </w:r>
      </w:hyperlink>
      <w:r w:rsidR="00005167" w:rsidRPr="00005167">
        <w:rPr>
          <w:rFonts w:ascii="Arial" w:eastAsia="Arial" w:hAnsi="Arial" w:cs="Arial"/>
          <w:bCs/>
          <w:color w:val="auto"/>
          <w:sz w:val="18"/>
          <w:szCs w:val="18"/>
        </w:rPr>
        <w:t xml:space="preserve"> at D</w:t>
      </w:r>
      <w:r w:rsidR="00005167">
        <w:rPr>
          <w:rFonts w:ascii="Arial" w:eastAsia="Arial" w:hAnsi="Arial" w:cs="Arial"/>
          <w:bCs/>
          <w:color w:val="auto"/>
          <w:sz w:val="18"/>
          <w:szCs w:val="18"/>
        </w:rPr>
        <w:t>eepLearning.AI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Master degree in Quantitative Finance </w:t>
      </w:r>
      <w:proofErr w:type="spellStart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at</w:t>
      </w:r>
      <w:proofErr w:type="spellEnd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05167"/>
    <w:rsid w:val="000122C7"/>
    <w:rsid w:val="00035A1B"/>
    <w:rsid w:val="00065795"/>
    <w:rsid w:val="000C2F5B"/>
    <w:rsid w:val="000E2DF6"/>
    <w:rsid w:val="000E53E9"/>
    <w:rsid w:val="00145F98"/>
    <w:rsid w:val="0019649C"/>
    <w:rsid w:val="001F0AF0"/>
    <w:rsid w:val="00273579"/>
    <w:rsid w:val="002B38AC"/>
    <w:rsid w:val="002B7AFA"/>
    <w:rsid w:val="00335F4E"/>
    <w:rsid w:val="003717DD"/>
    <w:rsid w:val="0039569C"/>
    <w:rsid w:val="003D2CBB"/>
    <w:rsid w:val="00416AD0"/>
    <w:rsid w:val="004A0640"/>
    <w:rsid w:val="004A6A13"/>
    <w:rsid w:val="005524D2"/>
    <w:rsid w:val="005602D0"/>
    <w:rsid w:val="005A164B"/>
    <w:rsid w:val="00616A54"/>
    <w:rsid w:val="006E2B9B"/>
    <w:rsid w:val="006E7B14"/>
    <w:rsid w:val="00746D60"/>
    <w:rsid w:val="008B59B5"/>
    <w:rsid w:val="00906D29"/>
    <w:rsid w:val="00924665"/>
    <w:rsid w:val="00925050"/>
    <w:rsid w:val="00963D74"/>
    <w:rsid w:val="009F453D"/>
    <w:rsid w:val="00A835F9"/>
    <w:rsid w:val="00AD4053"/>
    <w:rsid w:val="00B13727"/>
    <w:rsid w:val="00B60924"/>
    <w:rsid w:val="00B62698"/>
    <w:rsid w:val="00B8053F"/>
    <w:rsid w:val="00BE09D9"/>
    <w:rsid w:val="00BF315E"/>
    <w:rsid w:val="00C9136D"/>
    <w:rsid w:val="00CB7D0E"/>
    <w:rsid w:val="00D9472E"/>
    <w:rsid w:val="00DD7244"/>
    <w:rsid w:val="00DE3AF8"/>
    <w:rsid w:val="00E90A53"/>
    <w:rsid w:val="00EE7B66"/>
    <w:rsid w:val="00F2103B"/>
    <w:rsid w:val="00F34178"/>
    <w:rsid w:val="00F4745B"/>
    <w:rsid w:val="00F8533B"/>
    <w:rsid w:val="00F966B3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sub-cab-network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github.com/davins90/meteo_adverse_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4ffbe4aa1e99fa4ac8527d37cfe53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unsupervised_anomaly_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a78db000-7a61-425e-a27a-a93e2425e488/linked_in_profile" TargetMode="External"/><Relationship Id="rId10" Type="http://schemas.openxmlformats.org/officeDocument/2006/relationships/hyperlink" Target="https://patentscope.wipo.int/search/en/detail.jsf?docId=WO2023089554&amp;_cid=P11-LX59YG-7456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idavino.com/" TargetMode="External"/><Relationship Id="rId14" Type="http://schemas.openxmlformats.org/officeDocument/2006/relationships/hyperlink" Target="https://fourthbrain.ai/courses/machine-learning-engine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27</cp:revision>
  <cp:lastPrinted>2023-12-22T19:27:00Z</cp:lastPrinted>
  <dcterms:created xsi:type="dcterms:W3CDTF">2023-02-13T18:56:00Z</dcterms:created>
  <dcterms:modified xsi:type="dcterms:W3CDTF">2024-10-15T15:29:00Z</dcterms:modified>
</cp:coreProperties>
</file>