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9A5" w:rsidRDefault="001839A5" w:rsidP="001839A5">
      <w:pPr>
        <w:jc w:val="center"/>
        <w:rPr>
          <w:rFonts w:hint="eastAsia"/>
          <w:sz w:val="84"/>
          <w:szCs w:val="84"/>
        </w:rPr>
      </w:pPr>
    </w:p>
    <w:p w:rsidR="001839A5" w:rsidRDefault="001839A5" w:rsidP="001839A5">
      <w:pPr>
        <w:jc w:val="center"/>
        <w:rPr>
          <w:sz w:val="84"/>
          <w:szCs w:val="84"/>
        </w:rPr>
      </w:pPr>
    </w:p>
    <w:p w:rsidR="001839A5" w:rsidRDefault="00F83177" w:rsidP="001839A5">
      <w:pPr>
        <w:jc w:val="center"/>
        <w:rPr>
          <w:sz w:val="84"/>
          <w:szCs w:val="84"/>
        </w:rPr>
      </w:pPr>
      <w:r w:rsidRPr="001839A5">
        <w:rPr>
          <w:rFonts w:hint="eastAsia"/>
          <w:sz w:val="84"/>
          <w:szCs w:val="84"/>
        </w:rPr>
        <w:t>RestServer</w:t>
      </w:r>
    </w:p>
    <w:p w:rsidR="001839A5" w:rsidRDefault="00F83177" w:rsidP="001839A5">
      <w:pPr>
        <w:jc w:val="center"/>
        <w:rPr>
          <w:sz w:val="84"/>
          <w:szCs w:val="84"/>
        </w:rPr>
      </w:pPr>
      <w:r w:rsidRPr="001839A5">
        <w:rPr>
          <w:rFonts w:hint="eastAsia"/>
          <w:sz w:val="84"/>
          <w:szCs w:val="84"/>
        </w:rPr>
        <w:t>使用说明</w:t>
      </w:r>
    </w:p>
    <w:p w:rsidR="001839A5" w:rsidRDefault="001839A5" w:rsidP="001839A5">
      <w:pPr>
        <w:jc w:val="center"/>
        <w:rPr>
          <w:sz w:val="84"/>
          <w:szCs w:val="84"/>
        </w:rPr>
      </w:pPr>
    </w:p>
    <w:p w:rsidR="001839A5" w:rsidRDefault="001839A5" w:rsidP="001839A5">
      <w:pPr>
        <w:jc w:val="center"/>
        <w:rPr>
          <w:sz w:val="84"/>
          <w:szCs w:val="84"/>
        </w:rPr>
      </w:pPr>
    </w:p>
    <w:p w:rsidR="001839A5" w:rsidRDefault="001839A5" w:rsidP="001839A5">
      <w:pPr>
        <w:jc w:val="center"/>
        <w:rPr>
          <w:sz w:val="84"/>
          <w:szCs w:val="84"/>
        </w:rPr>
      </w:pPr>
    </w:p>
    <w:p w:rsidR="001839A5" w:rsidRDefault="001839A5" w:rsidP="001839A5">
      <w:pPr>
        <w:jc w:val="center"/>
        <w:rPr>
          <w:sz w:val="84"/>
          <w:szCs w:val="84"/>
        </w:rPr>
      </w:pPr>
    </w:p>
    <w:p w:rsidR="001839A5" w:rsidRDefault="001839A5" w:rsidP="001839A5">
      <w:pPr>
        <w:jc w:val="center"/>
        <w:rPr>
          <w:sz w:val="32"/>
          <w:szCs w:val="32"/>
        </w:rPr>
      </w:pPr>
      <w:r w:rsidRPr="001839A5">
        <w:rPr>
          <w:sz w:val="32"/>
          <w:szCs w:val="32"/>
        </w:rPr>
        <w:t xml:space="preserve">Copyright © </w:t>
      </w:r>
      <w:r w:rsidRPr="001839A5">
        <w:rPr>
          <w:rFonts w:hint="eastAsia"/>
          <w:sz w:val="32"/>
          <w:szCs w:val="32"/>
        </w:rPr>
        <w:t>Devgis</w:t>
      </w:r>
      <w:r>
        <w:rPr>
          <w:sz w:val="32"/>
          <w:szCs w:val="32"/>
        </w:rPr>
        <w:t xml:space="preserve"> </w:t>
      </w:r>
      <w:r w:rsidRPr="001839A5">
        <w:rPr>
          <w:sz w:val="32"/>
          <w:szCs w:val="32"/>
        </w:rPr>
        <w:t>201</w:t>
      </w:r>
      <w:r w:rsidR="000D6032">
        <w:rPr>
          <w:rFonts w:hint="eastAsia"/>
          <w:sz w:val="32"/>
          <w:szCs w:val="32"/>
        </w:rPr>
        <w:t>7.11</w:t>
      </w:r>
    </w:p>
    <w:p w:rsidR="001839A5" w:rsidRPr="001839A5" w:rsidRDefault="001839A5" w:rsidP="001839A5">
      <w:pPr>
        <w:jc w:val="center"/>
        <w:rPr>
          <w:sz w:val="32"/>
          <w:szCs w:val="32"/>
        </w:rPr>
      </w:pPr>
      <w:r>
        <w:rPr>
          <w:sz w:val="32"/>
          <w:szCs w:val="32"/>
        </w:rPr>
        <w:t xml:space="preserve">Version </w:t>
      </w:r>
      <w:r w:rsidR="000D6032">
        <w:rPr>
          <w:rFonts w:hint="eastAsia"/>
          <w:sz w:val="32"/>
          <w:szCs w:val="32"/>
        </w:rPr>
        <w:t>2</w:t>
      </w:r>
      <w:r>
        <w:rPr>
          <w:sz w:val="32"/>
          <w:szCs w:val="32"/>
        </w:rPr>
        <w:t>.</w:t>
      </w:r>
      <w:r w:rsidR="000D6032">
        <w:rPr>
          <w:rFonts w:hint="eastAsia"/>
          <w:sz w:val="32"/>
          <w:szCs w:val="32"/>
        </w:rPr>
        <w:t>0</w:t>
      </w:r>
      <w:r>
        <w:rPr>
          <w:sz w:val="32"/>
          <w:szCs w:val="32"/>
        </w:rPr>
        <w:t>.0</w:t>
      </w:r>
    </w:p>
    <w:p w:rsidR="001839A5" w:rsidRPr="001839A5" w:rsidRDefault="001839A5">
      <w:pPr>
        <w:widowControl/>
        <w:jc w:val="left"/>
        <w:rPr>
          <w:sz w:val="32"/>
          <w:szCs w:val="32"/>
        </w:rPr>
      </w:pPr>
      <w:r w:rsidRPr="001839A5">
        <w:rPr>
          <w:sz w:val="32"/>
          <w:szCs w:val="32"/>
        </w:rPr>
        <w:br w:type="page"/>
      </w:r>
    </w:p>
    <w:p w:rsidR="001839A5" w:rsidRPr="001839A5" w:rsidRDefault="001839A5" w:rsidP="001839A5">
      <w:pPr>
        <w:jc w:val="center"/>
        <w:rPr>
          <w:sz w:val="84"/>
          <w:szCs w:val="84"/>
        </w:rPr>
      </w:pPr>
    </w:p>
    <w:p w:rsidR="001839A5" w:rsidRDefault="001839A5">
      <w:pPr>
        <w:widowControl/>
        <w:jc w:val="left"/>
      </w:pPr>
    </w:p>
    <w:p w:rsidR="00F465F4" w:rsidRDefault="00F465F4" w:rsidP="00F465F4">
      <w:pPr>
        <w:pStyle w:val="1"/>
        <w:numPr>
          <w:ilvl w:val="0"/>
          <w:numId w:val="1"/>
        </w:numPr>
      </w:pPr>
      <w:r>
        <w:rPr>
          <w:rFonts w:hint="eastAsia"/>
        </w:rPr>
        <w:t>使用许可</w:t>
      </w:r>
      <w:r>
        <w:rPr>
          <w:rFonts w:hint="eastAsia"/>
        </w:rPr>
        <w:t>&amp;</w:t>
      </w:r>
      <w:r>
        <w:rPr>
          <w:rFonts w:hint="eastAsia"/>
        </w:rPr>
        <w:t>版权说明</w:t>
      </w:r>
    </w:p>
    <w:p w:rsidR="00B3096E" w:rsidRPr="00B3096E" w:rsidRDefault="00F465F4" w:rsidP="00B3096E">
      <w:pPr>
        <w:pStyle w:val="a3"/>
        <w:numPr>
          <w:ilvl w:val="0"/>
          <w:numId w:val="2"/>
        </w:numPr>
        <w:ind w:firstLineChars="0"/>
        <w:rPr>
          <w:sz w:val="28"/>
          <w:szCs w:val="28"/>
        </w:rPr>
      </w:pPr>
      <w:r w:rsidRPr="00B3096E">
        <w:rPr>
          <w:rFonts w:hint="eastAsia"/>
          <w:sz w:val="28"/>
          <w:szCs w:val="28"/>
        </w:rPr>
        <w:t>在保持本软件完整的情况下可以将本软件</w:t>
      </w:r>
      <w:r w:rsidR="00B3096E" w:rsidRPr="00B3096E">
        <w:rPr>
          <w:rFonts w:hint="eastAsia"/>
          <w:sz w:val="28"/>
          <w:szCs w:val="28"/>
        </w:rPr>
        <w:t>用于任何商业用途。</w:t>
      </w:r>
    </w:p>
    <w:p w:rsidR="00F465F4" w:rsidRPr="00B3096E" w:rsidRDefault="00B3096E" w:rsidP="00B3096E">
      <w:pPr>
        <w:pStyle w:val="a3"/>
        <w:numPr>
          <w:ilvl w:val="0"/>
          <w:numId w:val="2"/>
        </w:numPr>
        <w:ind w:firstLineChars="0"/>
        <w:rPr>
          <w:sz w:val="28"/>
          <w:szCs w:val="28"/>
        </w:rPr>
      </w:pPr>
      <w:r w:rsidRPr="00B3096E">
        <w:rPr>
          <w:rFonts w:hint="eastAsia"/>
          <w:sz w:val="28"/>
          <w:szCs w:val="28"/>
        </w:rPr>
        <w:t>本软件可以自由传播，但是请保持软件相关文件和说明文档完整。</w:t>
      </w:r>
    </w:p>
    <w:p w:rsidR="00B3096E" w:rsidRPr="00B3096E" w:rsidRDefault="00B3096E" w:rsidP="00B3096E">
      <w:pPr>
        <w:pStyle w:val="a3"/>
        <w:numPr>
          <w:ilvl w:val="0"/>
          <w:numId w:val="2"/>
        </w:numPr>
        <w:ind w:firstLineChars="0"/>
        <w:rPr>
          <w:sz w:val="28"/>
          <w:szCs w:val="28"/>
        </w:rPr>
      </w:pPr>
      <w:r w:rsidRPr="00B3096E">
        <w:rPr>
          <w:rFonts w:hint="eastAsia"/>
          <w:sz w:val="28"/>
          <w:szCs w:val="28"/>
        </w:rPr>
        <w:t>未经许可不得将本软件反编译进行修改。</w:t>
      </w:r>
    </w:p>
    <w:p w:rsidR="00B3096E" w:rsidRPr="00B3096E" w:rsidRDefault="00B3096E" w:rsidP="00B3096E">
      <w:pPr>
        <w:pStyle w:val="a3"/>
        <w:numPr>
          <w:ilvl w:val="0"/>
          <w:numId w:val="2"/>
        </w:numPr>
        <w:ind w:firstLineChars="0"/>
        <w:rPr>
          <w:sz w:val="28"/>
          <w:szCs w:val="28"/>
        </w:rPr>
      </w:pPr>
      <w:r w:rsidRPr="00B3096E">
        <w:rPr>
          <w:rFonts w:hint="eastAsia"/>
          <w:sz w:val="28"/>
          <w:szCs w:val="28"/>
        </w:rPr>
        <w:t>如不同意以上许可请勿使用本软件。</w:t>
      </w:r>
    </w:p>
    <w:p w:rsidR="001839A5" w:rsidRDefault="00F465F4" w:rsidP="00F465F4">
      <w:pPr>
        <w:pStyle w:val="1"/>
        <w:numPr>
          <w:ilvl w:val="0"/>
          <w:numId w:val="1"/>
        </w:numPr>
      </w:pPr>
      <w:r>
        <w:rPr>
          <w:rFonts w:hint="eastAsia"/>
        </w:rPr>
        <w:t>关于</w:t>
      </w:r>
      <w:r>
        <w:rPr>
          <w:rFonts w:hint="eastAsia"/>
        </w:rPr>
        <w:t>RestServer</w:t>
      </w:r>
    </w:p>
    <w:p w:rsidR="00B3096E" w:rsidRPr="00B3096E" w:rsidRDefault="00B3096E" w:rsidP="00B3096E">
      <w:pPr>
        <w:rPr>
          <w:sz w:val="28"/>
          <w:szCs w:val="28"/>
        </w:rPr>
      </w:pPr>
      <w:r w:rsidRPr="00B3096E">
        <w:rPr>
          <w:rFonts w:hint="eastAsia"/>
          <w:sz w:val="28"/>
          <w:szCs w:val="28"/>
        </w:rPr>
        <w:t>RestServer</w:t>
      </w:r>
      <w:r w:rsidRPr="00B3096E">
        <w:rPr>
          <w:rFonts w:hint="eastAsia"/>
          <w:sz w:val="28"/>
          <w:szCs w:val="28"/>
        </w:rPr>
        <w:t>是一个快捷的</w:t>
      </w:r>
      <w:r w:rsidRPr="00B3096E">
        <w:rPr>
          <w:rFonts w:hint="eastAsia"/>
          <w:sz w:val="28"/>
          <w:szCs w:val="28"/>
        </w:rPr>
        <w:t>rest</w:t>
      </w:r>
      <w:r w:rsidRPr="00B3096E">
        <w:rPr>
          <w:rFonts w:hint="eastAsia"/>
          <w:sz w:val="28"/>
          <w:szCs w:val="28"/>
        </w:rPr>
        <w:t>服务器，用于直接将数据库数据发布成</w:t>
      </w:r>
      <w:r w:rsidRPr="00B3096E">
        <w:rPr>
          <w:rFonts w:hint="eastAsia"/>
          <w:sz w:val="28"/>
          <w:szCs w:val="28"/>
        </w:rPr>
        <w:t>json</w:t>
      </w:r>
      <w:r w:rsidRPr="00B3096E">
        <w:rPr>
          <w:rFonts w:hint="eastAsia"/>
          <w:sz w:val="28"/>
          <w:szCs w:val="28"/>
        </w:rPr>
        <w:t>格式方便其他需要</w:t>
      </w:r>
      <w:r w:rsidRPr="00B3096E">
        <w:rPr>
          <w:rFonts w:hint="eastAsia"/>
          <w:sz w:val="28"/>
          <w:szCs w:val="28"/>
        </w:rPr>
        <w:t>json</w:t>
      </w:r>
      <w:r w:rsidRPr="00B3096E">
        <w:rPr>
          <w:rFonts w:hint="eastAsia"/>
          <w:sz w:val="28"/>
          <w:szCs w:val="28"/>
        </w:rPr>
        <w:t>格式数据的地方调用。此程序免费，代码有偿提供。</w:t>
      </w:r>
      <w:r w:rsidRPr="00B3096E">
        <w:rPr>
          <w:rFonts w:hint="eastAsia"/>
          <w:sz w:val="28"/>
          <w:szCs w:val="28"/>
        </w:rPr>
        <w:t>1.0.0.22</w:t>
      </w:r>
      <w:r w:rsidRPr="00B3096E">
        <w:rPr>
          <w:rFonts w:hint="eastAsia"/>
          <w:sz w:val="28"/>
          <w:szCs w:val="28"/>
        </w:rPr>
        <w:t>支持所有表数据返回以及表数据条件返回。</w:t>
      </w:r>
    </w:p>
    <w:p w:rsidR="00827936" w:rsidRDefault="00827936" w:rsidP="00F465F4">
      <w:pPr>
        <w:pStyle w:val="1"/>
        <w:numPr>
          <w:ilvl w:val="0"/>
          <w:numId w:val="1"/>
        </w:numPr>
      </w:pPr>
      <w:r>
        <w:rPr>
          <w:rFonts w:hint="eastAsia"/>
        </w:rPr>
        <w:t>使用环境</w:t>
      </w:r>
    </w:p>
    <w:p w:rsidR="00827936" w:rsidRPr="00827936" w:rsidRDefault="00827936" w:rsidP="00827936">
      <w:pPr>
        <w:pStyle w:val="a3"/>
        <w:numPr>
          <w:ilvl w:val="0"/>
          <w:numId w:val="3"/>
        </w:numPr>
        <w:ind w:firstLineChars="0"/>
        <w:rPr>
          <w:sz w:val="28"/>
          <w:szCs w:val="28"/>
        </w:rPr>
      </w:pPr>
      <w:r>
        <w:rPr>
          <w:rFonts w:hint="eastAsia"/>
          <w:sz w:val="28"/>
          <w:szCs w:val="28"/>
        </w:rPr>
        <w:t>服务器</w:t>
      </w:r>
      <w:r>
        <w:rPr>
          <w:rFonts w:hint="eastAsia"/>
          <w:sz w:val="28"/>
          <w:szCs w:val="28"/>
        </w:rPr>
        <w:t>:</w:t>
      </w:r>
      <w:r w:rsidRPr="00827936">
        <w:rPr>
          <w:rFonts w:hint="eastAsia"/>
          <w:sz w:val="28"/>
          <w:szCs w:val="28"/>
        </w:rPr>
        <w:t>windows xp,7</w:t>
      </w:r>
      <w:r w:rsidRPr="00827936">
        <w:rPr>
          <w:sz w:val="28"/>
          <w:szCs w:val="28"/>
        </w:rPr>
        <w:t>,8,10</w:t>
      </w:r>
      <w:r w:rsidRPr="00827936">
        <w:rPr>
          <w:rFonts w:hint="eastAsia"/>
          <w:sz w:val="28"/>
          <w:szCs w:val="28"/>
        </w:rPr>
        <w:t>,windows</w:t>
      </w:r>
      <w:r w:rsidRPr="00827936">
        <w:rPr>
          <w:sz w:val="28"/>
          <w:szCs w:val="28"/>
        </w:rPr>
        <w:t xml:space="preserve"> server</w:t>
      </w:r>
      <w:r w:rsidRPr="00827936">
        <w:rPr>
          <w:rFonts w:hint="eastAsia"/>
          <w:sz w:val="28"/>
          <w:szCs w:val="28"/>
        </w:rPr>
        <w:t xml:space="preserve"> </w:t>
      </w:r>
      <w:r w:rsidRPr="00827936">
        <w:rPr>
          <w:sz w:val="28"/>
          <w:szCs w:val="28"/>
        </w:rPr>
        <w:t>2003,</w:t>
      </w:r>
      <w:r w:rsidRPr="00827936">
        <w:rPr>
          <w:rFonts w:hint="eastAsia"/>
          <w:sz w:val="28"/>
          <w:szCs w:val="28"/>
        </w:rPr>
        <w:t>2008,2012</w:t>
      </w:r>
      <w:r w:rsidRPr="00827936">
        <w:rPr>
          <w:rFonts w:hint="eastAsia"/>
          <w:sz w:val="28"/>
          <w:szCs w:val="28"/>
        </w:rPr>
        <w:t>。</w:t>
      </w:r>
      <w:r w:rsidRPr="00827936">
        <w:rPr>
          <w:rFonts w:hint="eastAsia"/>
          <w:sz w:val="28"/>
          <w:szCs w:val="28"/>
        </w:rPr>
        <w:t>.</w:t>
      </w:r>
    </w:p>
    <w:p w:rsidR="00827936" w:rsidRDefault="00827936" w:rsidP="00827936">
      <w:pPr>
        <w:pStyle w:val="a3"/>
        <w:numPr>
          <w:ilvl w:val="0"/>
          <w:numId w:val="3"/>
        </w:numPr>
        <w:ind w:firstLineChars="0"/>
        <w:rPr>
          <w:sz w:val="28"/>
          <w:szCs w:val="28"/>
        </w:rPr>
      </w:pPr>
      <w:r w:rsidRPr="00827936">
        <w:rPr>
          <w:rFonts w:hint="eastAsia"/>
          <w:sz w:val="28"/>
          <w:szCs w:val="28"/>
        </w:rPr>
        <w:t>.net FrameWork</w:t>
      </w:r>
      <w:r w:rsidRPr="00827936">
        <w:rPr>
          <w:sz w:val="28"/>
          <w:szCs w:val="28"/>
        </w:rPr>
        <w:t xml:space="preserve"> 4.0</w:t>
      </w:r>
      <w:r w:rsidRPr="00827936">
        <w:rPr>
          <w:rFonts w:hint="eastAsia"/>
          <w:sz w:val="28"/>
          <w:szCs w:val="28"/>
        </w:rPr>
        <w:t>。</w:t>
      </w:r>
    </w:p>
    <w:p w:rsidR="00827936" w:rsidRPr="00827936" w:rsidRDefault="00827936" w:rsidP="00827936">
      <w:pPr>
        <w:pStyle w:val="a3"/>
        <w:numPr>
          <w:ilvl w:val="0"/>
          <w:numId w:val="3"/>
        </w:numPr>
        <w:ind w:firstLineChars="0"/>
        <w:rPr>
          <w:sz w:val="28"/>
          <w:szCs w:val="28"/>
        </w:rPr>
      </w:pPr>
      <w:r>
        <w:rPr>
          <w:rFonts w:hint="eastAsia"/>
          <w:sz w:val="28"/>
          <w:szCs w:val="28"/>
        </w:rPr>
        <w:t>数据库</w:t>
      </w:r>
      <w:r>
        <w:rPr>
          <w:rFonts w:hint="eastAsia"/>
          <w:sz w:val="28"/>
          <w:szCs w:val="28"/>
        </w:rPr>
        <w:t>:</w:t>
      </w:r>
      <w:r>
        <w:rPr>
          <w:sz w:val="28"/>
          <w:szCs w:val="28"/>
        </w:rPr>
        <w:t>oracle 9i,10g,11g,MSSql2000,2005,2008,2012,MySQL5</w:t>
      </w:r>
      <w:r>
        <w:rPr>
          <w:rFonts w:hint="eastAsia"/>
          <w:sz w:val="28"/>
          <w:szCs w:val="28"/>
        </w:rPr>
        <w:t>以上</w:t>
      </w:r>
      <w:r w:rsidRPr="00827936">
        <w:rPr>
          <w:rFonts w:hint="eastAsia"/>
          <w:sz w:val="28"/>
          <w:szCs w:val="28"/>
        </w:rPr>
        <w:t>。</w:t>
      </w:r>
    </w:p>
    <w:p w:rsidR="00F465F4" w:rsidRDefault="00F465F4" w:rsidP="00F465F4">
      <w:pPr>
        <w:pStyle w:val="1"/>
        <w:numPr>
          <w:ilvl w:val="0"/>
          <w:numId w:val="1"/>
        </w:numPr>
      </w:pPr>
      <w:r>
        <w:rPr>
          <w:rFonts w:hint="eastAsia"/>
        </w:rPr>
        <w:lastRenderedPageBreak/>
        <w:t>RestServer</w:t>
      </w:r>
      <w:r>
        <w:rPr>
          <w:rFonts w:hint="eastAsia"/>
        </w:rPr>
        <w:t>配置使用</w:t>
      </w:r>
    </w:p>
    <w:p w:rsidR="00E02C52" w:rsidRDefault="00E02C52" w:rsidP="00E02C52">
      <w:pPr>
        <w:pStyle w:val="a3"/>
        <w:numPr>
          <w:ilvl w:val="0"/>
          <w:numId w:val="4"/>
        </w:numPr>
        <w:ind w:firstLineChars="0"/>
        <w:rPr>
          <w:sz w:val="28"/>
          <w:szCs w:val="28"/>
        </w:rPr>
      </w:pPr>
      <w:r>
        <w:rPr>
          <w:rFonts w:hint="eastAsia"/>
          <w:sz w:val="28"/>
          <w:szCs w:val="28"/>
        </w:rPr>
        <w:t>解压软件到相应目录。解压后主要有以下文件：</w:t>
      </w:r>
    </w:p>
    <w:p w:rsidR="00E02C52" w:rsidRPr="00E02C52" w:rsidRDefault="00E02C52" w:rsidP="00E02C52">
      <w:pPr>
        <w:pStyle w:val="a3"/>
        <w:ind w:left="420" w:firstLineChars="0" w:firstLine="0"/>
        <w:rPr>
          <w:sz w:val="28"/>
          <w:szCs w:val="28"/>
        </w:rPr>
      </w:pPr>
      <w:r>
        <w:rPr>
          <w:noProof/>
        </w:rPr>
        <w:drawing>
          <wp:inline distT="0" distB="0" distL="0" distR="0" wp14:anchorId="7329523F" wp14:editId="13453A7E">
            <wp:extent cx="5274310" cy="1732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2280"/>
                    </a:xfrm>
                    <a:prstGeom prst="rect">
                      <a:avLst/>
                    </a:prstGeom>
                  </pic:spPr>
                </pic:pic>
              </a:graphicData>
            </a:graphic>
          </wp:inline>
        </w:drawing>
      </w:r>
    </w:p>
    <w:p w:rsidR="00827936" w:rsidRPr="00827936" w:rsidRDefault="00827936" w:rsidP="00827936">
      <w:pPr>
        <w:pStyle w:val="a3"/>
        <w:numPr>
          <w:ilvl w:val="0"/>
          <w:numId w:val="4"/>
        </w:numPr>
        <w:ind w:firstLineChars="0"/>
        <w:rPr>
          <w:sz w:val="28"/>
          <w:szCs w:val="28"/>
        </w:rPr>
      </w:pPr>
      <w:r w:rsidRPr="00827936">
        <w:rPr>
          <w:rFonts w:hint="eastAsia"/>
          <w:sz w:val="28"/>
          <w:szCs w:val="28"/>
        </w:rPr>
        <w:t>安装</w:t>
      </w:r>
      <w:r w:rsidRPr="00827936">
        <w:rPr>
          <w:sz w:val="28"/>
          <w:szCs w:val="28"/>
        </w:rPr>
        <w:t>.net Framework4.0(</w:t>
      </w:r>
      <w:r w:rsidRPr="00827936">
        <w:rPr>
          <w:rFonts w:hint="eastAsia"/>
          <w:sz w:val="28"/>
          <w:szCs w:val="28"/>
        </w:rPr>
        <w:t>去微软官方网站下载或者网络搜索即可。</w:t>
      </w:r>
      <w:r w:rsidRPr="00827936">
        <w:rPr>
          <w:sz w:val="28"/>
          <w:szCs w:val="28"/>
        </w:rPr>
        <w:t>)</w:t>
      </w:r>
    </w:p>
    <w:p w:rsidR="00827936" w:rsidRDefault="00827936" w:rsidP="00827936">
      <w:pPr>
        <w:pStyle w:val="a3"/>
        <w:numPr>
          <w:ilvl w:val="0"/>
          <w:numId w:val="4"/>
        </w:numPr>
        <w:ind w:firstLineChars="0"/>
        <w:rPr>
          <w:sz w:val="28"/>
          <w:szCs w:val="28"/>
        </w:rPr>
      </w:pPr>
      <w:r w:rsidRPr="00827936">
        <w:rPr>
          <w:rFonts w:hint="eastAsia"/>
          <w:sz w:val="28"/>
          <w:szCs w:val="28"/>
        </w:rPr>
        <w:t>配置配置文件，配置文件在目录下</w:t>
      </w:r>
      <w:r w:rsidRPr="00827936">
        <w:rPr>
          <w:sz w:val="28"/>
          <w:szCs w:val="28"/>
        </w:rPr>
        <w:t>RestServer.exe.config</w:t>
      </w:r>
      <w:r w:rsidRPr="00827936">
        <w:rPr>
          <w:rFonts w:hint="eastAsia"/>
          <w:sz w:val="28"/>
          <w:szCs w:val="28"/>
        </w:rPr>
        <w:t>使用记事本打开即可进行编辑修改。</w:t>
      </w:r>
      <w:r>
        <w:rPr>
          <w:rFonts w:hint="eastAsia"/>
          <w:sz w:val="28"/>
          <w:szCs w:val="28"/>
        </w:rPr>
        <w:t>只需修改</w:t>
      </w:r>
      <w:r w:rsidRPr="00827936">
        <w:rPr>
          <w:sz w:val="28"/>
          <w:szCs w:val="28"/>
        </w:rPr>
        <w:t>configuration/appSettings</w:t>
      </w:r>
      <w:r w:rsidRPr="00827936">
        <w:rPr>
          <w:rFonts w:hint="eastAsia"/>
          <w:sz w:val="28"/>
          <w:szCs w:val="28"/>
        </w:rPr>
        <w:t>配置节下面的内容（配置之前最好先进行复制备份，然后再进行修改），</w:t>
      </w:r>
      <w:r>
        <w:rPr>
          <w:rFonts w:hint="eastAsia"/>
          <w:sz w:val="28"/>
          <w:szCs w:val="28"/>
        </w:rPr>
        <w:t>配置文件说明如下：</w:t>
      </w:r>
    </w:p>
    <w:p w:rsidR="00827936" w:rsidRPr="00E02C52" w:rsidRDefault="00827936" w:rsidP="00827936">
      <w:pPr>
        <w:ind w:firstLine="420"/>
        <w:rPr>
          <w:color w:val="FF0000"/>
          <w:szCs w:val="21"/>
        </w:rPr>
      </w:pPr>
      <w:r w:rsidRPr="00E02C52">
        <w:rPr>
          <w:color w:val="FF0000"/>
          <w:szCs w:val="21"/>
        </w:rPr>
        <w:t>&lt;add key="HOSTNAME" value="localhost"/&gt;&lt;!--</w:t>
      </w:r>
      <w:r w:rsidRPr="00E02C52">
        <w:rPr>
          <w:rFonts w:hint="eastAsia"/>
          <w:color w:val="FF0000"/>
          <w:szCs w:val="21"/>
        </w:rPr>
        <w:t>服务器名称</w:t>
      </w:r>
      <w:r w:rsidRPr="00E02C52">
        <w:rPr>
          <w:color w:val="FF0000"/>
          <w:szCs w:val="21"/>
        </w:rPr>
        <w:t>--&gt;</w:t>
      </w:r>
    </w:p>
    <w:p w:rsidR="00827936" w:rsidRPr="00E02C52" w:rsidRDefault="00827936" w:rsidP="00827936">
      <w:pPr>
        <w:rPr>
          <w:color w:val="FF0000"/>
          <w:szCs w:val="21"/>
        </w:rPr>
      </w:pPr>
      <w:r w:rsidRPr="00E02C52">
        <w:rPr>
          <w:color w:val="FF0000"/>
          <w:szCs w:val="21"/>
        </w:rPr>
        <w:t xml:space="preserve">    &lt;add key="PORT" value="9001"/&gt;&lt;!--Restf</w:t>
      </w:r>
      <w:r w:rsidRPr="00E02C52">
        <w:rPr>
          <w:rFonts w:hint="eastAsia"/>
          <w:color w:val="FF0000"/>
          <w:szCs w:val="21"/>
        </w:rPr>
        <w:t>服务端口</w:t>
      </w:r>
      <w:r w:rsidRPr="00E02C52">
        <w:rPr>
          <w:color w:val="FF0000"/>
          <w:szCs w:val="21"/>
        </w:rPr>
        <w:t>--&gt;</w:t>
      </w:r>
    </w:p>
    <w:p w:rsidR="00827936" w:rsidRPr="00E02C52" w:rsidRDefault="00827936" w:rsidP="00827936">
      <w:pPr>
        <w:rPr>
          <w:color w:val="FF0000"/>
          <w:szCs w:val="21"/>
        </w:rPr>
      </w:pPr>
      <w:r w:rsidRPr="00E02C52">
        <w:rPr>
          <w:color w:val="FF0000"/>
          <w:szCs w:val="21"/>
        </w:rPr>
        <w:t xml:space="preserve">    &lt;add key="DBTYPE" value="MYSQL"/&gt;&lt;!--ORACLE,MSSQL,MYSQL--&gt;</w:t>
      </w:r>
    </w:p>
    <w:p w:rsidR="00827936" w:rsidRPr="00E02C52" w:rsidRDefault="00827936" w:rsidP="00827936">
      <w:pPr>
        <w:rPr>
          <w:color w:val="FF0000"/>
          <w:szCs w:val="21"/>
        </w:rPr>
      </w:pPr>
      <w:r w:rsidRPr="00E02C52">
        <w:rPr>
          <w:color w:val="FF0000"/>
          <w:szCs w:val="21"/>
        </w:rPr>
        <w:t xml:space="preserve">    &lt;add key="DBCONSTRING" value="User Id=root;Host=localhost;Database=db_carmanager;password=root"/&gt;</w:t>
      </w:r>
    </w:p>
    <w:p w:rsidR="00827936" w:rsidRPr="00E02C52" w:rsidRDefault="00827936" w:rsidP="00827936">
      <w:pPr>
        <w:rPr>
          <w:color w:val="FF0000"/>
          <w:szCs w:val="21"/>
        </w:rPr>
      </w:pPr>
      <w:r w:rsidRPr="00E02C52">
        <w:rPr>
          <w:color w:val="FF0000"/>
          <w:szCs w:val="21"/>
        </w:rPr>
        <w:t xml:space="preserve">    &lt;!--[SQL]: Data Source = 192.168.0.21; Initial Catalog = testtable; User Id = sa; Password = 123456;--&gt;</w:t>
      </w:r>
    </w:p>
    <w:p w:rsidR="00827936" w:rsidRPr="00E02C52" w:rsidRDefault="00827936" w:rsidP="00827936">
      <w:pPr>
        <w:rPr>
          <w:color w:val="FF0000"/>
          <w:szCs w:val="21"/>
        </w:rPr>
      </w:pPr>
      <w:r w:rsidRPr="00E02C52">
        <w:rPr>
          <w:color w:val="FF0000"/>
          <w:szCs w:val="21"/>
        </w:rPr>
        <w:t xml:space="preserve">    &lt;!--[ORACLE]: Data Source = Data Source=carorcl;Persist Security Info=True;User ID=zcb;Password=zcb--&gt;</w:t>
      </w:r>
    </w:p>
    <w:p w:rsidR="00827936" w:rsidRPr="00E02C52" w:rsidRDefault="00827936" w:rsidP="00827936">
      <w:pPr>
        <w:rPr>
          <w:color w:val="FF0000"/>
          <w:szCs w:val="21"/>
        </w:rPr>
      </w:pPr>
      <w:r w:rsidRPr="00E02C52">
        <w:rPr>
          <w:color w:val="FF0000"/>
          <w:szCs w:val="21"/>
        </w:rPr>
        <w:t xml:space="preserve">    &lt;!--[MySQL]: User Id=root;Host=localhost;Database=db_carmanager;password=root--&gt;</w:t>
      </w:r>
    </w:p>
    <w:p w:rsidR="00827936" w:rsidRDefault="00827936" w:rsidP="00E02C52">
      <w:pPr>
        <w:ind w:firstLine="420"/>
        <w:rPr>
          <w:color w:val="FF0000"/>
          <w:szCs w:val="21"/>
        </w:rPr>
      </w:pPr>
      <w:r w:rsidRPr="00E02C52">
        <w:rPr>
          <w:color w:val="FF0000"/>
          <w:szCs w:val="21"/>
        </w:rPr>
        <w:t xml:space="preserve">&lt;add key="TABLES" value="t_log,t_car"/&gt; &lt;!--t_test , </w:t>
      </w:r>
      <w:r w:rsidRPr="00E02C52">
        <w:rPr>
          <w:rFonts w:hint="eastAsia"/>
          <w:color w:val="FF0000"/>
          <w:szCs w:val="21"/>
        </w:rPr>
        <w:t>分割</w:t>
      </w:r>
      <w:r w:rsidRPr="00E02C52">
        <w:rPr>
          <w:color w:val="FF0000"/>
          <w:szCs w:val="21"/>
        </w:rPr>
        <w:t>--&gt;</w:t>
      </w:r>
    </w:p>
    <w:p w:rsidR="004B062E" w:rsidRDefault="004B062E" w:rsidP="00E02C52">
      <w:pPr>
        <w:ind w:firstLine="420"/>
        <w:rPr>
          <w:color w:val="FF0000"/>
          <w:szCs w:val="21"/>
        </w:rPr>
      </w:pPr>
    </w:p>
    <w:p w:rsidR="004B062E" w:rsidRPr="003833E6" w:rsidRDefault="004B062E" w:rsidP="00E02C52">
      <w:pPr>
        <w:ind w:firstLine="420"/>
        <w:rPr>
          <w:rFonts w:asciiTheme="majorEastAsia" w:eastAsiaTheme="majorEastAsia" w:hAnsiTheme="majorEastAsia"/>
          <w:color w:val="5B9BD5" w:themeColor="accent1"/>
          <w:szCs w:val="21"/>
        </w:rPr>
      </w:pPr>
      <w:r w:rsidRPr="003833E6">
        <w:rPr>
          <w:rFonts w:asciiTheme="majorEastAsia" w:eastAsiaTheme="majorEastAsia" w:hAnsiTheme="majorEastAsia" w:hint="eastAsia"/>
          <w:color w:val="5B9BD5" w:themeColor="accent1"/>
          <w:szCs w:val="21"/>
        </w:rPr>
        <w:t>1.1.0.35中增加</w:t>
      </w:r>
    </w:p>
    <w:p w:rsidR="004B062E" w:rsidRPr="003833E6" w:rsidRDefault="004B062E" w:rsidP="003833E6">
      <w:pPr>
        <w:ind w:leftChars="200" w:left="420"/>
        <w:rPr>
          <w:color w:val="FF0000"/>
          <w:szCs w:val="21"/>
        </w:rPr>
      </w:pPr>
      <w:r w:rsidRPr="003833E6">
        <w:rPr>
          <w:color w:val="FF0000"/>
          <w:szCs w:val="21"/>
        </w:rPr>
        <w:t>&lt;add key="DATATYPE" value="JSON"/&gt;&lt;!--JSON,JSONP--&gt;</w:t>
      </w:r>
    </w:p>
    <w:p w:rsidR="004B062E" w:rsidRPr="003833E6" w:rsidRDefault="004B062E" w:rsidP="003833E6">
      <w:pPr>
        <w:ind w:leftChars="200" w:left="420"/>
        <w:rPr>
          <w:color w:val="FF0000"/>
          <w:szCs w:val="21"/>
        </w:rPr>
      </w:pPr>
      <w:r w:rsidRPr="003833E6">
        <w:rPr>
          <w:color w:val="FF0000"/>
          <w:szCs w:val="21"/>
        </w:rPr>
        <w:t>&lt;add key="JSONPHANDEL" value="MyJsonP"/&gt;&lt;!--DATATYPE</w:t>
      </w:r>
      <w:r w:rsidRPr="003833E6">
        <w:rPr>
          <w:rFonts w:hint="eastAsia"/>
          <w:color w:val="FF0000"/>
          <w:szCs w:val="21"/>
        </w:rPr>
        <w:t>为</w:t>
      </w:r>
      <w:r w:rsidRPr="003833E6">
        <w:rPr>
          <w:color w:val="FF0000"/>
          <w:szCs w:val="21"/>
        </w:rPr>
        <w:t>JSONP</w:t>
      </w:r>
      <w:r w:rsidRPr="003833E6">
        <w:rPr>
          <w:rFonts w:hint="eastAsia"/>
          <w:color w:val="FF0000"/>
          <w:szCs w:val="21"/>
        </w:rPr>
        <w:t>时配置此节内容</w:t>
      </w:r>
      <w:r w:rsidRPr="003833E6">
        <w:rPr>
          <w:color w:val="FF0000"/>
          <w:szCs w:val="21"/>
        </w:rPr>
        <w:t>--&gt;</w:t>
      </w:r>
    </w:p>
    <w:p w:rsidR="004B062E" w:rsidRPr="003833E6" w:rsidRDefault="004B062E" w:rsidP="003833E6">
      <w:pPr>
        <w:ind w:leftChars="200" w:left="420"/>
        <w:rPr>
          <w:color w:val="FF0000"/>
          <w:szCs w:val="21"/>
        </w:rPr>
      </w:pPr>
      <w:r w:rsidRPr="003833E6">
        <w:rPr>
          <w:color w:val="FF0000"/>
          <w:szCs w:val="21"/>
        </w:rPr>
        <w:t xml:space="preserve">&lt;add key="WRITELOG" value="TRUE"/&gt; &lt;!--t_test , </w:t>
      </w:r>
      <w:r w:rsidRPr="003833E6">
        <w:rPr>
          <w:rFonts w:hint="eastAsia"/>
          <w:color w:val="FF0000"/>
          <w:szCs w:val="21"/>
        </w:rPr>
        <w:t>分割</w:t>
      </w:r>
      <w:r w:rsidRPr="003833E6">
        <w:rPr>
          <w:color w:val="FF0000"/>
          <w:szCs w:val="21"/>
        </w:rPr>
        <w:t>--&gt;</w:t>
      </w:r>
    </w:p>
    <w:p w:rsidR="004B062E" w:rsidRPr="00E02C52" w:rsidRDefault="004B062E" w:rsidP="00E02C52">
      <w:pPr>
        <w:ind w:firstLine="420"/>
        <w:rPr>
          <w:color w:val="FF0000"/>
          <w:szCs w:val="21"/>
        </w:rPr>
      </w:pPr>
    </w:p>
    <w:p w:rsidR="00E02C52" w:rsidRPr="00E02C52" w:rsidRDefault="00E02C52" w:rsidP="00E02C52">
      <w:pPr>
        <w:pStyle w:val="a3"/>
        <w:numPr>
          <w:ilvl w:val="0"/>
          <w:numId w:val="6"/>
        </w:numPr>
        <w:ind w:firstLineChars="0"/>
        <w:rPr>
          <w:color w:val="000000" w:themeColor="text1"/>
          <w:szCs w:val="21"/>
        </w:rPr>
      </w:pPr>
      <w:r w:rsidRPr="00E02C52">
        <w:rPr>
          <w:rFonts w:hint="eastAsia"/>
          <w:color w:val="000000" w:themeColor="text1"/>
          <w:szCs w:val="21"/>
          <w:highlight w:val="white"/>
        </w:rPr>
        <w:t>HOSTNAME</w:t>
      </w:r>
      <w:r w:rsidRPr="00E02C52">
        <w:rPr>
          <w:rFonts w:hint="eastAsia"/>
          <w:color w:val="000000" w:themeColor="text1"/>
          <w:szCs w:val="21"/>
          <w:highlight w:val="white"/>
        </w:rPr>
        <w:t>为当前主机名称</w:t>
      </w:r>
      <w:r w:rsidRPr="00E02C52">
        <w:rPr>
          <w:rFonts w:hint="eastAsia"/>
          <w:color w:val="000000" w:themeColor="text1"/>
          <w:szCs w:val="21"/>
          <w:highlight w:val="white"/>
        </w:rPr>
        <w:t>,id</w:t>
      </w:r>
      <w:r w:rsidRPr="00E02C52">
        <w:rPr>
          <w:rFonts w:hint="eastAsia"/>
          <w:color w:val="000000" w:themeColor="text1"/>
          <w:szCs w:val="21"/>
          <w:highlight w:val="white"/>
        </w:rPr>
        <w:t>地址或域名</w:t>
      </w:r>
      <w:r w:rsidR="004B062E" w:rsidRPr="00E02C52">
        <w:rPr>
          <w:rFonts w:hint="eastAsia"/>
          <w:color w:val="000000" w:themeColor="text1"/>
          <w:szCs w:val="21"/>
        </w:rPr>
        <w:t>。</w:t>
      </w:r>
    </w:p>
    <w:p w:rsidR="00E02C52" w:rsidRPr="00E02C52" w:rsidRDefault="00E02C52" w:rsidP="00E02C52">
      <w:pPr>
        <w:pStyle w:val="a3"/>
        <w:numPr>
          <w:ilvl w:val="0"/>
          <w:numId w:val="6"/>
        </w:numPr>
        <w:ind w:firstLineChars="0"/>
        <w:rPr>
          <w:color w:val="000000" w:themeColor="text1"/>
          <w:szCs w:val="21"/>
        </w:rPr>
      </w:pPr>
      <w:r w:rsidRPr="00E02C52">
        <w:rPr>
          <w:rFonts w:hint="eastAsia"/>
          <w:color w:val="000000" w:themeColor="text1"/>
          <w:szCs w:val="21"/>
        </w:rPr>
        <w:t>PORT</w:t>
      </w:r>
      <w:r w:rsidRPr="00E02C52">
        <w:rPr>
          <w:rFonts w:hint="eastAsia"/>
          <w:color w:val="000000" w:themeColor="text1"/>
          <w:szCs w:val="21"/>
          <w:highlight w:val="white"/>
        </w:rPr>
        <w:t>为需要使用的端口，请使用系统没有用的否则会创建失败。</w:t>
      </w:r>
    </w:p>
    <w:p w:rsidR="00E02C52" w:rsidRPr="00E02C52" w:rsidRDefault="00E02C52" w:rsidP="00E02C52">
      <w:pPr>
        <w:pStyle w:val="a3"/>
        <w:numPr>
          <w:ilvl w:val="0"/>
          <w:numId w:val="6"/>
        </w:numPr>
        <w:ind w:firstLineChars="0"/>
        <w:rPr>
          <w:color w:val="000000" w:themeColor="text1"/>
          <w:szCs w:val="21"/>
        </w:rPr>
      </w:pPr>
      <w:r w:rsidRPr="00E02C52">
        <w:rPr>
          <w:color w:val="000000" w:themeColor="text1"/>
          <w:szCs w:val="21"/>
          <w:highlight w:val="white"/>
        </w:rPr>
        <w:t>DBTYPE</w:t>
      </w:r>
      <w:r w:rsidRPr="00E02C52">
        <w:rPr>
          <w:rFonts w:hint="eastAsia"/>
          <w:color w:val="000000" w:themeColor="text1"/>
          <w:szCs w:val="21"/>
          <w:highlight w:val="white"/>
        </w:rPr>
        <w:t>为数据库类型</w:t>
      </w:r>
      <w:r w:rsidRPr="00E02C52">
        <w:rPr>
          <w:rFonts w:hint="eastAsia"/>
          <w:color w:val="000000" w:themeColor="text1"/>
          <w:szCs w:val="21"/>
        </w:rPr>
        <w:t xml:space="preserve"> </w:t>
      </w:r>
      <w:r w:rsidRPr="00E02C52">
        <w:rPr>
          <w:rFonts w:hint="eastAsia"/>
          <w:color w:val="000000" w:themeColor="text1"/>
          <w:szCs w:val="21"/>
          <w:highlight w:val="white"/>
        </w:rPr>
        <w:t>必须为</w:t>
      </w:r>
      <w:r w:rsidRPr="00E02C52">
        <w:rPr>
          <w:color w:val="000000" w:themeColor="text1"/>
          <w:szCs w:val="21"/>
          <w:highlight w:val="white"/>
        </w:rPr>
        <w:t>ORACLE,MSSQL</w:t>
      </w:r>
      <w:r w:rsidRPr="00E02C52">
        <w:rPr>
          <w:rFonts w:hint="eastAsia"/>
          <w:color w:val="000000" w:themeColor="text1"/>
          <w:szCs w:val="21"/>
          <w:highlight w:val="white"/>
        </w:rPr>
        <w:t>或</w:t>
      </w:r>
      <w:r w:rsidRPr="00E02C52">
        <w:rPr>
          <w:color w:val="000000" w:themeColor="text1"/>
          <w:szCs w:val="21"/>
          <w:highlight w:val="white"/>
        </w:rPr>
        <w:t>MYSQL</w:t>
      </w:r>
      <w:r w:rsidRPr="00E02C52">
        <w:rPr>
          <w:color w:val="000000" w:themeColor="text1"/>
          <w:szCs w:val="21"/>
          <w:highlight w:val="white"/>
        </w:rPr>
        <w:t>，</w:t>
      </w:r>
      <w:r w:rsidRPr="00E02C52">
        <w:rPr>
          <w:rFonts w:hint="eastAsia"/>
          <w:color w:val="000000" w:themeColor="text1"/>
          <w:szCs w:val="21"/>
          <w:highlight w:val="white"/>
        </w:rPr>
        <w:t>分别对应使用</w:t>
      </w:r>
      <w:r w:rsidRPr="00E02C52">
        <w:rPr>
          <w:rFonts w:hint="eastAsia"/>
          <w:color w:val="000000" w:themeColor="text1"/>
          <w:szCs w:val="21"/>
        </w:rPr>
        <w:t>ORAC</w:t>
      </w:r>
      <w:r w:rsidRPr="00E02C52">
        <w:rPr>
          <w:color w:val="000000" w:themeColor="text1"/>
          <w:szCs w:val="21"/>
        </w:rPr>
        <w:t>LE</w:t>
      </w:r>
      <w:r w:rsidRPr="00E02C52">
        <w:rPr>
          <w:rFonts w:hint="eastAsia"/>
          <w:color w:val="000000" w:themeColor="text1"/>
          <w:szCs w:val="21"/>
          <w:highlight w:val="white"/>
        </w:rPr>
        <w:t>数</w:t>
      </w:r>
      <w:r w:rsidRPr="00E02C52">
        <w:rPr>
          <w:rFonts w:hint="eastAsia"/>
          <w:color w:val="000000" w:themeColor="text1"/>
          <w:szCs w:val="21"/>
          <w:highlight w:val="white"/>
        </w:rPr>
        <w:lastRenderedPageBreak/>
        <w:t>据库</w:t>
      </w:r>
      <w:r w:rsidRPr="00E02C52">
        <w:rPr>
          <w:rFonts w:hint="eastAsia"/>
          <w:color w:val="000000" w:themeColor="text1"/>
          <w:szCs w:val="21"/>
        </w:rPr>
        <w:t>,MS SqlServer,MySQL</w:t>
      </w:r>
      <w:r w:rsidRPr="00E02C52">
        <w:rPr>
          <w:rFonts w:hint="eastAsia"/>
          <w:color w:val="000000" w:themeColor="text1"/>
          <w:szCs w:val="21"/>
          <w:highlight w:val="white"/>
        </w:rPr>
        <w:t>数据库。</w:t>
      </w:r>
    </w:p>
    <w:p w:rsidR="00E02C52" w:rsidRDefault="00E02C52" w:rsidP="00E02C52">
      <w:pPr>
        <w:pStyle w:val="a3"/>
        <w:numPr>
          <w:ilvl w:val="0"/>
          <w:numId w:val="6"/>
        </w:numPr>
        <w:ind w:firstLineChars="0"/>
        <w:rPr>
          <w:color w:val="000000" w:themeColor="text1"/>
          <w:szCs w:val="21"/>
        </w:rPr>
      </w:pPr>
      <w:r w:rsidRPr="00E02C52">
        <w:rPr>
          <w:color w:val="000000" w:themeColor="text1"/>
          <w:szCs w:val="21"/>
          <w:highlight w:val="white"/>
        </w:rPr>
        <w:t>DBCONSTRING</w:t>
      </w:r>
      <w:r w:rsidRPr="00E02C52">
        <w:rPr>
          <w:rFonts w:hint="eastAsia"/>
          <w:color w:val="000000" w:themeColor="text1"/>
          <w:szCs w:val="21"/>
          <w:highlight w:val="white"/>
        </w:rPr>
        <w:t>为数据库的链接内容</w:t>
      </w:r>
      <w:r w:rsidRPr="00E02C52">
        <w:rPr>
          <w:rFonts w:hint="eastAsia"/>
          <w:color w:val="000000" w:themeColor="text1"/>
          <w:szCs w:val="21"/>
        </w:rPr>
        <w:t xml:space="preserve"> </w:t>
      </w:r>
      <w:r w:rsidRPr="00E02C52">
        <w:rPr>
          <w:rFonts w:hint="eastAsia"/>
          <w:color w:val="000000" w:themeColor="text1"/>
          <w:szCs w:val="21"/>
        </w:rPr>
        <w:t>请参考下方样本按照</w:t>
      </w:r>
      <w:r w:rsidRPr="00E02C52">
        <w:rPr>
          <w:color w:val="000000" w:themeColor="text1"/>
          <w:szCs w:val="21"/>
          <w:highlight w:val="white"/>
        </w:rPr>
        <w:t>DBTYPE</w:t>
      </w:r>
      <w:r w:rsidRPr="00E02C52">
        <w:rPr>
          <w:rFonts w:hint="eastAsia"/>
          <w:color w:val="000000" w:themeColor="text1"/>
          <w:szCs w:val="21"/>
          <w:highlight w:val="white"/>
        </w:rPr>
        <w:t>类型</w:t>
      </w:r>
      <w:r w:rsidRPr="00E02C52">
        <w:rPr>
          <w:rFonts w:hint="eastAsia"/>
          <w:color w:val="000000" w:themeColor="text1"/>
          <w:szCs w:val="21"/>
        </w:rPr>
        <w:t>进行配置。</w:t>
      </w:r>
    </w:p>
    <w:p w:rsidR="004B062E" w:rsidRPr="004B062E" w:rsidRDefault="004B062E" w:rsidP="00E02C52">
      <w:pPr>
        <w:pStyle w:val="a3"/>
        <w:numPr>
          <w:ilvl w:val="0"/>
          <w:numId w:val="6"/>
        </w:numPr>
        <w:ind w:firstLineChars="0"/>
        <w:rPr>
          <w:color w:val="000000" w:themeColor="text1"/>
          <w:szCs w:val="21"/>
          <w:highlight w:val="white"/>
        </w:rPr>
      </w:pPr>
      <w:r w:rsidRPr="004B062E">
        <w:rPr>
          <w:color w:val="000000" w:themeColor="text1"/>
          <w:szCs w:val="21"/>
          <w:highlight w:val="white"/>
        </w:rPr>
        <w:t>DATATYPE</w:t>
      </w:r>
      <w:r w:rsidRPr="004B062E">
        <w:rPr>
          <w:rFonts w:hint="eastAsia"/>
          <w:color w:val="000000" w:themeColor="text1"/>
          <w:szCs w:val="21"/>
          <w:highlight w:val="white"/>
        </w:rPr>
        <w:t>为类型</w:t>
      </w:r>
      <w:r w:rsidRPr="004B062E">
        <w:rPr>
          <w:rFonts w:hint="eastAsia"/>
          <w:color w:val="000000" w:themeColor="text1"/>
          <w:szCs w:val="21"/>
          <w:highlight w:val="white"/>
        </w:rPr>
        <w:t xml:space="preserve"> </w:t>
      </w:r>
      <w:r w:rsidRPr="004B062E">
        <w:rPr>
          <w:rFonts w:hint="eastAsia"/>
          <w:color w:val="000000" w:themeColor="text1"/>
          <w:szCs w:val="21"/>
          <w:highlight w:val="white"/>
        </w:rPr>
        <w:t>支持</w:t>
      </w:r>
      <w:r w:rsidRPr="004B062E">
        <w:rPr>
          <w:rFonts w:hint="eastAsia"/>
          <w:color w:val="000000" w:themeColor="text1"/>
          <w:szCs w:val="21"/>
          <w:highlight w:val="white"/>
        </w:rPr>
        <w:t>JSON,JSONP</w:t>
      </w:r>
      <w:r w:rsidRPr="004B062E">
        <w:rPr>
          <w:rFonts w:hint="eastAsia"/>
          <w:color w:val="000000" w:themeColor="text1"/>
          <w:szCs w:val="21"/>
          <w:highlight w:val="white"/>
        </w:rPr>
        <w:t>。</w:t>
      </w:r>
    </w:p>
    <w:p w:rsidR="004B062E" w:rsidRPr="004B062E" w:rsidRDefault="004B062E" w:rsidP="00E02C52">
      <w:pPr>
        <w:pStyle w:val="a3"/>
        <w:numPr>
          <w:ilvl w:val="0"/>
          <w:numId w:val="6"/>
        </w:numPr>
        <w:ind w:firstLineChars="0"/>
        <w:rPr>
          <w:color w:val="000000" w:themeColor="text1"/>
          <w:szCs w:val="21"/>
          <w:highlight w:val="white"/>
        </w:rPr>
      </w:pPr>
      <w:r w:rsidRPr="004B062E">
        <w:rPr>
          <w:color w:val="000000" w:themeColor="text1"/>
          <w:szCs w:val="21"/>
          <w:highlight w:val="white"/>
        </w:rPr>
        <w:t xml:space="preserve">JSONPHANDEL </w:t>
      </w:r>
      <w:r w:rsidRPr="004B062E">
        <w:rPr>
          <w:rFonts w:hint="eastAsia"/>
          <w:color w:val="000000" w:themeColor="text1"/>
          <w:szCs w:val="21"/>
          <w:highlight w:val="white"/>
        </w:rPr>
        <w:t>设置类型为</w:t>
      </w:r>
      <w:r w:rsidRPr="004B062E">
        <w:rPr>
          <w:rFonts w:hint="eastAsia"/>
          <w:color w:val="000000" w:themeColor="text1"/>
          <w:szCs w:val="21"/>
          <w:highlight w:val="white"/>
        </w:rPr>
        <w:t>JSONP</w:t>
      </w:r>
      <w:r w:rsidRPr="004B062E">
        <w:rPr>
          <w:rFonts w:hint="eastAsia"/>
          <w:color w:val="000000" w:themeColor="text1"/>
          <w:szCs w:val="21"/>
          <w:highlight w:val="white"/>
        </w:rPr>
        <w:t>时需要配置此内容。</w:t>
      </w:r>
    </w:p>
    <w:p w:rsidR="004B062E" w:rsidRPr="004B062E" w:rsidRDefault="004B062E" w:rsidP="00E02C52">
      <w:pPr>
        <w:pStyle w:val="a3"/>
        <w:numPr>
          <w:ilvl w:val="0"/>
          <w:numId w:val="6"/>
        </w:numPr>
        <w:ind w:firstLineChars="0"/>
        <w:rPr>
          <w:color w:val="000000" w:themeColor="text1"/>
          <w:szCs w:val="21"/>
          <w:highlight w:val="white"/>
        </w:rPr>
      </w:pPr>
      <w:r w:rsidRPr="004B062E">
        <w:rPr>
          <w:color w:val="000000" w:themeColor="text1"/>
          <w:szCs w:val="21"/>
          <w:highlight w:val="white"/>
        </w:rPr>
        <w:t xml:space="preserve">WRITELOG </w:t>
      </w:r>
      <w:r w:rsidRPr="004B062E">
        <w:rPr>
          <w:rFonts w:hint="eastAsia"/>
          <w:color w:val="000000" w:themeColor="text1"/>
          <w:szCs w:val="21"/>
          <w:highlight w:val="white"/>
        </w:rPr>
        <w:t>为</w:t>
      </w:r>
      <w:r w:rsidRPr="004B062E">
        <w:rPr>
          <w:rFonts w:hint="eastAsia"/>
          <w:color w:val="000000" w:themeColor="text1"/>
          <w:szCs w:val="21"/>
          <w:highlight w:val="white"/>
        </w:rPr>
        <w:t>True</w:t>
      </w:r>
      <w:r w:rsidRPr="004B062E">
        <w:rPr>
          <w:rFonts w:hint="eastAsia"/>
          <w:color w:val="000000" w:themeColor="text1"/>
          <w:szCs w:val="21"/>
          <w:highlight w:val="white"/>
        </w:rPr>
        <w:t>时写日志</w:t>
      </w:r>
      <w:r w:rsidRPr="004B062E">
        <w:rPr>
          <w:rFonts w:hint="eastAsia"/>
          <w:color w:val="000000" w:themeColor="text1"/>
          <w:szCs w:val="21"/>
          <w:highlight w:val="white"/>
        </w:rPr>
        <w:t xml:space="preserve"> </w:t>
      </w:r>
      <w:r w:rsidRPr="004B062E">
        <w:rPr>
          <w:rFonts w:hint="eastAsia"/>
          <w:color w:val="000000" w:themeColor="text1"/>
          <w:szCs w:val="21"/>
          <w:highlight w:val="white"/>
        </w:rPr>
        <w:t>否则不写日志。</w:t>
      </w:r>
    </w:p>
    <w:p w:rsidR="00827936" w:rsidRDefault="00827936" w:rsidP="00827936">
      <w:pPr>
        <w:pStyle w:val="a3"/>
        <w:numPr>
          <w:ilvl w:val="0"/>
          <w:numId w:val="4"/>
        </w:numPr>
        <w:ind w:firstLineChars="0"/>
        <w:rPr>
          <w:sz w:val="28"/>
          <w:szCs w:val="28"/>
        </w:rPr>
      </w:pPr>
      <w:r w:rsidRPr="00827936">
        <w:rPr>
          <w:rFonts w:hint="eastAsia"/>
          <w:sz w:val="28"/>
          <w:szCs w:val="28"/>
        </w:rPr>
        <w:t>启动软件注意</w:t>
      </w:r>
      <w:r w:rsidRPr="00827936">
        <w:rPr>
          <w:rFonts w:hint="eastAsia"/>
          <w:sz w:val="28"/>
          <w:szCs w:val="28"/>
        </w:rPr>
        <w:t>win7</w:t>
      </w:r>
      <w:r w:rsidRPr="00827936">
        <w:rPr>
          <w:rFonts w:hint="eastAsia"/>
          <w:sz w:val="28"/>
          <w:szCs w:val="28"/>
        </w:rPr>
        <w:t>以上系统包括</w:t>
      </w:r>
      <w:r w:rsidRPr="00827936">
        <w:rPr>
          <w:rFonts w:hint="eastAsia"/>
          <w:sz w:val="28"/>
          <w:szCs w:val="28"/>
        </w:rPr>
        <w:t>Server 2008</w:t>
      </w:r>
      <w:r w:rsidRPr="00827936">
        <w:rPr>
          <w:rFonts w:hint="eastAsia"/>
          <w:sz w:val="28"/>
          <w:szCs w:val="28"/>
        </w:rPr>
        <w:t>以上系统请使用右键管理员方式执行，否则会启动失败。</w:t>
      </w:r>
      <w:r w:rsidR="00E02C52">
        <w:rPr>
          <w:rFonts w:hint="eastAsia"/>
          <w:sz w:val="28"/>
          <w:szCs w:val="28"/>
        </w:rPr>
        <w:t>启动成功后会有如下提示：</w:t>
      </w:r>
    </w:p>
    <w:p w:rsidR="00E02C52" w:rsidRDefault="00E02C52" w:rsidP="00E02C52">
      <w:pPr>
        <w:pStyle w:val="a3"/>
        <w:ind w:left="420" w:firstLineChars="0" w:firstLine="0"/>
        <w:rPr>
          <w:sz w:val="28"/>
          <w:szCs w:val="28"/>
        </w:rPr>
      </w:pPr>
      <w:r>
        <w:rPr>
          <w:noProof/>
        </w:rPr>
        <w:drawing>
          <wp:inline distT="0" distB="0" distL="0" distR="0" wp14:anchorId="333FDFA6" wp14:editId="1032609B">
            <wp:extent cx="5274310" cy="35623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2350"/>
                    </a:xfrm>
                    <a:prstGeom prst="rect">
                      <a:avLst/>
                    </a:prstGeom>
                  </pic:spPr>
                </pic:pic>
              </a:graphicData>
            </a:graphic>
          </wp:inline>
        </w:drawing>
      </w:r>
    </w:p>
    <w:p w:rsidR="00E02C52" w:rsidRPr="00E02C52" w:rsidRDefault="00E02C52" w:rsidP="00E02C52">
      <w:pPr>
        <w:pStyle w:val="a3"/>
        <w:ind w:left="420" w:firstLineChars="0" w:firstLine="0"/>
        <w:rPr>
          <w:sz w:val="28"/>
          <w:szCs w:val="28"/>
        </w:rPr>
      </w:pPr>
      <w:r>
        <w:rPr>
          <w:rFonts w:hint="eastAsia"/>
          <w:sz w:val="28"/>
          <w:szCs w:val="28"/>
        </w:rPr>
        <w:t>表示服务已经启动成功。接下来我们就可以受用了</w:t>
      </w:r>
      <w:r>
        <w:rPr>
          <w:sz w:val="28"/>
          <w:szCs w:val="28"/>
        </w:rPr>
        <w:t>。</w:t>
      </w:r>
    </w:p>
    <w:p w:rsidR="00827936" w:rsidRPr="00827936" w:rsidRDefault="00827936" w:rsidP="00827936"/>
    <w:p w:rsidR="00E02C52" w:rsidRDefault="00E02C52" w:rsidP="00F465F4">
      <w:pPr>
        <w:pStyle w:val="1"/>
        <w:numPr>
          <w:ilvl w:val="0"/>
          <w:numId w:val="1"/>
        </w:numPr>
      </w:pPr>
      <w:r>
        <w:rPr>
          <w:rFonts w:hint="eastAsia"/>
        </w:rPr>
        <w:t>开始使用</w:t>
      </w:r>
    </w:p>
    <w:p w:rsidR="00E02C52" w:rsidRPr="00BF52E2" w:rsidRDefault="00E02C52" w:rsidP="00E02C52">
      <w:pPr>
        <w:rPr>
          <w:sz w:val="28"/>
          <w:szCs w:val="28"/>
        </w:rPr>
      </w:pPr>
      <w:r w:rsidRPr="00BF52E2">
        <w:rPr>
          <w:rFonts w:hint="eastAsia"/>
          <w:sz w:val="28"/>
          <w:szCs w:val="28"/>
        </w:rPr>
        <w:t>启动成功后就可以使用了。比如上一节配置了</w:t>
      </w:r>
      <w:r w:rsidRPr="00BF52E2">
        <w:rPr>
          <w:sz w:val="28"/>
          <w:szCs w:val="28"/>
        </w:rPr>
        <w:t>t_log</w:t>
      </w:r>
      <w:r w:rsidRPr="00BF52E2">
        <w:rPr>
          <w:rFonts w:hint="eastAsia"/>
          <w:sz w:val="28"/>
          <w:szCs w:val="28"/>
        </w:rPr>
        <w:t>和</w:t>
      </w:r>
      <w:r w:rsidRPr="00BF52E2">
        <w:rPr>
          <w:sz w:val="28"/>
          <w:szCs w:val="28"/>
        </w:rPr>
        <w:t>t_car</w:t>
      </w:r>
      <w:r w:rsidRPr="00BF52E2">
        <w:rPr>
          <w:rFonts w:hint="eastAsia"/>
          <w:sz w:val="28"/>
          <w:szCs w:val="28"/>
        </w:rPr>
        <w:t>两张表</w:t>
      </w:r>
    </w:p>
    <w:p w:rsidR="00E02C52" w:rsidRPr="00BF52E2" w:rsidRDefault="00E02C52" w:rsidP="00E02C52">
      <w:pPr>
        <w:rPr>
          <w:sz w:val="28"/>
          <w:szCs w:val="28"/>
        </w:rPr>
      </w:pPr>
      <w:r w:rsidRPr="00BF52E2">
        <w:rPr>
          <w:rFonts w:hint="eastAsia"/>
          <w:sz w:val="28"/>
          <w:szCs w:val="28"/>
        </w:rPr>
        <w:t>这时候我们就可以在</w:t>
      </w:r>
      <w:r w:rsidRPr="00BF52E2">
        <w:rPr>
          <w:rFonts w:hint="eastAsia"/>
          <w:sz w:val="28"/>
          <w:szCs w:val="28"/>
        </w:rPr>
        <w:t>IE</w:t>
      </w:r>
      <w:r w:rsidRPr="00BF52E2">
        <w:rPr>
          <w:rFonts w:hint="eastAsia"/>
          <w:sz w:val="28"/>
          <w:szCs w:val="28"/>
        </w:rPr>
        <w:t>里边输入以下内容进行操作</w:t>
      </w:r>
      <w:r w:rsidR="00BF52E2">
        <w:rPr>
          <w:rFonts w:hint="eastAsia"/>
          <w:sz w:val="28"/>
          <w:szCs w:val="28"/>
        </w:rPr>
        <w:t>。</w:t>
      </w:r>
    </w:p>
    <w:p w:rsidR="00E02C52" w:rsidRPr="00E02C52" w:rsidRDefault="00E02C52" w:rsidP="00E02C52">
      <w:pPr>
        <w:pStyle w:val="a3"/>
        <w:numPr>
          <w:ilvl w:val="0"/>
          <w:numId w:val="7"/>
        </w:numPr>
        <w:ind w:firstLineChars="0"/>
        <w:rPr>
          <w:sz w:val="28"/>
          <w:szCs w:val="28"/>
        </w:rPr>
      </w:pPr>
      <w:r w:rsidRPr="00E02C52">
        <w:rPr>
          <w:rFonts w:hint="eastAsia"/>
          <w:sz w:val="28"/>
          <w:szCs w:val="28"/>
        </w:rPr>
        <w:t>查询表中所有内容返回</w:t>
      </w:r>
      <w:r w:rsidRPr="00E02C52">
        <w:rPr>
          <w:rFonts w:hint="eastAsia"/>
          <w:sz w:val="28"/>
          <w:szCs w:val="28"/>
        </w:rPr>
        <w:t>json</w:t>
      </w:r>
      <w:r w:rsidRPr="00E02C52">
        <w:rPr>
          <w:sz w:val="28"/>
          <w:szCs w:val="28"/>
        </w:rPr>
        <w:t>,</w:t>
      </w:r>
      <w:r w:rsidRPr="00E02C52">
        <w:rPr>
          <w:rFonts w:hint="eastAsia"/>
          <w:sz w:val="28"/>
          <w:szCs w:val="28"/>
        </w:rPr>
        <w:t>输入</w:t>
      </w:r>
      <w:hyperlink r:id="rId9" w:history="1">
        <w:r w:rsidRPr="00BF52E2">
          <w:rPr>
            <w:color w:val="2F5496" w:themeColor="accent5" w:themeShade="BF"/>
            <w:sz w:val="28"/>
            <w:szCs w:val="28"/>
          </w:rPr>
          <w:t>http://localhost:9001/rest/t_car/query</w:t>
        </w:r>
      </w:hyperlink>
      <w:r w:rsidRPr="00E02C52">
        <w:rPr>
          <w:rFonts w:hint="eastAsia"/>
          <w:sz w:val="28"/>
          <w:szCs w:val="28"/>
        </w:rPr>
        <w:t>我们就可以在浏览器中看到如下结果：</w:t>
      </w:r>
    </w:p>
    <w:p w:rsidR="00E02C52" w:rsidRDefault="00E02C52" w:rsidP="00E02C52">
      <w:pPr>
        <w:pStyle w:val="a3"/>
        <w:ind w:left="420" w:firstLineChars="0" w:firstLine="0"/>
        <w:rPr>
          <w:sz w:val="28"/>
          <w:szCs w:val="28"/>
        </w:rPr>
      </w:pPr>
      <w:r>
        <w:rPr>
          <w:noProof/>
        </w:rPr>
        <w:lastRenderedPageBreak/>
        <w:drawing>
          <wp:inline distT="0" distB="0" distL="0" distR="0" wp14:anchorId="31104F31" wp14:editId="41830426">
            <wp:extent cx="5274310" cy="962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62025"/>
                    </a:xfrm>
                    <a:prstGeom prst="rect">
                      <a:avLst/>
                    </a:prstGeom>
                  </pic:spPr>
                </pic:pic>
              </a:graphicData>
            </a:graphic>
          </wp:inline>
        </w:drawing>
      </w:r>
    </w:p>
    <w:p w:rsidR="00E02C52" w:rsidRDefault="00E02C52" w:rsidP="00BF52E2">
      <w:pPr>
        <w:pStyle w:val="a3"/>
        <w:numPr>
          <w:ilvl w:val="0"/>
          <w:numId w:val="7"/>
        </w:numPr>
        <w:ind w:firstLineChars="0"/>
        <w:rPr>
          <w:sz w:val="28"/>
          <w:szCs w:val="28"/>
        </w:rPr>
      </w:pPr>
      <w:r>
        <w:rPr>
          <w:rFonts w:hint="eastAsia"/>
          <w:sz w:val="28"/>
          <w:szCs w:val="28"/>
        </w:rPr>
        <w:t>我们需要对标进行查询</w:t>
      </w:r>
      <w:r w:rsidR="00BF52E2">
        <w:rPr>
          <w:rFonts w:hint="eastAsia"/>
          <w:sz w:val="28"/>
          <w:szCs w:val="28"/>
        </w:rPr>
        <w:t>，比如</w:t>
      </w:r>
      <w:r w:rsidR="00BF52E2" w:rsidRPr="00BF52E2">
        <w:rPr>
          <w:rFonts w:hint="eastAsia"/>
          <w:sz w:val="28"/>
          <w:szCs w:val="28"/>
        </w:rPr>
        <w:t>carno="</w:t>
      </w:r>
      <w:r w:rsidR="00BF52E2" w:rsidRPr="00BF52E2">
        <w:rPr>
          <w:rFonts w:hint="eastAsia"/>
          <w:sz w:val="28"/>
          <w:szCs w:val="28"/>
        </w:rPr>
        <w:t>山</w:t>
      </w:r>
      <w:r w:rsidR="00BF52E2" w:rsidRPr="00BF52E2">
        <w:rPr>
          <w:rFonts w:hint="eastAsia"/>
          <w:sz w:val="28"/>
          <w:szCs w:val="28"/>
        </w:rPr>
        <w:t>A23392"</w:t>
      </w:r>
      <w:r w:rsidR="00BF52E2">
        <w:rPr>
          <w:rFonts w:hint="eastAsia"/>
          <w:sz w:val="28"/>
          <w:szCs w:val="28"/>
        </w:rPr>
        <w:t>这时候我们可以进行如下查询：</w:t>
      </w:r>
      <w:r w:rsidR="00BF52E2" w:rsidRPr="00BF52E2">
        <w:rPr>
          <w:sz w:val="28"/>
          <w:szCs w:val="28"/>
        </w:rPr>
        <w:t>http://localhost:9001/rest/t_car/query/carno=</w:t>
      </w:r>
      <w:r w:rsidR="00BF52E2" w:rsidRPr="00BF52E2">
        <w:rPr>
          <w:rFonts w:hint="eastAsia"/>
          <w:sz w:val="28"/>
          <w:szCs w:val="28"/>
        </w:rPr>
        <w:t xml:space="preserve"> carno="</w:t>
      </w:r>
      <w:r w:rsidR="00BF52E2" w:rsidRPr="00BF52E2">
        <w:rPr>
          <w:rFonts w:hint="eastAsia"/>
          <w:sz w:val="28"/>
          <w:szCs w:val="28"/>
        </w:rPr>
        <w:t>山</w:t>
      </w:r>
      <w:r w:rsidR="00BF52E2" w:rsidRPr="00BF52E2">
        <w:rPr>
          <w:rFonts w:hint="eastAsia"/>
          <w:sz w:val="28"/>
          <w:szCs w:val="28"/>
        </w:rPr>
        <w:t>A23392"</w:t>
      </w:r>
      <w:r w:rsidR="00BF52E2" w:rsidRPr="00BF52E2">
        <w:rPr>
          <w:rFonts w:hint="eastAsia"/>
          <w:sz w:val="28"/>
          <w:szCs w:val="28"/>
        </w:rPr>
        <w:t>这时浏览器中显示如下：</w:t>
      </w:r>
    </w:p>
    <w:p w:rsidR="00BF52E2" w:rsidRDefault="00BF52E2" w:rsidP="00BF52E2">
      <w:pPr>
        <w:pStyle w:val="a3"/>
        <w:ind w:left="420" w:firstLineChars="0" w:firstLine="0"/>
        <w:rPr>
          <w:sz w:val="28"/>
          <w:szCs w:val="28"/>
        </w:rPr>
      </w:pPr>
      <w:r>
        <w:rPr>
          <w:noProof/>
        </w:rPr>
        <w:drawing>
          <wp:inline distT="0" distB="0" distL="0" distR="0" wp14:anchorId="38DBD93C" wp14:editId="437C3AD7">
            <wp:extent cx="5274310" cy="6565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56590"/>
                    </a:xfrm>
                    <a:prstGeom prst="rect">
                      <a:avLst/>
                    </a:prstGeom>
                  </pic:spPr>
                </pic:pic>
              </a:graphicData>
            </a:graphic>
          </wp:inline>
        </w:drawing>
      </w:r>
    </w:p>
    <w:p w:rsidR="00BF52E2" w:rsidRDefault="00BF52E2" w:rsidP="00BF52E2">
      <w:pPr>
        <w:rPr>
          <w:sz w:val="28"/>
          <w:szCs w:val="28"/>
        </w:rPr>
      </w:pPr>
      <w:r w:rsidRPr="00BF52E2">
        <w:rPr>
          <w:rFonts w:hint="eastAsia"/>
          <w:sz w:val="28"/>
          <w:szCs w:val="28"/>
        </w:rPr>
        <w:t>当然这里边可以支持</w:t>
      </w:r>
      <w:r w:rsidRPr="00BF52E2">
        <w:rPr>
          <w:rFonts w:hint="eastAsia"/>
          <w:sz w:val="28"/>
          <w:szCs w:val="28"/>
        </w:rPr>
        <w:t>sql</w:t>
      </w:r>
      <w:r w:rsidRPr="00BF52E2">
        <w:rPr>
          <w:rFonts w:hint="eastAsia"/>
          <w:sz w:val="28"/>
          <w:szCs w:val="28"/>
        </w:rPr>
        <w:t>语句中的</w:t>
      </w:r>
      <w:r w:rsidRPr="00BF52E2">
        <w:rPr>
          <w:rFonts w:hint="eastAsia"/>
          <w:sz w:val="28"/>
          <w:szCs w:val="28"/>
        </w:rPr>
        <w:t>where</w:t>
      </w:r>
      <w:r w:rsidRPr="00BF52E2">
        <w:rPr>
          <w:rFonts w:hint="eastAsia"/>
          <w:sz w:val="28"/>
          <w:szCs w:val="28"/>
        </w:rPr>
        <w:t>语句进行组合查询。这里就不再做详细说明了。</w:t>
      </w:r>
    </w:p>
    <w:p w:rsidR="005D528C" w:rsidRDefault="005D528C" w:rsidP="005D528C">
      <w:pPr>
        <w:pStyle w:val="a3"/>
        <w:numPr>
          <w:ilvl w:val="0"/>
          <w:numId w:val="7"/>
        </w:numPr>
        <w:ind w:firstLineChars="0"/>
        <w:rPr>
          <w:sz w:val="28"/>
          <w:szCs w:val="28"/>
        </w:rPr>
      </w:pPr>
      <w:r>
        <w:rPr>
          <w:rFonts w:hint="eastAsia"/>
          <w:sz w:val="28"/>
          <w:szCs w:val="28"/>
        </w:rPr>
        <w:t>按列查找</w:t>
      </w:r>
    </w:p>
    <w:p w:rsidR="005D528C" w:rsidRDefault="005D528C" w:rsidP="00BF52E2">
      <w:pPr>
        <w:rPr>
          <w:sz w:val="28"/>
          <w:szCs w:val="28"/>
        </w:rPr>
      </w:pPr>
      <w:r>
        <w:rPr>
          <w:rFonts w:hint="eastAsia"/>
          <w:sz w:val="28"/>
          <w:szCs w:val="28"/>
        </w:rPr>
        <w:t>字符类型查找如下：</w:t>
      </w:r>
    </w:p>
    <w:p w:rsidR="005D528C" w:rsidRDefault="005D528C" w:rsidP="00BF52E2">
      <w:pPr>
        <w:rPr>
          <w:sz w:val="28"/>
          <w:szCs w:val="28"/>
        </w:rPr>
      </w:pPr>
      <w:r w:rsidRPr="005D528C">
        <w:rPr>
          <w:rFonts w:hint="eastAsia"/>
          <w:sz w:val="28"/>
          <w:szCs w:val="28"/>
        </w:rPr>
        <w:t>http://localhost:9001/rest/T_TEST/name/'</w:t>
      </w:r>
      <w:r w:rsidRPr="005D528C">
        <w:rPr>
          <w:rFonts w:hint="eastAsia"/>
          <w:sz w:val="28"/>
          <w:szCs w:val="28"/>
        </w:rPr>
        <w:t>张三</w:t>
      </w:r>
      <w:r w:rsidRPr="005D528C">
        <w:rPr>
          <w:rFonts w:hint="eastAsia"/>
          <w:sz w:val="28"/>
          <w:szCs w:val="28"/>
        </w:rPr>
        <w:t>'</w:t>
      </w:r>
    </w:p>
    <w:p w:rsidR="005D528C" w:rsidRDefault="005D528C" w:rsidP="00BF52E2">
      <w:pPr>
        <w:rPr>
          <w:sz w:val="28"/>
          <w:szCs w:val="28"/>
        </w:rPr>
      </w:pPr>
      <w:r>
        <w:rPr>
          <w:rFonts w:hint="eastAsia"/>
          <w:sz w:val="28"/>
          <w:szCs w:val="28"/>
        </w:rPr>
        <w:t>查询结果：</w:t>
      </w:r>
    </w:p>
    <w:p w:rsidR="005D528C" w:rsidRDefault="005D528C" w:rsidP="00BF52E2">
      <w:pPr>
        <w:rPr>
          <w:sz w:val="28"/>
          <w:szCs w:val="28"/>
        </w:rPr>
      </w:pPr>
      <w:r>
        <w:rPr>
          <w:noProof/>
        </w:rPr>
        <w:drawing>
          <wp:inline distT="0" distB="0" distL="0" distR="0" wp14:anchorId="2B1C91EF" wp14:editId="7F3C43D5">
            <wp:extent cx="5274310" cy="11303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0300"/>
                    </a:xfrm>
                    <a:prstGeom prst="rect">
                      <a:avLst/>
                    </a:prstGeom>
                  </pic:spPr>
                </pic:pic>
              </a:graphicData>
            </a:graphic>
          </wp:inline>
        </w:drawing>
      </w:r>
    </w:p>
    <w:p w:rsidR="005D528C" w:rsidRDefault="005D528C" w:rsidP="00BF52E2">
      <w:pPr>
        <w:rPr>
          <w:sz w:val="28"/>
          <w:szCs w:val="28"/>
        </w:rPr>
      </w:pPr>
      <w:r>
        <w:rPr>
          <w:rFonts w:hint="eastAsia"/>
          <w:sz w:val="28"/>
          <w:szCs w:val="28"/>
        </w:rPr>
        <w:t>按照数值列等查找则值不需要</w:t>
      </w:r>
      <w:r>
        <w:rPr>
          <w:sz w:val="28"/>
          <w:szCs w:val="28"/>
        </w:rPr>
        <w:t>’’</w:t>
      </w:r>
      <w:r>
        <w:rPr>
          <w:rFonts w:hint="eastAsia"/>
          <w:sz w:val="28"/>
          <w:szCs w:val="28"/>
        </w:rPr>
        <w:t>如下：</w:t>
      </w:r>
    </w:p>
    <w:p w:rsidR="005D528C" w:rsidRDefault="00763EB7" w:rsidP="00BF52E2">
      <w:pPr>
        <w:rPr>
          <w:sz w:val="28"/>
          <w:szCs w:val="28"/>
        </w:rPr>
      </w:pPr>
      <w:hyperlink r:id="rId13" w:history="1">
        <w:r w:rsidR="005D528C" w:rsidRPr="00C119F8">
          <w:rPr>
            <w:rStyle w:val="a4"/>
            <w:sz w:val="28"/>
            <w:szCs w:val="28"/>
          </w:rPr>
          <w:t>http://localhost:9001/rest/T_TEST/id/1</w:t>
        </w:r>
      </w:hyperlink>
    </w:p>
    <w:p w:rsidR="005D528C" w:rsidRDefault="005D528C" w:rsidP="00BF52E2">
      <w:pPr>
        <w:rPr>
          <w:sz w:val="28"/>
          <w:szCs w:val="28"/>
        </w:rPr>
      </w:pPr>
      <w:r>
        <w:rPr>
          <w:rFonts w:hint="eastAsia"/>
          <w:sz w:val="28"/>
          <w:szCs w:val="28"/>
        </w:rPr>
        <w:t>查询结果如下：</w:t>
      </w:r>
    </w:p>
    <w:p w:rsidR="005D528C" w:rsidRDefault="005D528C" w:rsidP="00BF52E2">
      <w:pPr>
        <w:rPr>
          <w:sz w:val="28"/>
          <w:szCs w:val="28"/>
        </w:rPr>
      </w:pPr>
      <w:r>
        <w:rPr>
          <w:noProof/>
        </w:rPr>
        <w:lastRenderedPageBreak/>
        <w:drawing>
          <wp:inline distT="0" distB="0" distL="0" distR="0" wp14:anchorId="2D4D655E" wp14:editId="5CC66A7A">
            <wp:extent cx="5274310" cy="1449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449070"/>
                    </a:xfrm>
                    <a:prstGeom prst="rect">
                      <a:avLst/>
                    </a:prstGeom>
                  </pic:spPr>
                </pic:pic>
              </a:graphicData>
            </a:graphic>
          </wp:inline>
        </w:drawing>
      </w:r>
    </w:p>
    <w:p w:rsidR="005D528C" w:rsidRDefault="005D528C" w:rsidP="00BF52E2">
      <w:pPr>
        <w:rPr>
          <w:sz w:val="28"/>
          <w:szCs w:val="28"/>
        </w:rPr>
      </w:pPr>
      <w:r>
        <w:rPr>
          <w:rFonts w:hint="eastAsia"/>
          <w:sz w:val="28"/>
          <w:szCs w:val="28"/>
        </w:rPr>
        <w:t>由于</w:t>
      </w:r>
      <w:r>
        <w:rPr>
          <w:rFonts w:hint="eastAsia"/>
          <w:sz w:val="28"/>
          <w:szCs w:val="28"/>
        </w:rPr>
        <w:t>1.1.0.35</w:t>
      </w:r>
      <w:r>
        <w:rPr>
          <w:rFonts w:hint="eastAsia"/>
          <w:sz w:val="28"/>
          <w:szCs w:val="28"/>
        </w:rPr>
        <w:t>以后支持</w:t>
      </w:r>
      <w:r>
        <w:rPr>
          <w:rFonts w:hint="eastAsia"/>
          <w:sz w:val="28"/>
          <w:szCs w:val="28"/>
        </w:rPr>
        <w:t xml:space="preserve">JASONP </w:t>
      </w:r>
      <w:r>
        <w:rPr>
          <w:rFonts w:hint="eastAsia"/>
          <w:sz w:val="28"/>
          <w:szCs w:val="28"/>
        </w:rPr>
        <w:t>这时候返回结果类似如下：</w:t>
      </w:r>
    </w:p>
    <w:p w:rsidR="005D528C" w:rsidRPr="00BF52E2" w:rsidRDefault="005D528C" w:rsidP="00BF52E2">
      <w:pPr>
        <w:rPr>
          <w:sz w:val="28"/>
          <w:szCs w:val="28"/>
        </w:rPr>
      </w:pPr>
      <w:r>
        <w:rPr>
          <w:noProof/>
        </w:rPr>
        <w:drawing>
          <wp:inline distT="0" distB="0" distL="0" distR="0" wp14:anchorId="6C0665C3" wp14:editId="0E23E802">
            <wp:extent cx="5191125" cy="1390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1390650"/>
                    </a:xfrm>
                    <a:prstGeom prst="rect">
                      <a:avLst/>
                    </a:prstGeom>
                  </pic:spPr>
                </pic:pic>
              </a:graphicData>
            </a:graphic>
          </wp:inline>
        </w:drawing>
      </w:r>
    </w:p>
    <w:p w:rsidR="000D6032" w:rsidRDefault="000D6032" w:rsidP="00F465F4">
      <w:pPr>
        <w:pStyle w:val="1"/>
        <w:numPr>
          <w:ilvl w:val="0"/>
          <w:numId w:val="1"/>
        </w:numPr>
        <w:rPr>
          <w:rFonts w:hint="eastAsia"/>
        </w:rPr>
      </w:pPr>
      <w:r>
        <w:rPr>
          <w:rFonts w:hint="eastAsia"/>
        </w:rPr>
        <w:t>2.0</w:t>
      </w:r>
      <w:r>
        <w:rPr>
          <w:rFonts w:hint="eastAsia"/>
        </w:rPr>
        <w:t>新增内容</w:t>
      </w:r>
    </w:p>
    <w:p w:rsidR="000D6032" w:rsidRPr="00763EB7" w:rsidRDefault="000D6032" w:rsidP="00763EB7">
      <w:pPr>
        <w:rPr>
          <w:sz w:val="28"/>
          <w:szCs w:val="28"/>
        </w:rPr>
      </w:pPr>
      <w:r w:rsidRPr="00763EB7">
        <w:rPr>
          <w:sz w:val="28"/>
          <w:szCs w:val="28"/>
        </w:rPr>
        <w:t>支持</w:t>
      </w:r>
      <w:r w:rsidRPr="00763EB7">
        <w:rPr>
          <w:sz w:val="28"/>
          <w:szCs w:val="28"/>
        </w:rPr>
        <w:t>Postgresql</w:t>
      </w:r>
      <w:r w:rsidRPr="00763EB7">
        <w:rPr>
          <w:sz w:val="28"/>
          <w:szCs w:val="28"/>
        </w:rPr>
        <w:t>数据库</w:t>
      </w:r>
      <w:r w:rsidRPr="00763EB7">
        <w:rPr>
          <w:sz w:val="28"/>
          <w:szCs w:val="28"/>
        </w:rPr>
        <w:t>(</w:t>
      </w:r>
      <w:r w:rsidRPr="00763EB7">
        <w:rPr>
          <w:sz w:val="28"/>
          <w:szCs w:val="28"/>
        </w:rPr>
        <w:t>各</w:t>
      </w:r>
      <w:r w:rsidRPr="00763EB7">
        <w:rPr>
          <w:sz w:val="28"/>
          <w:szCs w:val="28"/>
        </w:rPr>
        <w:t>scheme</w:t>
      </w:r>
      <w:r w:rsidRPr="00763EB7">
        <w:rPr>
          <w:sz w:val="28"/>
          <w:szCs w:val="28"/>
        </w:rPr>
        <w:t>中表名勿重复</w:t>
      </w:r>
      <w:r w:rsidRPr="00763EB7">
        <w:rPr>
          <w:sz w:val="28"/>
          <w:szCs w:val="28"/>
        </w:rPr>
        <w:t>)</w:t>
      </w:r>
    </w:p>
    <w:p w:rsidR="000D6032" w:rsidRPr="00763EB7" w:rsidRDefault="000D6032" w:rsidP="00763EB7">
      <w:pPr>
        <w:rPr>
          <w:sz w:val="28"/>
          <w:szCs w:val="28"/>
        </w:rPr>
      </w:pPr>
      <w:r w:rsidRPr="00763EB7">
        <w:rPr>
          <w:sz w:val="28"/>
          <w:szCs w:val="28"/>
        </w:rPr>
        <w:t xml:space="preserve">localhost:9001/rest/T_TEST/q </w:t>
      </w:r>
      <w:r w:rsidRPr="00763EB7">
        <w:rPr>
          <w:sz w:val="28"/>
          <w:szCs w:val="28"/>
        </w:rPr>
        <w:t>查询全部</w:t>
      </w:r>
      <w:r w:rsidRPr="00763EB7">
        <w:rPr>
          <w:sz w:val="28"/>
          <w:szCs w:val="28"/>
        </w:rPr>
        <w:t xml:space="preserve"> eq:http://localhost:9001/rest/T_TEST/q</w:t>
      </w:r>
    </w:p>
    <w:p w:rsidR="000D6032" w:rsidRPr="00763EB7" w:rsidRDefault="000D6032" w:rsidP="00763EB7">
      <w:pPr>
        <w:rPr>
          <w:sz w:val="28"/>
          <w:szCs w:val="28"/>
        </w:rPr>
      </w:pPr>
      <w:r w:rsidRPr="00763EB7">
        <w:rPr>
          <w:sz w:val="28"/>
          <w:szCs w:val="28"/>
        </w:rPr>
        <w:t xml:space="preserve">localhost:9001/rest/T_TEST/q/{where} </w:t>
      </w:r>
      <w:r w:rsidRPr="00763EB7">
        <w:rPr>
          <w:sz w:val="28"/>
          <w:szCs w:val="28"/>
        </w:rPr>
        <w:t>按条件查询</w:t>
      </w:r>
      <w:r w:rsidRPr="00763EB7">
        <w:rPr>
          <w:sz w:val="28"/>
          <w:szCs w:val="28"/>
        </w:rPr>
        <w:t xml:space="preserve"> eq:http://localhost:9001/rest/T_TEST/q/id='1'</w:t>
      </w:r>
    </w:p>
    <w:p w:rsidR="000D6032" w:rsidRPr="00763EB7" w:rsidRDefault="000D6032" w:rsidP="00763EB7">
      <w:pPr>
        <w:rPr>
          <w:sz w:val="28"/>
          <w:szCs w:val="28"/>
        </w:rPr>
      </w:pPr>
      <w:r w:rsidRPr="00763EB7">
        <w:rPr>
          <w:sz w:val="28"/>
          <w:szCs w:val="28"/>
        </w:rPr>
        <w:t xml:space="preserve">localhost:9001/rest/T_TEST/{colname}/{colvalue} </w:t>
      </w:r>
      <w:r w:rsidRPr="00763EB7">
        <w:rPr>
          <w:sz w:val="28"/>
          <w:szCs w:val="28"/>
        </w:rPr>
        <w:t>按列查询</w:t>
      </w:r>
      <w:r w:rsidRPr="00763EB7">
        <w:rPr>
          <w:sz w:val="28"/>
          <w:szCs w:val="28"/>
        </w:rPr>
        <w:t xml:space="preserve"> eq:http://localhost:9001/rest/T_TEST/id/'1'</w:t>
      </w:r>
    </w:p>
    <w:p w:rsidR="000D6032" w:rsidRPr="00763EB7" w:rsidRDefault="000D6032" w:rsidP="00763EB7">
      <w:pPr>
        <w:rPr>
          <w:sz w:val="28"/>
          <w:szCs w:val="28"/>
        </w:rPr>
      </w:pPr>
      <w:r w:rsidRPr="00763EB7">
        <w:rPr>
          <w:sz w:val="28"/>
          <w:szCs w:val="28"/>
        </w:rPr>
        <w:t xml:space="preserve">localhost:9001/rest/T_TEST/q/p/{pagesize}/{pageindex} </w:t>
      </w:r>
      <w:r w:rsidRPr="00763EB7">
        <w:rPr>
          <w:sz w:val="28"/>
          <w:szCs w:val="28"/>
        </w:rPr>
        <w:t>所有数据分页</w:t>
      </w:r>
      <w:r w:rsidRPr="00763EB7">
        <w:rPr>
          <w:sz w:val="28"/>
          <w:szCs w:val="28"/>
        </w:rPr>
        <w:t xml:space="preserve"> eq:http://localhost:9001/rest/T_TEST/q/p/5/1</w:t>
      </w:r>
    </w:p>
    <w:p w:rsidR="000D6032" w:rsidRPr="00763EB7" w:rsidRDefault="000D6032" w:rsidP="00763EB7">
      <w:pPr>
        <w:rPr>
          <w:sz w:val="28"/>
          <w:szCs w:val="28"/>
        </w:rPr>
      </w:pPr>
      <w:r w:rsidRPr="00763EB7">
        <w:rPr>
          <w:sz w:val="28"/>
          <w:szCs w:val="28"/>
        </w:rPr>
        <w:t xml:space="preserve">localhost:9001/rest/T_TEST/q/p/{pagesize}/{pageindex}/{where} </w:t>
      </w:r>
      <w:r w:rsidRPr="00763EB7">
        <w:rPr>
          <w:sz w:val="28"/>
          <w:szCs w:val="28"/>
        </w:rPr>
        <w:t>按查询条件分页</w:t>
      </w:r>
      <w:r w:rsidRPr="00763EB7">
        <w:rPr>
          <w:sz w:val="28"/>
          <w:szCs w:val="28"/>
        </w:rPr>
        <w:t xml:space="preserve"> eq:http://localhost:9001/rest/T_TEST/q/p/10/1/id='1'</w:t>
      </w:r>
    </w:p>
    <w:p w:rsidR="000D6032" w:rsidRPr="00763EB7" w:rsidRDefault="000D6032" w:rsidP="00763EB7">
      <w:pPr>
        <w:rPr>
          <w:sz w:val="28"/>
          <w:szCs w:val="28"/>
        </w:rPr>
      </w:pPr>
      <w:r w:rsidRPr="00763EB7">
        <w:rPr>
          <w:sz w:val="28"/>
          <w:szCs w:val="28"/>
        </w:rPr>
        <w:lastRenderedPageBreak/>
        <w:t>*</w:t>
      </w:r>
      <w:r w:rsidRPr="00763EB7">
        <w:rPr>
          <w:sz w:val="28"/>
          <w:szCs w:val="28"/>
        </w:rPr>
        <w:t>带</w:t>
      </w:r>
      <w:r w:rsidRPr="00763EB7">
        <w:rPr>
          <w:sz w:val="28"/>
          <w:szCs w:val="28"/>
        </w:rPr>
        <w:t>{}</w:t>
      </w:r>
      <w:r w:rsidRPr="00763EB7">
        <w:rPr>
          <w:sz w:val="28"/>
          <w:szCs w:val="28"/>
        </w:rPr>
        <w:t>为变量</w:t>
      </w:r>
      <w:r w:rsidRPr="00763EB7">
        <w:rPr>
          <w:sz w:val="28"/>
          <w:szCs w:val="28"/>
        </w:rPr>
        <w:t xml:space="preserve"> </w:t>
      </w:r>
      <w:r w:rsidRPr="00763EB7">
        <w:rPr>
          <w:sz w:val="28"/>
          <w:szCs w:val="28"/>
        </w:rPr>
        <w:t>需要输入相应值或者表达式</w:t>
      </w:r>
      <w:r w:rsidRPr="00763EB7">
        <w:rPr>
          <w:sz w:val="28"/>
          <w:szCs w:val="28"/>
        </w:rPr>
        <w:t>(Where)</w:t>
      </w:r>
    </w:p>
    <w:p w:rsidR="000D6032" w:rsidRPr="00763EB7" w:rsidRDefault="00763EB7" w:rsidP="00763EB7">
      <w:pPr>
        <w:rPr>
          <w:rFonts w:hint="eastAsia"/>
          <w:sz w:val="28"/>
          <w:szCs w:val="28"/>
        </w:rPr>
      </w:pPr>
      <w:r>
        <w:rPr>
          <w:sz w:val="28"/>
          <w:szCs w:val="28"/>
        </w:rPr>
        <w:t>全部</w:t>
      </w:r>
      <w:r>
        <w:rPr>
          <w:rFonts w:hint="eastAsia"/>
          <w:sz w:val="28"/>
          <w:szCs w:val="28"/>
        </w:rPr>
        <w:t>为</w:t>
      </w:r>
      <w:bookmarkStart w:id="0" w:name="_GoBack"/>
      <w:bookmarkEnd w:id="0"/>
      <w:r w:rsidR="000D6032" w:rsidRPr="00763EB7">
        <w:rPr>
          <w:sz w:val="28"/>
          <w:szCs w:val="28"/>
        </w:rPr>
        <w:t>get</w:t>
      </w:r>
      <w:r w:rsidR="000D6032" w:rsidRPr="00763EB7">
        <w:rPr>
          <w:sz w:val="28"/>
          <w:szCs w:val="28"/>
        </w:rPr>
        <w:t>方式</w:t>
      </w:r>
    </w:p>
    <w:p w:rsidR="00F465F4" w:rsidRPr="00F465F4" w:rsidRDefault="00F465F4" w:rsidP="00F465F4">
      <w:pPr>
        <w:pStyle w:val="1"/>
        <w:numPr>
          <w:ilvl w:val="0"/>
          <w:numId w:val="1"/>
        </w:numPr>
      </w:pPr>
      <w:r>
        <w:rPr>
          <w:rFonts w:hint="eastAsia"/>
        </w:rPr>
        <w:t>联系我们</w:t>
      </w:r>
    </w:p>
    <w:p w:rsidR="001839A5" w:rsidRPr="00DD205B" w:rsidRDefault="00DD205B" w:rsidP="00DD205B">
      <w:pPr>
        <w:rPr>
          <w:sz w:val="28"/>
          <w:szCs w:val="28"/>
        </w:rPr>
      </w:pPr>
      <w:r w:rsidRPr="00DD205B">
        <w:rPr>
          <w:rFonts w:hint="eastAsia"/>
          <w:sz w:val="28"/>
          <w:szCs w:val="28"/>
        </w:rPr>
        <w:t>查询所有以及按条件查询已经覆盖了现在互联网上所有的的查询内容需求，当然如果您需要更进一步的功能或者需要源码自己进行深入开发可以通过以下方式联系我：</w:t>
      </w:r>
    </w:p>
    <w:p w:rsidR="00DD205B" w:rsidRPr="00DD205B" w:rsidRDefault="00DD205B" w:rsidP="00DD205B">
      <w:pPr>
        <w:rPr>
          <w:sz w:val="28"/>
          <w:szCs w:val="28"/>
        </w:rPr>
      </w:pPr>
      <w:r w:rsidRPr="00DD205B">
        <w:rPr>
          <w:rFonts w:hint="eastAsia"/>
          <w:sz w:val="28"/>
          <w:szCs w:val="28"/>
        </w:rPr>
        <w:t>QQ:80163278</w:t>
      </w:r>
    </w:p>
    <w:p w:rsidR="00DD205B" w:rsidRPr="00DD205B" w:rsidRDefault="00DD205B" w:rsidP="00DD205B">
      <w:pPr>
        <w:rPr>
          <w:sz w:val="28"/>
          <w:szCs w:val="28"/>
        </w:rPr>
      </w:pPr>
      <w:r w:rsidRPr="00DD205B">
        <w:rPr>
          <w:rFonts w:hint="eastAsia"/>
          <w:sz w:val="28"/>
          <w:szCs w:val="28"/>
        </w:rPr>
        <w:t>淘宝</w:t>
      </w:r>
      <w:r w:rsidRPr="00DD205B">
        <w:rPr>
          <w:rFonts w:hint="eastAsia"/>
          <w:sz w:val="28"/>
          <w:szCs w:val="28"/>
        </w:rPr>
        <w:t>:http://tbflyshop.taobao.com</w:t>
      </w:r>
    </w:p>
    <w:p w:rsidR="00F83177" w:rsidRPr="00DD205B" w:rsidRDefault="00DD205B" w:rsidP="00DD205B">
      <w:pPr>
        <w:rPr>
          <w:sz w:val="28"/>
          <w:szCs w:val="28"/>
        </w:rPr>
      </w:pPr>
      <w:r w:rsidRPr="00DD205B">
        <w:rPr>
          <w:rFonts w:hint="eastAsia"/>
          <w:sz w:val="28"/>
          <w:szCs w:val="28"/>
        </w:rPr>
        <w:t>或者发送电子邮件到</w:t>
      </w:r>
      <w:r w:rsidRPr="00DD205B">
        <w:rPr>
          <w:rFonts w:hint="eastAsia"/>
          <w:sz w:val="28"/>
          <w:szCs w:val="28"/>
        </w:rPr>
        <w:t>devgis@qq.com</w:t>
      </w:r>
    </w:p>
    <w:sectPr w:rsidR="00F83177" w:rsidRPr="00DD20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4119"/>
    <w:multiLevelType w:val="hybridMultilevel"/>
    <w:tmpl w:val="606A5F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DF02D9"/>
    <w:multiLevelType w:val="hybridMultilevel"/>
    <w:tmpl w:val="D65C2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115D2B"/>
    <w:multiLevelType w:val="hybridMultilevel"/>
    <w:tmpl w:val="D65C2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07A1FE0"/>
    <w:multiLevelType w:val="hybridMultilevel"/>
    <w:tmpl w:val="D65C2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0F2B65"/>
    <w:multiLevelType w:val="hybridMultilevel"/>
    <w:tmpl w:val="D65C21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CD600D"/>
    <w:multiLevelType w:val="hybridMultilevel"/>
    <w:tmpl w:val="4F0CD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F82405"/>
    <w:multiLevelType w:val="hybridMultilevel"/>
    <w:tmpl w:val="0DD6407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FDF"/>
    <w:rsid w:val="000D6032"/>
    <w:rsid w:val="001839A5"/>
    <w:rsid w:val="003833E6"/>
    <w:rsid w:val="004B062E"/>
    <w:rsid w:val="0055246E"/>
    <w:rsid w:val="005D528C"/>
    <w:rsid w:val="00763EB7"/>
    <w:rsid w:val="00827936"/>
    <w:rsid w:val="008C2FDF"/>
    <w:rsid w:val="00B3096E"/>
    <w:rsid w:val="00BF52E2"/>
    <w:rsid w:val="00D42244"/>
    <w:rsid w:val="00DD205B"/>
    <w:rsid w:val="00E02C52"/>
    <w:rsid w:val="00F465F4"/>
    <w:rsid w:val="00F83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5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5F4"/>
    <w:rPr>
      <w:b/>
      <w:bCs/>
      <w:kern w:val="44"/>
      <w:sz w:val="44"/>
      <w:szCs w:val="44"/>
    </w:rPr>
  </w:style>
  <w:style w:type="paragraph" w:styleId="a3">
    <w:name w:val="List Paragraph"/>
    <w:basedOn w:val="a"/>
    <w:uiPriority w:val="34"/>
    <w:qFormat/>
    <w:rsid w:val="00B3096E"/>
    <w:pPr>
      <w:ind w:firstLineChars="200" w:firstLine="420"/>
    </w:pPr>
  </w:style>
  <w:style w:type="character" w:styleId="a4">
    <w:name w:val="Hyperlink"/>
    <w:basedOn w:val="a0"/>
    <w:uiPriority w:val="99"/>
    <w:unhideWhenUsed/>
    <w:rsid w:val="00E02C52"/>
    <w:rPr>
      <w:color w:val="0563C1" w:themeColor="hyperlink"/>
      <w:u w:val="single"/>
    </w:rPr>
  </w:style>
  <w:style w:type="paragraph" w:styleId="a5">
    <w:name w:val="Balloon Text"/>
    <w:basedOn w:val="a"/>
    <w:link w:val="Char"/>
    <w:uiPriority w:val="99"/>
    <w:semiHidden/>
    <w:unhideWhenUsed/>
    <w:rsid w:val="000D6032"/>
    <w:rPr>
      <w:sz w:val="18"/>
      <w:szCs w:val="18"/>
    </w:rPr>
  </w:style>
  <w:style w:type="character" w:customStyle="1" w:styleId="Char">
    <w:name w:val="批注框文本 Char"/>
    <w:basedOn w:val="a0"/>
    <w:link w:val="a5"/>
    <w:uiPriority w:val="99"/>
    <w:semiHidden/>
    <w:rsid w:val="000D603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465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65F4"/>
    <w:rPr>
      <w:b/>
      <w:bCs/>
      <w:kern w:val="44"/>
      <w:sz w:val="44"/>
      <w:szCs w:val="44"/>
    </w:rPr>
  </w:style>
  <w:style w:type="paragraph" w:styleId="a3">
    <w:name w:val="List Paragraph"/>
    <w:basedOn w:val="a"/>
    <w:uiPriority w:val="34"/>
    <w:qFormat/>
    <w:rsid w:val="00B3096E"/>
    <w:pPr>
      <w:ind w:firstLineChars="200" w:firstLine="420"/>
    </w:pPr>
  </w:style>
  <w:style w:type="character" w:styleId="a4">
    <w:name w:val="Hyperlink"/>
    <w:basedOn w:val="a0"/>
    <w:uiPriority w:val="99"/>
    <w:unhideWhenUsed/>
    <w:rsid w:val="00E02C52"/>
    <w:rPr>
      <w:color w:val="0563C1" w:themeColor="hyperlink"/>
      <w:u w:val="single"/>
    </w:rPr>
  </w:style>
  <w:style w:type="paragraph" w:styleId="a5">
    <w:name w:val="Balloon Text"/>
    <w:basedOn w:val="a"/>
    <w:link w:val="Char"/>
    <w:uiPriority w:val="99"/>
    <w:semiHidden/>
    <w:unhideWhenUsed/>
    <w:rsid w:val="000D6032"/>
    <w:rPr>
      <w:sz w:val="18"/>
      <w:szCs w:val="18"/>
    </w:rPr>
  </w:style>
  <w:style w:type="character" w:customStyle="1" w:styleId="Char">
    <w:name w:val="批注框文本 Char"/>
    <w:basedOn w:val="a0"/>
    <w:link w:val="a5"/>
    <w:uiPriority w:val="99"/>
    <w:semiHidden/>
    <w:rsid w:val="000D60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9001/rest/T_TEST/id/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localhost:9001/rest/t_car/query"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D5769-8025-491E-8D66-A8C34F94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460</Words>
  <Characters>2623</Characters>
  <Application>Microsoft Office Word</Application>
  <DocSecurity>0</DocSecurity>
  <Lines>21</Lines>
  <Paragraphs>6</Paragraphs>
  <ScaleCrop>false</ScaleCrop>
  <Company>Microsoft</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李亚飞</dc:creator>
  <cp:keywords/>
  <dc:description/>
  <cp:lastModifiedBy>Bill Gates</cp:lastModifiedBy>
  <cp:revision>12</cp:revision>
  <dcterms:created xsi:type="dcterms:W3CDTF">2015-11-07T14:35:00Z</dcterms:created>
  <dcterms:modified xsi:type="dcterms:W3CDTF">2017-11-01T05:26:00Z</dcterms:modified>
</cp:coreProperties>
</file>