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Síntese da análise de concorrentes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Nesta análise olhamos para quem já disputa a cliente da WEEK ou o mesmo momento de uso. Partimos de mais de dez marcas e aprofundamos quatro: H MAX e Naturys Eco, da Estoril, que vendem sachê de dose única para hotéis; Four Bty, que vende kit de viagem em frasco à consumidora; e Kerasys, a referência de qualidade de vocês. Comparamos as quatro em 17 critérios de uma curva de valor, sempre do ponto de vista de quem toma banho fora de casa, e transformamos o resultado em decisões com a matriz ERAC. Esta síntese reúne o que isso significa para a WEEK e o que deve ser prioridade a partir de agora.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espaço da WEEK está vago, mas o formato já existe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Nenhuma marca vende no Brasil shampoo e condicionador premium em dose única para a consumidora final. O sachê de um banho, porém, é vendido a hotéis por centavos: o par de 30 ml sai por cerca de R$ 0,94 na H MAX, segundo o orçamento que recebemos como cliente oculto, e por cerca de R$ 2,43 na Naturys Eco, comprada em pacotes de </w:t>
      </w:r>
      <w:hyperlink w:history="1" r:id="rIds6c_v5oivfnclsoahbmzr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revendas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A Naturys Eco ainda é feita em papel kraft e anunciada como biodegradável. A suposição da Matriz CSD de que não existe concorrente direto se confirma só em parte. Isso dá segurança para a WEEK entrar, porque ninguém ocupa o espaço dela, mas mostra que o sachê sozinho não diferencia: o que separa a WEEK de um amenity de hotel é a fórmula, a marca e a experiência de uso.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As concorrentes falham nos mesmos pontos, e é ali que a WEEK pode liderar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Na curva de valor, nenhuma das quatro passou de 2,8 em 5 na nota geral ponderada: H MAX ficou com 2,0, Kerasys com 2,5 e Four Bty e Naturys Eco com 2,8. As melhores notas ficaram baixas justamente no que a WEEK quer oferecer: falar com quem usa (3), provar a qualidade da fórmula (4), comprovar a sustentabilidade (4) e ter um kit pronto para levar (4). No formato de dose única, em que H MAX e Naturys Eco já tiram 5, basta à WEEK igualar.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A WEEK não deve disputar preço com o sachê de hotel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cliente vai comparar o kit com três referências: o sachê de hotel, de R$ 0,94 a R$ 2,43 o par; a </w:t>
      </w:r>
      <w:hyperlink w:history="1" r:id="rIditsl7v00f2jrxzgzmm3xb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Kerasys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cerca de R$ 19,98 por 30 ml de shampoo e de condicionador; e o </w:t>
      </w:r>
      <w:hyperlink w:history="1" r:id="rIds_vz2rsahqlogixz7ewpf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kit de viagem da Four Bty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de R$ 27,39. Entre o sachê e o kit de viagem existe uma faixa de preço vazia. O substituto mais barato é o </w:t>
      </w:r>
      <w:hyperlink w:history="1" r:id="rIdtirv9zxc_lcq3qfkdcjs5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frasco reutilizável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de R$ 9,94, que mantém o shampoo de casa. O kit da WEEK deve ser comparado com quem vende qualidade, e o preço final só pode ser definido com o custo da fórmula e a pesquisa de disposição a pagar.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No B2B, o caminho é mais estreito do que parece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H MAX e Estoril atendem hotéis há mais de 20 anos, com preço de fábrica abaixo de R$ 1 por sachê, e a H MAX ainda responde rápido e oferece amostra grátis. A WEEK dificilmente entra nesse canal competindo por preço. Por isso o B2B entra no lançamento como piloto, com poucas academias ou hotéis, e não como canal principal. É no consumidor final que a WEEK encontra o caminho livre.</w:t>
      </w:r>
    </w:p>
    <w:p>
      <w:pPr>
        <w:pStyle w:val="Heading2"/>
        <w:keepNext/>
        <w:keepLines/>
        <w:pageBreakBefore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matriz ERAC pede da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ELIMINAR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15CB6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AMPLIAR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Preço escondido e compra só em grande quantidade; venda sem canal oficial da marca; cara de amenity de hotel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Prova de qualidade da fórmula; rendimento comprovado da dose; sustentabilidade com comprovação; segurança na compra e no pós-venda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REDUZIR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CRIAR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 disputa por preço por banho; o peso do B2B no lançamento; a variedade de produtos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Kit de dose única pronto para levar, vendido pela própria marca; o banho fora de casa como tema central; a promessa de que o sachê não vaza e abre sem tesoura; compra recorrente e relacionamento depois da compra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proposta que sai da matriz é vender shampoo e condicionador de qualidade, em dose única, num kit pronto para levar ao treino, ao trabalho e à viagem, vendido pela própria WEEK a quem toma banho fora de casa.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WEEK deve priorizar a partir daqui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Nomear o momento de uso.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Citar academia, trabalho e viagem no título da página do kit, nas fotos e nos posts. Quem treina se reconhece quando a marca fala da situação dele, e hoje nenhuma concorrente faz isso de forma constante.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Provar a sustentabilidade antes de falar dela.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O selo eureciclo que a Naturys Eco usa comprova a compensação da embalagem, e não que ela seja biodegradável, segundo o </w:t>
      </w:r>
      <w:hyperlink w:history="1" r:id="rIdlyxn3ap8k1-6cxuvta0rb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próprio anúncio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A WEEK deve ter o documento do fornecedor antes de usar a palavra.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Transformar a praticidade em promessa.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Compradores da Naturys Eco no </w:t>
      </w:r>
      <w:hyperlink w:history="1" r:id="rIdehhmdhylg1ajuhofjrbc5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Mercado Livre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elogiam que o sachê não abre na mala e abre sem tesoura, mas nenhuma marca usa isso como argumento. Se o sachê da WEEK passar no teste de vedação, essa frase vai para a frente da embalagem.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Oferecer amostra.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 qualidade da fórmula só aparece no uso, e a H MAX já oferece amostra grátis aos hotéis. Um lote de amostras para academias parceiras, com QR code para a compra, leva a cliente ao site.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ordem e o prazo de cada passo estão no </w:t>
      </w:r>
      <w:hyperlink w:history="1" r:id="rIdrvstxjomcjqzhxfn3z0zd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Relatório 3, de Direcionamentos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a análise respondeu da Matriz CSD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7"/>
        <w:gridCol w:w="1927"/>
        <w:gridCol w:w="4724"/>
      </w:tblGrid>
      <w:tr>
        <w:trPr>
          <w:cantSplit/>
          <w:tblHeader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Item da matriz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O que vimos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não existe concorrente direto no Brasil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Em parte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sachê de um banho existe no hotel, mas ninguém vende sachê premium à consumidora final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o cliente vai enxergar o kit como apenas mais um sachê?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Risco confirmado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Já existe sachê kraft parecido por centavos. A diferença precisa estar na fórmula, na marca e na experiência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a biodegradabilidade influencia a compra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Enfraquecida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apelo já é usado em produto de centavos e nenhuma marca comprova a biodegradabilidade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o público se incomoda com frascos que vazam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Apoiada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Compradores da Naturys Eco no </w:t>
            </w:r>
            <w:hyperlink w:history="1" r:id="rIdyt9h4qcevqtodtr8lyzas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Mercado Livre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elogiam o sachê que não abre na mala. É um sinal qualitativo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uma única fórmula atende a todos os tipos de cabelo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Em risco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 Squeeze Pod, de dose única, recebe </w:t>
            </w:r>
            <w:hyperlink w:history="1" r:id="rIdbozsgppowg6iby0bnijhp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queixas de dose curta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para cabelo cheio e cacheado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existem outros fornecedores de sachês?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Primeiras pistas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Estoril e H MAX já fabricam sachê de 30 ml no país. A Estoril pede </w:t>
            </w:r>
            <w:hyperlink w:history="1" r:id="rIdj4u8rdxyv4tmmpxnhliuu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500 unidades por produto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qual o melhor canal de venda?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Primeiras pistas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Quase todas as marcas que vendem à consumidora combinam site próprio com farmácias ou marketplaces. Sem canal oficial, a Naturys Eco tem </w:t>
            </w:r>
            <w:hyperlink w:history="1" r:id="rIdl2g6iplxr65q6isuqmcro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89 anúncios de revendas</w:t>
              </w:r>
            </w:hyperlink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 no Mercado Livre e não controla preço nem pós-venda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os clientes preferem assinatura e caixas com vários kits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Não encontramos assinatura nas quatro concorrentes. Lá fora, a Plus vendia com assinatura, segundo a </w:t>
            </w:r>
            <w:hyperlink w:history="1" r:id="rId2uonkoeksakokybwfmpzm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Dieline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Dúvida: quanto o cliente paga pelo kit?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As referências vão de R$ 0,94 a R$ 27,39. A resposta vem da pesquisa</w:t>
            </w:r>
          </w:p>
        </w:tc>
      </w:tr>
      <w:tr>
        <w:trPr>
          <w:cantSplit/>
          <w:tblHeader w:val="false"/>
        </w:trPr>
        <w:tc>
          <w:tcPr>
            <w:tcW w:type="dxa" w:w="298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Suposição: academias, hotéis e empresas têm interesse no kit</w:t>
            </w:r>
          </w:p>
        </w:tc>
        <w:tc>
          <w:tcPr>
            <w:tcW w:type="dxa" w:w="192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Aberta</w:t>
            </w:r>
          </w:p>
        </w:tc>
        <w:tc>
          <w:tcPr>
            <w:tcW w:type="dxa" w:w="47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keepNext w:val="false"/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Esse canal já compra sachê por menos de R$ 1. Depende de aceitarem pagar mais por um produto melhor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O que fica para a pesquisa de mercado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análise trouxe referências, mas não respostas, para cinco pontos que levaremos à pesquisa nas semanas 4 e 5: quanto a cliente paga pelo kit, se ela o enxerga como diferente de um sachê de hotel, qual formato prefere entre avulso, caixa e assinatura, com que frequência compraria e se uma fórmula única convence todos os tipos de cabelo.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rFonts w:ascii="Montserrat" w:cs="Montserrat" w:eastAsia="Montserrat" w:hAnsi="Montserrat"/>
        <w:color w:val="262626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00" w:before="280"/>
      <w:outlineLvl w:val="0"/>
    </w:pPr>
    <w:rPr>
      <w:rFonts w:ascii="Montserrat" w:cs="Montserrat" w:eastAsia="Montserrat" w:hAnsi="Montserrat"/>
      <w:b/>
      <w:bCs/>
      <w:color w:val="0047B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40"/>
      <w:outlineLvl w:val="1"/>
    </w:pPr>
    <w:rPr>
      <w:rFonts w:ascii="Montserrat" w:cs="Montserrat" w:eastAsia="Montserrat" w:hAnsi="Montserrat"/>
      <w:b/>
      <w:bCs/>
      <w:color w:val="315C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6c_v5oivfnclsoahbmzr" Type="http://schemas.openxmlformats.org/officeDocument/2006/relationships/hyperlink" Target="https://www.masterhotelaria.com.br/kit-100-shampoo-sache-30ml-naturys-eco-amenities-para-hotel-pousada-airbnb-biodegradavel" TargetMode="External"/><Relationship Id="rIditsl7v00f2jrxzgzmm3xb" Type="http://schemas.openxmlformats.org/officeDocument/2006/relationships/hyperlink" Target="https://www.belezanaweb.com.br/kerasys/" TargetMode="External"/><Relationship Id="rIds_vz2rsahqlogixz7ewpf" Type="http://schemas.openxmlformats.org/officeDocument/2006/relationships/hyperlink" Target="https://www.lojafourbty.com.br/kit-travel-hydra-four-bty" TargetMode="External"/><Relationship Id="rIdtirv9zxc_lcq3qfkdcjs5" Type="http://schemas.openxmlformats.org/officeDocument/2006/relationships/hyperlink" Target="https://www.drogasil.com.br/porta-shampoo-e-condicionador-compacto-isabrasil-ref-126-666820.html" TargetMode="External"/><Relationship Id="rIdlyxn3ap8k1-6cxuvta0rb" Type="http://schemas.openxmlformats.org/officeDocument/2006/relationships/hyperlink" Target="https://www.masterhotelaria.com.br/kit-100-shampoo-sache-30ml-naturys-eco-amenities-para-hotel-pousada-airbnb-biodegradavel" TargetMode="External"/><Relationship Id="rIdehhmdhylg1ajuhofjrbc5" Type="http://schemas.openxmlformats.org/officeDocument/2006/relationships/hyperlink" Target="https://www.mercadolivre.com.br/50-kit-shampoo-e-condicionador-hotel-motel-ecologica-vegano/p/MLB43991528" TargetMode="External"/><Relationship Id="rIdrvstxjomcjqzhxfn3z0zd" Type="http://schemas.openxmlformats.org/officeDocument/2006/relationships/hyperlink" Target="https://docs.google.com/document/d/17g7zapJhkuSyuDtih0dfJU-74HhRnPjJosYkT9PwTaU/edit" TargetMode="External"/><Relationship Id="rIdyt9h4qcevqtodtr8lyzas" Type="http://schemas.openxmlformats.org/officeDocument/2006/relationships/hyperlink" Target="https://www.mercadolivre.com.br/50-kit-shampoo-e-condicionador-hotel-motel-ecologica-vegano/p/MLB43991528" TargetMode="External"/><Relationship Id="rIdbozsgppowg6iby0bnijhp" Type="http://schemas.openxmlformats.org/officeDocument/2006/relationships/hyperlink" Target="https://br.trustpilot.com/review/squeezepod.com" TargetMode="External"/><Relationship Id="rIdj4u8rdxyv4tmmpxnhliuu" Type="http://schemas.openxmlformats.org/officeDocument/2006/relationships/hyperlink" Target="https://www.estorilcosmeticos.com.br/carrinho/eco/" TargetMode="External"/><Relationship Id="rIdl2g6iplxr65q6isuqmcro" Type="http://schemas.openxmlformats.org/officeDocument/2006/relationships/hyperlink" Target="https://lista.mercadolivre.com.br/naturys-eco" TargetMode="External"/><Relationship Id="rId2uonkoeksakokybwfmpzm" Type="http://schemas.openxmlformats.org/officeDocument/2006/relationships/hyperlink" Target="https://thedieline.com/plus-is-a-waste-free-body-wash-that-comes-in-dissolvable-packaging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Esag Jr. Consultoria</dc:creator>
  <cp:lastModifiedBy>Un-named</cp:lastModifiedBy>
  <cp:revision>1</cp:revision>
  <dcterms:created xsi:type="dcterms:W3CDTF">2026-10-16T05:53:45.438Z</dcterms:created>
  <dcterms:modified xsi:type="dcterms:W3CDTF">2026-10-16T05:53:45.438Z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