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130" cy="19685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8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path="m0,0l-2147483645,0l-2147483645,-2147483646l0,-2147483646xe" fillcolor="#aca899" stroked="f" o:allowincell="f" style="position:absolute;margin-left:0pt;margin-top:-1.6pt;width:481.85pt;height:1.5pt;mso-wrap-style:none;v-text-anchor:middle;mso-position-vertical:top">
                <v:fill o:detectmouseclick="t" type="solid" color2="#535766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1. ¿Para qué se utiliza un punto de acceso?</w:t>
      </w:r>
    </w:p>
    <w:p>
      <w:pPr>
        <w:pStyle w:val="Normal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Un punto de acceso (AP) se utiliza para extender la red cableada, ofreciendo conexión a la misma mediante un medio inalámbrico.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2. ¿Cómo se identifican los equipos de una red informática?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Por su dirección IP y su MAC.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4. ¿Qué es una tarjeta de red?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Un componente electrónico instalado en un equipo informático que permite su conexión a una red informática.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5. ¿Para qué se emplea el panel de parcheo?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 xml:space="preserve">El panel de parcheo </w:t>
      </w:r>
      <w:r>
        <w:rPr>
          <w:rFonts w:cs="Calibri" w:ascii="Calibri" w:hAnsi="Calibri"/>
          <w:i/>
          <w:color w:val="000000"/>
          <w:sz w:val="21"/>
          <w:szCs w:val="21"/>
        </w:rPr>
        <w:t>(patch-panel)</w:t>
      </w:r>
      <w:r>
        <w:rPr>
          <w:rFonts w:cs="Arial"/>
          <w:color w:val="000000"/>
          <w:sz w:val="21"/>
          <w:szCs w:val="21"/>
        </w:rPr>
        <w:t xml:space="preserve"> es un elemento que se coloca en el rack para organizar los cables de entrada y de salida que confluyen en él.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6. Indica un elemento que actúe en la capa 2 del modelo OSI.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switch, el bridge o el punto de acceso.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7. ¿Cuál es la principal función de un router?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Interconectar diferentes redes.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8. Identifica los siguientes iconos correspondientes a dispositivos de electrónica de red.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1986915" cy="640715"/>
            <wp:effectExtent l="0" t="0" r="0" b="0"/>
            <wp:docPr id="2" name="name1616d555e3f5de" descr="bookid_ebase64_5d3ae5c45a6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me1616d555e3f5de" descr="bookid_ebase64_5d3ae5c45a63e.png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Izquierda router y derecha switch.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9. ¿A través de qué elemento se conectan los sistemas informáticos que componen una red?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Mediante rosetas o tomas de usuario (TO).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12. Indica las diferencias principales entre hub, switch y bridge.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Hub: genera mucho tráfico, ocasionando problemas de eficiencia y seguridad.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Switch: ofrece mejores prestaciones que el hub, siendo ideal para redes medias y grandes operando a gran velocidad.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Bridge: utilizado para conectar redes Ethernet con Token Ring o controlar.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13. ¿De qué maneras se puede configurar un punto de acceso?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Modo AP.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Modo AP Cliente.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Modo Bridge.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Modo repetidor.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14. Indica brevemente qué es un enrutador o router.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Es un elemento de electrónica de red cuya función es interconectar diferentes redes, ya sean LAN o WAN. Gracias al router podemos extender las redes, interconectándolas entre sí. El router se encuentra disponible en versión independiente y también rackeable.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17. ¿Qué tipos de tarjetas de red existen según el medio de transmisión?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Con puertos RJ-45.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Con puertos de fibra óptica.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Con conectores de cable coaxial y RJ-45.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WiFi.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18. Indica brevemente qué es un repetidor.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Es un elemento de electrónica de red más simple, que se encarga de captar una señal y enviarla, sin darle ningún tratamiento más allá de la amplificación.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24. ¿Qué tipos de conexiones se pueden utilizar para formar un grupo?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Mediante conexionado tradicional con latiguillos de par trenzado o fibra óptica, o mediante conexionado de alta velocidad.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25. ¿Para qué se emplean los latiguillos?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Para conectar el equipo informático a la toma de usuario, derivar una conexión desde un panel de parcheo o conectar otros elementos de electrónica de red.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26. Indica brevemente qué es un conmutador o switch.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Es un dispositivo cuya función es interconectar varios segmentos de red. Tiene la capacidad de interpretar la dirección de destino de los paquetes de información que llegan a él, y remitirlos al segmento que les corresponda.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28. Identifica los siguientes tipos de rack: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376170" cy="1346200"/>
            <wp:effectExtent l="0" t="0" r="0" b="0"/>
            <wp:docPr id="3" name="name1616d555e44407" descr="bookid_ebase64_5d3ae5c49b1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me1616d555e44407" descr="bookid_ebase64_5d3ae5c49b1b7.png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De izquierda a derecha: rack abierto, rack mural y rack datacenter.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29. ¿Qué alojan los armarios de distribución en su interior?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Paneles de parcheo.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Electrónica de red.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Elementos de suministro eléctrico.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Accesorios varios.</w:t>
      </w:r>
    </w:p>
    <w:p>
      <w:pPr>
        <w:pStyle w:val="Normal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32. Identifica los siguientes iconos correspondientes a dispositivos de electrónica de red: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3139440" cy="993775"/>
            <wp:effectExtent l="0" t="0" r="0" b="0"/>
            <wp:docPr id="4" name="name1616d555e45873" descr="bookid_ebase64_5d3ae5c61a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me1616d555e45873" descr="bookid_ebase64_5d3ae5c61a425.png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Por columnas y de izquierda a derecha: A-Repetidor, B-Hub, C-Bridge/Bridge inalámbrico, D-Switch,  E-Router, F-Punto de acceso inalámbrico.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33. ¿En qué consiste el mecanismo de autoaprendizaje de los switches?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switch integra un mecanismo de autoaprendizaje que le permite construir tablas con las direcciones MAC. Cuando se envía un paquete de un segmento a otro, el switch lo detecta y lo deriva al segmento correspondiente. Cuando el equipo de destino está en el mismo segmento, el dispositivo lo detecta e impide que pase a otros segmentos.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Arial" w:hAnsi="Arial" w:cs="Arial"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 xml:space="preserve"> 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 PHPDOCX" w:uiPriority="0" w:semiHidden="0" w:unhideWhenUsed="0" w:qFormat="1"/>
    <w:lsdException w:name="Heading 1 PHPDOCX" w:uiPriority="9" w:semiHidden="0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uiPriority="10" w:semiHidden="0" w:unhideWhenUsed="0" w:qFormat="1"/>
    <w:lsdException w:name="Default Paragraph Font PHPDOCX" w:uiPriority="1"/>
    <w:lsdException w:name="Subtitle PHPDOCX" w:uiPriority="11" w:semiHidden="0" w:unhideWhenUsed="0" w:qFormat="1"/>
    <w:lsdException w:name="Strong PHPDOCX" w:uiPriority="22" w:semiHidden="0" w:unhideWhenUsed="0" w:qFormat="1"/>
    <w:lsdException w:name="Emphasis PHPDOCX" w:uiPriority="20" w:semiHidden="0" w:unhideWhenUsed="0" w:qFormat="1"/>
    <w:lsdException w:name="Normal Table PHPDOCX" w:uiPriority="58" w:semiHidden="0" w:unhideWhenUsed="0"/>
    <w:lsdException w:name="Table Grid PHPDOCX" w:uiPriority="59" w:semiHidden="0" w:unhideWhenUsed="0"/>
    <w:lsdException w:name="Placeholder Text PHPDOCX" w:unhideWhenUsed="0"/>
    <w:lsdException w:name="No Spacing PHPDOCX" w:uiPriority="1" w:semiHidden="0" w:unhideWhenUsed="0" w:qFormat="1"/>
    <w:lsdException w:name="Light Shading PHPDOCX" w:uiPriority="60" w:semiHidden="0" w:unhideWhenUsed="0"/>
    <w:lsdException w:name="Light List PHPDOCX" w:uiPriority="61" w:semiHidden="0" w:unhideWhenUsed="0"/>
    <w:lsdException w:name="Light Grid PHPDOCX" w:uiPriority="62" w:semiHidden="0" w:unhideWhenUsed="0"/>
    <w:lsdException w:name="Medium Shading 1 PHPDOCX" w:uiPriority="63" w:semiHidden="0" w:unhideWhenUsed="0"/>
    <w:lsdException w:name="Medium Shading 2 PHPDOCX" w:uiPriority="64" w:semiHidden="0" w:unhideWhenUsed="0"/>
    <w:lsdException w:name="Medium List 1 PHPDOCX" w:uiPriority="65" w:semiHidden="0" w:unhideWhenUsed="0"/>
    <w:lsdException w:name="Medium List 2 PHPDOCX" w:uiPriority="66" w:semiHidden="0" w:unhideWhenUsed="0"/>
    <w:lsdException w:name="Medium Grid 1 PHPDOCX" w:uiPriority="67" w:semiHidden="0" w:unhideWhenUsed="0"/>
    <w:lsdException w:name="Medium Grid 2 PHPDOCX" w:uiPriority="68" w:semiHidden="0" w:unhideWhenUsed="0"/>
    <w:lsdException w:name="Medium Grid 3 PHPDOCX" w:uiPriority="69" w:semiHidden="0" w:unhideWhenUsed="0"/>
    <w:lsdException w:name="Dark List PHPDOCX" w:uiPriority="70" w:semiHidden="0" w:unhideWhenUsed="0"/>
    <w:lsdException w:name="Colorful Shading PHPDOCX" w:uiPriority="71" w:semiHidden="0" w:unhideWhenUsed="0"/>
    <w:lsdException w:name="Colorful List PHPDOCX" w:uiPriority="72" w:semiHidden="0" w:unhideWhenUsed="0"/>
    <w:lsdException w:name="Colorful Grid PHPDOCX" w:uiPriority="73" w:semiHidden="0" w:unhideWhenUsed="0"/>
    <w:lsdException w:name="Light Shading Accent 1 PHPDOCX" w:uiPriority="60" w:semiHidden="0" w:unhideWhenUsed="0"/>
    <w:lsdException w:name="Light List Accent 1 PHPDOCX" w:uiPriority="61" w:semiHidden="0" w:unhideWhenUsed="0"/>
    <w:lsdException w:name="Light Grid Accent 1 PHPDOCX" w:uiPriority="62" w:semiHidden="0" w:unhideWhenUsed="0"/>
    <w:lsdException w:name="Medium Shading 1 Accent 1 PHPDOCX" w:uiPriority="63" w:semiHidden="0" w:unhideWhenUsed="0"/>
    <w:lsdException w:name="Medium Shading 2 Accent 1 PHPDOCX" w:uiPriority="64" w:semiHidden="0" w:unhideWhenUsed="0"/>
    <w:lsdException w:name="Medium List 1 Accent 1 PHPDOCX" w:uiPriority="65" w:semiHidden="0" w:unhideWhenUsed="0"/>
    <w:lsdException w:name="Revision PHPDOCX" w:unhideWhenUsed="0"/>
    <w:lsdException w:name="List Paragraph PHPDOCX" w:uiPriority="34" w:semiHidden="0" w:unhideWhenUsed="0" w:qFormat="1"/>
    <w:lsdException w:name="Quote PHPDOCX" w:uiPriority="29" w:semiHidden="0" w:unhideWhenUsed="0" w:qFormat="1"/>
    <w:lsdException w:name="Intense Quote PHPDOCX" w:uiPriority="30" w:semiHidden="0" w:unhideWhenUsed="0" w:qFormat="1"/>
    <w:lsdException w:name="Medium List 2 Accent 1 PHPDOCX" w:uiPriority="66" w:semiHidden="0" w:unhideWhenUsed="0"/>
    <w:lsdException w:name="Medium Grid 1 Accent 1 PHPDOCX" w:uiPriority="67" w:semiHidden="0" w:unhideWhenUsed="0"/>
    <w:lsdException w:name="Medium Grid 2 Accent 1 PHPDOCX" w:uiPriority="68" w:semiHidden="0" w:unhideWhenUsed="0"/>
    <w:lsdException w:name="Medium Grid 3 Accent 1 PHPDOCX" w:uiPriority="69" w:semiHidden="0" w:unhideWhenUsed="0"/>
    <w:lsdException w:name="Dark List Accent 1 PHPDOCX" w:uiPriority="70" w:semiHidden="0" w:unhideWhenUsed="0"/>
    <w:lsdException w:name="Colorful Shading Accent 1 PHPDOCX" w:uiPriority="71" w:semiHidden="0" w:unhideWhenUsed="0"/>
    <w:lsdException w:name="Colorful List Accent 1 PHPDOCX" w:uiPriority="72" w:semiHidden="0" w:unhideWhenUsed="0"/>
    <w:lsdException w:name="Colorful Grid Accent 1 PHPDOCX" w:uiPriority="73" w:semiHidden="0" w:unhideWhenUsed="0"/>
    <w:lsdException w:name="Light Shading Accent 2 PHPDOCX" w:uiPriority="60" w:semiHidden="0" w:unhideWhenUsed="0"/>
    <w:lsdException w:name="Light List Accent 2 PHPDOCX" w:uiPriority="61" w:semiHidden="0" w:unhideWhenUsed="0"/>
    <w:lsdException w:name="Light Grid Accent 2 PHPDOCX" w:uiPriority="62" w:semiHidden="0" w:unhideWhenUsed="0"/>
    <w:lsdException w:name="Medium Shading 1 Accent 2 PHPDOCX" w:uiPriority="63" w:semiHidden="0" w:unhideWhenUsed="0"/>
    <w:lsdException w:name="Medium Shading 2 Accent 2 PHPDOCX" w:uiPriority="64" w:semiHidden="0" w:unhideWhenUsed="0"/>
    <w:lsdException w:name="Medium List 1 Accent 2 PHPDOCX" w:uiPriority="65" w:semiHidden="0" w:unhideWhenUsed="0"/>
    <w:lsdException w:name="Medium List 2 Accent 2 PHPDOCX" w:uiPriority="66" w:semiHidden="0" w:unhideWhenUsed="0"/>
    <w:lsdException w:name="Medium Grid 1 Accent 2 PHPDOCX" w:uiPriority="67" w:semiHidden="0" w:unhideWhenUsed="0"/>
    <w:lsdException w:name="Medium Grid 2 Accent 2 PHPDOCX" w:uiPriority="68" w:semiHidden="0" w:unhideWhenUsed="0"/>
    <w:lsdException w:name="Medium Grid 3 Accent 2 PHPDOCX" w:uiPriority="69" w:semiHidden="0" w:unhideWhenUsed="0"/>
    <w:lsdException w:name="Dark List Accent 2 PHPDOCX" w:uiPriority="70" w:semiHidden="0" w:unhideWhenUsed="0"/>
    <w:lsdException w:name="Colorful Shading Accent 2 PHPDOCX" w:uiPriority="71" w:semiHidden="0" w:unhideWhenUsed="0"/>
    <w:lsdException w:name="Colorful List Accent 2 PHPDOCX" w:uiPriority="72" w:semiHidden="0" w:unhideWhenUsed="0"/>
    <w:lsdException w:name="Colorful Grid Accent 2 PHPDOCX" w:uiPriority="73" w:semiHidden="0" w:unhideWhenUsed="0"/>
    <w:lsdException w:name="Light Shading Accent 3 PHPDOCX" w:uiPriority="60" w:semiHidden="0" w:unhideWhenUsed="0"/>
    <w:lsdException w:name="Light List Accent 3 PHPDOCX" w:uiPriority="61" w:semiHidden="0" w:unhideWhenUsed="0"/>
    <w:lsdException w:name="Light Grid Accent 3 PHPDOCX" w:uiPriority="62" w:semiHidden="0" w:unhideWhenUsed="0"/>
    <w:lsdException w:name="Medium Shading 1 Accent 3 PHPDOCX" w:uiPriority="63" w:semiHidden="0" w:unhideWhenUsed="0"/>
    <w:lsdException w:name="Medium Shading 2 Accent 3 PHPDOCX" w:uiPriority="64" w:semiHidden="0" w:unhideWhenUsed="0"/>
    <w:lsdException w:name="Medium List 1 Accent 3 PHPDOCX" w:uiPriority="65" w:semiHidden="0" w:unhideWhenUsed="0"/>
    <w:lsdException w:name="Medium List 2 Accent 3 PHPDOCX" w:uiPriority="66" w:semiHidden="0" w:unhideWhenUsed="0"/>
    <w:lsdException w:name="Medium Grid 1 Accent 3 PHPDOCX" w:uiPriority="67" w:semiHidden="0" w:unhideWhenUsed="0"/>
    <w:lsdException w:name="Medium Grid 2 Accent 3 PHPDOCX" w:uiPriority="68" w:semiHidden="0" w:unhideWhenUsed="0"/>
    <w:lsdException w:name="Medium Grid 3 Accent 3 PHPDOCX" w:uiPriority="69" w:semiHidden="0" w:unhideWhenUsed="0"/>
    <w:lsdException w:name="Dark List Accent 3 PHPDOCX" w:uiPriority="70" w:semiHidden="0" w:unhideWhenUsed="0"/>
    <w:lsdException w:name="Colorful Shading Accent 3 PHPDOCX" w:uiPriority="71" w:semiHidden="0" w:unhideWhenUsed="0"/>
    <w:lsdException w:name="Colorful List Accent 3 PHPDOCX" w:uiPriority="72" w:semiHidden="0" w:unhideWhenUsed="0"/>
    <w:lsdException w:name="Colorful Grid Accent 3 PHPDOCX" w:uiPriority="73" w:semiHidden="0" w:unhideWhenUsed="0"/>
    <w:lsdException w:name="Light Shading Accent 4 PHPDOCX" w:uiPriority="60" w:semiHidden="0" w:unhideWhenUsed="0"/>
    <w:lsdException w:name="Light List Accent 4 PHPDOCX" w:uiPriority="61" w:semiHidden="0" w:unhideWhenUsed="0"/>
    <w:lsdException w:name="Light Grid Accent 4 PHPDOCX" w:uiPriority="62" w:semiHidden="0" w:unhideWhenUsed="0"/>
    <w:lsdException w:name="Medium Shading 1 Accent 4 PHPDOCX" w:uiPriority="63" w:semiHidden="0" w:unhideWhenUsed="0"/>
    <w:lsdException w:name="Medium Shading 2 Accent 4 PHPDOCX" w:uiPriority="64" w:semiHidden="0" w:unhideWhenUsed="0"/>
    <w:lsdException w:name="Medium List 1 Accent 4 PHPDOCX" w:uiPriority="65" w:semiHidden="0" w:unhideWhenUsed="0"/>
    <w:lsdException w:name="Medium List 2 Accent 4 PHPDOCX" w:uiPriority="66" w:semiHidden="0" w:unhideWhenUsed="0"/>
    <w:lsdException w:name="Medium Grid 1 Accent 4 PHPDOCX" w:uiPriority="67" w:semiHidden="0" w:unhideWhenUsed="0"/>
    <w:lsdException w:name="Medium Grid 2 Accent 4 PHPDOCX" w:uiPriority="68" w:semiHidden="0" w:unhideWhenUsed="0"/>
    <w:lsdException w:name="Medium Grid 3 Accent 4 PHPDOCX" w:uiPriority="69" w:semiHidden="0" w:unhideWhenUsed="0"/>
    <w:lsdException w:name="Dark List Accent 4 PHPDOCX" w:uiPriority="70" w:semiHidden="0" w:unhideWhenUsed="0"/>
    <w:lsdException w:name="Colorful Shading Accent 4 PHPDOCX" w:uiPriority="71" w:semiHidden="0" w:unhideWhenUsed="0"/>
    <w:lsdException w:name="Colorful List Accent 4 PHPDOCX" w:uiPriority="72" w:semiHidden="0" w:unhideWhenUsed="0"/>
    <w:lsdException w:name="Colorful Grid Accent 4 PHPDOCX" w:uiPriority="73" w:semiHidden="0" w:unhideWhenUsed="0"/>
    <w:lsdException w:name="Light Shading Accent 5 PHPDOCX" w:uiPriority="60" w:semiHidden="0" w:unhideWhenUsed="0"/>
    <w:lsdException w:name="Light List Accent 5 PHPDOCX" w:uiPriority="61" w:semiHidden="0" w:unhideWhenUsed="0"/>
    <w:lsdException w:name="Light Grid Accent 5 PHPDOCX" w:uiPriority="62" w:semiHidden="0" w:unhideWhenUsed="0"/>
    <w:lsdException w:name="Medium Shading 1 Accent 5 PHPDOCX" w:uiPriority="63" w:semiHidden="0" w:unhideWhenUsed="0"/>
    <w:lsdException w:name="Medium Shading 2 Accent 5 PHPDOCX" w:uiPriority="64" w:semiHidden="0" w:unhideWhenUsed="0"/>
    <w:lsdException w:name="Medium List 1 Accent 5 PHPDOCX" w:uiPriority="65" w:semiHidden="0" w:unhideWhenUsed="0"/>
    <w:lsdException w:name="Medium List 2 Accent 5 PHPDOCX" w:uiPriority="66" w:semiHidden="0" w:unhideWhenUsed="0"/>
    <w:lsdException w:name="Medium Grid 1 Accent 5 PHPDOCX" w:uiPriority="67" w:semiHidden="0" w:unhideWhenUsed="0"/>
    <w:lsdException w:name="Medium Grid 2 Accent 5 PHPDOCX" w:uiPriority="68" w:semiHidden="0" w:unhideWhenUsed="0"/>
    <w:lsdException w:name="Medium Grid 3 Accent 5 PHPDOCX" w:uiPriority="69" w:semiHidden="0" w:unhideWhenUsed="0"/>
    <w:lsdException w:name="Dark List Accent 5 PHPDOCX" w:uiPriority="70" w:semiHidden="0" w:unhideWhenUsed="0"/>
    <w:lsdException w:name="Colorful Shading Accent 5 PHPDOCX" w:uiPriority="71" w:semiHidden="0" w:unhideWhenUsed="0"/>
    <w:lsdException w:name="Colorful List Accent 5 PHPDOCX" w:uiPriority="72" w:semiHidden="0" w:unhideWhenUsed="0"/>
    <w:lsdException w:name="Colorful Grid Accent 5 PHPDOCX" w:uiPriority="73" w:semiHidden="0" w:unhideWhenUsed="0"/>
    <w:lsdException w:name="Light Shading Accent 6 PHPDOCX" w:uiPriority="60" w:semiHidden="0" w:unhideWhenUsed="0"/>
    <w:lsdException w:name="Light List Accent 6 PHPDOCX" w:uiPriority="61" w:semiHidden="0" w:unhideWhenUsed="0"/>
    <w:lsdException w:name="Light Grid Accent 6 PHPDOCX" w:uiPriority="62" w:semiHidden="0" w:unhideWhenUsed="0"/>
    <w:lsdException w:name="Medium Shading 1 Accent 6 PHPDOCX" w:uiPriority="63" w:semiHidden="0" w:unhideWhenUsed="0"/>
    <w:lsdException w:name="Medium Shading 2 Accent 6 PHPDOCX" w:uiPriority="64" w:semiHidden="0" w:unhideWhenUsed="0"/>
    <w:lsdException w:name="Medium List 1 Accent 6 PHPDOCX" w:uiPriority="65" w:semiHidden="0" w:unhideWhenUsed="0"/>
    <w:lsdException w:name="Medium List 2 Accent 6 PHPDOCX" w:uiPriority="66" w:semiHidden="0" w:unhideWhenUsed="0"/>
    <w:lsdException w:name="Medium Grid 1 Accent 6 PHPDOCX" w:uiPriority="67" w:semiHidden="0" w:unhideWhenUsed="0"/>
    <w:lsdException w:name="Medium Grid 2 Accent 6 PHPDOCX" w:uiPriority="68" w:semiHidden="0" w:unhideWhenUsed="0"/>
    <w:lsdException w:name="Medium Grid 3 Accent 6 PHPDOCX" w:uiPriority="69" w:semiHidden="0" w:unhideWhenUsed="0"/>
    <w:lsdException w:name="Dark List Accent 6 PHPDOCX" w:uiPriority="70" w:semiHidden="0" w:unhideWhenUsed="0"/>
    <w:lsdException w:name="Colorful Shading Accent 6 PHPDOCX" w:uiPriority="71" w:semiHidden="0" w:unhideWhenUsed="0"/>
    <w:lsdException w:name="Colorful List Accent 6 PHPDOCX" w:uiPriority="72" w:semiHidden="0" w:unhideWhenUsed="0"/>
    <w:lsdException w:name="Colorful Grid Accent 6 PHPDOCX" w:uiPriority="73" w:semiHidden="0" w:unhideWhenUsed="0"/>
    <w:lsdException w:name="Subtle Emphasis PHPDOCX" w:uiPriority="19" w:semiHidden="0" w:unhideWhenUsed="0" w:qFormat="1"/>
    <w:lsdException w:name="Intense Emphasis PHPDOCX" w:uiPriority="21" w:semiHidden="0" w:unhideWhenUsed="0" w:qFormat="1"/>
    <w:lsdException w:name="Subtle Reference PHPDOCX" w:uiPriority="31" w:semiHidden="0" w:unhideWhenUsed="0" w:qFormat="1"/>
    <w:lsdException w:name="Intense Reference PHPDOCX" w:uiPriority="32" w:semiHidden="0" w:unhideWhenUsed="0" w:qFormat="1"/>
    <w:lsdException w:name="Book Title PHPDOCX" w:uiPriority="33" w:semiHidden="0" w:unhideWhenUsed="0" w:qFormat="1"/>
    <w:lsdException w:name="Bibliography PHPDOCX" w:uiPriority="37"/>
    <w:lsdException w:name="TOC Heading PHPDOCX" w:uiPriority="39" w:qFormat="1"/>
  </w:latentStyles>
  <w:style w:type="paragraph" w:styleId="Normal" w:default="1">
    <w:name w:val="Normal"/>
    <w:qFormat/>
    <w:rsid w:val="000f614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s-ES" w:eastAsia="es-ES" w:bidi="ar-SA"/>
    </w:rPr>
  </w:style>
  <w:style w:type="character" w:styleId="AnnotationreferencePHPDOCX">
    <w:name w:val="annotation reference PHPDOCX"/>
    <w:basedOn w:val="DefaultParagraphFont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uiPriority w:val="99"/>
    <w:semiHidden/>
    <w:qFormat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uiPriority w:val="99"/>
    <w:semiHidden/>
    <w:qFormat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DefaultParagraphFontPHPDOCX" w:default="1">
    <w:name w:val="Default Paragraph Font PHPDOCX"/>
    <w:uiPriority w:val="1"/>
    <w:semiHidden/>
    <w:unhideWhenUsed/>
    <w:qFormat/>
    <w:rPr/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val="000000" w:themeColor="tex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AnnotationtextPHPDOCX">
    <w:name w:val="annotation text PHPDOCX"/>
    <w:basedOn w:val="Normal"/>
    <w:link w:val="CommentTextCharPHPDOCX"/>
    <w:uiPriority w:val="99"/>
    <w:semiHidden/>
    <w:unhideWhenUsed/>
    <w:qFormat/>
    <w:rsid w:val="00e139ea"/>
    <w:pPr>
      <w:spacing w:lineRule="auto" w:line="240"/>
    </w:pPr>
    <w:rPr>
      <w:sz w:val="20"/>
      <w:szCs w:val="20"/>
    </w:rPr>
  </w:style>
  <w:style w:type="paragraph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qFormat/>
    <w:rsid w:val="00e1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>
    <w:name w:val="endnote Text PHPDOCX"/>
    <w:basedOn w:val="Normal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ParagraphPHPDOCX">
    <w:name w:val="List Paragraph PHPDOCX"/>
    <w:basedOn w:val="Normal"/>
    <w:uiPriority w:val="34"/>
    <w:qFormat/>
    <w:rsid w:val="00df064e"/>
    <w:pPr>
      <w:spacing w:before="0" w:after="200"/>
      <w:ind w:left="720" w:hanging="0"/>
      <w:contextualSpacing/>
    </w:pPr>
    <w:rPr/>
  </w:style>
  <w:style w:type="paragraph" w:styleId="NoSpacingPHPDOCX">
    <w:name w:val="No Spacing PHPDOCX"/>
    <w:uiPriority w:val="1"/>
    <w:qFormat/>
    <w:rsid w:val="00df064e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s-ES" w:eastAsia="es-ES" w:bidi="ar-SA"/>
    </w:rPr>
  </w:style>
  <w:style w:type="numbering" w:styleId="NoListPHPDOCX" w:default="1">
    <w:name w:val="No List PHPDOCX"/>
    <w:uiPriority w:val="99"/>
    <w:semiHidden/>
    <w:unhideWhenUsed/>
    <w:qFormat/>
  </w:style>
  <w:style w:type="table" w:default="1" w:styleId="NormalTablePHPDOCX">
    <w:name w:val="Normal Table PHPDOCX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editex.webdemo.es/newdocument/newdocument-5d3ae5649e10c/bookid_ebase64_5d3ae5c45a63e.png" TargetMode="External"/><Relationship Id="rId3" Type="http://schemas.openxmlformats.org/officeDocument/2006/relationships/image" Target="http://editex.webdemo.es/newdocument/newdocument-5d3ae5649e10c/bookid_ebase64_5d3ae5c49b1b7.png" TargetMode="External"/><Relationship Id="rId4" Type="http://schemas.openxmlformats.org/officeDocument/2006/relationships/image" Target="http://editex.webdemo.es/newdocument/newdocument-5d3ae5649e10c/bookid_ebase64_5d3ae5c61a425.pn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LibreOffice/7.3.0.3$Windows_X86_64 LibreOffice_project/0f246aa12d0eee4a0f7adcefbf7c878fc2238db3</Application>
  <AppVersion>15.0000</AppVersion>
  <DocSecurity>0</DocSecurity>
  <Pages>4</Pages>
  <Words>636</Words>
  <Characters>3294</Characters>
  <CharactersWithSpaces>3859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2012-01-10T09:29:00Z</dcterms:created>
  <dc:creator/>
  <dc:description>Generated by PHPDocX trial version</dc:description>
  <dc:language>es-ES</dc:language>
  <cp:lastModifiedBy/>
  <dcterms:modified xsi:type="dcterms:W3CDTF">2022-03-11T12:49:19Z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