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gif" ContentType="image/gif"/>
  <Override PartName="/word/media/image13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b/>
          <w:sz w:val="32"/>
          <w:lang w:val="es-ES"/>
        </w:rPr>
      </w:pPr>
      <w:r>
        <w:rPr>
          <w:b/>
          <w:sz w:val="32"/>
          <w:lang w:val="es-ES"/>
        </w:rPr>
        <w:t>Práctica 3 – Reglas en el firewall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jc w:val="center"/>
        <w:rPr>
          <w:lang w:val="es-ES"/>
        </w:rPr>
      </w:pPr>
      <w:r>
        <w:rPr/>
        <w:drawing>
          <wp:inline distT="0" distB="0" distL="0" distR="0">
            <wp:extent cx="4406900" cy="347027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Por defecto el ping en Windows 7 viene desactivado. Eso implica, que al hacer un ping desde una máquina a la nuestra, esta no va a responder.</w:t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Arranca una máquina virtual con Windows 7 y hazle un ping a ver si contesta. Pon captura de pantalla.</w:t>
      </w:r>
    </w:p>
    <w:p>
      <w:pPr>
        <w:pStyle w:val="ListParagraph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lang w:val="es-ES"/>
        </w:rPr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>
          <w:lang w:val="es-ES"/>
        </w:rPr>
      </w:pPr>
      <w:r>
        <w:rPr/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Activa el ping en Windows 7 como se indica a continuación:</w:t>
      </w:r>
    </w:p>
    <w:p>
      <w:pPr>
        <w:pStyle w:val="Normal"/>
        <w:ind w:left="360" w:hanging="0"/>
        <w:rPr>
          <w:lang w:val="es-ES"/>
        </w:rPr>
      </w:pPr>
      <w:hyperlink r:id="rId4">
        <w:r>
          <w:rPr>
            <w:rStyle w:val="EnlacedeInternet"/>
            <w:lang w:val="es-ES"/>
          </w:rPr>
          <w:t>http://asircierva.blogspot.com.es/2013/04/habilitar-ping-windows-7.html</w:t>
        </w:r>
      </w:hyperlink>
    </w:p>
    <w:p>
      <w:pPr>
        <w:pStyle w:val="Normal"/>
        <w:ind w:left="360" w:hanging="0"/>
        <w:rPr>
          <w:lang w:val="es-ES"/>
        </w:rPr>
      </w:pPr>
      <w:r>
        <w:rPr>
          <w:lang w:val="es-ES"/>
        </w:rPr>
        <w:t>Saca capturas de pantalla y ponlas en este documento.</w:t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7030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Normal"/>
        <w:ind w:left="360" w:hanging="0"/>
        <w:rPr>
          <w:lang w:val="es-ES"/>
        </w:rPr>
      </w:pPr>
      <w:r>
        <w:rPr/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Prueba a hacer un ping ahora. Pon captura de pantalla.</w:t>
      </w:r>
    </w:p>
    <w:p>
      <w:pPr>
        <w:pStyle w:val="ListParagraph"/>
        <w:rPr>
          <w:lang w:val="es-ES"/>
        </w:rPr>
      </w:pPr>
      <w:r>
        <w:rPr>
          <w:lang w:val="es-ES"/>
        </w:rPr>
      </w:r>
    </w:p>
    <w:p>
      <w:pPr>
        <w:pStyle w:val="Normal"/>
        <w:spacing w:before="0" w:after="160"/>
        <w:rPr>
          <w:lang w:val="es-ES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type w:val="nextPage"/>
      <w:pgSz w:w="11906" w:h="16838"/>
      <w:pgMar w:left="1701" w:right="1701" w:header="426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pBdr>
        <w:top w:val="single" w:sz="4" w:space="1" w:color="000000"/>
      </w:pBdr>
      <w:rPr>
        <w:lang w:val="es-ES"/>
      </w:rPr>
    </w:pPr>
    <w:r>
      <w:rPr>
        <w:rFonts w:cs="Arial" w:ascii="Arial" w:hAnsi="Arial"/>
        <w:lang w:val="es-ES"/>
      </w:rPr>
      <w:t>Seguridad Informática – 2º SMR</w:t>
    </w:r>
    <w:r>
      <w:rPr>
        <w:lang w:val="es-ES"/>
      </w:rPr>
      <w:t xml:space="preserve"> </w:t>
      <w:tab/>
      <w:tab/>
      <w:t xml:space="preserve"> </w:t>
    </w:r>
    <w:r>
      <w:rPr>
        <w:lang w:val="es-ES"/>
      </w:rPr>
      <w:fldChar w:fldCharType="begin"/>
    </w:r>
    <w:r>
      <w:rPr>
        <w:lang w:val="es-ES"/>
      </w:rPr>
      <w:instrText> PAGE </w:instrText>
    </w:r>
    <w:r>
      <w:rPr>
        <w:lang w:val="es-ES"/>
      </w:rPr>
      <w:fldChar w:fldCharType="separate"/>
    </w:r>
    <w:r>
      <w:rPr>
        <w:lang w:val="es-ES"/>
      </w:rPr>
      <w:t>6</w:t>
    </w:r>
    <w:r>
      <w:rPr>
        <w:lang w:val="es-ES"/>
      </w:rPr>
      <w:fldChar w:fldCharType="end"/>
    </w:r>
  </w:p>
  <w:p>
    <w:pPr>
      <w:pStyle w:val="Piedepgina"/>
      <w:rPr/>
    </w:pPr>
    <w:r>
      <w:rPr/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514" w:type="dxa"/>
      <w:jc w:val="left"/>
      <w:tblInd w:w="-851" w:type="dxa"/>
      <w:tblCellMar>
        <w:top w:w="0" w:type="dxa"/>
        <w:left w:w="0" w:type="dxa"/>
        <w:bottom w:w="0" w:type="dxa"/>
        <w:right w:w="0" w:type="dxa"/>
      </w:tblCellMar>
      <w:tblLook w:firstRow="1" w:noVBand="1" w:lastRow="0" w:firstColumn="1" w:lastColumn="0" w:noHBand="0" w:val="04a0"/>
    </w:tblPr>
    <w:tblGrid>
      <w:gridCol w:w="3685"/>
      <w:gridCol w:w="3544"/>
      <w:gridCol w:w="2285"/>
    </w:tblGrid>
    <w:tr>
      <w:trPr>
        <w:trHeight w:val="765" w:hRule="exact"/>
      </w:trPr>
      <w:tc>
        <w:tcPr>
          <w:tcW w:w="3685" w:type="dxa"/>
          <w:tcBorders/>
        </w:tcPr>
        <w:p>
          <w:pPr>
            <w:pStyle w:val="Contenidodelatabla"/>
            <w:spacing w:before="0" w:after="283"/>
            <w:jc w:val="center"/>
            <w:rPr/>
          </w:pPr>
          <w:r>
            <w:rPr/>
            <w:drawing>
              <wp:inline distT="0" distB="0" distL="0" distR="0">
                <wp:extent cx="2444750" cy="457200"/>
                <wp:effectExtent l="0" t="0" r="0" b="0"/>
                <wp:docPr id="12" name="Imagen 49" descr="http://www.ceice.gva.es/documents/161634256/161876704/logo_largo.gif/6aeaf703-cda3-412f-b26d-3912d22d8dcd?t=1418974403095?t=1418974403095?t=14189744030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49" descr="http://www.ceice.gva.es/documents/161634256/161876704/logo_largo.gif/6aeaf703-cda3-412f-b26d-3912d22d8dcd?t=1418974403095?t=1418974403095?t=14189744030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475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/>
            <w:drawing>
              <wp:inline distT="0" distB="0" distL="0" distR="0">
                <wp:extent cx="15240" cy="14605"/>
                <wp:effectExtent l="0" t="0" r="0" b="0"/>
                <wp:docPr id="13" name="Imagen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" cy="14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4" w:type="dxa"/>
          <w:tcBorders/>
        </w:tcPr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I.E.S. «SAN VICENTE»</w:t>
          </w:r>
        </w:p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Código centro: 03008423</w:t>
          </w:r>
        </w:p>
        <w:p>
          <w:pPr>
            <w:pStyle w:val="Contenidodelatabla"/>
            <w:jc w:val="center"/>
            <w:rPr/>
          </w:pPr>
          <w:r>
            <w:rPr>
              <w:rFonts w:eastAsia="Arial" w:cs="Arial" w:ascii="Arial" w:hAnsi="Arial"/>
              <w:sz w:val="16"/>
              <w:szCs w:val="16"/>
            </w:rPr>
            <w:t xml:space="preserve"> </w:t>
          </w:r>
          <w:r>
            <w:rPr>
              <w:rFonts w:cs="Arial" w:ascii="Arial" w:hAnsi="Arial"/>
              <w:sz w:val="16"/>
              <w:szCs w:val="16"/>
            </w:rPr>
            <w:t>www.iessanvicente.com</w:t>
          </w:r>
        </w:p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03008423@edu.gva.es</w:t>
          </w:r>
        </w:p>
      </w:tc>
      <w:tc>
        <w:tcPr>
          <w:tcW w:w="2285" w:type="dxa"/>
          <w:tcBorders/>
        </w:tcPr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C/ Lillo Juan, 128</w:t>
          </w:r>
        </w:p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03690 Sant Vicent del Raspeig</w:t>
          </w:r>
        </w:p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Telf.: 965 93 65 05</w:t>
          </w:r>
        </w:p>
        <w:p>
          <w:pPr>
            <w:pStyle w:val="Standard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Fax: 965 93 65 06</w:t>
          </w:r>
        </w:p>
      </w:tc>
    </w:tr>
  </w:tbl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pStyle w:val="Ttulo3"/>
      <w:numFmt w:val="decimal"/>
      <w:lvlText w:val=" %1.%2.%3 "/>
      <w:lvlJc w:val="left"/>
      <w:pPr>
        <w:tabs>
          <w:tab w:val="num" w:pos="720"/>
        </w:tabs>
        <w:ind w:left="720" w:hanging="720"/>
      </w:pPr>
    </w:lvl>
    <w:lvl w:ilvl="3">
      <w:start w:val="1"/>
      <w:pStyle w:val="Ttulo4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46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Ttulo1">
    <w:name w:val="Heading 1"/>
    <w:basedOn w:val="Cabecera"/>
    <w:next w:val="Cuerpodetexto"/>
    <w:link w:val="Ttulo1Car"/>
    <w:qFormat/>
    <w:rsid w:val="0038033f"/>
    <w:pPr>
      <w:widowControl w:val="false"/>
      <w:numPr>
        <w:ilvl w:val="0"/>
        <w:numId w:val="1"/>
      </w:numPr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0"/>
    </w:pPr>
    <w:rPr>
      <w:rFonts w:ascii="Times New Roman" w:hAnsi="Times New Roman" w:eastAsia="SimSun" w:cs="Mangal"/>
      <w:b/>
      <w:bCs/>
      <w:sz w:val="28"/>
      <w:szCs w:val="28"/>
      <w:lang w:val="es-ES" w:eastAsia="zh-CN" w:bidi="hi-IN"/>
    </w:rPr>
  </w:style>
  <w:style w:type="paragraph" w:styleId="Ttulo2">
    <w:name w:val="Heading 2"/>
    <w:basedOn w:val="Cabecera"/>
    <w:next w:val="Cuerpodetexto"/>
    <w:link w:val="Ttulo2Car"/>
    <w:qFormat/>
    <w:rsid w:val="0038033f"/>
    <w:pPr>
      <w:widowControl w:val="false"/>
      <w:numPr>
        <w:ilvl w:val="1"/>
        <w:numId w:val="1"/>
      </w:numPr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1"/>
    </w:pPr>
    <w:rPr>
      <w:rFonts w:ascii="Times New Roman" w:hAnsi="Times New Roman" w:eastAsia="SimSun" w:cs="Mangal"/>
      <w:b/>
      <w:bCs/>
      <w:i/>
      <w:iCs/>
      <w:sz w:val="28"/>
      <w:szCs w:val="28"/>
      <w:lang w:val="es-ES" w:eastAsia="zh-CN" w:bidi="hi-IN"/>
    </w:rPr>
  </w:style>
  <w:style w:type="paragraph" w:styleId="Ttulo3">
    <w:name w:val="Heading 3"/>
    <w:basedOn w:val="Cabecera"/>
    <w:next w:val="Cuerpodetexto"/>
    <w:link w:val="Ttulo3Car"/>
    <w:qFormat/>
    <w:rsid w:val="0038033f"/>
    <w:pPr>
      <w:widowControl w:val="false"/>
      <w:numPr>
        <w:ilvl w:val="2"/>
        <w:numId w:val="1"/>
      </w:numPr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2"/>
    </w:pPr>
    <w:rPr>
      <w:rFonts w:ascii="Times New Roman" w:hAnsi="Times New Roman" w:eastAsia="SimSun" w:cs="Mangal"/>
      <w:b/>
      <w:bCs/>
      <w:sz w:val="24"/>
      <w:szCs w:val="28"/>
      <w:lang w:val="es-ES" w:eastAsia="zh-CN" w:bidi="hi-IN"/>
    </w:rPr>
  </w:style>
  <w:style w:type="paragraph" w:styleId="Ttulo4">
    <w:name w:val="Heading 4"/>
    <w:basedOn w:val="Cabecera"/>
    <w:next w:val="Cuerpodetexto"/>
    <w:link w:val="Ttulo4Car"/>
    <w:qFormat/>
    <w:rsid w:val="0038033f"/>
    <w:pPr>
      <w:widowControl w:val="false"/>
      <w:numPr>
        <w:ilvl w:val="3"/>
        <w:numId w:val="1"/>
      </w:numPr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3"/>
    </w:pPr>
    <w:rPr>
      <w:rFonts w:ascii="Times New Roman" w:hAnsi="Times New Roman" w:eastAsia="SimSun" w:cs="Mangal"/>
      <w:b/>
      <w:bCs/>
      <w:i/>
      <w:iCs/>
      <w:sz w:val="20"/>
      <w:szCs w:val="20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61655f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61655f"/>
    <w:rPr/>
  </w:style>
  <w:style w:type="character" w:styleId="Ttulo1Car" w:customStyle="1">
    <w:name w:val="Título 1 Car"/>
    <w:basedOn w:val="DefaultParagraphFont"/>
    <w:link w:val="Ttulo1"/>
    <w:qFormat/>
    <w:rsid w:val="0038033f"/>
    <w:rPr>
      <w:rFonts w:ascii="Times New Roman" w:hAnsi="Times New Roman" w:eastAsia="SimSun" w:cs="Mangal"/>
      <w:b/>
      <w:bCs/>
      <w:sz w:val="28"/>
      <w:szCs w:val="28"/>
      <w:lang w:val="es-ES" w:eastAsia="zh-CN" w:bidi="hi-IN"/>
    </w:rPr>
  </w:style>
  <w:style w:type="character" w:styleId="Ttulo2Car" w:customStyle="1">
    <w:name w:val="Título 2 Car"/>
    <w:basedOn w:val="DefaultParagraphFont"/>
    <w:link w:val="Ttulo2"/>
    <w:qFormat/>
    <w:rsid w:val="0038033f"/>
    <w:rPr>
      <w:rFonts w:ascii="Times New Roman" w:hAnsi="Times New Roman" w:eastAsia="SimSun" w:cs="Mangal"/>
      <w:b/>
      <w:bCs/>
      <w:i/>
      <w:iCs/>
      <w:sz w:val="28"/>
      <w:szCs w:val="28"/>
      <w:lang w:val="es-ES" w:eastAsia="zh-CN" w:bidi="hi-IN"/>
    </w:rPr>
  </w:style>
  <w:style w:type="character" w:styleId="Ttulo3Car" w:customStyle="1">
    <w:name w:val="Título 3 Car"/>
    <w:basedOn w:val="DefaultParagraphFont"/>
    <w:link w:val="Ttulo3"/>
    <w:qFormat/>
    <w:rsid w:val="0038033f"/>
    <w:rPr>
      <w:rFonts w:ascii="Times New Roman" w:hAnsi="Times New Roman" w:eastAsia="SimSun" w:cs="Mangal"/>
      <w:b/>
      <w:bCs/>
      <w:sz w:val="24"/>
      <w:szCs w:val="28"/>
      <w:lang w:val="es-ES" w:eastAsia="zh-CN" w:bidi="hi-IN"/>
    </w:rPr>
  </w:style>
  <w:style w:type="character" w:styleId="Ttulo4Car" w:customStyle="1">
    <w:name w:val="Título 4 Car"/>
    <w:basedOn w:val="DefaultParagraphFont"/>
    <w:link w:val="Ttulo4"/>
    <w:qFormat/>
    <w:rsid w:val="0038033f"/>
    <w:rPr>
      <w:rFonts w:ascii="Times New Roman" w:hAnsi="Times New Roman" w:eastAsia="SimSun" w:cs="Mangal"/>
      <w:b/>
      <w:bCs/>
      <w:i/>
      <w:iCs/>
      <w:sz w:val="20"/>
      <w:szCs w:val="20"/>
      <w:lang w:val="es-ES" w:eastAsia="zh-CN" w:bidi="hi-IN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38033f"/>
    <w:rPr>
      <w:rFonts w:ascii="Times New Roman" w:hAnsi="Times New Roman" w:eastAsia="SimSun" w:cs="Mangal"/>
      <w:sz w:val="24"/>
      <w:szCs w:val="24"/>
      <w:lang w:val="es-ES" w:eastAsia="zh-CN" w:bidi="hi-IN"/>
    </w:rPr>
  </w:style>
  <w:style w:type="character" w:styleId="EnlacedeInternet">
    <w:name w:val="Enlace de Internet"/>
    <w:basedOn w:val="DefaultParagraphFont"/>
    <w:uiPriority w:val="99"/>
    <w:semiHidden/>
    <w:unhideWhenUsed/>
    <w:rsid w:val="00b13307"/>
    <w:rPr>
      <w:color w:val="0000FF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rsid w:val="0038033f"/>
    <w:pPr>
      <w:widowControl w:val="false"/>
      <w:spacing w:lineRule="auto" w:line="240" w:before="0" w:after="120"/>
    </w:pPr>
    <w:rPr>
      <w:rFonts w:ascii="Times New Roman" w:hAnsi="Times New Roman" w:eastAsia="SimSun" w:cs="Mangal"/>
      <w:sz w:val="24"/>
      <w:szCs w:val="24"/>
      <w:lang w:val="es-ES" w:eastAsia="zh-CN" w:bidi="hi-IN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61655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61655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Standard" w:customStyle="1">
    <w:name w:val="Standard"/>
    <w:qFormat/>
    <w:rsid w:val="0061655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2"/>
      <w:sz w:val="24"/>
      <w:szCs w:val="24"/>
      <w:lang w:val="es-ES" w:eastAsia="zh-CN" w:bidi="ar-SA"/>
    </w:rPr>
  </w:style>
  <w:style w:type="paragraph" w:styleId="Contenidodelatabla" w:customStyle="1">
    <w:name w:val="Contenido de la tabla"/>
    <w:basedOn w:val="Standard"/>
    <w:qFormat/>
    <w:rsid w:val="0061655f"/>
    <w:pPr>
      <w:widowControl w:val="false"/>
      <w:suppressLineNumbers/>
    </w:pPr>
    <w:rPr>
      <w:rFonts w:eastAsia="Andale Sans UI"/>
    </w:rPr>
  </w:style>
  <w:style w:type="paragraph" w:styleId="ListParagraph">
    <w:name w:val="List Paragraph"/>
    <w:basedOn w:val="Normal"/>
    <w:uiPriority w:val="34"/>
    <w:qFormat/>
    <w:rsid w:val="006c696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asircierva.blogspot.com.es/2013/04/habilitar-ping-windows-7.html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gif"/><Relationship Id="rId2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LibreOffice/6.4.4.2$Windows_X86_64 LibreOffice_project/3d775be2011f3886db32dfd395a6a6d1ca2630ff</Application>
  <Pages>6</Pages>
  <Words>118</Words>
  <Characters>615</Characters>
  <CharactersWithSpaces>720</CharactersWithSpaces>
  <Paragraphs>18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2016-09-05T15:10:00Z</dcterms:created>
  <dc:creator>Alvaro</dc:creator>
  <dc:description/>
  <dc:language>es-ES</dc:language>
  <cp:lastModifiedBy/>
  <dcterms:modified xsi:type="dcterms:W3CDTF">2020-09-21T16:41:51Z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